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640"/>
        <w:tblW w:w="4961" w:type="dxa"/>
        <w:tblLook w:val="04A0" w:firstRow="1" w:lastRow="0" w:firstColumn="1" w:lastColumn="0" w:noHBand="0" w:noVBand="1"/>
      </w:tblPr>
      <w:tblGrid>
        <w:gridCol w:w="4961"/>
      </w:tblGrid>
      <w:tr w:rsidR="00D32896" w:rsidRPr="004C2351" w:rsidTr="00D32896">
        <w:tc>
          <w:tcPr>
            <w:tcW w:w="4961" w:type="dxa"/>
          </w:tcPr>
          <w:p w:rsidR="00D32896" w:rsidRPr="00A50164" w:rsidRDefault="003E5D6E" w:rsidP="00CA549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bl>
    <w:p w:rsidR="00D32896" w:rsidRPr="004C2351" w:rsidRDefault="00D32896" w:rsidP="00CA549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p>
    <w:tbl>
      <w:tblPr>
        <w:tblpPr w:leftFromText="180" w:rightFromText="180" w:horzAnchor="margin" w:tblpXSpec="right" w:tblpY="640"/>
        <w:tblW w:w="10031" w:type="dxa"/>
        <w:tblLook w:val="04A0" w:firstRow="1" w:lastRow="0" w:firstColumn="1" w:lastColumn="0" w:noHBand="0" w:noVBand="1"/>
      </w:tblPr>
      <w:tblGrid>
        <w:gridCol w:w="10031"/>
      </w:tblGrid>
      <w:tr w:rsidR="00D32896" w:rsidRPr="004C2351" w:rsidTr="002A4F7E">
        <w:tc>
          <w:tcPr>
            <w:tcW w:w="5070" w:type="dxa"/>
          </w:tcPr>
          <w:p w:rsidR="00D32896" w:rsidRPr="004C2351" w:rsidRDefault="0087214A" w:rsidP="0087214A">
            <w:pPr>
              <w:keepNext/>
              <w:tabs>
                <w:tab w:val="left" w:pos="708"/>
              </w:tabs>
              <w:spacing w:after="0" w:line="240" w:lineRule="auto"/>
              <w:ind w:right="107"/>
              <w:jc w:val="center"/>
              <w:outlineLvl w:val="1"/>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D32896" w:rsidRPr="004C2351">
              <w:rPr>
                <w:rFonts w:ascii="Times New Roman" w:eastAsia="Times New Roman" w:hAnsi="Times New Roman" w:cs="Times New Roman"/>
                <w:b/>
                <w:sz w:val="24"/>
                <w:szCs w:val="24"/>
                <w:lang w:val="uk-UA" w:eastAsia="ru-RU"/>
              </w:rPr>
              <w:t>ПОГОДЖЕНО</w:t>
            </w:r>
          </w:p>
          <w:p w:rsidR="0087214A" w:rsidRDefault="0087214A" w:rsidP="0087214A">
            <w:pPr>
              <w:keepNext/>
              <w:tabs>
                <w:tab w:val="left" w:pos="708"/>
              </w:tabs>
              <w:spacing w:after="0" w:line="240" w:lineRule="auto"/>
              <w:ind w:right="107"/>
              <w:jc w:val="center"/>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A04BA">
              <w:rPr>
                <w:rFonts w:ascii="Times New Roman" w:eastAsia="Times New Roman" w:hAnsi="Times New Roman" w:cs="Times New Roman"/>
                <w:sz w:val="24"/>
                <w:szCs w:val="24"/>
                <w:lang w:val="uk-UA" w:eastAsia="ru-RU"/>
              </w:rPr>
              <w:t xml:space="preserve">                            </w:t>
            </w:r>
            <w:r w:rsidR="00D32896" w:rsidRPr="004C2351">
              <w:rPr>
                <w:rFonts w:ascii="Times New Roman" w:eastAsia="Times New Roman" w:hAnsi="Times New Roman" w:cs="Times New Roman"/>
                <w:sz w:val="24"/>
                <w:szCs w:val="24"/>
                <w:lang w:val="uk-UA" w:eastAsia="ru-RU"/>
              </w:rPr>
              <w:t xml:space="preserve">на засіданні педагогічної </w:t>
            </w:r>
          </w:p>
          <w:p w:rsidR="0087214A" w:rsidRDefault="0087214A" w:rsidP="0087214A">
            <w:pPr>
              <w:keepNext/>
              <w:tabs>
                <w:tab w:val="left" w:pos="708"/>
              </w:tabs>
              <w:spacing w:after="0" w:line="240" w:lineRule="auto"/>
              <w:ind w:right="107"/>
              <w:jc w:val="center"/>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A04BA">
              <w:rPr>
                <w:rFonts w:ascii="Times New Roman" w:eastAsia="Times New Roman" w:hAnsi="Times New Roman" w:cs="Times New Roman"/>
                <w:sz w:val="24"/>
                <w:szCs w:val="24"/>
                <w:lang w:val="uk-UA" w:eastAsia="ru-RU"/>
              </w:rPr>
              <w:t xml:space="preserve">                            </w:t>
            </w:r>
            <w:r w:rsidR="00D32896" w:rsidRPr="004C2351">
              <w:rPr>
                <w:rFonts w:ascii="Times New Roman" w:eastAsia="Times New Roman" w:hAnsi="Times New Roman" w:cs="Times New Roman"/>
                <w:sz w:val="24"/>
                <w:szCs w:val="24"/>
                <w:lang w:val="uk-UA" w:eastAsia="ru-RU"/>
              </w:rPr>
              <w:t>ради загальноосвітньої</w:t>
            </w:r>
          </w:p>
          <w:p w:rsidR="00D32896" w:rsidRPr="0087214A" w:rsidRDefault="0087214A" w:rsidP="0087214A">
            <w:pPr>
              <w:keepNext/>
              <w:tabs>
                <w:tab w:val="left" w:pos="708"/>
              </w:tabs>
              <w:spacing w:after="0" w:line="240" w:lineRule="auto"/>
              <w:ind w:right="107"/>
              <w:jc w:val="center"/>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A04BA">
              <w:rPr>
                <w:rFonts w:ascii="Times New Roman" w:eastAsia="Times New Roman" w:hAnsi="Times New Roman" w:cs="Times New Roman"/>
                <w:sz w:val="24"/>
                <w:szCs w:val="24"/>
                <w:lang w:val="uk-UA" w:eastAsia="ru-RU"/>
              </w:rPr>
              <w:t xml:space="preserve">                            </w:t>
            </w:r>
            <w:r w:rsidR="00D32896" w:rsidRPr="004C2351">
              <w:rPr>
                <w:rFonts w:ascii="Times New Roman" w:eastAsia="Times New Roman" w:hAnsi="Times New Roman" w:cs="Times New Roman"/>
                <w:sz w:val="24"/>
                <w:szCs w:val="24"/>
                <w:lang w:val="uk-UA" w:eastAsia="ru-RU"/>
              </w:rPr>
              <w:t>школи І-ІІІ ступенів №10</w:t>
            </w:r>
          </w:p>
          <w:p w:rsidR="00D32896" w:rsidRPr="004C2351" w:rsidRDefault="0087214A" w:rsidP="008721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A04BA">
              <w:rPr>
                <w:rFonts w:ascii="Times New Roman" w:eastAsia="Times New Roman" w:hAnsi="Times New Roman" w:cs="Times New Roman"/>
                <w:sz w:val="24"/>
                <w:szCs w:val="24"/>
                <w:lang w:val="uk-UA" w:eastAsia="ru-RU"/>
              </w:rPr>
              <w:t xml:space="preserve">                           </w:t>
            </w:r>
            <w:r w:rsidR="00D32896" w:rsidRPr="004C2351">
              <w:rPr>
                <w:rFonts w:ascii="Times New Roman" w:eastAsia="Times New Roman" w:hAnsi="Times New Roman" w:cs="Times New Roman"/>
                <w:sz w:val="24"/>
                <w:szCs w:val="24"/>
                <w:lang w:val="uk-UA" w:eastAsia="ru-RU"/>
              </w:rPr>
              <w:t>Новокаховської міської ради</w:t>
            </w:r>
          </w:p>
          <w:p w:rsidR="00D32896" w:rsidRPr="004C2351" w:rsidRDefault="0087214A" w:rsidP="0087214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A04BA">
              <w:rPr>
                <w:rFonts w:ascii="Times New Roman" w:eastAsia="Times New Roman" w:hAnsi="Times New Roman" w:cs="Times New Roman"/>
                <w:sz w:val="24"/>
                <w:szCs w:val="24"/>
                <w:lang w:val="uk-UA" w:eastAsia="ru-RU"/>
              </w:rPr>
              <w:t xml:space="preserve">                           </w:t>
            </w:r>
            <w:r w:rsidR="00D32896" w:rsidRPr="004C2351">
              <w:rPr>
                <w:rFonts w:ascii="Times New Roman" w:eastAsia="Times New Roman" w:hAnsi="Times New Roman" w:cs="Times New Roman"/>
                <w:sz w:val="24"/>
                <w:szCs w:val="24"/>
                <w:lang w:val="uk-UA" w:eastAsia="ru-RU"/>
              </w:rPr>
              <w:t>Херсонської області</w:t>
            </w:r>
          </w:p>
          <w:p w:rsidR="00D32896" w:rsidRPr="004C2351" w:rsidRDefault="008A04BA" w:rsidP="00D32896">
            <w:pPr>
              <w:keepNext/>
              <w:tabs>
                <w:tab w:val="left" w:pos="708"/>
              </w:tabs>
              <w:spacing w:after="0" w:line="240" w:lineRule="auto"/>
              <w:ind w:right="107"/>
              <w:jc w:val="right"/>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32896" w:rsidRPr="004C2351">
              <w:rPr>
                <w:rFonts w:ascii="Times New Roman" w:eastAsia="Times New Roman" w:hAnsi="Times New Roman" w:cs="Times New Roman"/>
                <w:sz w:val="24"/>
                <w:szCs w:val="24"/>
                <w:lang w:val="uk-UA" w:eastAsia="ru-RU"/>
              </w:rPr>
              <w:t xml:space="preserve">протокол від </w:t>
            </w:r>
            <w:r>
              <w:rPr>
                <w:rFonts w:ascii="Times New Roman" w:eastAsia="Times New Roman" w:hAnsi="Times New Roman" w:cs="Times New Roman"/>
                <w:color w:val="000000"/>
                <w:sz w:val="24"/>
                <w:szCs w:val="24"/>
                <w:lang w:val="uk-UA" w:eastAsia="ru-RU"/>
              </w:rPr>
              <w:t>28</w:t>
            </w:r>
            <w:r w:rsidR="00D32896" w:rsidRPr="004C2351">
              <w:rPr>
                <w:rFonts w:ascii="Times New Roman" w:eastAsia="Times New Roman" w:hAnsi="Times New Roman" w:cs="Times New Roman"/>
                <w:color w:val="000000"/>
                <w:sz w:val="24"/>
                <w:szCs w:val="24"/>
                <w:lang w:val="uk-UA" w:eastAsia="ru-RU"/>
              </w:rPr>
              <w:t xml:space="preserve">.08.2020 </w:t>
            </w:r>
            <w:r>
              <w:rPr>
                <w:rFonts w:ascii="Times New Roman" w:eastAsia="Times New Roman" w:hAnsi="Times New Roman" w:cs="Times New Roman"/>
                <w:color w:val="000000"/>
                <w:sz w:val="24"/>
                <w:szCs w:val="24"/>
                <w:lang w:val="uk-UA" w:eastAsia="ru-RU"/>
              </w:rPr>
              <w:t>р.</w:t>
            </w:r>
            <w:r w:rsidR="00D32896" w:rsidRPr="004C2351">
              <w:rPr>
                <w:rFonts w:ascii="Times New Roman" w:eastAsia="Times New Roman" w:hAnsi="Times New Roman" w:cs="Times New Roman"/>
                <w:color w:val="000000"/>
                <w:sz w:val="24"/>
                <w:szCs w:val="24"/>
                <w:lang w:val="uk-UA" w:eastAsia="ru-RU"/>
              </w:rPr>
              <w:t xml:space="preserve"> № 1</w:t>
            </w:r>
          </w:p>
          <w:p w:rsidR="00D32896" w:rsidRPr="004C2351" w:rsidRDefault="00D32896" w:rsidP="00D32896">
            <w:pPr>
              <w:spacing w:after="0" w:line="240" w:lineRule="auto"/>
              <w:jc w:val="right"/>
              <w:rPr>
                <w:rFonts w:ascii="Times New Roman" w:eastAsia="Times New Roman" w:hAnsi="Times New Roman" w:cs="Times New Roman"/>
                <w:sz w:val="24"/>
                <w:szCs w:val="24"/>
                <w:lang w:val="uk-UA" w:eastAsia="ru-RU"/>
              </w:rPr>
            </w:pPr>
          </w:p>
          <w:p w:rsidR="00D32896" w:rsidRPr="004C2351" w:rsidRDefault="0087214A" w:rsidP="0087214A">
            <w:pPr>
              <w:keepNext/>
              <w:tabs>
                <w:tab w:val="left" w:pos="708"/>
              </w:tabs>
              <w:spacing w:after="0" w:line="240" w:lineRule="auto"/>
              <w:ind w:right="-567"/>
              <w:jc w:val="center"/>
              <w:outlineLvl w:val="1"/>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D32896" w:rsidRPr="004C2351">
              <w:rPr>
                <w:rFonts w:ascii="Times New Roman" w:eastAsia="Times New Roman" w:hAnsi="Times New Roman" w:cs="Times New Roman"/>
                <w:b/>
                <w:sz w:val="24"/>
                <w:szCs w:val="24"/>
                <w:lang w:val="uk-UA" w:eastAsia="ru-RU"/>
              </w:rPr>
              <w:t>ЗАТВЕРДЖЕНО</w:t>
            </w:r>
          </w:p>
          <w:p w:rsidR="00D32896" w:rsidRPr="004C2351" w:rsidRDefault="00D32896" w:rsidP="00D32896">
            <w:pPr>
              <w:keepNext/>
              <w:tabs>
                <w:tab w:val="left" w:pos="708"/>
              </w:tabs>
              <w:spacing w:after="0" w:line="240" w:lineRule="auto"/>
              <w:ind w:right="-567"/>
              <w:jc w:val="right"/>
              <w:outlineLvl w:val="1"/>
              <w:rPr>
                <w:rFonts w:ascii="Times New Roman" w:eastAsia="Times New Roman" w:hAnsi="Times New Roman" w:cs="Times New Roman"/>
                <w:b/>
                <w:sz w:val="24"/>
                <w:szCs w:val="24"/>
                <w:lang w:val="uk-UA" w:eastAsia="ru-RU"/>
              </w:rPr>
            </w:pPr>
          </w:p>
          <w:p w:rsidR="00D32896" w:rsidRPr="004C2351" w:rsidRDefault="0087214A" w:rsidP="0087214A">
            <w:pPr>
              <w:keepNext/>
              <w:tabs>
                <w:tab w:val="left" w:pos="708"/>
              </w:tabs>
              <w:spacing w:after="0" w:line="240" w:lineRule="auto"/>
              <w:ind w:right="-567"/>
              <w:jc w:val="center"/>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32896" w:rsidRPr="004C2351">
              <w:rPr>
                <w:rFonts w:ascii="Times New Roman" w:eastAsia="Times New Roman" w:hAnsi="Times New Roman" w:cs="Times New Roman"/>
                <w:sz w:val="24"/>
                <w:szCs w:val="24"/>
                <w:lang w:val="uk-UA" w:eastAsia="ru-RU"/>
              </w:rPr>
              <w:t xml:space="preserve">Директор школи     </w:t>
            </w:r>
          </w:p>
          <w:p w:rsidR="00D32896" w:rsidRPr="004C2351" w:rsidRDefault="00D32896" w:rsidP="0087214A">
            <w:pPr>
              <w:keepNext/>
              <w:tabs>
                <w:tab w:val="left" w:pos="708"/>
              </w:tabs>
              <w:spacing w:after="0" w:line="240" w:lineRule="auto"/>
              <w:ind w:right="-567"/>
              <w:outlineLvl w:val="1"/>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87214A">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val="uk-UA" w:eastAsia="ru-RU"/>
              </w:rPr>
              <w:t>Вячеслав РЄЗНІКОВ</w:t>
            </w:r>
          </w:p>
          <w:p w:rsidR="00D32896" w:rsidRPr="004C2351" w:rsidRDefault="00D32896" w:rsidP="00D32896">
            <w:pPr>
              <w:spacing w:after="0" w:line="240" w:lineRule="auto"/>
              <w:jc w:val="right"/>
              <w:rPr>
                <w:rFonts w:ascii="Times New Roman" w:eastAsia="Times New Roman" w:hAnsi="Times New Roman" w:cs="Times New Roman"/>
                <w:color w:val="FFFFFF"/>
                <w:sz w:val="24"/>
                <w:szCs w:val="24"/>
                <w:lang w:val="uk-UA" w:eastAsia="ru-RU"/>
              </w:rPr>
            </w:pPr>
            <w:r w:rsidRPr="004C2351">
              <w:rPr>
                <w:rFonts w:ascii="Times New Roman" w:eastAsia="Times New Roman" w:hAnsi="Times New Roman" w:cs="Times New Roman"/>
                <w:color w:val="FFFFFF"/>
                <w:sz w:val="24"/>
                <w:szCs w:val="24"/>
                <w:lang w:val="uk-UA" w:eastAsia="ru-RU"/>
              </w:rPr>
              <w:t>ДирекДд</w:t>
            </w:r>
          </w:p>
          <w:p w:rsidR="00D32896" w:rsidRPr="004C2351" w:rsidRDefault="00D32896" w:rsidP="00D32896">
            <w:pPr>
              <w:spacing w:after="0" w:line="240" w:lineRule="auto"/>
              <w:jc w:val="right"/>
              <w:rPr>
                <w:rFonts w:ascii="Times New Roman" w:eastAsia="Times New Roman" w:hAnsi="Times New Roman" w:cs="Times New Roman"/>
                <w:color w:val="FFFFFF"/>
                <w:sz w:val="24"/>
                <w:szCs w:val="24"/>
                <w:lang w:val="uk-UA" w:eastAsia="ru-RU"/>
              </w:rPr>
            </w:pPr>
          </w:p>
          <w:p w:rsidR="00D32896" w:rsidRPr="004C2351" w:rsidRDefault="00D32896" w:rsidP="00D32896">
            <w:pPr>
              <w:spacing w:after="0" w:line="240" w:lineRule="auto"/>
              <w:jc w:val="right"/>
              <w:rPr>
                <w:rFonts w:ascii="Times New Roman" w:eastAsia="Times New Roman" w:hAnsi="Times New Roman" w:cs="Times New Roman"/>
                <w:sz w:val="24"/>
                <w:szCs w:val="24"/>
                <w:lang w:val="uk-UA" w:eastAsia="ru-RU"/>
              </w:rPr>
            </w:pPr>
          </w:p>
          <w:p w:rsidR="00D32896" w:rsidRPr="004C2351" w:rsidRDefault="00D32896" w:rsidP="00D32896">
            <w:pPr>
              <w:spacing w:after="0" w:line="240" w:lineRule="auto"/>
              <w:jc w:val="right"/>
              <w:rPr>
                <w:rFonts w:ascii="Times New Roman" w:eastAsia="Times New Roman" w:hAnsi="Times New Roman" w:cs="Times New Roman"/>
                <w:sz w:val="24"/>
                <w:szCs w:val="24"/>
                <w:lang w:val="uk-UA" w:eastAsia="ru-RU"/>
              </w:rPr>
            </w:pPr>
          </w:p>
        </w:tc>
      </w:tr>
    </w:tbl>
    <w:p w:rsidR="00CA5496" w:rsidRPr="004C2351" w:rsidRDefault="00CA5496" w:rsidP="00CA5496">
      <w:pPr>
        <w:spacing w:after="0" w:line="240" w:lineRule="auto"/>
        <w:rPr>
          <w:rFonts w:ascii="Times New Roman" w:eastAsia="Times New Roman" w:hAnsi="Times New Roman" w:cs="Times New Roman"/>
          <w:sz w:val="24"/>
          <w:szCs w:val="24"/>
          <w:lang w:val="uk-UA" w:eastAsia="ru-RU"/>
        </w:rPr>
      </w:pPr>
    </w:p>
    <w:p w:rsidR="00CA5496" w:rsidRPr="004C2351" w:rsidRDefault="00CA5496" w:rsidP="00CA5496">
      <w:pPr>
        <w:spacing w:after="0" w:line="240" w:lineRule="auto"/>
        <w:rPr>
          <w:rFonts w:ascii="Times New Roman" w:eastAsia="Times New Roman" w:hAnsi="Times New Roman" w:cs="Times New Roman"/>
          <w:sz w:val="24"/>
          <w:szCs w:val="24"/>
          <w:lang w:val="uk-UA" w:eastAsia="ru-RU"/>
        </w:rPr>
      </w:pPr>
    </w:p>
    <w:p w:rsidR="00CA5496" w:rsidRPr="004C2351" w:rsidRDefault="00CA5496" w:rsidP="00CA5496">
      <w:pPr>
        <w:spacing w:after="0" w:line="240" w:lineRule="auto"/>
        <w:rPr>
          <w:rFonts w:ascii="Times New Roman" w:eastAsia="Times New Roman" w:hAnsi="Times New Roman" w:cs="Times New Roman"/>
          <w:sz w:val="24"/>
          <w:szCs w:val="24"/>
          <w:lang w:val="uk-UA" w:eastAsia="ru-RU"/>
        </w:rPr>
      </w:pPr>
    </w:p>
    <w:p w:rsidR="00CA5496" w:rsidRPr="004C2351" w:rsidRDefault="00CA5496" w:rsidP="00CA5496">
      <w:pPr>
        <w:spacing w:after="0" w:line="240" w:lineRule="auto"/>
        <w:rPr>
          <w:rFonts w:ascii="Times New Roman" w:eastAsia="Times New Roman" w:hAnsi="Times New Roman" w:cs="Times New Roman"/>
          <w:b/>
          <w:sz w:val="24"/>
          <w:szCs w:val="24"/>
          <w:lang w:val="uk-UA" w:eastAsia="ru-RU"/>
        </w:rPr>
      </w:pPr>
    </w:p>
    <w:p w:rsidR="00AA5A33" w:rsidRPr="004C2351" w:rsidRDefault="00AA5A33" w:rsidP="00CA5496">
      <w:pPr>
        <w:spacing w:after="0" w:line="240" w:lineRule="auto"/>
        <w:jc w:val="center"/>
        <w:rPr>
          <w:rFonts w:ascii="Times New Roman" w:eastAsia="Times New Roman" w:hAnsi="Times New Roman" w:cs="Times New Roman"/>
          <w:b/>
          <w:caps/>
          <w:sz w:val="24"/>
          <w:szCs w:val="24"/>
          <w:lang w:val="uk-UA" w:eastAsia="ru-RU"/>
        </w:rPr>
      </w:pPr>
    </w:p>
    <w:p w:rsidR="00AA5A33" w:rsidRPr="004C2351" w:rsidRDefault="00AA5A33" w:rsidP="00CA5496">
      <w:pPr>
        <w:spacing w:after="0" w:line="240" w:lineRule="auto"/>
        <w:jc w:val="center"/>
        <w:rPr>
          <w:rFonts w:ascii="Times New Roman" w:eastAsia="Times New Roman" w:hAnsi="Times New Roman" w:cs="Times New Roman"/>
          <w:b/>
          <w:caps/>
          <w:sz w:val="24"/>
          <w:szCs w:val="24"/>
          <w:lang w:val="uk-UA" w:eastAsia="ru-RU"/>
        </w:rPr>
      </w:pPr>
    </w:p>
    <w:p w:rsidR="00AA5A33" w:rsidRPr="004C2351" w:rsidRDefault="00AA5A33" w:rsidP="00CA5496">
      <w:pPr>
        <w:spacing w:after="0" w:line="240" w:lineRule="auto"/>
        <w:jc w:val="center"/>
        <w:rPr>
          <w:rFonts w:ascii="Times New Roman" w:eastAsia="Times New Roman" w:hAnsi="Times New Roman" w:cs="Times New Roman"/>
          <w:b/>
          <w:caps/>
          <w:sz w:val="24"/>
          <w:szCs w:val="24"/>
          <w:lang w:val="uk-UA" w:eastAsia="ru-RU"/>
        </w:rPr>
      </w:pPr>
    </w:p>
    <w:p w:rsidR="00AA5A33" w:rsidRPr="004C2351" w:rsidRDefault="00AA5A33" w:rsidP="00CA5496">
      <w:pPr>
        <w:spacing w:after="0" w:line="240" w:lineRule="auto"/>
        <w:jc w:val="center"/>
        <w:rPr>
          <w:rFonts w:ascii="Times New Roman" w:eastAsia="Times New Roman" w:hAnsi="Times New Roman" w:cs="Times New Roman"/>
          <w:b/>
          <w:caps/>
          <w:sz w:val="24"/>
          <w:szCs w:val="24"/>
          <w:lang w:val="uk-UA" w:eastAsia="ru-RU"/>
        </w:rPr>
      </w:pPr>
    </w:p>
    <w:p w:rsidR="00AA5A33" w:rsidRPr="004C2351" w:rsidRDefault="00AA5A33" w:rsidP="00CA5496">
      <w:pPr>
        <w:spacing w:after="0" w:line="240" w:lineRule="auto"/>
        <w:jc w:val="center"/>
        <w:rPr>
          <w:rFonts w:ascii="Times New Roman" w:eastAsia="Times New Roman" w:hAnsi="Times New Roman" w:cs="Times New Roman"/>
          <w:b/>
          <w:caps/>
          <w:sz w:val="24"/>
          <w:szCs w:val="24"/>
          <w:lang w:val="uk-UA" w:eastAsia="ru-RU"/>
        </w:rPr>
      </w:pPr>
    </w:p>
    <w:p w:rsidR="00AA5A33" w:rsidRPr="004C2351" w:rsidRDefault="00AA5A33" w:rsidP="00CA5496">
      <w:pPr>
        <w:spacing w:after="0" w:line="240" w:lineRule="auto"/>
        <w:jc w:val="center"/>
        <w:rPr>
          <w:rFonts w:ascii="Times New Roman" w:eastAsia="Times New Roman" w:hAnsi="Times New Roman" w:cs="Times New Roman"/>
          <w:b/>
          <w:caps/>
          <w:sz w:val="24"/>
          <w:szCs w:val="24"/>
          <w:lang w:val="uk-UA" w:eastAsia="ru-RU"/>
        </w:rPr>
      </w:pPr>
    </w:p>
    <w:p w:rsidR="00D32896" w:rsidRDefault="00D32896" w:rsidP="00D32896">
      <w:pPr>
        <w:spacing w:after="0" w:line="240" w:lineRule="auto"/>
        <w:jc w:val="center"/>
        <w:rPr>
          <w:rFonts w:ascii="Times New Roman" w:eastAsia="Times New Roman" w:hAnsi="Times New Roman" w:cs="Times New Roman"/>
          <w:b/>
          <w:caps/>
          <w:sz w:val="52"/>
          <w:szCs w:val="52"/>
          <w:lang w:val="uk-UA" w:eastAsia="ru-RU"/>
        </w:rPr>
      </w:pPr>
    </w:p>
    <w:p w:rsidR="00D32896" w:rsidRDefault="00D32896" w:rsidP="00D32896">
      <w:pPr>
        <w:spacing w:after="0" w:line="240" w:lineRule="auto"/>
        <w:jc w:val="center"/>
        <w:rPr>
          <w:rFonts w:ascii="Times New Roman" w:eastAsia="Times New Roman" w:hAnsi="Times New Roman" w:cs="Times New Roman"/>
          <w:b/>
          <w:caps/>
          <w:sz w:val="52"/>
          <w:szCs w:val="52"/>
          <w:lang w:val="uk-UA" w:eastAsia="ru-RU"/>
        </w:rPr>
      </w:pPr>
    </w:p>
    <w:p w:rsidR="00D32896" w:rsidRDefault="00D32896" w:rsidP="00D32896">
      <w:pPr>
        <w:spacing w:after="0" w:line="240" w:lineRule="auto"/>
        <w:jc w:val="center"/>
        <w:rPr>
          <w:rFonts w:ascii="Times New Roman" w:eastAsia="Times New Roman" w:hAnsi="Times New Roman" w:cs="Times New Roman"/>
          <w:b/>
          <w:caps/>
          <w:sz w:val="52"/>
          <w:szCs w:val="52"/>
          <w:lang w:val="uk-UA" w:eastAsia="ru-RU"/>
        </w:rPr>
      </w:pPr>
    </w:p>
    <w:p w:rsidR="00CA5496" w:rsidRPr="00A50164" w:rsidRDefault="0087214A" w:rsidP="00D32896">
      <w:pPr>
        <w:spacing w:after="0" w:line="240" w:lineRule="auto"/>
        <w:jc w:val="center"/>
        <w:rPr>
          <w:rFonts w:ascii="Times New Roman" w:eastAsia="Times New Roman" w:hAnsi="Times New Roman" w:cs="Times New Roman"/>
          <w:b/>
          <w:caps/>
          <w:sz w:val="52"/>
          <w:szCs w:val="52"/>
          <w:lang w:val="uk-UA" w:eastAsia="ru-RU"/>
        </w:rPr>
      </w:pPr>
      <w:r>
        <w:rPr>
          <w:rFonts w:ascii="Times New Roman" w:eastAsia="Times New Roman" w:hAnsi="Times New Roman" w:cs="Times New Roman"/>
          <w:b/>
          <w:caps/>
          <w:sz w:val="52"/>
          <w:szCs w:val="52"/>
          <w:lang w:val="uk-UA" w:eastAsia="ru-RU"/>
        </w:rPr>
        <w:t xml:space="preserve">                               </w:t>
      </w:r>
      <w:r w:rsidR="00CA5496" w:rsidRPr="00A50164">
        <w:rPr>
          <w:rFonts w:ascii="Times New Roman" w:eastAsia="Times New Roman" w:hAnsi="Times New Roman" w:cs="Times New Roman"/>
          <w:b/>
          <w:caps/>
          <w:sz w:val="52"/>
          <w:szCs w:val="52"/>
          <w:lang w:val="uk-UA" w:eastAsia="ru-RU"/>
        </w:rPr>
        <w:t>РІЧНИЙ</w:t>
      </w:r>
    </w:p>
    <w:p w:rsidR="00CA5496" w:rsidRPr="00A50164" w:rsidRDefault="00CA5496" w:rsidP="00D32896">
      <w:pPr>
        <w:spacing w:after="0" w:line="240" w:lineRule="auto"/>
        <w:jc w:val="center"/>
        <w:rPr>
          <w:rFonts w:ascii="Times New Roman" w:eastAsia="Times New Roman" w:hAnsi="Times New Roman" w:cs="Times New Roman"/>
          <w:b/>
          <w:caps/>
          <w:sz w:val="52"/>
          <w:szCs w:val="52"/>
          <w:lang w:val="uk-UA" w:eastAsia="ru-RU"/>
        </w:rPr>
      </w:pPr>
      <w:r w:rsidRPr="00A50164">
        <w:rPr>
          <w:rFonts w:ascii="Times New Roman" w:eastAsia="Times New Roman" w:hAnsi="Times New Roman" w:cs="Times New Roman"/>
          <w:b/>
          <w:caps/>
          <w:sz w:val="52"/>
          <w:szCs w:val="52"/>
          <w:lang w:val="uk-UA" w:eastAsia="ru-RU"/>
        </w:rPr>
        <w:t>ПЛАН РОБОТИ школи</w:t>
      </w:r>
    </w:p>
    <w:p w:rsidR="00CA5496" w:rsidRPr="00A50164" w:rsidRDefault="00CA5496" w:rsidP="00CA5496">
      <w:pPr>
        <w:spacing w:after="0" w:line="240" w:lineRule="auto"/>
        <w:jc w:val="center"/>
        <w:rPr>
          <w:rFonts w:ascii="Times New Roman" w:eastAsia="Times New Roman" w:hAnsi="Times New Roman" w:cs="Times New Roman"/>
          <w:b/>
          <w:sz w:val="52"/>
          <w:szCs w:val="52"/>
          <w:lang w:val="uk-UA" w:eastAsia="ru-RU"/>
        </w:rPr>
      </w:pPr>
    </w:p>
    <w:p w:rsidR="00CA5496" w:rsidRPr="00A50164" w:rsidRDefault="00CA5496" w:rsidP="00CA5496">
      <w:pPr>
        <w:spacing w:after="0" w:line="240" w:lineRule="auto"/>
        <w:jc w:val="center"/>
        <w:rPr>
          <w:rFonts w:ascii="Times New Roman" w:eastAsia="Times New Roman" w:hAnsi="Times New Roman" w:cs="Times New Roman"/>
          <w:b/>
          <w:sz w:val="52"/>
          <w:szCs w:val="52"/>
          <w:lang w:val="uk-UA" w:eastAsia="ru-RU"/>
        </w:rPr>
      </w:pPr>
    </w:p>
    <w:p w:rsidR="00A50164" w:rsidRDefault="00AC3635" w:rsidP="00CE24AD">
      <w:pPr>
        <w:spacing w:after="0" w:line="360" w:lineRule="auto"/>
        <w:jc w:val="center"/>
        <w:rPr>
          <w:rFonts w:ascii="Times New Roman" w:eastAsia="Times New Roman" w:hAnsi="Times New Roman" w:cs="Times New Roman"/>
          <w:b/>
          <w:bCs/>
          <w:caps/>
          <w:sz w:val="52"/>
          <w:szCs w:val="52"/>
          <w:lang w:val="uk-UA" w:eastAsia="ru-RU"/>
        </w:rPr>
      </w:pPr>
      <w:r w:rsidRPr="00A50164">
        <w:rPr>
          <w:rFonts w:ascii="Times New Roman" w:eastAsia="Times New Roman" w:hAnsi="Times New Roman" w:cs="Times New Roman"/>
          <w:b/>
          <w:bCs/>
          <w:caps/>
          <w:sz w:val="52"/>
          <w:szCs w:val="52"/>
          <w:lang w:val="uk-UA" w:eastAsia="ru-RU"/>
        </w:rPr>
        <w:t>2020/2021</w:t>
      </w:r>
      <w:r w:rsidR="00CE24AD">
        <w:rPr>
          <w:rFonts w:ascii="Times New Roman" w:eastAsia="Times New Roman" w:hAnsi="Times New Roman" w:cs="Times New Roman"/>
          <w:b/>
          <w:bCs/>
          <w:caps/>
          <w:sz w:val="52"/>
          <w:szCs w:val="52"/>
          <w:lang w:val="uk-UA" w:eastAsia="ru-RU"/>
        </w:rPr>
        <w:t xml:space="preserve"> НАВЧАЛЬНИЙ РІК</w:t>
      </w:r>
    </w:p>
    <w:p w:rsidR="00CE24AD" w:rsidRPr="00CE24AD" w:rsidRDefault="00CE24AD" w:rsidP="00CE24AD">
      <w:pPr>
        <w:spacing w:after="0" w:line="360" w:lineRule="auto"/>
        <w:jc w:val="center"/>
        <w:rPr>
          <w:rFonts w:ascii="Times New Roman" w:eastAsia="Times New Roman" w:hAnsi="Times New Roman" w:cs="Times New Roman"/>
          <w:b/>
          <w:bCs/>
          <w:caps/>
          <w:sz w:val="52"/>
          <w:szCs w:val="52"/>
          <w:lang w:val="uk-UA" w:eastAsia="ru-RU"/>
        </w:rPr>
      </w:pPr>
      <w:bookmarkStart w:id="0" w:name="_GoBack"/>
      <w:bookmarkEnd w:id="0"/>
    </w:p>
    <w:p w:rsidR="004D2016" w:rsidRPr="004C2351" w:rsidRDefault="002A4F7E" w:rsidP="00267BA9">
      <w:pPr>
        <w:rPr>
          <w:lang w:val="uk-UA" w:eastAsia="ru-RU"/>
        </w:rPr>
        <w:pPrChange w:id="1" w:author="Татьяна" w:date="2020-08-03T08:09:00Z">
          <w:pPr>
            <w:spacing w:after="120" w:line="480" w:lineRule="auto"/>
            <w:jc w:val="center"/>
          </w:pPr>
        </w:pPrChange>
      </w:pPr>
      <w:r>
        <w:rPr>
          <w:lang w:val="uk-UA" w:eastAsia="ru-RU"/>
        </w:rPr>
        <w:t xml:space="preserve"> </w:t>
      </w:r>
      <w:r w:rsidR="002D7627">
        <w:rPr>
          <w:lang w:val="uk-UA" w:eastAsia="ru-RU"/>
        </w:rPr>
        <w:t xml:space="preserve">                                                                                                               </w:t>
      </w:r>
      <w:r w:rsidR="004C2351" w:rsidRPr="004C2351">
        <w:rPr>
          <w:lang w:val="uk-UA" w:eastAsia="ru-RU"/>
        </w:rPr>
        <w:t>З</w:t>
      </w:r>
      <w:r w:rsidR="004D2016" w:rsidRPr="004C2351">
        <w:rPr>
          <w:lang w:eastAsia="ru-RU"/>
        </w:rPr>
        <w:t xml:space="preserve"> М І С Т</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1197"/>
        <w:gridCol w:w="2126"/>
      </w:tblGrid>
      <w:tr w:rsidR="004D2016" w:rsidRPr="004C2351" w:rsidTr="003D4298">
        <w:tc>
          <w:tcPr>
            <w:tcW w:w="152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keepLines/>
              <w:widowControl w:val="0"/>
              <w:spacing w:after="0" w:line="240" w:lineRule="auto"/>
              <w:ind w:left="-1101" w:firstLine="1101"/>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eastAsia="ru-RU"/>
              </w:rPr>
              <w:t xml:space="preserve">№ </w:t>
            </w:r>
          </w:p>
          <w:p w:rsidR="004D2016" w:rsidRPr="004C2351" w:rsidRDefault="004D2016" w:rsidP="004D2016">
            <w:pPr>
              <w:keepLines/>
              <w:widowControl w:val="0"/>
              <w:spacing w:after="0" w:line="240" w:lineRule="auto"/>
              <w:ind w:left="-1101" w:firstLine="1101"/>
              <w:jc w:val="center"/>
              <w:rPr>
                <w:rFonts w:ascii="Times New Roman" w:eastAsia="Times New Roman" w:hAnsi="Times New Roman" w:cs="Times New Roman"/>
                <w:b/>
                <w:sz w:val="24"/>
                <w:szCs w:val="24"/>
                <w:lang w:eastAsia="ru-RU"/>
              </w:rPr>
            </w:pPr>
            <w:r w:rsidRPr="004C2351">
              <w:rPr>
                <w:rFonts w:ascii="Times New Roman" w:eastAsia="Times New Roman" w:hAnsi="Times New Roman" w:cs="Times New Roman"/>
                <w:b/>
                <w:sz w:val="24"/>
                <w:szCs w:val="24"/>
                <w:lang w:val="uk-UA" w:eastAsia="ru-RU"/>
              </w:rPr>
              <w:t>з</w:t>
            </w:r>
            <w:r w:rsidRPr="004C2351">
              <w:rPr>
                <w:rFonts w:ascii="Times New Roman" w:eastAsia="Times New Roman" w:hAnsi="Times New Roman" w:cs="Times New Roman"/>
                <w:b/>
                <w:sz w:val="24"/>
                <w:szCs w:val="24"/>
                <w:lang w:eastAsia="ru-RU"/>
              </w:rPr>
              <w:sym w:font="Symbol" w:char="F02F"/>
            </w:r>
            <w:r w:rsidRPr="004C2351">
              <w:rPr>
                <w:rFonts w:ascii="Times New Roman" w:eastAsia="Times New Roman" w:hAnsi="Times New Roman" w:cs="Times New Roman"/>
                <w:b/>
                <w:sz w:val="24"/>
                <w:szCs w:val="24"/>
                <w:lang w:eastAsia="ru-RU"/>
              </w:rPr>
              <w:t>п</w:t>
            </w:r>
          </w:p>
        </w:tc>
        <w:tc>
          <w:tcPr>
            <w:tcW w:w="11197"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keepLines/>
              <w:widowControl w:val="0"/>
              <w:spacing w:after="0" w:line="240" w:lineRule="auto"/>
              <w:ind w:left="-1101" w:firstLine="1101"/>
              <w:jc w:val="center"/>
              <w:rPr>
                <w:rFonts w:ascii="Times New Roman" w:eastAsia="Times New Roman" w:hAnsi="Times New Roman" w:cs="Times New Roman"/>
                <w:b/>
                <w:sz w:val="24"/>
                <w:szCs w:val="24"/>
                <w:lang w:eastAsia="ru-RU"/>
              </w:rPr>
            </w:pPr>
            <w:r w:rsidRPr="004C2351">
              <w:rPr>
                <w:rFonts w:ascii="Times New Roman" w:eastAsia="Times New Roman" w:hAnsi="Times New Roman" w:cs="Times New Roman"/>
                <w:b/>
                <w:sz w:val="24"/>
                <w:szCs w:val="24"/>
                <w:lang w:eastAsia="ru-RU"/>
              </w:rPr>
              <w:t>Назва розділів</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keepLines/>
              <w:widowControl w:val="0"/>
              <w:spacing w:after="0" w:line="240" w:lineRule="auto"/>
              <w:ind w:left="34" w:hanging="34"/>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стор.</w:t>
            </w:r>
          </w:p>
        </w:tc>
      </w:tr>
      <w:tr w:rsidR="004D2016" w:rsidRPr="004C2351" w:rsidTr="003D4298">
        <w:trPr>
          <w:trHeight w:val="631"/>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ind w:left="993" w:hanging="993"/>
              <w:rPr>
                <w:rFonts w:ascii="Times New Roman" w:eastAsia="Times New Roman" w:hAnsi="Times New Roman" w:cs="Times New Roman"/>
                <w:b/>
                <w:sz w:val="24"/>
                <w:szCs w:val="24"/>
                <w:lang w:eastAsia="ru-RU"/>
              </w:rPr>
            </w:pPr>
            <w:r w:rsidRPr="004C2351">
              <w:rPr>
                <w:rFonts w:ascii="Times New Roman" w:eastAsia="Times New Roman" w:hAnsi="Times New Roman" w:cs="Times New Roman"/>
                <w:b/>
                <w:sz w:val="24"/>
                <w:szCs w:val="24"/>
                <w:lang w:val="uk-UA" w:eastAsia="ru-RU"/>
              </w:rPr>
              <w:t xml:space="preserve">Розділ </w:t>
            </w:r>
            <w:r w:rsidRPr="004C2351">
              <w:rPr>
                <w:rFonts w:ascii="Times New Roman" w:eastAsia="Times New Roman" w:hAnsi="Times New Roman" w:cs="Times New Roman"/>
                <w:b/>
                <w:sz w:val="24"/>
                <w:szCs w:val="24"/>
                <w:lang w:val="en-US" w:eastAsia="ru-RU"/>
              </w:rPr>
              <w:t>I</w:t>
            </w:r>
            <w:r w:rsidRPr="004C2351">
              <w:rPr>
                <w:rFonts w:ascii="Times New Roman" w:eastAsia="Times New Roman" w:hAnsi="Times New Roman" w:cs="Times New Roman"/>
                <w:b/>
                <w:sz w:val="24"/>
                <w:szCs w:val="24"/>
                <w:lang w:val="uk-UA" w:eastAsia="ru-RU"/>
              </w:rPr>
              <w:t xml:space="preserve">. </w:t>
            </w:r>
            <w:r w:rsidRPr="004C2351">
              <w:rPr>
                <w:rFonts w:ascii="Times New Roman" w:eastAsia="Times New Roman" w:hAnsi="Times New Roman" w:cs="Times New Roman"/>
                <w:b/>
                <w:bCs/>
                <w:sz w:val="24"/>
                <w:szCs w:val="24"/>
                <w:lang w:val="uk-UA" w:eastAsia="ru-RU"/>
              </w:rPr>
              <w:t>Підсумки діяльності навчального закладу</w:t>
            </w:r>
            <w:r w:rsidRPr="004C2351">
              <w:rPr>
                <w:rFonts w:ascii="Times New Roman" w:eastAsia="Times New Roman" w:hAnsi="Times New Roman" w:cs="Times New Roman"/>
                <w:b/>
                <w:sz w:val="24"/>
                <w:szCs w:val="24"/>
                <w:lang w:val="uk-UA" w:eastAsia="ru-RU"/>
              </w:rPr>
              <w:t xml:space="preserve"> </w:t>
            </w:r>
            <w:r w:rsidR="00AC3635" w:rsidRPr="004C2351">
              <w:rPr>
                <w:rFonts w:ascii="Times New Roman" w:eastAsia="Times New Roman" w:hAnsi="Times New Roman" w:cs="Times New Roman"/>
                <w:b/>
                <w:bCs/>
                <w:sz w:val="24"/>
                <w:szCs w:val="24"/>
                <w:lang w:val="uk-UA" w:eastAsia="ru-RU"/>
              </w:rPr>
              <w:t>в 2019</w:t>
            </w:r>
            <w:r w:rsidRPr="004C2351">
              <w:rPr>
                <w:rFonts w:ascii="Times New Roman" w:eastAsia="Times New Roman" w:hAnsi="Times New Roman" w:cs="Times New Roman"/>
                <w:b/>
                <w:bCs/>
                <w:sz w:val="24"/>
                <w:szCs w:val="24"/>
                <w:lang w:val="uk-UA" w:eastAsia="ru-RU"/>
              </w:rPr>
              <w:t>/20</w:t>
            </w:r>
            <w:r w:rsidR="00AC3635" w:rsidRPr="004C2351">
              <w:rPr>
                <w:rFonts w:ascii="Times New Roman" w:eastAsia="Times New Roman" w:hAnsi="Times New Roman" w:cs="Times New Roman"/>
                <w:b/>
                <w:bCs/>
                <w:sz w:val="24"/>
                <w:szCs w:val="24"/>
                <w:lang w:val="uk-UA" w:eastAsia="ru-RU"/>
              </w:rPr>
              <w:t>20</w:t>
            </w:r>
            <w:r w:rsidRPr="004C2351">
              <w:rPr>
                <w:rFonts w:ascii="Times New Roman" w:eastAsia="Times New Roman" w:hAnsi="Times New Roman" w:cs="Times New Roman"/>
                <w:b/>
                <w:bCs/>
                <w:sz w:val="24"/>
                <w:szCs w:val="24"/>
                <w:lang w:val="uk-UA" w:eastAsia="ru-RU"/>
              </w:rPr>
              <w:t xml:space="preserve"> навчальному році</w:t>
            </w:r>
            <w:r w:rsidRPr="004C2351">
              <w:rPr>
                <w:rFonts w:ascii="Times New Roman" w:eastAsia="Times New Roman" w:hAnsi="Times New Roman" w:cs="Times New Roman"/>
                <w:b/>
                <w:sz w:val="24"/>
                <w:szCs w:val="24"/>
                <w:lang w:val="uk-UA" w:eastAsia="ru-RU"/>
              </w:rPr>
              <w:t xml:space="preserve"> </w:t>
            </w:r>
            <w:r w:rsidRPr="004C2351">
              <w:rPr>
                <w:rFonts w:ascii="Times New Roman" w:eastAsia="Times New Roman" w:hAnsi="Times New Roman" w:cs="Times New Roman"/>
                <w:b/>
                <w:bCs/>
                <w:sz w:val="24"/>
                <w:szCs w:val="24"/>
                <w:lang w:val="uk-UA" w:eastAsia="ru-RU"/>
              </w:rPr>
              <w:t>та пріоритетні завдання на шляху реалізації Концепції Нової української школи</w:t>
            </w:r>
            <w:r w:rsidRPr="004C2351">
              <w:rPr>
                <w:rFonts w:ascii="Times New Roman" w:eastAsia="Times New Roman" w:hAnsi="Times New Roman" w:cs="Times New Roman"/>
                <w:b/>
                <w:sz w:val="24"/>
                <w:szCs w:val="24"/>
                <w:lang w:val="uk-UA" w:eastAsia="ru-RU"/>
              </w:rPr>
              <w:t xml:space="preserve"> </w:t>
            </w:r>
            <w:r w:rsidRPr="004C2351">
              <w:rPr>
                <w:rFonts w:ascii="Times New Roman" w:eastAsia="Times New Roman" w:hAnsi="Times New Roman" w:cs="Times New Roman"/>
                <w:b/>
                <w:bCs/>
                <w:sz w:val="24"/>
                <w:szCs w:val="24"/>
                <w:lang w:val="uk-UA" w:eastAsia="ru-RU"/>
              </w:rPr>
              <w:t>в 20</w:t>
            </w:r>
            <w:r w:rsidR="00AC3635" w:rsidRPr="004C2351">
              <w:rPr>
                <w:rFonts w:ascii="Times New Roman" w:eastAsia="Times New Roman" w:hAnsi="Times New Roman" w:cs="Times New Roman"/>
                <w:b/>
                <w:bCs/>
                <w:sz w:val="24"/>
                <w:szCs w:val="24"/>
                <w:lang w:val="uk-UA" w:eastAsia="ru-RU"/>
              </w:rPr>
              <w:t>20/2021</w:t>
            </w:r>
            <w:r w:rsidRPr="004C2351">
              <w:rPr>
                <w:rFonts w:ascii="Times New Roman" w:eastAsia="Times New Roman" w:hAnsi="Times New Roman" w:cs="Times New Roman"/>
                <w:b/>
                <w:bCs/>
                <w:sz w:val="24"/>
                <w:szCs w:val="24"/>
                <w:lang w:val="uk-UA" w:eastAsia="ru-RU"/>
              </w:rPr>
              <w:t xml:space="preserve"> навчальному році</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CD07D0" w:rsidP="004D2016">
            <w:pPr>
              <w:spacing w:after="0" w:line="240" w:lineRule="auto"/>
              <w:jc w:val="center"/>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5-60</w:t>
            </w:r>
          </w:p>
        </w:tc>
      </w:tr>
      <w:tr w:rsidR="004D2016" w:rsidRPr="004C2351" w:rsidTr="003D4298">
        <w:trPr>
          <w:trHeight w:val="563"/>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Розділ </w:t>
            </w:r>
            <w:r w:rsidRPr="004C2351">
              <w:rPr>
                <w:rFonts w:ascii="Times New Roman" w:eastAsia="Times New Roman" w:hAnsi="Times New Roman" w:cs="Times New Roman"/>
                <w:b/>
                <w:sz w:val="24"/>
                <w:szCs w:val="24"/>
                <w:lang w:val="en-US" w:eastAsia="ru-RU"/>
              </w:rPr>
              <w:t>II</w:t>
            </w:r>
            <w:r w:rsidRPr="004C2351">
              <w:rPr>
                <w:rFonts w:ascii="Times New Roman" w:eastAsia="Times New Roman" w:hAnsi="Times New Roman" w:cs="Times New Roman"/>
                <w:b/>
                <w:sz w:val="24"/>
                <w:szCs w:val="24"/>
                <w:lang w:val="uk-UA" w:eastAsia="ru-RU"/>
              </w:rPr>
              <w:t>. Організація роботи навчального закладу. Циклограма щомісячної діяльності  школи</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CD07D0" w:rsidP="004D2016">
            <w:pPr>
              <w:spacing w:after="0" w:line="240" w:lineRule="auto"/>
              <w:ind w:left="1025" w:hanging="1025"/>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w:t>
            </w:r>
          </w:p>
        </w:tc>
      </w:tr>
      <w:tr w:rsidR="004D2016" w:rsidRPr="004C2351" w:rsidTr="003D4298">
        <w:trPr>
          <w:trHeight w:val="34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 Організація роботи навчального закладу. Циклограма дня</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E84802"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r>
      <w:tr w:rsidR="004D2016" w:rsidRPr="004C2351" w:rsidTr="003D4298">
        <w:trPr>
          <w:trHeight w:val="276"/>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autoSpaceDE w:val="0"/>
              <w:autoSpaceDN w:val="0"/>
              <w:adjustRightInd w:val="0"/>
              <w:spacing w:after="0" w:line="240" w:lineRule="auto"/>
              <w:rPr>
                <w:rFonts w:ascii="Times New Roman" w:eastAsia="Calibri" w:hAnsi="Times New Roman" w:cs="Times New Roman"/>
                <w:bCs/>
                <w:color w:val="000000"/>
                <w:sz w:val="24"/>
                <w:szCs w:val="24"/>
                <w:lang w:val="uk-UA"/>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rPr>
                <w:rFonts w:ascii="Times New Roman" w:eastAsia="Calibri" w:hAnsi="Times New Roman" w:cs="Times New Roman"/>
                <w:bCs/>
                <w:color w:val="000000"/>
                <w:sz w:val="24"/>
                <w:szCs w:val="24"/>
                <w:lang w:val="uk-UA"/>
              </w:rPr>
            </w:pPr>
            <w:r w:rsidRPr="004C2351">
              <w:rPr>
                <w:rFonts w:ascii="Times New Roman" w:eastAsia="Calibri" w:hAnsi="Times New Roman" w:cs="Times New Roman"/>
                <w:bCs/>
                <w:color w:val="000000"/>
                <w:sz w:val="24"/>
                <w:szCs w:val="24"/>
                <w:lang w:val="en-US"/>
              </w:rPr>
              <w:t xml:space="preserve">2. </w:t>
            </w:r>
            <w:r w:rsidRPr="004C2351">
              <w:rPr>
                <w:rFonts w:ascii="Times New Roman" w:eastAsia="Calibri" w:hAnsi="Times New Roman" w:cs="Times New Roman"/>
                <w:bCs/>
                <w:color w:val="000000"/>
                <w:sz w:val="24"/>
                <w:szCs w:val="24"/>
                <w:lang w:val="uk-UA"/>
              </w:rPr>
              <w:t>Циклограма щомісячної діяльності школи</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E84802" w:rsidP="004D2016">
            <w:pPr>
              <w:autoSpaceDE w:val="0"/>
              <w:autoSpaceDN w:val="0"/>
              <w:adjustRightInd w:val="0"/>
              <w:spacing w:after="0" w:line="240" w:lineRule="auto"/>
              <w:jc w:val="center"/>
              <w:rPr>
                <w:rFonts w:ascii="Times New Roman" w:eastAsia="Calibri" w:hAnsi="Times New Roman" w:cs="Times New Roman"/>
                <w:bCs/>
                <w:color w:val="000000"/>
                <w:sz w:val="24"/>
                <w:szCs w:val="24"/>
                <w:lang w:val="uk-UA"/>
              </w:rPr>
            </w:pPr>
            <w:r>
              <w:rPr>
                <w:rFonts w:ascii="Times New Roman" w:eastAsia="Calibri" w:hAnsi="Times New Roman" w:cs="Times New Roman"/>
                <w:bCs/>
                <w:color w:val="000000"/>
                <w:sz w:val="24"/>
                <w:szCs w:val="24"/>
                <w:lang w:val="uk-UA"/>
              </w:rPr>
              <w:t>63</w:t>
            </w:r>
          </w:p>
        </w:tc>
      </w:tr>
      <w:tr w:rsidR="004D2016" w:rsidRPr="004C2351" w:rsidTr="003D4298">
        <w:trPr>
          <w:trHeight w:val="32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rPr>
                <w:rFonts w:ascii="Times New Roman" w:eastAsia="Times New Roman" w:hAnsi="Times New Roman" w:cs="Times New Roman"/>
                <w:b/>
                <w:bCs/>
                <w:sz w:val="24"/>
                <w:szCs w:val="24"/>
                <w:lang w:val="uk-UA" w:eastAsia="ru-RU"/>
              </w:rPr>
            </w:pPr>
            <w:r w:rsidRPr="004C2351">
              <w:rPr>
                <w:rFonts w:ascii="Times New Roman" w:eastAsia="Times New Roman" w:hAnsi="Times New Roman" w:cs="Times New Roman"/>
                <w:b/>
                <w:bCs/>
                <w:sz w:val="24"/>
                <w:szCs w:val="24"/>
                <w:lang w:val="uk-UA" w:eastAsia="ru-RU"/>
              </w:rPr>
              <w:t xml:space="preserve">Розділ </w:t>
            </w:r>
            <w:r w:rsidRPr="004C2351">
              <w:rPr>
                <w:rFonts w:ascii="Times New Roman" w:eastAsia="Times New Roman" w:hAnsi="Times New Roman" w:cs="Times New Roman"/>
                <w:b/>
                <w:bCs/>
                <w:sz w:val="24"/>
                <w:szCs w:val="24"/>
                <w:lang w:val="en-US" w:eastAsia="ru-RU"/>
              </w:rPr>
              <w:t>III</w:t>
            </w:r>
            <w:r w:rsidRPr="004C2351">
              <w:rPr>
                <w:rFonts w:ascii="Times New Roman" w:eastAsia="Times New Roman" w:hAnsi="Times New Roman" w:cs="Times New Roman"/>
                <w:b/>
                <w:bCs/>
                <w:sz w:val="24"/>
                <w:szCs w:val="24"/>
                <w:lang w:val="uk-UA" w:eastAsia="ru-RU"/>
              </w:rPr>
              <w:t>. Організаційна робота. Апаратні наради</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38156F" w:rsidP="004D2016">
            <w:pPr>
              <w:autoSpaceDE w:val="0"/>
              <w:autoSpaceDN w:val="0"/>
              <w:adjustRightInd w:val="0"/>
              <w:spacing w:after="0" w:line="240" w:lineRule="auto"/>
              <w:jc w:val="center"/>
              <w:rPr>
                <w:rFonts w:ascii="Times New Roman" w:eastAsia="Times New Roman" w:hAnsi="Times New Roman" w:cs="Times New Roman"/>
                <w:bCs/>
                <w:sz w:val="24"/>
                <w:szCs w:val="24"/>
                <w:highlight w:val="yellow"/>
                <w:lang w:val="uk-UA" w:eastAsia="ru-RU"/>
              </w:rPr>
            </w:pPr>
            <w:r>
              <w:rPr>
                <w:rFonts w:ascii="Times New Roman" w:eastAsia="Times New Roman" w:hAnsi="Times New Roman" w:cs="Times New Roman"/>
                <w:bCs/>
                <w:sz w:val="24"/>
                <w:szCs w:val="24"/>
                <w:lang w:val="uk-UA" w:eastAsia="ru-RU"/>
              </w:rPr>
              <w:t>64-73</w:t>
            </w:r>
          </w:p>
        </w:tc>
      </w:tr>
      <w:tr w:rsidR="004D2016" w:rsidRPr="004C2351" w:rsidTr="003D4298">
        <w:trPr>
          <w:trHeight w:val="333"/>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rPr>
                <w:rFonts w:ascii="Times New Roman" w:eastAsia="Times New Roman" w:hAnsi="Times New Roman" w:cs="Times New Roman"/>
                <w:b/>
                <w:bCs/>
                <w:sz w:val="24"/>
                <w:szCs w:val="24"/>
                <w:lang w:val="uk-UA" w:eastAsia="ru-RU"/>
              </w:rPr>
            </w:pPr>
            <w:r w:rsidRPr="004C2351">
              <w:rPr>
                <w:rFonts w:ascii="Times New Roman" w:eastAsia="Times New Roman" w:hAnsi="Times New Roman" w:cs="Times New Roman"/>
                <w:b/>
                <w:bCs/>
                <w:sz w:val="24"/>
                <w:szCs w:val="24"/>
                <w:lang w:val="uk-UA" w:eastAsia="ru-RU"/>
              </w:rPr>
              <w:t xml:space="preserve">Розділ </w:t>
            </w:r>
            <w:r w:rsidRPr="004C2351">
              <w:rPr>
                <w:rFonts w:ascii="Times New Roman" w:eastAsia="Times New Roman" w:hAnsi="Times New Roman" w:cs="Times New Roman"/>
                <w:b/>
                <w:bCs/>
                <w:sz w:val="24"/>
                <w:szCs w:val="24"/>
                <w:lang w:val="en-US" w:eastAsia="ru-RU"/>
              </w:rPr>
              <w:t>IV</w:t>
            </w:r>
            <w:r w:rsidRPr="004C2351">
              <w:rPr>
                <w:rFonts w:ascii="Times New Roman" w:eastAsia="Times New Roman" w:hAnsi="Times New Roman" w:cs="Times New Roman"/>
                <w:b/>
                <w:bCs/>
                <w:sz w:val="24"/>
                <w:szCs w:val="24"/>
                <w:lang w:val="uk-UA" w:eastAsia="ru-RU"/>
              </w:rPr>
              <w:t>. Управління  освітнім процесом</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jc w:val="center"/>
              <w:rPr>
                <w:rFonts w:ascii="Times New Roman" w:eastAsia="Times New Roman" w:hAnsi="Times New Roman" w:cs="Times New Roman"/>
                <w:bCs/>
                <w:sz w:val="24"/>
                <w:szCs w:val="24"/>
                <w:highlight w:val="yellow"/>
                <w:lang w:val="uk-UA" w:eastAsia="ru-RU"/>
              </w:rPr>
            </w:pPr>
          </w:p>
        </w:tc>
      </w:tr>
      <w:tr w:rsidR="004D2016" w:rsidRPr="004C2351" w:rsidTr="003D4298">
        <w:trPr>
          <w:trHeight w:val="505"/>
        </w:trPr>
        <w:tc>
          <w:tcPr>
            <w:tcW w:w="1527" w:type="dxa"/>
            <w:tcBorders>
              <w:top w:val="single" w:sz="4" w:space="0" w:color="auto"/>
              <w:left w:val="single" w:sz="4" w:space="0" w:color="auto"/>
              <w:bottom w:val="single" w:sz="4" w:space="0" w:color="auto"/>
              <w:right w:val="single" w:sz="4" w:space="0" w:color="auto"/>
            </w:tcBorders>
            <w:vAlign w:val="center"/>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1. Забезпечення гарантованого права громадян на здобуття повної загальної середньої освіти </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38156F"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74-75</w:t>
            </w:r>
          </w:p>
        </w:tc>
      </w:tr>
      <w:tr w:rsidR="004D2016" w:rsidRPr="004C2351" w:rsidTr="003D4298">
        <w:trPr>
          <w:trHeight w:val="315"/>
        </w:trPr>
        <w:tc>
          <w:tcPr>
            <w:tcW w:w="1527" w:type="dxa"/>
            <w:tcBorders>
              <w:top w:val="single" w:sz="4" w:space="0" w:color="auto"/>
              <w:left w:val="single" w:sz="4" w:space="0" w:color="auto"/>
              <w:bottom w:val="single" w:sz="4" w:space="0" w:color="auto"/>
              <w:right w:val="single" w:sz="4" w:space="0" w:color="auto"/>
            </w:tcBorders>
            <w:vAlign w:val="center"/>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en-US" w:eastAsia="ru-RU"/>
              </w:rPr>
              <w:t>2.</w:t>
            </w:r>
            <w:r w:rsidRPr="004C2351">
              <w:rPr>
                <w:rFonts w:ascii="Times New Roman" w:eastAsia="Times New Roman" w:hAnsi="Times New Roman" w:cs="Times New Roman"/>
                <w:sz w:val="24"/>
                <w:szCs w:val="24"/>
                <w:lang w:val="uk-UA" w:eastAsia="ru-RU"/>
              </w:rPr>
              <w:t>Організація профільної підготовки школярів</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CD2A95"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75-76</w:t>
            </w:r>
          </w:p>
        </w:tc>
      </w:tr>
      <w:tr w:rsidR="004D2016" w:rsidRPr="004C2351" w:rsidTr="003D4298">
        <w:trPr>
          <w:trHeight w:val="505"/>
        </w:trPr>
        <w:tc>
          <w:tcPr>
            <w:tcW w:w="1527" w:type="dxa"/>
            <w:tcBorders>
              <w:top w:val="single" w:sz="4" w:space="0" w:color="auto"/>
              <w:left w:val="single" w:sz="4" w:space="0" w:color="auto"/>
              <w:bottom w:val="single" w:sz="4" w:space="0" w:color="auto"/>
              <w:right w:val="single" w:sz="4" w:space="0" w:color="auto"/>
            </w:tcBorders>
            <w:vAlign w:val="center"/>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 Інформаційно-роз‘яснювальна робота щодо</w:t>
            </w:r>
            <w:r w:rsidR="00AC3635" w:rsidRPr="004C2351">
              <w:rPr>
                <w:rFonts w:ascii="Times New Roman" w:eastAsia="Times New Roman" w:hAnsi="Times New Roman" w:cs="Times New Roman"/>
                <w:sz w:val="24"/>
                <w:szCs w:val="24"/>
                <w:lang w:val="uk-UA" w:eastAsia="ru-RU"/>
              </w:rPr>
              <w:t xml:space="preserve"> підготовки та проведення </w:t>
            </w:r>
            <w:r w:rsidRPr="004C2351">
              <w:rPr>
                <w:rFonts w:ascii="Times New Roman" w:eastAsia="Times New Roman" w:hAnsi="Times New Roman" w:cs="Times New Roman"/>
                <w:sz w:val="24"/>
                <w:szCs w:val="24"/>
                <w:lang w:val="uk-UA" w:eastAsia="ru-RU"/>
              </w:rPr>
              <w:t xml:space="preserve"> зовнішнього незалежного оцінювання</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CD2A95" w:rsidP="004D2016">
            <w:pPr>
              <w:keepLines/>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76-77</w:t>
            </w:r>
          </w:p>
        </w:tc>
      </w:tr>
      <w:tr w:rsidR="004D2016" w:rsidRPr="004C2351" w:rsidTr="003D4298">
        <w:trPr>
          <w:trHeight w:val="271"/>
        </w:trPr>
        <w:tc>
          <w:tcPr>
            <w:tcW w:w="1527" w:type="dxa"/>
            <w:tcBorders>
              <w:top w:val="single" w:sz="4" w:space="0" w:color="auto"/>
              <w:left w:val="single" w:sz="4" w:space="0" w:color="auto"/>
              <w:bottom w:val="single" w:sz="4" w:space="0" w:color="auto"/>
              <w:right w:val="single" w:sz="4" w:space="0" w:color="auto"/>
            </w:tcBorders>
            <w:vAlign w:val="center"/>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tabs>
                <w:tab w:val="num" w:pos="360"/>
              </w:tabs>
              <w:spacing w:after="0" w:line="240" w:lineRule="auto"/>
              <w:ind w:left="357" w:hanging="357"/>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 Охорона безпеки життєдіяльності:</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keepLines/>
              <w:widowControl w:val="0"/>
              <w:spacing w:after="0" w:line="240" w:lineRule="auto"/>
              <w:jc w:val="center"/>
              <w:rPr>
                <w:rFonts w:ascii="Times New Roman" w:eastAsia="Times New Roman" w:hAnsi="Times New Roman" w:cs="Times New Roman"/>
                <w:sz w:val="24"/>
                <w:szCs w:val="24"/>
                <w:lang w:val="uk-UA" w:eastAsia="ru-RU"/>
              </w:rPr>
            </w:pPr>
          </w:p>
        </w:tc>
      </w:tr>
      <w:tr w:rsidR="004D2016" w:rsidRPr="004C2351" w:rsidTr="003D4298">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num" w:pos="0"/>
              </w:tabs>
              <w:spacing w:after="0" w:line="240" w:lineRule="auto"/>
              <w:ind w:left="34" w:hanging="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4.1. Профілактична робота із запобігання всім видам дитячого травматизму серед учнів школи. Охорона життя та здоров`я учасників освітнього процесу: профілактика захворювань, організація медичних послуг </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CD2A95" w:rsidP="00D4649E">
            <w:pPr>
              <w:keepLines/>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77-79</w:t>
            </w:r>
          </w:p>
        </w:tc>
      </w:tr>
      <w:tr w:rsidR="004D2016" w:rsidRPr="004C2351" w:rsidTr="003D4298">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ind w:left="34" w:hanging="34"/>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4.2. Охорона праці: </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keepLines/>
              <w:widowControl w:val="0"/>
              <w:spacing w:after="0" w:line="240" w:lineRule="auto"/>
              <w:jc w:val="center"/>
              <w:rPr>
                <w:rFonts w:ascii="Times New Roman" w:eastAsia="Times New Roman" w:hAnsi="Times New Roman" w:cs="Times New Roman"/>
                <w:sz w:val="24"/>
                <w:szCs w:val="24"/>
                <w:lang w:val="uk-UA" w:eastAsia="ru-RU"/>
              </w:rPr>
            </w:pPr>
          </w:p>
        </w:tc>
      </w:tr>
      <w:tr w:rsidR="004D2016" w:rsidRPr="004C2351" w:rsidTr="00DA56E5">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ind w:left="34" w:hanging="34"/>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4.2.1. Алгоритм роботи з охорони праці та пожежної безпеки </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DA56E5" w:rsidP="004D2016">
            <w:pPr>
              <w:keepLines/>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79-82</w:t>
            </w:r>
          </w:p>
        </w:tc>
      </w:tr>
      <w:tr w:rsidR="004D2016" w:rsidRPr="004C2351" w:rsidTr="00DA56E5">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F640F0">
            <w:pPr>
              <w:numPr>
                <w:ilvl w:val="2"/>
                <w:numId w:val="2"/>
              </w:num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Охорона праці і пожежна безпека</w:t>
            </w:r>
          </w:p>
        </w:tc>
        <w:tc>
          <w:tcPr>
            <w:tcW w:w="2126" w:type="dxa"/>
            <w:tcBorders>
              <w:top w:val="single" w:sz="4" w:space="0" w:color="auto"/>
              <w:left w:val="single" w:sz="4" w:space="0" w:color="auto"/>
              <w:bottom w:val="single" w:sz="4" w:space="0" w:color="auto"/>
              <w:right w:val="single" w:sz="4" w:space="0" w:color="auto"/>
            </w:tcBorders>
          </w:tcPr>
          <w:p w:rsidR="004D2016" w:rsidRPr="003047A6" w:rsidRDefault="00DA56E5" w:rsidP="004D2016">
            <w:pPr>
              <w:keepLines/>
              <w:widowControl w:val="0"/>
              <w:spacing w:after="0" w:line="240" w:lineRule="auto"/>
              <w:jc w:val="center"/>
              <w:rPr>
                <w:rFonts w:ascii="Times New Roman" w:eastAsia="Times New Roman" w:hAnsi="Times New Roman" w:cs="Times New Roman"/>
                <w:sz w:val="24"/>
                <w:szCs w:val="24"/>
                <w:lang w:val="uk-UA" w:eastAsia="ru-RU"/>
              </w:rPr>
            </w:pPr>
            <w:r w:rsidRPr="003047A6">
              <w:rPr>
                <w:rFonts w:ascii="Times New Roman" w:eastAsia="Times New Roman" w:hAnsi="Times New Roman" w:cs="Times New Roman"/>
                <w:sz w:val="24"/>
                <w:szCs w:val="24"/>
                <w:lang w:val="uk-UA" w:eastAsia="ru-RU"/>
              </w:rPr>
              <w:t>82-84</w:t>
            </w:r>
          </w:p>
        </w:tc>
      </w:tr>
      <w:tr w:rsidR="004D2016" w:rsidRPr="004C2351" w:rsidTr="00DA56E5">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F640F0">
            <w:pPr>
              <w:numPr>
                <w:ilvl w:val="1"/>
                <w:numId w:val="2"/>
              </w:numPr>
              <w:tabs>
                <w:tab w:val="left" w:pos="459"/>
              </w:tabs>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Цивільний захист</w:t>
            </w:r>
          </w:p>
        </w:tc>
        <w:tc>
          <w:tcPr>
            <w:tcW w:w="2126" w:type="dxa"/>
            <w:tcBorders>
              <w:top w:val="single" w:sz="4" w:space="0" w:color="auto"/>
              <w:left w:val="single" w:sz="4" w:space="0" w:color="auto"/>
              <w:bottom w:val="single" w:sz="4" w:space="0" w:color="auto"/>
              <w:right w:val="single" w:sz="4" w:space="0" w:color="auto"/>
            </w:tcBorders>
          </w:tcPr>
          <w:p w:rsidR="004D2016" w:rsidRPr="003047A6" w:rsidRDefault="003047A6" w:rsidP="004D2016">
            <w:pPr>
              <w:keepLines/>
              <w:widowControl w:val="0"/>
              <w:spacing w:after="0" w:line="240" w:lineRule="auto"/>
              <w:jc w:val="center"/>
              <w:rPr>
                <w:rFonts w:ascii="Times New Roman" w:eastAsia="Times New Roman" w:hAnsi="Times New Roman" w:cs="Times New Roman"/>
                <w:sz w:val="24"/>
                <w:szCs w:val="24"/>
                <w:lang w:val="uk-UA" w:eastAsia="ru-RU"/>
              </w:rPr>
            </w:pPr>
            <w:r w:rsidRPr="003047A6">
              <w:rPr>
                <w:rFonts w:ascii="Times New Roman" w:eastAsia="Times New Roman" w:hAnsi="Times New Roman" w:cs="Times New Roman"/>
                <w:sz w:val="24"/>
                <w:szCs w:val="24"/>
                <w:lang w:val="uk-UA" w:eastAsia="ru-RU"/>
              </w:rPr>
              <w:t>85</w:t>
            </w:r>
          </w:p>
        </w:tc>
      </w:tr>
      <w:tr w:rsidR="004D2016" w:rsidRPr="004C2351" w:rsidTr="00DA56E5">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5. </w:t>
            </w:r>
            <w:r w:rsidRPr="004C2351">
              <w:rPr>
                <w:rFonts w:ascii="Times New Roman" w:eastAsia="Times New Roman" w:hAnsi="Times New Roman" w:cs="Times New Roman"/>
                <w:sz w:val="24"/>
                <w:szCs w:val="24"/>
                <w:lang w:eastAsia="ru-RU"/>
              </w:rPr>
              <w:t>Охорона прав і соціальний захист дітей пільгових категорій</w:t>
            </w:r>
          </w:p>
        </w:tc>
        <w:tc>
          <w:tcPr>
            <w:tcW w:w="2126" w:type="dxa"/>
            <w:tcBorders>
              <w:top w:val="single" w:sz="4" w:space="0" w:color="auto"/>
              <w:left w:val="single" w:sz="4" w:space="0" w:color="auto"/>
              <w:bottom w:val="single" w:sz="4" w:space="0" w:color="auto"/>
              <w:right w:val="single" w:sz="4" w:space="0" w:color="auto"/>
            </w:tcBorders>
          </w:tcPr>
          <w:p w:rsidR="004D2016" w:rsidRPr="003047A6" w:rsidRDefault="003047A6" w:rsidP="004D2016">
            <w:pPr>
              <w:keepLines/>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85-86</w:t>
            </w:r>
          </w:p>
        </w:tc>
      </w:tr>
      <w:tr w:rsidR="004D2016" w:rsidRPr="004C2351" w:rsidTr="00DA56E5">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keepLines/>
              <w:widowControl w:val="0"/>
              <w:tabs>
                <w:tab w:val="left" w:pos="317"/>
              </w:tabs>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color w:val="000000"/>
                <w:sz w:val="24"/>
                <w:szCs w:val="24"/>
                <w:lang w:val="uk-UA" w:eastAsia="ru-RU"/>
              </w:rPr>
              <w:t>6. Заходи щодо забезпечення вимог з організації харчування учнів</w:t>
            </w:r>
            <w:r w:rsidRPr="004C2351">
              <w:rPr>
                <w:rFonts w:ascii="Times New Roman" w:eastAsia="Times New Roman" w:hAnsi="Times New Roman" w:cs="Times New Roman"/>
                <w:sz w:val="24"/>
                <w:szCs w:val="24"/>
                <w:lang w:val="uk-UA"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3047A6"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sidRPr="003047A6">
              <w:rPr>
                <w:rFonts w:ascii="Times New Roman" w:eastAsia="Times New Roman" w:hAnsi="Times New Roman" w:cs="Times New Roman"/>
                <w:sz w:val="24"/>
                <w:szCs w:val="24"/>
                <w:lang w:val="uk-UA" w:eastAsia="ru-RU"/>
              </w:rPr>
              <w:t>86-88</w:t>
            </w:r>
          </w:p>
        </w:tc>
      </w:tr>
      <w:tr w:rsidR="004D2016" w:rsidRPr="004C2351" w:rsidTr="00DA56E5">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7.</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000000"/>
                <w:sz w:val="24"/>
                <w:szCs w:val="24"/>
                <w:lang w:val="uk-UA" w:eastAsia="ru-RU"/>
              </w:rPr>
              <w:t>Заходи щодо організації літнього о</w:t>
            </w:r>
            <w:r w:rsidRPr="004C2351">
              <w:rPr>
                <w:rFonts w:ascii="Times New Roman" w:eastAsia="Times New Roman" w:hAnsi="Times New Roman" w:cs="Times New Roman"/>
                <w:sz w:val="24"/>
                <w:szCs w:val="24"/>
                <w:lang w:eastAsia="ru-RU"/>
              </w:rPr>
              <w:t>здоровлення та відпоч</w:t>
            </w:r>
            <w:r w:rsidRPr="004C2351">
              <w:rPr>
                <w:rFonts w:ascii="Times New Roman" w:eastAsia="Times New Roman" w:hAnsi="Times New Roman" w:cs="Times New Roman"/>
                <w:sz w:val="24"/>
                <w:szCs w:val="24"/>
                <w:lang w:val="uk-UA" w:eastAsia="ru-RU"/>
              </w:rPr>
              <w:t>инку учнів</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3047A6" w:rsidP="004D2016">
            <w:pPr>
              <w:keepLines/>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88-89</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highlight w:val="yellow"/>
                <w:u w:val="single"/>
                <w:lang w:val="uk-UA" w:eastAsia="ru-RU"/>
              </w:rPr>
            </w:pPr>
            <w:r w:rsidRPr="004C2351">
              <w:rPr>
                <w:rFonts w:ascii="Times New Roman" w:eastAsia="Times New Roman" w:hAnsi="Times New Roman" w:cs="Times New Roman"/>
                <w:sz w:val="24"/>
                <w:szCs w:val="24"/>
                <w:lang w:val="uk-UA" w:eastAsia="ru-RU"/>
              </w:rPr>
              <w:t>8. Інформаційні та комунікаційні технології в освіті</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223579" w:rsidP="004D2016">
            <w:pPr>
              <w:keepLines/>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89-90</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outlineLvl w:val="0"/>
              <w:rPr>
                <w:rFonts w:ascii="Times New Roman" w:eastAsia="Times New Roman" w:hAnsi="Times New Roman" w:cs="Times New Roman"/>
                <w:bCs/>
                <w:sz w:val="24"/>
                <w:szCs w:val="24"/>
                <w:lang w:val="uk-UA" w:eastAsia="ru-RU"/>
              </w:rPr>
            </w:pPr>
            <w:r w:rsidRPr="004C2351">
              <w:rPr>
                <w:rFonts w:ascii="Times New Roman" w:eastAsia="Times New Roman" w:hAnsi="Times New Roman" w:cs="Times New Roman"/>
                <w:bCs/>
                <w:sz w:val="24"/>
                <w:szCs w:val="24"/>
                <w:lang w:val="uk-UA" w:eastAsia="ru-RU"/>
              </w:rPr>
              <w:t>9. Моніторингові дослідження якості освіти</w:t>
            </w:r>
          </w:p>
        </w:tc>
        <w:tc>
          <w:tcPr>
            <w:tcW w:w="2126" w:type="dxa"/>
            <w:tcBorders>
              <w:top w:val="single" w:sz="4" w:space="0" w:color="auto"/>
              <w:left w:val="single" w:sz="4" w:space="0" w:color="auto"/>
              <w:bottom w:val="single" w:sz="4" w:space="0" w:color="auto"/>
              <w:right w:val="single" w:sz="4" w:space="0" w:color="auto"/>
            </w:tcBorders>
          </w:tcPr>
          <w:p w:rsidR="004D2016" w:rsidRPr="00223579" w:rsidRDefault="00223579"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sidRPr="00223579">
              <w:rPr>
                <w:rFonts w:ascii="Times New Roman" w:eastAsia="Times New Roman" w:hAnsi="Times New Roman" w:cs="Times New Roman"/>
                <w:sz w:val="24"/>
                <w:szCs w:val="24"/>
                <w:lang w:val="uk-UA" w:eastAsia="ru-RU"/>
              </w:rPr>
              <w:t>90-91</w:t>
            </w:r>
          </w:p>
        </w:tc>
      </w:tr>
      <w:tr w:rsidR="00CC6A27" w:rsidRPr="004C2351" w:rsidTr="003D4298">
        <w:trPr>
          <w:trHeight w:val="1276"/>
        </w:trPr>
        <w:tc>
          <w:tcPr>
            <w:tcW w:w="1527" w:type="dxa"/>
            <w:tcBorders>
              <w:top w:val="single" w:sz="4" w:space="0" w:color="auto"/>
              <w:left w:val="single" w:sz="4" w:space="0" w:color="auto"/>
              <w:bottom w:val="single" w:sz="4" w:space="0" w:color="auto"/>
              <w:right w:val="single" w:sz="4" w:space="0" w:color="auto"/>
            </w:tcBorders>
          </w:tcPr>
          <w:p w:rsidR="00CC6A27" w:rsidRPr="004C2351" w:rsidRDefault="00CC6A27" w:rsidP="004D2016">
            <w:pPr>
              <w:keepLines/>
              <w:widowControl w:val="0"/>
              <w:spacing w:after="0" w:line="240" w:lineRule="auto"/>
              <w:rPr>
                <w:rFonts w:ascii="Times New Roman" w:eastAsia="Times New Roman" w:hAnsi="Times New Roman" w:cs="Times New Roman"/>
                <w:sz w:val="24"/>
                <w:szCs w:val="24"/>
                <w:lang w:eastAsia="ru-RU"/>
              </w:rPr>
            </w:pPr>
          </w:p>
        </w:tc>
        <w:tc>
          <w:tcPr>
            <w:tcW w:w="11197" w:type="dxa"/>
            <w:tcBorders>
              <w:top w:val="single" w:sz="4" w:space="0" w:color="auto"/>
              <w:left w:val="single" w:sz="4" w:space="0" w:color="auto"/>
              <w:bottom w:val="single" w:sz="4" w:space="0" w:color="auto"/>
              <w:right w:val="single" w:sz="4" w:space="0" w:color="auto"/>
            </w:tcBorders>
          </w:tcPr>
          <w:p w:rsidR="00800CB3" w:rsidRPr="004C2351" w:rsidRDefault="00800CB3" w:rsidP="00800CB3">
            <w:pPr>
              <w:autoSpaceDE w:val="0"/>
              <w:autoSpaceDN w:val="0"/>
              <w:adjustRightInd w:val="0"/>
              <w:spacing w:after="24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10.Організація роботи з розвитку та підтримки інтелектуальних і творчих здібностей учнів</w:t>
            </w:r>
          </w:p>
          <w:p w:rsidR="00CC6A27" w:rsidRPr="004C2351" w:rsidRDefault="00CC6A27" w:rsidP="00800CB3">
            <w:pPr>
              <w:autoSpaceDE w:val="0"/>
              <w:autoSpaceDN w:val="0"/>
              <w:adjustRightInd w:val="0"/>
              <w:spacing w:before="600" w:after="360" w:line="240" w:lineRule="auto"/>
              <w:rPr>
                <w:rFonts w:ascii="Times New Roman" w:eastAsia="Times New Roman" w:hAnsi="Times New Roman" w:cs="Times New Roman"/>
                <w:bCs/>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CC6A27" w:rsidRPr="00223579" w:rsidRDefault="00223579"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sidRPr="00223579">
              <w:rPr>
                <w:rFonts w:ascii="Times New Roman" w:eastAsia="Times New Roman" w:hAnsi="Times New Roman" w:cs="Times New Roman"/>
                <w:sz w:val="24"/>
                <w:szCs w:val="24"/>
                <w:lang w:val="uk-UA" w:eastAsia="ru-RU"/>
              </w:rPr>
              <w:t>92-93</w:t>
            </w:r>
          </w:p>
        </w:tc>
      </w:tr>
      <w:tr w:rsidR="005A7EE9" w:rsidRPr="004C2351" w:rsidTr="003D4298">
        <w:trPr>
          <w:trHeight w:val="1276"/>
        </w:trPr>
        <w:tc>
          <w:tcPr>
            <w:tcW w:w="1527" w:type="dxa"/>
            <w:tcBorders>
              <w:top w:val="single" w:sz="4" w:space="0" w:color="auto"/>
              <w:left w:val="single" w:sz="4" w:space="0" w:color="auto"/>
              <w:bottom w:val="single" w:sz="4" w:space="0" w:color="auto"/>
              <w:right w:val="single" w:sz="4" w:space="0" w:color="auto"/>
            </w:tcBorders>
          </w:tcPr>
          <w:p w:rsidR="005A7EE9" w:rsidRPr="004C2351" w:rsidRDefault="005A7EE9" w:rsidP="004D2016">
            <w:pPr>
              <w:keepLines/>
              <w:widowControl w:val="0"/>
              <w:spacing w:after="0" w:line="240" w:lineRule="auto"/>
              <w:rPr>
                <w:rFonts w:ascii="Times New Roman" w:eastAsia="Times New Roman" w:hAnsi="Times New Roman" w:cs="Times New Roman"/>
                <w:sz w:val="24"/>
                <w:szCs w:val="24"/>
                <w:lang w:eastAsia="ru-RU"/>
              </w:rPr>
            </w:pPr>
          </w:p>
        </w:tc>
        <w:tc>
          <w:tcPr>
            <w:tcW w:w="11197" w:type="dxa"/>
            <w:tcBorders>
              <w:top w:val="single" w:sz="4" w:space="0" w:color="auto"/>
              <w:left w:val="single" w:sz="4" w:space="0" w:color="auto"/>
              <w:bottom w:val="single" w:sz="4" w:space="0" w:color="auto"/>
              <w:right w:val="single" w:sz="4" w:space="0" w:color="auto"/>
            </w:tcBorders>
          </w:tcPr>
          <w:p w:rsidR="005A7EE9" w:rsidRPr="004C2351" w:rsidRDefault="005A7EE9" w:rsidP="005A7EE9">
            <w:pPr>
              <w:autoSpaceDE w:val="0"/>
              <w:autoSpaceDN w:val="0"/>
              <w:adjustRightInd w:val="0"/>
              <w:spacing w:before="600" w:after="36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sz w:val="24"/>
                <w:szCs w:val="24"/>
                <w:lang w:val="uk-UA" w:eastAsia="ru-RU"/>
              </w:rPr>
              <w:t>11.Робота з профілактики злочинності серед учнів школи</w:t>
            </w:r>
          </w:p>
        </w:tc>
        <w:tc>
          <w:tcPr>
            <w:tcW w:w="2126" w:type="dxa"/>
            <w:tcBorders>
              <w:top w:val="single" w:sz="4" w:space="0" w:color="auto"/>
              <w:left w:val="single" w:sz="4" w:space="0" w:color="auto"/>
              <w:bottom w:val="single" w:sz="4" w:space="0" w:color="auto"/>
              <w:right w:val="single" w:sz="4" w:space="0" w:color="auto"/>
            </w:tcBorders>
          </w:tcPr>
          <w:p w:rsidR="005A7EE9" w:rsidRPr="004C2351" w:rsidRDefault="000B0463" w:rsidP="004D2016">
            <w:pPr>
              <w:keepLines/>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94-95</w:t>
            </w:r>
          </w:p>
        </w:tc>
      </w:tr>
      <w:tr w:rsidR="004D2016" w:rsidRPr="004C2351" w:rsidTr="003047A6">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outlineLvl w:val="0"/>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Розділ </w:t>
            </w:r>
            <w:r w:rsidRPr="004C2351">
              <w:rPr>
                <w:rFonts w:ascii="Times New Roman" w:eastAsia="Times New Roman" w:hAnsi="Times New Roman" w:cs="Times New Roman"/>
                <w:b/>
                <w:sz w:val="24"/>
                <w:szCs w:val="24"/>
                <w:lang w:val="en-US" w:eastAsia="ru-RU"/>
              </w:rPr>
              <w:t>V</w:t>
            </w:r>
            <w:r w:rsidR="00E844E4" w:rsidRPr="004C2351">
              <w:rPr>
                <w:rFonts w:ascii="Times New Roman" w:eastAsia="Times New Roman" w:hAnsi="Times New Roman" w:cs="Times New Roman"/>
                <w:b/>
                <w:sz w:val="24"/>
                <w:szCs w:val="24"/>
                <w:lang w:val="uk-UA" w:eastAsia="ru-RU"/>
              </w:rPr>
              <w:t xml:space="preserve">. </w:t>
            </w:r>
            <w:r w:rsidR="00E844E4" w:rsidRPr="004C2351">
              <w:rPr>
                <w:rFonts w:ascii="Times New Roman" w:eastAsia="Times New Roman" w:hAnsi="Times New Roman" w:cs="Times New Roman"/>
                <w:bCs/>
                <w:sz w:val="24"/>
                <w:szCs w:val="24"/>
                <w:lang w:val="uk-UA" w:eastAsia="ru-RU"/>
              </w:rPr>
              <w:t xml:space="preserve"> </w:t>
            </w:r>
            <w:r w:rsidR="00E844E4" w:rsidRPr="004C2351">
              <w:rPr>
                <w:rFonts w:ascii="Times New Roman" w:eastAsia="Times New Roman" w:hAnsi="Times New Roman" w:cs="Times New Roman"/>
                <w:b/>
                <w:bCs/>
                <w:sz w:val="24"/>
                <w:szCs w:val="24"/>
                <w:lang w:val="uk-UA" w:eastAsia="ru-RU"/>
              </w:rPr>
              <w:t>Організація виховного процесу</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0B0463" w:rsidP="004D2016">
            <w:pPr>
              <w:keepLines/>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96-107</w:t>
            </w:r>
          </w:p>
        </w:tc>
      </w:tr>
      <w:tr w:rsidR="004D2016" w:rsidRPr="004C2351" w:rsidTr="003047A6">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ind w:right="-425"/>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Розділ </w:t>
            </w:r>
            <w:r w:rsidRPr="004C2351">
              <w:rPr>
                <w:rFonts w:ascii="Times New Roman" w:eastAsia="Times New Roman" w:hAnsi="Times New Roman" w:cs="Times New Roman"/>
                <w:b/>
                <w:sz w:val="24"/>
                <w:szCs w:val="24"/>
                <w:lang w:val="en-US" w:eastAsia="ru-RU"/>
              </w:rPr>
              <w:t>V</w:t>
            </w:r>
            <w:r w:rsidRPr="004C2351">
              <w:rPr>
                <w:rFonts w:ascii="Times New Roman" w:eastAsia="Times New Roman" w:hAnsi="Times New Roman" w:cs="Times New Roman"/>
                <w:b/>
                <w:sz w:val="24"/>
                <w:szCs w:val="24"/>
                <w:lang w:val="uk-UA" w:eastAsia="ru-RU"/>
              </w:rPr>
              <w:t>І. Управління діяльністю педагогічного колективу</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ind w:right="-426"/>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317"/>
              </w:tabs>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1.</w:t>
            </w:r>
            <w:r w:rsidRPr="004C2351">
              <w:rPr>
                <w:rFonts w:ascii="Times New Roman" w:eastAsia="Times New Roman" w:hAnsi="Times New Roman" w:cs="Times New Roman"/>
                <w:sz w:val="24"/>
                <w:szCs w:val="24"/>
                <w:lang w:eastAsia="ru-RU"/>
              </w:rPr>
              <w:t xml:space="preserve">Робота педколективу по реалізації </w:t>
            </w:r>
            <w:r w:rsidRPr="004C2351">
              <w:rPr>
                <w:rFonts w:ascii="Times New Roman" w:eastAsia="Times New Roman" w:hAnsi="Times New Roman" w:cs="Times New Roman"/>
                <w:sz w:val="24"/>
                <w:szCs w:val="24"/>
                <w:lang w:val="uk-UA" w:eastAsia="ru-RU"/>
              </w:rPr>
              <w:t>єдиної методичної теми</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0B0463" w:rsidP="004D2016">
            <w:pPr>
              <w:spacing w:after="0" w:line="240" w:lineRule="auto"/>
              <w:jc w:val="center"/>
              <w:rPr>
                <w:rFonts w:ascii="Times New Roman" w:eastAsia="Times New Roman" w:hAnsi="Times New Roman" w:cs="Times New Roman"/>
                <w:sz w:val="24"/>
                <w:szCs w:val="24"/>
                <w:highlight w:val="yellow"/>
                <w:lang w:val="uk-UA" w:eastAsia="ru-RU"/>
              </w:rPr>
            </w:pPr>
            <w:r w:rsidRPr="000B0463">
              <w:rPr>
                <w:rFonts w:ascii="Times New Roman" w:eastAsia="Times New Roman" w:hAnsi="Times New Roman" w:cs="Times New Roman"/>
                <w:sz w:val="24"/>
                <w:szCs w:val="24"/>
                <w:lang w:val="uk-UA" w:eastAsia="ru-RU"/>
              </w:rPr>
              <w:t>107</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ind w:right="-426"/>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2. </w:t>
            </w:r>
            <w:r w:rsidRPr="004C2351">
              <w:rPr>
                <w:rFonts w:ascii="Times New Roman" w:eastAsia="Times New Roman" w:hAnsi="Times New Roman" w:cs="Times New Roman"/>
                <w:sz w:val="24"/>
                <w:szCs w:val="24"/>
                <w:lang w:eastAsia="ru-RU"/>
              </w:rPr>
              <w:t>Науково-дослідницька робота  вчителів</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0B0463" w:rsidP="004D2016">
            <w:pPr>
              <w:spacing w:after="0" w:line="240" w:lineRule="auto"/>
              <w:jc w:val="center"/>
              <w:rPr>
                <w:rFonts w:ascii="Times New Roman" w:eastAsia="Times New Roman" w:hAnsi="Times New Roman" w:cs="Times New Roman"/>
                <w:sz w:val="24"/>
                <w:szCs w:val="24"/>
                <w:highlight w:val="yellow"/>
                <w:lang w:val="uk-UA" w:eastAsia="ru-RU"/>
              </w:rPr>
            </w:pPr>
            <w:r w:rsidRPr="000B0463">
              <w:rPr>
                <w:rFonts w:ascii="Times New Roman" w:eastAsia="Times New Roman" w:hAnsi="Times New Roman" w:cs="Times New Roman"/>
                <w:sz w:val="24"/>
                <w:szCs w:val="24"/>
                <w:lang w:val="uk-UA" w:eastAsia="ru-RU"/>
              </w:rPr>
              <w:t>108</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ind w:right="-426"/>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3.Робота з молодими спеціалістами</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024A8C" w:rsidP="004D2016">
            <w:pPr>
              <w:spacing w:after="0" w:line="240" w:lineRule="auto"/>
              <w:jc w:val="center"/>
              <w:rPr>
                <w:rFonts w:ascii="Times New Roman" w:eastAsia="Times New Roman" w:hAnsi="Times New Roman" w:cs="Times New Roman"/>
                <w:sz w:val="24"/>
                <w:szCs w:val="24"/>
                <w:highlight w:val="yellow"/>
                <w:lang w:val="uk-UA" w:eastAsia="ru-RU"/>
              </w:rPr>
            </w:pPr>
            <w:r w:rsidRPr="00024A8C">
              <w:rPr>
                <w:rFonts w:ascii="Times New Roman" w:eastAsia="Times New Roman" w:hAnsi="Times New Roman" w:cs="Times New Roman"/>
                <w:sz w:val="24"/>
                <w:szCs w:val="24"/>
                <w:lang w:val="uk-UA" w:eastAsia="ru-RU"/>
              </w:rPr>
              <w:t>108-109</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ind w:right="-426"/>
              <w:rPr>
                <w:rFonts w:ascii="Times New Roman" w:eastAsia="Times New Roman" w:hAnsi="Times New Roman" w:cs="Times New Roman"/>
                <w:sz w:val="24"/>
                <w:szCs w:val="24"/>
                <w:lang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ind w:right="-426"/>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 Удосконалення педагогічної майстерності вчителів</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024A8C" w:rsidP="004D2016">
            <w:pPr>
              <w:spacing w:after="0" w:line="240" w:lineRule="auto"/>
              <w:jc w:val="center"/>
              <w:rPr>
                <w:rFonts w:ascii="Times New Roman" w:eastAsia="Times New Roman" w:hAnsi="Times New Roman" w:cs="Times New Roman"/>
                <w:sz w:val="24"/>
                <w:szCs w:val="24"/>
                <w:highlight w:val="yellow"/>
                <w:lang w:val="uk-UA" w:eastAsia="ru-RU"/>
              </w:rPr>
            </w:pPr>
            <w:r w:rsidRPr="00024A8C">
              <w:rPr>
                <w:rFonts w:ascii="Times New Roman" w:eastAsia="Times New Roman" w:hAnsi="Times New Roman" w:cs="Times New Roman"/>
                <w:sz w:val="24"/>
                <w:szCs w:val="24"/>
                <w:lang w:val="uk-UA" w:eastAsia="ru-RU"/>
              </w:rPr>
              <w:t>109-113</w:t>
            </w:r>
          </w:p>
        </w:tc>
      </w:tr>
      <w:tr w:rsidR="004D2016" w:rsidRPr="004C2351" w:rsidTr="003047A6">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Розділ </w:t>
            </w:r>
            <w:r w:rsidRPr="004C2351">
              <w:rPr>
                <w:rFonts w:ascii="Times New Roman" w:eastAsia="Times New Roman" w:hAnsi="Times New Roman" w:cs="Times New Roman"/>
                <w:b/>
                <w:sz w:val="24"/>
                <w:szCs w:val="24"/>
                <w:lang w:val="en-US" w:eastAsia="ru-RU"/>
              </w:rPr>
              <w:t>VII</w:t>
            </w:r>
            <w:r w:rsidRPr="004C2351">
              <w:rPr>
                <w:rFonts w:ascii="Times New Roman" w:eastAsia="Times New Roman" w:hAnsi="Times New Roman" w:cs="Times New Roman"/>
                <w:b/>
                <w:sz w:val="24"/>
                <w:szCs w:val="24"/>
                <w:lang w:val="uk-UA" w:eastAsia="ru-RU"/>
              </w:rPr>
              <w:t xml:space="preserve">. Психологічний супровід освітнього процесу </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024A8C" w:rsidP="004D2016">
            <w:pPr>
              <w:spacing w:after="0" w:line="240" w:lineRule="auto"/>
              <w:jc w:val="center"/>
              <w:rPr>
                <w:rFonts w:ascii="Times New Roman" w:eastAsia="Times New Roman" w:hAnsi="Times New Roman" w:cs="Times New Roman"/>
                <w:sz w:val="24"/>
                <w:szCs w:val="24"/>
                <w:highlight w:val="yellow"/>
                <w:lang w:val="uk-UA" w:eastAsia="ru-RU"/>
              </w:rPr>
            </w:pPr>
            <w:r w:rsidRPr="00024A8C">
              <w:rPr>
                <w:rFonts w:ascii="Times New Roman" w:eastAsia="Times New Roman" w:hAnsi="Times New Roman" w:cs="Times New Roman"/>
                <w:sz w:val="24"/>
                <w:szCs w:val="24"/>
                <w:lang w:val="uk-UA" w:eastAsia="ru-RU"/>
              </w:rPr>
              <w:t>113-122</w:t>
            </w:r>
          </w:p>
        </w:tc>
      </w:tr>
      <w:tr w:rsidR="004D2016" w:rsidRPr="004C2351" w:rsidTr="003047A6">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ind w:right="-425"/>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Розділ </w:t>
            </w:r>
            <w:r w:rsidRPr="004C2351">
              <w:rPr>
                <w:rFonts w:ascii="Times New Roman" w:eastAsia="Times New Roman" w:hAnsi="Times New Roman" w:cs="Times New Roman"/>
                <w:b/>
                <w:sz w:val="24"/>
                <w:szCs w:val="24"/>
                <w:lang w:val="en-US" w:eastAsia="ru-RU"/>
              </w:rPr>
              <w:t>VIII</w:t>
            </w:r>
            <w:r w:rsidRPr="004C2351">
              <w:rPr>
                <w:rFonts w:ascii="Times New Roman" w:eastAsia="Times New Roman" w:hAnsi="Times New Roman" w:cs="Times New Roman"/>
                <w:b/>
                <w:sz w:val="24"/>
                <w:szCs w:val="24"/>
                <w:lang w:val="uk-UA" w:eastAsia="ru-RU"/>
              </w:rPr>
              <w:t>. Робота шкільної бібліотеки</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DB6566" w:rsidP="004D2016">
            <w:pPr>
              <w:spacing w:after="0" w:line="240" w:lineRule="auto"/>
              <w:jc w:val="center"/>
              <w:rPr>
                <w:rFonts w:ascii="Times New Roman" w:eastAsia="Times New Roman" w:hAnsi="Times New Roman" w:cs="Times New Roman"/>
                <w:sz w:val="24"/>
                <w:szCs w:val="24"/>
                <w:highlight w:val="yellow"/>
                <w:lang w:val="uk-UA" w:eastAsia="ru-RU"/>
              </w:rPr>
            </w:pPr>
            <w:r w:rsidRPr="00DB6566">
              <w:rPr>
                <w:rFonts w:ascii="Times New Roman" w:eastAsia="Times New Roman" w:hAnsi="Times New Roman" w:cs="Times New Roman"/>
                <w:sz w:val="24"/>
                <w:szCs w:val="24"/>
                <w:lang w:val="uk-UA" w:eastAsia="ru-RU"/>
              </w:rPr>
              <w:t>122-131</w:t>
            </w:r>
          </w:p>
        </w:tc>
      </w:tr>
      <w:tr w:rsidR="004D2016" w:rsidRPr="004C2351" w:rsidTr="003047A6">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Розділ </w:t>
            </w:r>
            <w:r w:rsidRPr="004C2351">
              <w:rPr>
                <w:rFonts w:ascii="Times New Roman" w:eastAsia="Times New Roman" w:hAnsi="Times New Roman" w:cs="Times New Roman"/>
                <w:b/>
                <w:sz w:val="24"/>
                <w:szCs w:val="24"/>
                <w:lang w:val="en-US" w:eastAsia="ru-RU"/>
              </w:rPr>
              <w:t>I</w:t>
            </w:r>
            <w:r w:rsidRPr="004C2351">
              <w:rPr>
                <w:rFonts w:ascii="Times New Roman" w:eastAsia="Times New Roman" w:hAnsi="Times New Roman" w:cs="Times New Roman"/>
                <w:b/>
                <w:sz w:val="24"/>
                <w:szCs w:val="24"/>
                <w:lang w:val="uk-UA" w:eastAsia="ru-RU"/>
              </w:rPr>
              <w:t>Х. Система внутрішньошкільного контролю</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jc w:val="center"/>
              <w:rPr>
                <w:rFonts w:ascii="Times New Roman" w:eastAsia="Times New Roman" w:hAnsi="Times New Roman" w:cs="Times New Roman"/>
                <w:sz w:val="24"/>
                <w:szCs w:val="24"/>
                <w:highlight w:val="yellow"/>
                <w:lang w:val="uk-UA" w:eastAsia="ru-RU"/>
              </w:rPr>
            </w:pP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ind w:right="-425"/>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F640F0">
            <w:pPr>
              <w:numPr>
                <w:ilvl w:val="0"/>
                <w:numId w:val="4"/>
              </w:numPr>
              <w:tabs>
                <w:tab w:val="left" w:pos="317"/>
              </w:tabs>
              <w:spacing w:after="0" w:line="240" w:lineRule="auto"/>
              <w:ind w:left="34"/>
              <w:rPr>
                <w:rFonts w:ascii="Times New Roman" w:eastAsia="Times New Roman" w:hAnsi="Times New Roman" w:cs="Times New Roman"/>
                <w:bCs/>
                <w:sz w:val="24"/>
                <w:szCs w:val="24"/>
                <w:lang w:val="uk-UA" w:eastAsia="ru-RU"/>
              </w:rPr>
            </w:pPr>
            <w:r w:rsidRPr="004C2351">
              <w:rPr>
                <w:rFonts w:ascii="Times New Roman" w:eastAsia="Times New Roman" w:hAnsi="Times New Roman" w:cs="Times New Roman"/>
                <w:bCs/>
                <w:sz w:val="24"/>
                <w:szCs w:val="24"/>
                <w:lang w:val="uk-UA" w:eastAsia="ru-RU"/>
              </w:rPr>
              <w:t>1.</w:t>
            </w:r>
            <w:r w:rsidRPr="004C2351">
              <w:rPr>
                <w:rFonts w:ascii="Times New Roman" w:eastAsia="Times New Roman" w:hAnsi="Times New Roman" w:cs="Times New Roman"/>
                <w:bCs/>
                <w:sz w:val="24"/>
                <w:szCs w:val="24"/>
                <w:lang w:eastAsia="ru-RU"/>
              </w:rPr>
              <w:t>Оглядовий контроль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DB6566" w:rsidP="004D2016">
            <w:pPr>
              <w:spacing w:after="0" w:line="240" w:lineRule="auto"/>
              <w:jc w:val="center"/>
              <w:rPr>
                <w:rFonts w:ascii="Times New Roman" w:eastAsia="Times New Roman" w:hAnsi="Times New Roman" w:cs="Times New Roman"/>
                <w:sz w:val="24"/>
                <w:szCs w:val="24"/>
                <w:highlight w:val="yellow"/>
                <w:lang w:val="uk-UA" w:eastAsia="ru-RU"/>
              </w:rPr>
            </w:pPr>
            <w:r w:rsidRPr="00570E62">
              <w:rPr>
                <w:rFonts w:ascii="Times New Roman" w:eastAsia="Times New Roman" w:hAnsi="Times New Roman" w:cs="Times New Roman"/>
                <w:sz w:val="24"/>
                <w:szCs w:val="24"/>
                <w:lang w:val="uk-UA" w:eastAsia="ru-RU"/>
              </w:rPr>
              <w:t>132-133</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bCs/>
                <w:sz w:val="24"/>
                <w:szCs w:val="24"/>
                <w:lang w:val="uk-UA" w:eastAsia="ru-RU"/>
              </w:rPr>
            </w:pPr>
            <w:r w:rsidRPr="004C2351">
              <w:rPr>
                <w:rFonts w:ascii="Times New Roman" w:eastAsia="Times New Roman" w:hAnsi="Times New Roman" w:cs="Times New Roman"/>
                <w:bCs/>
                <w:sz w:val="24"/>
                <w:szCs w:val="24"/>
                <w:lang w:eastAsia="ru-RU"/>
              </w:rPr>
              <w:t>2. Загальношкільний контроль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DB6566"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134-137</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bCs/>
                <w:sz w:val="24"/>
                <w:szCs w:val="24"/>
                <w:lang w:eastAsia="ru-RU"/>
              </w:rPr>
              <w:t>3. Класно-узагальнюючий контроль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DB6566"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137</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bCs/>
                <w:sz w:val="24"/>
                <w:szCs w:val="24"/>
                <w:lang w:eastAsia="ru-RU"/>
              </w:rPr>
              <w:t>4. Персональний контроль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E23213"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137</w:t>
            </w:r>
          </w:p>
        </w:tc>
      </w:tr>
      <w:tr w:rsidR="004D2016" w:rsidRPr="004C2351" w:rsidTr="003047A6">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bCs/>
                <w:sz w:val="24"/>
                <w:szCs w:val="24"/>
                <w:lang w:eastAsia="ru-RU"/>
              </w:rPr>
              <w:t>4.1. Учні, які навчаються на високому рівні</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E23213"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137-138</w:t>
            </w:r>
          </w:p>
        </w:tc>
      </w:tr>
      <w:tr w:rsidR="004D2016" w:rsidRPr="004C2351" w:rsidTr="00570E62">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bCs/>
                <w:sz w:val="24"/>
                <w:szCs w:val="24"/>
                <w:lang w:val="uk-UA" w:eastAsia="ru-RU"/>
              </w:rPr>
              <w:t xml:space="preserve">4.2. </w:t>
            </w:r>
            <w:r w:rsidRPr="004C2351">
              <w:rPr>
                <w:rFonts w:ascii="Times New Roman" w:eastAsia="Times New Roman" w:hAnsi="Times New Roman" w:cs="Times New Roman"/>
                <w:bCs/>
                <w:sz w:val="24"/>
                <w:szCs w:val="24"/>
                <w:lang w:eastAsia="ru-RU"/>
              </w:rPr>
              <w:t>Педкадри</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E23213"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139-140</w:t>
            </w:r>
          </w:p>
        </w:tc>
      </w:tr>
      <w:tr w:rsidR="004D2016" w:rsidRPr="004C2351" w:rsidTr="00570E62">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bCs/>
                <w:sz w:val="24"/>
                <w:szCs w:val="24"/>
                <w:lang w:eastAsia="ru-RU"/>
              </w:rPr>
              <w:t>5.Фронтальний контроль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3E4F3F"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141-142</w:t>
            </w:r>
          </w:p>
        </w:tc>
      </w:tr>
      <w:tr w:rsidR="004D2016" w:rsidRPr="004C2351" w:rsidTr="003D4298">
        <w:trPr>
          <w:trHeight w:val="57"/>
        </w:trPr>
        <w:tc>
          <w:tcPr>
            <w:tcW w:w="1527"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1119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bCs/>
                <w:sz w:val="24"/>
                <w:szCs w:val="24"/>
                <w:lang w:val="uk-UA" w:eastAsia="ru-RU"/>
              </w:rPr>
            </w:pPr>
            <w:r w:rsidRPr="004C2351">
              <w:rPr>
                <w:rFonts w:ascii="Times New Roman" w:eastAsia="Times New Roman" w:hAnsi="Times New Roman" w:cs="Times New Roman"/>
                <w:bCs/>
                <w:sz w:val="24"/>
                <w:szCs w:val="24"/>
                <w:lang w:val="uk-UA" w:eastAsia="ru-RU"/>
              </w:rPr>
              <w:t>6.Тематичний контроль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3E4F3F" w:rsidP="004D20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142-143</w:t>
            </w:r>
          </w:p>
        </w:tc>
      </w:tr>
      <w:tr w:rsidR="004D2016" w:rsidRPr="004C2351" w:rsidTr="00570E62">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Розділ Х. Господарська діяльність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3E4F3F"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sidRPr="00B5268E">
              <w:rPr>
                <w:rFonts w:ascii="Times New Roman" w:eastAsia="Times New Roman" w:hAnsi="Times New Roman" w:cs="Times New Roman"/>
                <w:sz w:val="24"/>
                <w:szCs w:val="24"/>
                <w:lang w:val="uk-UA" w:eastAsia="ru-RU"/>
              </w:rPr>
              <w:t>143-144</w:t>
            </w:r>
          </w:p>
        </w:tc>
      </w:tr>
      <w:tr w:rsidR="004D2016" w:rsidRPr="004C2351" w:rsidTr="00570E62">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r w:rsidRPr="004C2351">
              <w:rPr>
                <w:rFonts w:ascii="Times New Roman" w:eastAsia="Calibri" w:hAnsi="Times New Roman" w:cs="Times New Roman"/>
                <w:b/>
                <w:sz w:val="24"/>
                <w:szCs w:val="24"/>
                <w:lang w:val="uk-UA"/>
              </w:rPr>
              <w:t>Додаток №1.</w:t>
            </w:r>
            <w:r w:rsidRPr="004C2351">
              <w:rPr>
                <w:rFonts w:ascii="Times New Roman" w:eastAsia="Calibri" w:hAnsi="Times New Roman" w:cs="Times New Roman"/>
                <w:sz w:val="24"/>
                <w:szCs w:val="24"/>
                <w:lang w:val="uk-UA"/>
              </w:rPr>
              <w:t xml:space="preserve"> </w:t>
            </w:r>
            <w:r w:rsidRPr="004C2351">
              <w:rPr>
                <w:rFonts w:ascii="Times New Roman" w:eastAsia="Calibri" w:hAnsi="Times New Roman" w:cs="Times New Roman"/>
                <w:sz w:val="24"/>
                <w:szCs w:val="24"/>
              </w:rPr>
              <w:t xml:space="preserve">Перспективний план вивчення стану викладання навчальних предметів у </w:t>
            </w:r>
            <w:r w:rsidRPr="004C2351">
              <w:rPr>
                <w:rFonts w:ascii="Times New Roman" w:eastAsia="Calibri" w:hAnsi="Times New Roman" w:cs="Times New Roman"/>
                <w:sz w:val="24"/>
                <w:szCs w:val="24"/>
                <w:lang w:val="uk-UA"/>
              </w:rPr>
              <w:t xml:space="preserve">ЗОШ </w:t>
            </w:r>
            <w:r w:rsidR="00AC3635" w:rsidRPr="004C2351">
              <w:rPr>
                <w:rFonts w:ascii="Times New Roman" w:eastAsia="Calibri" w:hAnsi="Times New Roman" w:cs="Times New Roman"/>
                <w:sz w:val="24"/>
                <w:szCs w:val="24"/>
                <w:lang w:val="uk-UA"/>
              </w:rPr>
              <w:t xml:space="preserve">І-ІІІ ступенів </w:t>
            </w:r>
            <w:r w:rsidRPr="004C2351">
              <w:rPr>
                <w:rFonts w:ascii="Times New Roman" w:eastAsia="Calibri" w:hAnsi="Times New Roman" w:cs="Times New Roman"/>
                <w:sz w:val="24"/>
                <w:szCs w:val="24"/>
                <w:lang w:val="uk-UA"/>
              </w:rPr>
              <w:t>№10</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5F7C12"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sidRPr="005F7C12">
              <w:rPr>
                <w:rFonts w:ascii="Times New Roman" w:eastAsia="Times New Roman" w:hAnsi="Times New Roman" w:cs="Times New Roman"/>
                <w:sz w:val="24"/>
                <w:szCs w:val="24"/>
                <w:lang w:val="uk-UA" w:eastAsia="ru-RU"/>
              </w:rPr>
              <w:t>145</w:t>
            </w:r>
          </w:p>
        </w:tc>
      </w:tr>
      <w:tr w:rsidR="004D2016" w:rsidRPr="004C2351" w:rsidTr="00570E62">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keepLines/>
              <w:widowControl w:val="0"/>
              <w:spacing w:after="0" w:line="240" w:lineRule="auto"/>
              <w:rPr>
                <w:rFonts w:ascii="Times New Roman" w:eastAsia="Times New Roman" w:hAnsi="Times New Roman" w:cs="Times New Roman"/>
                <w:sz w:val="24"/>
                <w:szCs w:val="24"/>
                <w:lang w:val="uk-UA" w:eastAsia="ru-RU"/>
              </w:rPr>
            </w:pPr>
            <w:r w:rsidRPr="004C2351">
              <w:rPr>
                <w:rFonts w:ascii="Times New Roman" w:eastAsia="Calibri" w:hAnsi="Times New Roman" w:cs="Times New Roman"/>
                <w:b/>
                <w:color w:val="000000"/>
                <w:sz w:val="24"/>
                <w:szCs w:val="24"/>
                <w:lang w:val="uk-UA"/>
              </w:rPr>
              <w:t>Додаток №2.</w:t>
            </w:r>
            <w:r w:rsidRPr="004C2351">
              <w:rPr>
                <w:rFonts w:ascii="Times New Roman" w:eastAsia="Calibri" w:hAnsi="Times New Roman" w:cs="Times New Roman"/>
                <w:color w:val="000000"/>
                <w:sz w:val="24"/>
                <w:szCs w:val="24"/>
                <w:lang w:val="uk-UA"/>
              </w:rPr>
              <w:t xml:space="preserve"> План заходів щодо пор</w:t>
            </w:r>
            <w:r w:rsidR="00AC3635" w:rsidRPr="004C2351">
              <w:rPr>
                <w:rFonts w:ascii="Times New Roman" w:eastAsia="Calibri" w:hAnsi="Times New Roman" w:cs="Times New Roman"/>
                <w:color w:val="000000"/>
                <w:sz w:val="24"/>
                <w:szCs w:val="24"/>
                <w:lang w:val="uk-UA"/>
              </w:rPr>
              <w:t>ядку організованого початку 2020/2021</w:t>
            </w:r>
            <w:r w:rsidRPr="004C2351">
              <w:rPr>
                <w:rFonts w:ascii="Times New Roman" w:eastAsia="Calibri" w:hAnsi="Times New Roman" w:cs="Times New Roman"/>
                <w:color w:val="000000"/>
                <w:sz w:val="24"/>
                <w:szCs w:val="24"/>
                <w:lang w:val="uk-UA"/>
              </w:rPr>
              <w:t xml:space="preserve"> навчального року</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5B4CA7" w:rsidP="004D2016">
            <w:pPr>
              <w:keepLines/>
              <w:widowControl w:val="0"/>
              <w:spacing w:after="0" w:line="240" w:lineRule="auto"/>
              <w:jc w:val="center"/>
              <w:rPr>
                <w:rFonts w:ascii="Times New Roman" w:eastAsia="Times New Roman" w:hAnsi="Times New Roman" w:cs="Times New Roman"/>
                <w:sz w:val="24"/>
                <w:szCs w:val="24"/>
                <w:highlight w:val="yellow"/>
                <w:lang w:val="uk-UA" w:eastAsia="ru-RU"/>
              </w:rPr>
            </w:pPr>
            <w:r w:rsidRPr="005B4CA7">
              <w:rPr>
                <w:rFonts w:ascii="Times New Roman" w:eastAsia="Times New Roman" w:hAnsi="Times New Roman" w:cs="Times New Roman"/>
                <w:sz w:val="24"/>
                <w:szCs w:val="24"/>
                <w:lang w:val="uk-UA" w:eastAsia="ru-RU"/>
              </w:rPr>
              <w:t>146-149</w:t>
            </w:r>
          </w:p>
        </w:tc>
      </w:tr>
      <w:tr w:rsidR="004D2016" w:rsidRPr="004C2351" w:rsidTr="00570E62">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rPr>
                <w:rFonts w:ascii="Times New Roman" w:eastAsia="Calibri" w:hAnsi="Times New Roman" w:cs="Times New Roman"/>
                <w:color w:val="000000"/>
                <w:sz w:val="24"/>
                <w:szCs w:val="24"/>
                <w:highlight w:val="yellow"/>
                <w:lang w:val="uk-UA"/>
              </w:rPr>
            </w:pPr>
            <w:r w:rsidRPr="004C2351">
              <w:rPr>
                <w:rFonts w:ascii="Times New Roman" w:eastAsia="Calibri" w:hAnsi="Times New Roman" w:cs="Times New Roman"/>
                <w:b/>
                <w:color w:val="000000"/>
                <w:sz w:val="24"/>
                <w:szCs w:val="24"/>
                <w:lang w:val="uk-UA"/>
              </w:rPr>
              <w:t>Додаток №3.</w:t>
            </w:r>
            <w:r w:rsidRPr="004C2351">
              <w:rPr>
                <w:rFonts w:ascii="Times New Roman" w:eastAsia="Calibri" w:hAnsi="Times New Roman" w:cs="Times New Roman"/>
                <w:color w:val="000000"/>
                <w:sz w:val="24"/>
                <w:szCs w:val="24"/>
                <w:lang w:val="uk-UA"/>
              </w:rPr>
              <w:t xml:space="preserve">  План заходів щодо порядк</w:t>
            </w:r>
            <w:r w:rsidR="00AC3635" w:rsidRPr="004C2351">
              <w:rPr>
                <w:rFonts w:ascii="Times New Roman" w:eastAsia="Calibri" w:hAnsi="Times New Roman" w:cs="Times New Roman"/>
                <w:color w:val="000000"/>
                <w:sz w:val="24"/>
                <w:szCs w:val="24"/>
                <w:lang w:val="uk-UA"/>
              </w:rPr>
              <w:t>у організованого закінчення 2020/2021</w:t>
            </w:r>
            <w:r w:rsidRPr="004C2351">
              <w:rPr>
                <w:rFonts w:ascii="Times New Roman" w:eastAsia="Calibri" w:hAnsi="Times New Roman" w:cs="Times New Roman"/>
                <w:color w:val="000000"/>
                <w:sz w:val="24"/>
                <w:szCs w:val="24"/>
                <w:lang w:val="uk-UA"/>
              </w:rPr>
              <w:t xml:space="preserve"> навчального року та проведення державної підсумкової атестації учнів 4-х, 9-х, 11-х класів</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5B4CA7" w:rsidP="004D2016">
            <w:pPr>
              <w:autoSpaceDE w:val="0"/>
              <w:autoSpaceDN w:val="0"/>
              <w:adjustRightInd w:val="0"/>
              <w:spacing w:after="0" w:line="240" w:lineRule="auto"/>
              <w:jc w:val="center"/>
              <w:rPr>
                <w:rFonts w:ascii="Times New Roman" w:eastAsia="Calibri" w:hAnsi="Times New Roman" w:cs="Times New Roman"/>
                <w:sz w:val="24"/>
                <w:szCs w:val="24"/>
                <w:highlight w:val="yellow"/>
                <w:lang w:val="uk-UA"/>
              </w:rPr>
            </w:pPr>
            <w:r w:rsidRPr="005B4CA7">
              <w:rPr>
                <w:rFonts w:ascii="Times New Roman" w:eastAsia="Calibri" w:hAnsi="Times New Roman" w:cs="Times New Roman"/>
                <w:sz w:val="24"/>
                <w:szCs w:val="24"/>
                <w:lang w:val="uk-UA"/>
              </w:rPr>
              <w:t>150-153</w:t>
            </w:r>
          </w:p>
        </w:tc>
      </w:tr>
      <w:tr w:rsidR="004D2016" w:rsidRPr="004C2351" w:rsidTr="00570E62">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rPr>
                <w:rFonts w:ascii="Times New Roman" w:eastAsia="Calibri" w:hAnsi="Times New Roman" w:cs="Times New Roman"/>
                <w:color w:val="000000"/>
                <w:sz w:val="24"/>
                <w:szCs w:val="24"/>
              </w:rPr>
            </w:pPr>
            <w:r w:rsidRPr="004C2351">
              <w:rPr>
                <w:rFonts w:ascii="Times New Roman" w:eastAsia="Calibri" w:hAnsi="Times New Roman" w:cs="Times New Roman"/>
                <w:b/>
                <w:sz w:val="24"/>
                <w:szCs w:val="24"/>
              </w:rPr>
              <w:t>Додаток №</w:t>
            </w:r>
            <w:r w:rsidRPr="004C2351">
              <w:rPr>
                <w:rFonts w:ascii="Times New Roman" w:eastAsia="Calibri" w:hAnsi="Times New Roman" w:cs="Times New Roman"/>
                <w:b/>
                <w:sz w:val="24"/>
                <w:szCs w:val="24"/>
                <w:lang w:val="uk-UA"/>
              </w:rPr>
              <w:t>4.</w:t>
            </w:r>
            <w:r w:rsidRPr="004C2351">
              <w:rPr>
                <w:rFonts w:ascii="Times New Roman" w:eastAsia="Calibri" w:hAnsi="Times New Roman" w:cs="Times New Roman"/>
                <w:sz w:val="24"/>
                <w:szCs w:val="24"/>
              </w:rPr>
              <w:t xml:space="preserve"> Циклограма наказів по</w:t>
            </w:r>
            <w:r w:rsidRPr="004C2351">
              <w:rPr>
                <w:rFonts w:ascii="Times New Roman" w:eastAsia="Calibri" w:hAnsi="Times New Roman" w:cs="Times New Roman"/>
                <w:sz w:val="24"/>
                <w:szCs w:val="24"/>
                <w:lang w:val="uk-UA"/>
              </w:rPr>
              <w:t xml:space="preserve"> загальноосвітній школі І-ІІІ ступенів №10 Новокахо</w:t>
            </w:r>
            <w:r w:rsidRPr="004C2351">
              <w:rPr>
                <w:rFonts w:ascii="Times New Roman" w:eastAsia="Calibri" w:hAnsi="Times New Roman" w:cs="Times New Roman"/>
                <w:sz w:val="24"/>
                <w:szCs w:val="24"/>
              </w:rPr>
              <w:t>вської міської ради</w:t>
            </w:r>
            <w:r w:rsidRPr="004C2351">
              <w:rPr>
                <w:rFonts w:ascii="Times New Roman" w:eastAsia="Calibri" w:hAnsi="Times New Roman" w:cs="Times New Roman"/>
                <w:sz w:val="24"/>
                <w:szCs w:val="24"/>
                <w:lang w:val="uk-UA"/>
              </w:rPr>
              <w:t xml:space="preserve"> Херсонської області</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DE4334" w:rsidP="004D2016">
            <w:pPr>
              <w:autoSpaceDE w:val="0"/>
              <w:autoSpaceDN w:val="0"/>
              <w:adjustRightInd w:val="0"/>
              <w:spacing w:after="0" w:line="240" w:lineRule="auto"/>
              <w:jc w:val="center"/>
              <w:rPr>
                <w:rFonts w:ascii="Times New Roman" w:eastAsia="Calibri" w:hAnsi="Times New Roman" w:cs="Times New Roman"/>
                <w:color w:val="000000"/>
                <w:sz w:val="24"/>
                <w:szCs w:val="24"/>
                <w:highlight w:val="yellow"/>
                <w:lang w:val="uk-UA"/>
              </w:rPr>
            </w:pPr>
            <w:r w:rsidRPr="009F00F2">
              <w:rPr>
                <w:rFonts w:ascii="Times New Roman" w:eastAsia="Calibri" w:hAnsi="Times New Roman" w:cs="Times New Roman"/>
                <w:color w:val="000000"/>
                <w:sz w:val="24"/>
                <w:szCs w:val="24"/>
                <w:lang w:val="uk-UA"/>
              </w:rPr>
              <w:t>154-173</w:t>
            </w:r>
          </w:p>
        </w:tc>
      </w:tr>
      <w:tr w:rsidR="004D2016" w:rsidRPr="004C2351" w:rsidTr="00570E62">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color w:val="000000"/>
                <w:sz w:val="24"/>
                <w:szCs w:val="24"/>
                <w:lang w:eastAsia="ru-RU"/>
              </w:rPr>
            </w:pPr>
            <w:r w:rsidRPr="004C2351">
              <w:rPr>
                <w:rFonts w:ascii="Times New Roman" w:eastAsia="Calibri" w:hAnsi="Times New Roman" w:cs="Times New Roman"/>
                <w:b/>
                <w:sz w:val="24"/>
                <w:szCs w:val="24"/>
              </w:rPr>
              <w:t>Додаток №</w:t>
            </w:r>
            <w:r w:rsidRPr="004C2351">
              <w:rPr>
                <w:rFonts w:ascii="Times New Roman" w:eastAsia="Calibri" w:hAnsi="Times New Roman" w:cs="Times New Roman"/>
                <w:b/>
                <w:sz w:val="24"/>
                <w:szCs w:val="24"/>
                <w:lang w:val="uk-UA"/>
              </w:rPr>
              <w:t>5.</w:t>
            </w:r>
            <w:r w:rsidRPr="004C2351">
              <w:rPr>
                <w:rFonts w:ascii="Times New Roman" w:eastAsia="Calibri" w:hAnsi="Times New Roman" w:cs="Times New Roman"/>
                <w:sz w:val="24"/>
                <w:szCs w:val="24"/>
                <w:lang w:val="uk-UA"/>
              </w:rPr>
              <w:t xml:space="preserve"> </w:t>
            </w:r>
            <w:r w:rsidRPr="004C2351">
              <w:rPr>
                <w:rFonts w:ascii="Times New Roman" w:eastAsia="Times New Roman" w:hAnsi="Times New Roman" w:cs="Times New Roman"/>
                <w:bCs/>
                <w:color w:val="000000"/>
                <w:sz w:val="24"/>
                <w:szCs w:val="24"/>
                <w:lang w:eastAsia="ru-RU"/>
              </w:rPr>
              <w:t>План</w:t>
            </w:r>
            <w:r w:rsidRPr="004C2351">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bCs/>
                <w:color w:val="000000"/>
                <w:sz w:val="24"/>
                <w:szCs w:val="24"/>
                <w:lang w:eastAsia="ru-RU"/>
              </w:rPr>
              <w:t>роботи  з</w:t>
            </w:r>
            <w:r w:rsidRPr="004C2351">
              <w:rPr>
                <w:rFonts w:ascii="Times New Roman" w:eastAsia="Times New Roman" w:hAnsi="Times New Roman" w:cs="Times New Roman"/>
                <w:bCs/>
                <w:color w:val="000000"/>
                <w:sz w:val="24"/>
                <w:szCs w:val="24"/>
                <w:lang w:val="uk-UA" w:eastAsia="ru-RU"/>
              </w:rPr>
              <w:t xml:space="preserve"> </w:t>
            </w:r>
            <w:r w:rsidRPr="004C2351">
              <w:rPr>
                <w:rFonts w:ascii="Times New Roman" w:eastAsia="Times New Roman" w:hAnsi="Times New Roman" w:cs="Times New Roman"/>
                <w:bCs/>
                <w:color w:val="000000"/>
                <w:sz w:val="24"/>
                <w:szCs w:val="24"/>
                <w:lang w:eastAsia="ru-RU"/>
              </w:rPr>
              <w:t>питань</w:t>
            </w:r>
            <w:r w:rsidRPr="004C2351">
              <w:rPr>
                <w:rFonts w:ascii="Times New Roman" w:eastAsia="Times New Roman" w:hAnsi="Times New Roman" w:cs="Times New Roman"/>
                <w:bCs/>
                <w:color w:val="000000"/>
                <w:sz w:val="24"/>
                <w:szCs w:val="24"/>
                <w:lang w:val="uk-UA" w:eastAsia="ru-RU"/>
              </w:rPr>
              <w:t xml:space="preserve"> </w:t>
            </w:r>
            <w:r w:rsidRPr="004C2351">
              <w:rPr>
                <w:rFonts w:ascii="Times New Roman" w:eastAsia="Times New Roman" w:hAnsi="Times New Roman" w:cs="Times New Roman"/>
                <w:bCs/>
                <w:color w:val="000000"/>
                <w:sz w:val="24"/>
                <w:szCs w:val="24"/>
                <w:lang w:eastAsia="ru-RU"/>
              </w:rPr>
              <w:t>запобігання  та виявлення</w:t>
            </w:r>
            <w:r w:rsidRPr="004C2351">
              <w:rPr>
                <w:rFonts w:ascii="Times New Roman" w:eastAsia="Times New Roman" w:hAnsi="Times New Roman" w:cs="Times New Roman"/>
                <w:bCs/>
                <w:color w:val="000000"/>
                <w:sz w:val="24"/>
                <w:szCs w:val="24"/>
                <w:lang w:val="uk-UA" w:eastAsia="ru-RU"/>
              </w:rPr>
              <w:t xml:space="preserve"> </w:t>
            </w:r>
            <w:r w:rsidRPr="004C2351">
              <w:rPr>
                <w:rFonts w:ascii="Times New Roman" w:eastAsia="Times New Roman" w:hAnsi="Times New Roman" w:cs="Times New Roman"/>
                <w:bCs/>
                <w:color w:val="000000"/>
                <w:sz w:val="24"/>
                <w:szCs w:val="24"/>
                <w:lang w:eastAsia="ru-RU"/>
              </w:rPr>
              <w:t>корупції </w:t>
            </w:r>
          </w:p>
          <w:p w:rsidR="004D2016" w:rsidRPr="004C2351" w:rsidRDefault="004D2016" w:rsidP="004D2016">
            <w:pPr>
              <w:spacing w:after="0" w:line="240" w:lineRule="auto"/>
              <w:rPr>
                <w:rFonts w:ascii="Times New Roman" w:eastAsia="Times New Roman" w:hAnsi="Times New Roman" w:cs="Times New Roman"/>
                <w:bCs/>
                <w:color w:val="000000"/>
                <w:sz w:val="24"/>
                <w:szCs w:val="24"/>
                <w:lang w:val="uk-UA" w:eastAsia="ru-RU"/>
              </w:rPr>
            </w:pPr>
            <w:r w:rsidRPr="004C2351">
              <w:rPr>
                <w:rFonts w:ascii="Times New Roman" w:eastAsia="Times New Roman" w:hAnsi="Times New Roman" w:cs="Times New Roman"/>
                <w:bCs/>
                <w:color w:val="000000"/>
                <w:sz w:val="24"/>
                <w:szCs w:val="24"/>
                <w:lang w:eastAsia="ru-RU"/>
              </w:rPr>
              <w:t>на  201</w:t>
            </w:r>
            <w:r w:rsidRPr="004C2351">
              <w:rPr>
                <w:rFonts w:ascii="Times New Roman" w:eastAsia="Times New Roman" w:hAnsi="Times New Roman" w:cs="Times New Roman"/>
                <w:bCs/>
                <w:color w:val="000000"/>
                <w:sz w:val="24"/>
                <w:szCs w:val="24"/>
                <w:lang w:val="uk-UA" w:eastAsia="ru-RU"/>
              </w:rPr>
              <w:t xml:space="preserve">8-2022 </w:t>
            </w:r>
            <w:r w:rsidRPr="004C2351">
              <w:rPr>
                <w:rFonts w:ascii="Times New Roman" w:eastAsia="Times New Roman" w:hAnsi="Times New Roman" w:cs="Times New Roman"/>
                <w:bCs/>
                <w:color w:val="000000"/>
                <w:sz w:val="24"/>
                <w:szCs w:val="24"/>
                <w:lang w:eastAsia="ru-RU"/>
              </w:rPr>
              <w:t>р</w:t>
            </w:r>
            <w:r w:rsidRPr="004C2351">
              <w:rPr>
                <w:rFonts w:ascii="Times New Roman" w:eastAsia="Times New Roman" w:hAnsi="Times New Roman" w:cs="Times New Roman"/>
                <w:bCs/>
                <w:color w:val="000000"/>
                <w:sz w:val="24"/>
                <w:szCs w:val="24"/>
                <w:lang w:val="uk-UA" w:eastAsia="ru-RU"/>
              </w:rPr>
              <w:t>оки</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DE4334" w:rsidP="004D2016">
            <w:pPr>
              <w:autoSpaceDE w:val="0"/>
              <w:autoSpaceDN w:val="0"/>
              <w:adjustRightInd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173-175</w:t>
            </w:r>
          </w:p>
        </w:tc>
      </w:tr>
      <w:tr w:rsidR="00BA271A" w:rsidRPr="004C2351" w:rsidTr="003D4298">
        <w:trPr>
          <w:trHeight w:val="57"/>
        </w:trPr>
        <w:tc>
          <w:tcPr>
            <w:tcW w:w="12724" w:type="dxa"/>
            <w:gridSpan w:val="2"/>
            <w:tcBorders>
              <w:top w:val="single" w:sz="4" w:space="0" w:color="auto"/>
              <w:left w:val="single" w:sz="4" w:space="0" w:color="auto"/>
              <w:bottom w:val="single" w:sz="4" w:space="0" w:color="auto"/>
              <w:right w:val="single" w:sz="4" w:space="0" w:color="auto"/>
            </w:tcBorders>
          </w:tcPr>
          <w:p w:rsidR="00BA271A" w:rsidRPr="004C2351" w:rsidRDefault="00BA271A" w:rsidP="004D2016">
            <w:pPr>
              <w:spacing w:after="0" w:line="240" w:lineRule="auto"/>
              <w:rPr>
                <w:rFonts w:ascii="Times New Roman" w:eastAsia="Calibri" w:hAnsi="Times New Roman" w:cs="Times New Roman"/>
                <w:b/>
                <w:sz w:val="24"/>
                <w:szCs w:val="24"/>
              </w:rPr>
            </w:pPr>
            <w:r w:rsidRPr="004C2351">
              <w:rPr>
                <w:rFonts w:ascii="Times New Roman" w:eastAsia="Calibri" w:hAnsi="Times New Roman" w:cs="Times New Roman"/>
                <w:b/>
                <w:sz w:val="24"/>
                <w:szCs w:val="24"/>
              </w:rPr>
              <w:t>Додаток №</w:t>
            </w:r>
            <w:r w:rsidRPr="004C2351">
              <w:rPr>
                <w:rFonts w:ascii="Times New Roman" w:eastAsia="Calibri" w:hAnsi="Times New Roman" w:cs="Times New Roman"/>
                <w:b/>
                <w:sz w:val="24"/>
                <w:szCs w:val="24"/>
                <w:lang w:val="uk-UA"/>
              </w:rPr>
              <w:t>6.</w:t>
            </w:r>
            <w:r w:rsidR="00BB5B42" w:rsidRPr="004C2351">
              <w:rPr>
                <w:rFonts w:ascii="Times New Roman" w:eastAsia="Calibri" w:hAnsi="Times New Roman" w:cs="Times New Roman"/>
                <w:sz w:val="24"/>
                <w:szCs w:val="24"/>
                <w:lang w:val="uk-UA"/>
              </w:rPr>
              <w:t>План роботи організації учнівського самоврядування</w:t>
            </w:r>
          </w:p>
        </w:tc>
        <w:tc>
          <w:tcPr>
            <w:tcW w:w="2126" w:type="dxa"/>
            <w:tcBorders>
              <w:top w:val="single" w:sz="4" w:space="0" w:color="auto"/>
              <w:left w:val="single" w:sz="4" w:space="0" w:color="auto"/>
              <w:bottom w:val="single" w:sz="4" w:space="0" w:color="auto"/>
              <w:right w:val="single" w:sz="4" w:space="0" w:color="auto"/>
            </w:tcBorders>
          </w:tcPr>
          <w:p w:rsidR="00BA271A" w:rsidRPr="004C2351" w:rsidRDefault="00C64E6F" w:rsidP="004D2016">
            <w:pPr>
              <w:autoSpaceDE w:val="0"/>
              <w:autoSpaceDN w:val="0"/>
              <w:adjustRightInd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175-179</w:t>
            </w:r>
          </w:p>
        </w:tc>
      </w:tr>
      <w:tr w:rsidR="00BA271A" w:rsidRPr="004C2351" w:rsidTr="003D4298">
        <w:trPr>
          <w:trHeight w:val="57"/>
        </w:trPr>
        <w:tc>
          <w:tcPr>
            <w:tcW w:w="12724" w:type="dxa"/>
            <w:gridSpan w:val="2"/>
            <w:tcBorders>
              <w:top w:val="single" w:sz="4" w:space="0" w:color="auto"/>
              <w:left w:val="single" w:sz="4" w:space="0" w:color="auto"/>
              <w:bottom w:val="single" w:sz="4" w:space="0" w:color="auto"/>
              <w:right w:val="single" w:sz="4" w:space="0" w:color="auto"/>
            </w:tcBorders>
          </w:tcPr>
          <w:p w:rsidR="00BA271A" w:rsidRPr="004C2351" w:rsidRDefault="00BA271A" w:rsidP="004D2016">
            <w:pPr>
              <w:spacing w:after="0" w:line="240" w:lineRule="auto"/>
              <w:rPr>
                <w:rFonts w:ascii="Times New Roman" w:eastAsia="Calibri" w:hAnsi="Times New Roman" w:cs="Times New Roman"/>
                <w:b/>
                <w:sz w:val="24"/>
                <w:szCs w:val="24"/>
              </w:rPr>
            </w:pPr>
            <w:r w:rsidRPr="004C2351">
              <w:rPr>
                <w:rFonts w:ascii="Times New Roman" w:eastAsia="Calibri" w:hAnsi="Times New Roman" w:cs="Times New Roman"/>
                <w:b/>
                <w:sz w:val="24"/>
                <w:szCs w:val="24"/>
              </w:rPr>
              <w:t>Додаток №</w:t>
            </w:r>
            <w:r w:rsidRPr="004C2351">
              <w:rPr>
                <w:rFonts w:ascii="Times New Roman" w:eastAsia="Calibri" w:hAnsi="Times New Roman" w:cs="Times New Roman"/>
                <w:b/>
                <w:sz w:val="24"/>
                <w:szCs w:val="24"/>
                <w:lang w:val="uk-UA"/>
              </w:rPr>
              <w:t>7.</w:t>
            </w:r>
            <w:r w:rsidR="00E31030" w:rsidRPr="004C2351">
              <w:rPr>
                <w:rFonts w:ascii="Times New Roman" w:eastAsia="Calibri" w:hAnsi="Times New Roman" w:cs="Times New Roman"/>
                <w:sz w:val="24"/>
                <w:szCs w:val="24"/>
                <w:lang w:val="uk-UA"/>
              </w:rPr>
              <w:t>План засідання навчально-методичних рад</w:t>
            </w:r>
          </w:p>
        </w:tc>
        <w:tc>
          <w:tcPr>
            <w:tcW w:w="2126" w:type="dxa"/>
            <w:tcBorders>
              <w:top w:val="single" w:sz="4" w:space="0" w:color="auto"/>
              <w:left w:val="single" w:sz="4" w:space="0" w:color="auto"/>
              <w:bottom w:val="single" w:sz="4" w:space="0" w:color="auto"/>
              <w:right w:val="single" w:sz="4" w:space="0" w:color="auto"/>
            </w:tcBorders>
          </w:tcPr>
          <w:p w:rsidR="00BA271A" w:rsidRPr="004C2351" w:rsidRDefault="00C64E6F" w:rsidP="004D2016">
            <w:pPr>
              <w:autoSpaceDE w:val="0"/>
              <w:autoSpaceDN w:val="0"/>
              <w:adjustRightInd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180-182</w:t>
            </w:r>
          </w:p>
        </w:tc>
      </w:tr>
      <w:tr w:rsidR="00A14481" w:rsidRPr="004C2351" w:rsidTr="003D4298">
        <w:trPr>
          <w:trHeight w:val="57"/>
        </w:trPr>
        <w:tc>
          <w:tcPr>
            <w:tcW w:w="12724" w:type="dxa"/>
            <w:gridSpan w:val="2"/>
            <w:tcBorders>
              <w:top w:val="single" w:sz="4" w:space="0" w:color="auto"/>
              <w:left w:val="single" w:sz="4" w:space="0" w:color="auto"/>
              <w:bottom w:val="single" w:sz="4" w:space="0" w:color="auto"/>
              <w:right w:val="single" w:sz="4" w:space="0" w:color="auto"/>
            </w:tcBorders>
          </w:tcPr>
          <w:p w:rsidR="00A14481" w:rsidRPr="004C2351" w:rsidRDefault="00A14481" w:rsidP="004D2016">
            <w:pPr>
              <w:spacing w:after="0" w:line="240" w:lineRule="auto"/>
              <w:rPr>
                <w:rFonts w:ascii="Times New Roman" w:eastAsia="Calibri" w:hAnsi="Times New Roman" w:cs="Times New Roman"/>
                <w:b/>
                <w:sz w:val="24"/>
                <w:szCs w:val="24"/>
              </w:rPr>
            </w:pPr>
            <w:r w:rsidRPr="004C2351">
              <w:rPr>
                <w:rFonts w:ascii="Times New Roman" w:eastAsia="Calibri" w:hAnsi="Times New Roman" w:cs="Times New Roman"/>
                <w:b/>
                <w:sz w:val="24"/>
                <w:szCs w:val="24"/>
              </w:rPr>
              <w:t>Додаток №</w:t>
            </w:r>
            <w:r w:rsidRPr="004C2351">
              <w:rPr>
                <w:rFonts w:ascii="Times New Roman" w:eastAsia="Calibri" w:hAnsi="Times New Roman" w:cs="Times New Roman"/>
                <w:b/>
                <w:sz w:val="24"/>
                <w:szCs w:val="24"/>
                <w:lang w:val="uk-UA"/>
              </w:rPr>
              <w:t>8.</w:t>
            </w:r>
            <w:r w:rsidRPr="004C2351">
              <w:rPr>
                <w:rFonts w:ascii="Times New Roman" w:eastAsia="Calibri" w:hAnsi="Times New Roman" w:cs="Times New Roman"/>
                <w:sz w:val="24"/>
                <w:szCs w:val="24"/>
                <w:lang w:val="uk-UA"/>
              </w:rPr>
              <w:t>План заходів щодо реалізації Концепції розвитку системи елек</w:t>
            </w:r>
            <w:r w:rsidR="00AC3635" w:rsidRPr="004C2351">
              <w:rPr>
                <w:rFonts w:ascii="Times New Roman" w:eastAsia="Calibri" w:hAnsi="Times New Roman" w:cs="Times New Roman"/>
                <w:sz w:val="24"/>
                <w:szCs w:val="24"/>
                <w:lang w:val="uk-UA"/>
              </w:rPr>
              <w:t>тронних послуг в Україні на 2020-2021</w:t>
            </w:r>
            <w:r w:rsidRPr="004C2351">
              <w:rPr>
                <w:rFonts w:ascii="Times New Roman" w:eastAsia="Calibri" w:hAnsi="Times New Roman" w:cs="Times New Roman"/>
                <w:sz w:val="24"/>
                <w:szCs w:val="24"/>
                <w:lang w:val="uk-UA"/>
              </w:rPr>
              <w:t>роки</w:t>
            </w:r>
          </w:p>
        </w:tc>
        <w:tc>
          <w:tcPr>
            <w:tcW w:w="2126" w:type="dxa"/>
            <w:tcBorders>
              <w:top w:val="single" w:sz="4" w:space="0" w:color="auto"/>
              <w:left w:val="single" w:sz="4" w:space="0" w:color="auto"/>
              <w:bottom w:val="single" w:sz="4" w:space="0" w:color="auto"/>
              <w:right w:val="single" w:sz="4" w:space="0" w:color="auto"/>
            </w:tcBorders>
          </w:tcPr>
          <w:p w:rsidR="00A14481" w:rsidRPr="004C2351" w:rsidRDefault="00C43CAC" w:rsidP="004D2016">
            <w:pPr>
              <w:autoSpaceDE w:val="0"/>
              <w:autoSpaceDN w:val="0"/>
              <w:adjustRightInd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183</w:t>
            </w:r>
          </w:p>
        </w:tc>
      </w:tr>
      <w:tr w:rsidR="004D2016" w:rsidRPr="004C2351" w:rsidTr="00570E62">
        <w:trPr>
          <w:trHeight w:val="57"/>
        </w:trPr>
        <w:tc>
          <w:tcPr>
            <w:tcW w:w="12724"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after="0" w:line="240" w:lineRule="auto"/>
              <w:rPr>
                <w:rFonts w:ascii="Times New Roman" w:eastAsia="Calibri" w:hAnsi="Times New Roman" w:cs="Times New Roman"/>
                <w:color w:val="000000"/>
                <w:sz w:val="24"/>
                <w:szCs w:val="24"/>
              </w:rPr>
            </w:pPr>
            <w:r w:rsidRPr="004C2351">
              <w:rPr>
                <w:rFonts w:ascii="Times New Roman" w:eastAsia="Calibri" w:hAnsi="Times New Roman" w:cs="Times New Roman"/>
                <w:b/>
                <w:sz w:val="24"/>
                <w:szCs w:val="24"/>
              </w:rPr>
              <w:t>Додаток №</w:t>
            </w:r>
            <w:r w:rsidR="00A14481" w:rsidRPr="004C2351">
              <w:rPr>
                <w:rFonts w:ascii="Times New Roman" w:eastAsia="Calibri" w:hAnsi="Times New Roman" w:cs="Times New Roman"/>
                <w:b/>
                <w:sz w:val="24"/>
                <w:szCs w:val="24"/>
                <w:lang w:val="uk-UA"/>
              </w:rPr>
              <w:t>9</w:t>
            </w:r>
            <w:r w:rsidRPr="004C2351">
              <w:rPr>
                <w:rFonts w:ascii="Times New Roman" w:eastAsia="Calibri" w:hAnsi="Times New Roman" w:cs="Times New Roman"/>
                <w:b/>
                <w:sz w:val="24"/>
                <w:szCs w:val="24"/>
                <w:lang w:val="uk-UA"/>
              </w:rPr>
              <w:t>.</w:t>
            </w:r>
            <w:r w:rsidRPr="004C2351">
              <w:rPr>
                <w:rFonts w:ascii="Times New Roman" w:eastAsia="Calibri" w:hAnsi="Times New Roman" w:cs="Times New Roman"/>
                <w:sz w:val="24"/>
                <w:szCs w:val="24"/>
              </w:rPr>
              <w:t xml:space="preserve"> Список використаних скорочень</w:t>
            </w:r>
          </w:p>
        </w:tc>
        <w:tc>
          <w:tcPr>
            <w:tcW w:w="2126" w:type="dxa"/>
            <w:tcBorders>
              <w:top w:val="single" w:sz="4" w:space="0" w:color="auto"/>
              <w:left w:val="single" w:sz="4" w:space="0" w:color="auto"/>
              <w:bottom w:val="single" w:sz="4" w:space="0" w:color="auto"/>
              <w:right w:val="single" w:sz="4" w:space="0" w:color="auto"/>
            </w:tcBorders>
          </w:tcPr>
          <w:p w:rsidR="004D2016" w:rsidRPr="004C2351" w:rsidRDefault="00C43CAC" w:rsidP="004D2016">
            <w:pPr>
              <w:autoSpaceDE w:val="0"/>
              <w:autoSpaceDN w:val="0"/>
              <w:adjustRightInd w:val="0"/>
              <w:spacing w:after="0" w:line="240" w:lineRule="auto"/>
              <w:jc w:val="center"/>
              <w:rPr>
                <w:rFonts w:ascii="Times New Roman" w:eastAsia="Calibri" w:hAnsi="Times New Roman" w:cs="Times New Roman"/>
                <w:color w:val="000000"/>
                <w:sz w:val="24"/>
                <w:szCs w:val="24"/>
                <w:highlight w:val="yellow"/>
                <w:lang w:val="uk-UA"/>
              </w:rPr>
            </w:pPr>
            <w:r w:rsidRPr="00C64E6F">
              <w:rPr>
                <w:rFonts w:ascii="Times New Roman" w:eastAsia="Calibri" w:hAnsi="Times New Roman" w:cs="Times New Roman"/>
                <w:color w:val="000000"/>
                <w:sz w:val="24"/>
                <w:szCs w:val="24"/>
                <w:lang w:val="uk-UA"/>
              </w:rPr>
              <w:t>184-186</w:t>
            </w:r>
          </w:p>
        </w:tc>
      </w:tr>
    </w:tbl>
    <w:p w:rsidR="004D2016" w:rsidRPr="004C2351" w:rsidRDefault="004D2016" w:rsidP="004D2016">
      <w:pPr>
        <w:spacing w:after="120" w:line="480" w:lineRule="auto"/>
        <w:jc w:val="center"/>
        <w:rPr>
          <w:rFonts w:ascii="Times New Roman" w:eastAsia="Times New Roman" w:hAnsi="Times New Roman" w:cs="Times New Roman"/>
          <w:sz w:val="24"/>
          <w:szCs w:val="24"/>
          <w:lang w:val="uk-UA" w:eastAsia="ru-RU"/>
        </w:rPr>
      </w:pPr>
    </w:p>
    <w:p w:rsidR="004D2016" w:rsidRPr="004C2351" w:rsidRDefault="004D2016" w:rsidP="004D2016">
      <w:pPr>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spacing w:after="0" w:line="240" w:lineRule="auto"/>
        <w:ind w:left="-284" w:firstLine="284"/>
        <w:rPr>
          <w:rFonts w:ascii="Times New Roman" w:eastAsia="Times New Roman" w:hAnsi="Times New Roman" w:cs="Times New Roman"/>
          <w:sz w:val="24"/>
          <w:szCs w:val="24"/>
          <w:lang w:eastAsia="ru-RU"/>
        </w:rPr>
      </w:pPr>
    </w:p>
    <w:p w:rsidR="004D2016" w:rsidRPr="004C2351" w:rsidRDefault="004D2016" w:rsidP="004D2016">
      <w:pPr>
        <w:spacing w:after="0" w:line="240" w:lineRule="auto"/>
        <w:jc w:val="center"/>
        <w:rPr>
          <w:rFonts w:ascii="Times New Roman" w:eastAsia="Times New Roman" w:hAnsi="Times New Roman" w:cs="Times New Roman"/>
          <w:b/>
          <w:sz w:val="24"/>
          <w:szCs w:val="24"/>
          <w:lang w:eastAsia="ru-RU"/>
        </w:rPr>
      </w:pPr>
      <w:r w:rsidRPr="004C2351">
        <w:rPr>
          <w:rFonts w:ascii="Times New Roman" w:eastAsia="Times New Roman" w:hAnsi="Times New Roman" w:cs="Times New Roman"/>
          <w:sz w:val="24"/>
          <w:szCs w:val="24"/>
          <w:lang w:val="uk-UA" w:eastAsia="ru-RU"/>
        </w:rPr>
        <w:br w:type="page"/>
      </w:r>
      <w:r w:rsidR="003F0D1B">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b/>
          <w:bCs/>
          <w:sz w:val="24"/>
          <w:szCs w:val="24"/>
          <w:lang w:val="uk-UA" w:eastAsia="ru-RU"/>
        </w:rPr>
        <w:t xml:space="preserve">Підсумки діяльності навчального закладу в </w:t>
      </w:r>
      <w:r w:rsidR="00AC3635" w:rsidRPr="004C2351">
        <w:rPr>
          <w:rFonts w:ascii="Times New Roman" w:eastAsia="Times New Roman" w:hAnsi="Times New Roman" w:cs="Times New Roman"/>
          <w:b/>
          <w:bCs/>
          <w:sz w:val="24"/>
          <w:szCs w:val="24"/>
          <w:lang w:val="uk-UA" w:eastAsia="ru-RU"/>
        </w:rPr>
        <w:t>2019</w:t>
      </w:r>
      <w:r w:rsidRPr="004C2351">
        <w:rPr>
          <w:rFonts w:ascii="Times New Roman" w:eastAsia="Times New Roman" w:hAnsi="Times New Roman" w:cs="Times New Roman"/>
          <w:b/>
          <w:bCs/>
          <w:sz w:val="24"/>
          <w:szCs w:val="24"/>
          <w:lang w:val="uk-UA" w:eastAsia="ru-RU"/>
        </w:rPr>
        <w:t>/20</w:t>
      </w:r>
      <w:r w:rsidR="00AC3635" w:rsidRPr="004C2351">
        <w:rPr>
          <w:rFonts w:ascii="Times New Roman" w:eastAsia="Times New Roman" w:hAnsi="Times New Roman" w:cs="Times New Roman"/>
          <w:b/>
          <w:bCs/>
          <w:sz w:val="24"/>
          <w:szCs w:val="24"/>
          <w:lang w:val="uk-UA" w:eastAsia="ru-RU"/>
        </w:rPr>
        <w:t>20</w:t>
      </w:r>
      <w:r w:rsidRPr="004C2351">
        <w:rPr>
          <w:rFonts w:ascii="Times New Roman" w:eastAsia="Times New Roman" w:hAnsi="Times New Roman" w:cs="Times New Roman"/>
          <w:b/>
          <w:bCs/>
          <w:sz w:val="24"/>
          <w:szCs w:val="24"/>
          <w:lang w:val="uk-UA" w:eastAsia="ru-RU"/>
        </w:rPr>
        <w:t xml:space="preserve"> навчальному році</w:t>
      </w:r>
    </w:p>
    <w:p w:rsidR="004D2016" w:rsidRPr="004C2351" w:rsidRDefault="003F0D1B" w:rsidP="004D201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uk-UA" w:eastAsia="ru-RU"/>
        </w:rPr>
        <w:t xml:space="preserve">                            </w:t>
      </w:r>
      <w:r w:rsidR="004D2016" w:rsidRPr="004C2351">
        <w:rPr>
          <w:rFonts w:ascii="Times New Roman" w:eastAsia="Times New Roman" w:hAnsi="Times New Roman" w:cs="Times New Roman"/>
          <w:b/>
          <w:bCs/>
          <w:sz w:val="24"/>
          <w:szCs w:val="24"/>
          <w:lang w:val="uk-UA" w:eastAsia="ru-RU"/>
        </w:rPr>
        <w:t>та пріоритетні завдання на шляху реалізації Концепції Нової української школи</w:t>
      </w:r>
      <w:r w:rsidR="004D2016" w:rsidRPr="004C2351">
        <w:rPr>
          <w:rFonts w:ascii="Times New Roman" w:eastAsia="Times New Roman" w:hAnsi="Times New Roman" w:cs="Times New Roman"/>
          <w:b/>
          <w:sz w:val="24"/>
          <w:szCs w:val="24"/>
          <w:lang w:val="uk-UA" w:eastAsia="ru-RU"/>
        </w:rPr>
        <w:t xml:space="preserve"> </w:t>
      </w:r>
      <w:r w:rsidR="004D2016" w:rsidRPr="004C2351">
        <w:rPr>
          <w:rFonts w:ascii="Times New Roman" w:eastAsia="Times New Roman" w:hAnsi="Times New Roman" w:cs="Times New Roman"/>
          <w:b/>
          <w:bCs/>
          <w:sz w:val="24"/>
          <w:szCs w:val="24"/>
          <w:lang w:val="uk-UA" w:eastAsia="ru-RU"/>
        </w:rPr>
        <w:t>в 20</w:t>
      </w:r>
      <w:r w:rsidR="00AC3635" w:rsidRPr="004C2351">
        <w:rPr>
          <w:rFonts w:ascii="Times New Roman" w:eastAsia="Times New Roman" w:hAnsi="Times New Roman" w:cs="Times New Roman"/>
          <w:b/>
          <w:bCs/>
          <w:sz w:val="24"/>
          <w:szCs w:val="24"/>
          <w:lang w:val="uk-UA" w:eastAsia="ru-RU"/>
        </w:rPr>
        <w:t>20/2021</w:t>
      </w:r>
      <w:r w:rsidR="004D2016" w:rsidRPr="004C2351">
        <w:rPr>
          <w:rFonts w:ascii="Times New Roman" w:eastAsia="Times New Roman" w:hAnsi="Times New Roman" w:cs="Times New Roman"/>
          <w:b/>
          <w:bCs/>
          <w:sz w:val="24"/>
          <w:szCs w:val="24"/>
          <w:lang w:val="uk-UA" w:eastAsia="ru-RU"/>
        </w:rPr>
        <w:t xml:space="preserve"> навчальному році</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8"/>
        <w:gridCol w:w="141"/>
      </w:tblGrid>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sz w:val="24"/>
                <w:szCs w:val="24"/>
                <w:u w:val="single"/>
                <w:lang w:val="uk-UA" w:eastAsia="ru-RU"/>
              </w:rPr>
            </w:pPr>
            <w:r w:rsidRPr="004C2351">
              <w:rPr>
                <w:rFonts w:ascii="Times New Roman" w:eastAsia="Times New Roman" w:hAnsi="Times New Roman" w:cs="Times New Roman"/>
                <w:b/>
                <w:sz w:val="24"/>
                <w:szCs w:val="24"/>
                <w:u w:val="single"/>
                <w:lang w:val="uk-UA" w:eastAsia="ru-RU"/>
              </w:rPr>
              <w:t>Вступ</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Основна діяльність школи спрямована на створення умов для реалізації державної політики в сфері освіти, виконання </w:t>
            </w:r>
            <w:r w:rsidRPr="004C2351">
              <w:rPr>
                <w:rFonts w:ascii="Times New Roman" w:eastAsia="Times New Roman" w:hAnsi="Times New Roman" w:cs="Times New Roman"/>
                <w:sz w:val="24"/>
                <w:szCs w:val="24"/>
                <w:lang w:val="uk-UA" w:eastAsia="ru-RU"/>
              </w:rPr>
              <w:t xml:space="preserve">Законів України «Про освіту», «Про загальну середню освіту»,  Указів Президента України від 25.06.2013 №344/2013 « Про Національну стратегію розвитку освіти в Україні на період до 2021 року», від 13 жовтня 2015 року №580/2015 «Про Стратегію національно-патріотичного виховання дітей та молоді на 2016-2020 роки»,  </w:t>
            </w:r>
            <w:r w:rsidRPr="004C2351">
              <w:rPr>
                <w:rFonts w:ascii="Times New Roman" w:eastAsia="Times New Roman" w:hAnsi="Times New Roman" w:cs="Times New Roman"/>
                <w:color w:val="000000"/>
                <w:sz w:val="24"/>
                <w:szCs w:val="24"/>
                <w:lang w:val="uk-UA" w:eastAsia="ru-RU"/>
              </w:rPr>
              <w:t>постанов Кабінету Міністрів України</w:t>
            </w:r>
            <w:r w:rsidRPr="004C2351">
              <w:rPr>
                <w:rFonts w:ascii="Times New Roman" w:eastAsia="Times New Roman" w:hAnsi="Times New Roman" w:cs="Times New Roman"/>
                <w:color w:val="262626"/>
                <w:sz w:val="24"/>
                <w:szCs w:val="24"/>
                <w:lang w:val="uk-UA" w:eastAsia="ru-RU"/>
              </w:rPr>
              <w:t xml:space="preserve">  </w:t>
            </w:r>
            <w:r w:rsidRPr="004C2351">
              <w:rPr>
                <w:rFonts w:ascii="Times New Roman" w:eastAsia="Times New Roman" w:hAnsi="Times New Roman" w:cs="Times New Roman"/>
                <w:color w:val="000000"/>
                <w:sz w:val="24"/>
                <w:szCs w:val="24"/>
                <w:lang w:val="uk-UA" w:eastAsia="ru-RU"/>
              </w:rPr>
              <w:t>«</w:t>
            </w:r>
            <w:r w:rsidRPr="004C2351">
              <w:rPr>
                <w:rFonts w:ascii="Times New Roman" w:eastAsia="Times New Roman" w:hAnsi="Times New Roman" w:cs="Times New Roman"/>
                <w:bCs/>
                <w:color w:val="000000"/>
                <w:sz w:val="24"/>
                <w:szCs w:val="24"/>
                <w:lang w:val="uk-UA" w:eastAsia="ru-RU"/>
              </w:rPr>
              <w:t xml:space="preserve">Про затвердження Державного стандарту початкової загальної освіти», </w:t>
            </w:r>
            <w:r w:rsidRPr="004C2351">
              <w:rPr>
                <w:rFonts w:ascii="Times New Roman" w:eastAsia="Times New Roman" w:hAnsi="Times New Roman" w:cs="Times New Roman"/>
                <w:color w:val="000000"/>
                <w:sz w:val="24"/>
                <w:szCs w:val="24"/>
                <w:lang w:val="uk-UA" w:eastAsia="ru-RU"/>
              </w:rPr>
              <w:t xml:space="preserve">«Про затвердження Державного стандарту базової та повної загальної середньої освіти», Концепції національно-патріотичного виховання дітей і молоді, затвердженої наказом Міністерства освіти і науки України від 16.06.2015 №641, Державної цільової соціальної програми розвитку фізичної культури і спорту на період до 2020 року, затвердженої Постановою Кабінету Міністрів України від 01.03.2017 №115, </w:t>
            </w:r>
            <w:r w:rsidRPr="004C2351">
              <w:rPr>
                <w:rFonts w:ascii="Times New Roman" w:eastAsia="Times New Roman" w:hAnsi="Times New Roman" w:cs="Times New Roman"/>
                <w:sz w:val="24"/>
                <w:szCs w:val="24"/>
                <w:lang w:val="uk-UA" w:eastAsia="ru-RU"/>
              </w:rPr>
              <w:t xml:space="preserve">Комплексної програми розвитку освіти м. Нова Каховка на 2018-2022 роки, Програми розвитку ЗОШ І-ІІІ ступенів №10 та інших законодавчих та нормативно-правових документів із питань виконання законодавства України в галузі «Освіта». </w:t>
            </w:r>
          </w:p>
          <w:p w:rsidR="004D2016" w:rsidRPr="004C2351" w:rsidRDefault="004D2016" w:rsidP="004D2016">
            <w:pPr>
              <w:spacing w:after="0" w:line="240" w:lineRule="auto"/>
              <w:ind w:firstLine="360"/>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На кожн</w:t>
            </w:r>
            <w:r w:rsidRPr="004C2351">
              <w:rPr>
                <w:rFonts w:ascii="Times New Roman" w:eastAsia="Times New Roman" w:hAnsi="Times New Roman" w:cs="Times New Roman"/>
                <w:sz w:val="24"/>
                <w:szCs w:val="24"/>
                <w:lang w:val="uk-UA" w:eastAsia="ru-RU"/>
              </w:rPr>
              <w:t xml:space="preserve">ому рівні навчання </w:t>
            </w:r>
            <w:r w:rsidRPr="004C2351">
              <w:rPr>
                <w:rFonts w:ascii="Times New Roman" w:eastAsia="Times New Roman" w:hAnsi="Times New Roman" w:cs="Times New Roman"/>
                <w:sz w:val="24"/>
                <w:szCs w:val="24"/>
                <w:lang w:eastAsia="ru-RU"/>
              </w:rPr>
              <w:t xml:space="preserve">забезпечується </w:t>
            </w:r>
            <w:r w:rsidRPr="004C2351">
              <w:rPr>
                <w:rFonts w:ascii="Times New Roman" w:eastAsia="Times New Roman" w:hAnsi="Times New Roman" w:cs="Times New Roman"/>
                <w:sz w:val="24"/>
                <w:szCs w:val="24"/>
                <w:lang w:val="uk-UA" w:eastAsia="ru-RU"/>
              </w:rPr>
              <w:t xml:space="preserve">виконання </w:t>
            </w:r>
            <w:r w:rsidRPr="004C2351">
              <w:rPr>
                <w:rFonts w:ascii="Times New Roman" w:eastAsia="Times New Roman" w:hAnsi="Times New Roman" w:cs="Times New Roman"/>
                <w:sz w:val="24"/>
                <w:szCs w:val="24"/>
                <w:lang w:eastAsia="ru-RU"/>
              </w:rPr>
              <w:t>державн</w:t>
            </w:r>
            <w:r w:rsidRPr="004C2351">
              <w:rPr>
                <w:rFonts w:ascii="Times New Roman" w:eastAsia="Times New Roman" w:hAnsi="Times New Roman" w:cs="Times New Roman"/>
                <w:sz w:val="24"/>
                <w:szCs w:val="24"/>
                <w:lang w:val="uk-UA" w:eastAsia="ru-RU"/>
              </w:rPr>
              <w:t>ого</w:t>
            </w:r>
            <w:r w:rsidRPr="004C2351">
              <w:rPr>
                <w:rFonts w:ascii="Times New Roman" w:eastAsia="Times New Roman" w:hAnsi="Times New Roman" w:cs="Times New Roman"/>
                <w:sz w:val="24"/>
                <w:szCs w:val="24"/>
                <w:lang w:eastAsia="ru-RU"/>
              </w:rPr>
              <w:t xml:space="preserve"> стандарт</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а також дається теоретична і практична підготовка </w:t>
            </w:r>
            <w:r w:rsidRPr="004C2351">
              <w:rPr>
                <w:rFonts w:ascii="Times New Roman" w:eastAsia="Times New Roman" w:hAnsi="Times New Roman" w:cs="Times New Roman"/>
                <w:sz w:val="24"/>
                <w:szCs w:val="24"/>
                <w:lang w:val="uk-UA" w:eastAsia="ru-RU"/>
              </w:rPr>
              <w:t xml:space="preserve">з дисциплін </w:t>
            </w:r>
            <w:r w:rsidRPr="004C2351">
              <w:rPr>
                <w:rFonts w:ascii="Times New Roman" w:eastAsia="Times New Roman" w:hAnsi="Times New Roman" w:cs="Times New Roman"/>
                <w:sz w:val="24"/>
                <w:szCs w:val="24"/>
                <w:lang w:eastAsia="ru-RU"/>
              </w:rPr>
              <w:t xml:space="preserve">навчального плану з метою максимального розвитку інтелекту, загальної культури, творчих можливостей, фізичного і морального здоров'я. </w:t>
            </w:r>
          </w:p>
          <w:p w:rsidR="004D2016" w:rsidRPr="004C2351" w:rsidRDefault="004D2016" w:rsidP="004D2016">
            <w:pPr>
              <w:spacing w:after="0" w:line="240" w:lineRule="auto"/>
              <w:ind w:firstLine="360"/>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Успішність </w:t>
            </w:r>
            <w:r w:rsidRPr="004C2351">
              <w:rPr>
                <w:rFonts w:ascii="Times New Roman" w:eastAsia="Times New Roman" w:hAnsi="Times New Roman" w:cs="Times New Roman"/>
                <w:sz w:val="24"/>
                <w:szCs w:val="24"/>
                <w:lang w:val="uk-UA" w:eastAsia="ru-RU"/>
              </w:rPr>
              <w:t>подолання</w:t>
            </w:r>
            <w:r w:rsidRPr="004C2351">
              <w:rPr>
                <w:rFonts w:ascii="Times New Roman" w:eastAsia="Times New Roman" w:hAnsi="Times New Roman" w:cs="Times New Roman"/>
                <w:sz w:val="24"/>
                <w:szCs w:val="24"/>
                <w:lang w:eastAsia="ru-RU"/>
              </w:rPr>
              <w:t xml:space="preserve"> кожного рівня</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 xml:space="preserve">виконання його освітніх задач гарантується школою тільки за умови усвідомленого </w:t>
            </w:r>
            <w:r w:rsidRPr="004C2351">
              <w:rPr>
                <w:rFonts w:ascii="Times New Roman" w:eastAsia="Times New Roman" w:hAnsi="Times New Roman" w:cs="Times New Roman"/>
                <w:sz w:val="24"/>
                <w:szCs w:val="24"/>
                <w:lang w:val="uk-UA" w:eastAsia="ru-RU"/>
              </w:rPr>
              <w:t>й</w:t>
            </w:r>
            <w:r w:rsidRPr="004C2351">
              <w:rPr>
                <w:rFonts w:ascii="Times New Roman" w:eastAsia="Times New Roman" w:hAnsi="Times New Roman" w:cs="Times New Roman"/>
                <w:sz w:val="24"/>
                <w:szCs w:val="24"/>
                <w:lang w:eastAsia="ru-RU"/>
              </w:rPr>
              <w:t xml:space="preserve"> добровільного дотримання всіх норм і правил шкільного життя, активної співпраці з батьками, відкритістю навчального процесу. </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Управління закладом</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AC3635" w:rsidP="004D2016">
            <w:pPr>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2019/2020</w:t>
            </w:r>
            <w:r w:rsidR="004D2016" w:rsidRPr="004C2351">
              <w:rPr>
                <w:rFonts w:ascii="Times New Roman" w:eastAsia="Times New Roman" w:hAnsi="Times New Roman" w:cs="Times New Roman"/>
                <w:sz w:val="24"/>
                <w:szCs w:val="24"/>
                <w:lang w:val="uk-UA" w:eastAsia="ru-RU"/>
              </w:rPr>
              <w:t xml:space="preserve">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навчально-виховного процесу, впровадження нових освітніх технологій, розвиток здібностей дітей і підлітків, подальше впровадження профільного навчання.</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Керівництво, підвищення якості та ефективності внутрішньошкільного управління забезпечувалося документами планування роботи: перспективним, річним, робочим навчальним, місячним та тижневим планами. </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Створити цілісну систему інформаційно-аналітичного забезпечення допомагала наявна єдина комп’ютерна мережа </w:t>
            </w:r>
            <w:r w:rsidR="00C94DC9" w:rsidRPr="004C2351">
              <w:rPr>
                <w:rFonts w:ascii="Times New Roman" w:eastAsia="Times New Roman" w:hAnsi="Times New Roman" w:cs="Times New Roman"/>
                <w:sz w:val="24"/>
                <w:szCs w:val="24"/>
                <w:lang w:val="uk-UA" w:eastAsia="ru-RU"/>
              </w:rPr>
              <w:t xml:space="preserve">та внутрішній телефонний </w:t>
            </w:r>
            <w:r w:rsidRPr="004C2351">
              <w:rPr>
                <w:rFonts w:ascii="Times New Roman" w:eastAsia="Times New Roman" w:hAnsi="Times New Roman" w:cs="Times New Roman"/>
                <w:sz w:val="24"/>
                <w:szCs w:val="24"/>
                <w:lang w:val="uk-UA" w:eastAsia="ru-RU"/>
              </w:rPr>
              <w:t xml:space="preserve"> та мобільний зв</w:t>
            </w:r>
            <w:r w:rsidR="00D10B17"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язок.</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Принцип доцільності і оперативності прийняття управлінських рішень адміністрації базувався на аналітичних даних, отриманих в ході внутрішньошкільного контролю.</w:t>
            </w:r>
          </w:p>
          <w:p w:rsidR="004D2016" w:rsidRPr="004C2351" w:rsidRDefault="004D2016" w:rsidP="004D2016">
            <w:pPr>
              <w:spacing w:after="12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Адміністрацією постійно проводились консультації та спільно розглядалися питання з такими структурним підрозділом закладу, як:  батьківський комітет.</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Аналіз структури і мережі школи</w:t>
            </w:r>
          </w:p>
          <w:p w:rsidR="004D2016" w:rsidRPr="004C2351" w:rsidRDefault="004D2016" w:rsidP="004D2016">
            <w:pPr>
              <w:spacing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 xml:space="preserve">за минулий навчальний рік </w:t>
            </w:r>
            <w:r w:rsidRPr="004C2351">
              <w:rPr>
                <w:rFonts w:ascii="Times New Roman" w:eastAsia="Times New Roman" w:hAnsi="Times New Roman" w:cs="Times New Roman"/>
                <w:b/>
                <w:sz w:val="24"/>
                <w:szCs w:val="24"/>
                <w:u w:val="single"/>
                <w:lang w:eastAsia="ru-RU"/>
              </w:rPr>
              <w:t>Збереження контингенту</w:t>
            </w:r>
          </w:p>
        </w:tc>
        <w:tc>
          <w:tcPr>
            <w:tcW w:w="12899" w:type="dxa"/>
            <w:gridSpan w:val="2"/>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before="120" w:after="0" w:line="240" w:lineRule="auto"/>
              <w:ind w:firstLine="28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На початок 201</w:t>
            </w:r>
            <w:r w:rsidR="00AC3635" w:rsidRPr="004C2351">
              <w:rPr>
                <w:rFonts w:ascii="Times New Roman" w:eastAsia="Times New Roman" w:hAnsi="Times New Roman" w:cs="Times New Roman"/>
                <w:sz w:val="24"/>
                <w:szCs w:val="24"/>
                <w:lang w:val="uk-UA" w:eastAsia="ru-RU"/>
              </w:rPr>
              <w:t>9</w:t>
            </w:r>
            <w:r w:rsidR="00AC3635" w:rsidRPr="004C2351">
              <w:rPr>
                <w:rFonts w:ascii="Times New Roman" w:eastAsia="Times New Roman" w:hAnsi="Times New Roman" w:cs="Times New Roman"/>
                <w:sz w:val="24"/>
                <w:szCs w:val="24"/>
                <w:lang w:eastAsia="ru-RU"/>
              </w:rPr>
              <w:t>/20</w:t>
            </w:r>
            <w:r w:rsidR="00AC3635"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року у школі навча</w:t>
            </w:r>
            <w:r w:rsidR="00675BF2" w:rsidRPr="004C2351">
              <w:rPr>
                <w:rFonts w:ascii="Times New Roman" w:eastAsia="Times New Roman" w:hAnsi="Times New Roman" w:cs="Times New Roman"/>
                <w:sz w:val="24"/>
                <w:szCs w:val="24"/>
                <w:lang w:val="uk-UA" w:eastAsia="ru-RU"/>
              </w:rPr>
              <w:t>лося 891</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уч</w:t>
            </w:r>
            <w:r w:rsidR="00675BF2" w:rsidRPr="004C2351">
              <w:rPr>
                <w:rFonts w:ascii="Times New Roman" w:eastAsia="Times New Roman" w:hAnsi="Times New Roman" w:cs="Times New Roman"/>
                <w:sz w:val="24"/>
                <w:szCs w:val="24"/>
                <w:lang w:val="uk-UA" w:eastAsia="ru-RU"/>
              </w:rPr>
              <w:t>ень</w:t>
            </w:r>
            <w:r w:rsidRPr="004C2351">
              <w:rPr>
                <w:rFonts w:ascii="Times New Roman" w:eastAsia="Times New Roman" w:hAnsi="Times New Roman" w:cs="Times New Roman"/>
                <w:sz w:val="24"/>
                <w:szCs w:val="24"/>
                <w:lang w:eastAsia="ru-RU"/>
              </w:rPr>
              <w:t>.</w:t>
            </w:r>
          </w:p>
          <w:p w:rsidR="004D2016" w:rsidRPr="004C2351" w:rsidRDefault="004D2016" w:rsidP="004D2016">
            <w:pPr>
              <w:spacing w:after="0" w:line="240" w:lineRule="auto"/>
              <w:ind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 xml:space="preserve">Укомплектовано </w:t>
            </w:r>
            <w:r w:rsidR="00AC3635" w:rsidRPr="004C2351">
              <w:rPr>
                <w:rFonts w:ascii="Times New Roman" w:eastAsia="Times New Roman" w:hAnsi="Times New Roman" w:cs="Times New Roman"/>
                <w:sz w:val="24"/>
                <w:szCs w:val="24"/>
                <w:lang w:val="uk-UA" w:eastAsia="ru-RU"/>
              </w:rPr>
              <w:t>32</w:t>
            </w:r>
            <w:r w:rsidRPr="004C2351">
              <w:rPr>
                <w:rFonts w:ascii="Times New Roman" w:eastAsia="Times New Roman" w:hAnsi="Times New Roman" w:cs="Times New Roman"/>
                <w:sz w:val="24"/>
                <w:szCs w:val="24"/>
                <w:lang w:eastAsia="ru-RU"/>
              </w:rPr>
              <w:t xml:space="preserve"> клас</w:t>
            </w:r>
            <w:r w:rsidR="00AC3635" w:rsidRPr="004C2351">
              <w:rPr>
                <w:rFonts w:ascii="Times New Roman" w:eastAsia="Times New Roman" w:hAnsi="Times New Roman" w:cs="Times New Roman"/>
                <w:sz w:val="24"/>
                <w:szCs w:val="24"/>
                <w:lang w:val="uk-UA" w:eastAsia="ru-RU"/>
              </w:rPr>
              <w:t>и</w:t>
            </w:r>
            <w:r w:rsidRPr="004C2351">
              <w:rPr>
                <w:rFonts w:ascii="Times New Roman" w:eastAsia="Times New Roman" w:hAnsi="Times New Roman" w:cs="Times New Roman"/>
                <w:sz w:val="24"/>
                <w:szCs w:val="24"/>
                <w:lang w:eastAsia="ru-RU"/>
              </w:rPr>
              <w:t xml:space="preserve">, середня наповнюваність класів – </w:t>
            </w:r>
            <w:r w:rsidR="00675BF2" w:rsidRPr="004C2351">
              <w:rPr>
                <w:rFonts w:ascii="Times New Roman" w:eastAsia="Times New Roman" w:hAnsi="Times New Roman" w:cs="Times New Roman"/>
                <w:sz w:val="24"/>
                <w:szCs w:val="24"/>
                <w:lang w:val="uk-UA" w:eastAsia="ru-RU"/>
              </w:rPr>
              <w:t>27,8</w:t>
            </w:r>
            <w:r w:rsidRPr="004C2351">
              <w:rPr>
                <w:rFonts w:ascii="Times New Roman" w:eastAsia="Times New Roman" w:hAnsi="Times New Roman" w:cs="Times New Roman"/>
                <w:sz w:val="24"/>
                <w:szCs w:val="24"/>
                <w:lang w:eastAsia="ru-RU"/>
              </w:rPr>
              <w:t xml:space="preserve"> учнів. </w:t>
            </w:r>
          </w:p>
          <w:p w:rsidR="004D2016" w:rsidRPr="004C2351" w:rsidRDefault="00AC3635" w:rsidP="004D2016">
            <w:pPr>
              <w:spacing w:after="0" w:line="240" w:lineRule="auto"/>
              <w:ind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Школа І ступеня – 15 класів, школа ІІ ступеня - 15</w:t>
            </w:r>
            <w:r w:rsidR="004D2016" w:rsidRPr="004C2351">
              <w:rPr>
                <w:rFonts w:ascii="Times New Roman" w:eastAsia="Times New Roman" w:hAnsi="Times New Roman" w:cs="Times New Roman"/>
                <w:sz w:val="24"/>
                <w:szCs w:val="24"/>
                <w:lang w:val="uk-UA" w:eastAsia="ru-RU"/>
              </w:rPr>
              <w:t xml:space="preserve"> класів, школа ІІІ ступеня – 2 класи.</w:t>
            </w:r>
          </w:p>
          <w:p w:rsidR="004D2016" w:rsidRPr="004C2351" w:rsidRDefault="004D2016" w:rsidP="004D2016">
            <w:pPr>
              <w:spacing w:after="0" w:line="240" w:lineRule="auto"/>
              <w:ind w:firstLine="284"/>
              <w:jc w:val="both"/>
              <w:rPr>
                <w:rFonts w:ascii="Times New Roman" w:eastAsia="Times New Roman" w:hAnsi="Times New Roman" w:cs="Times New Roman"/>
                <w:sz w:val="24"/>
                <w:szCs w:val="24"/>
                <w:lang w:val="uk-UA" w:eastAsia="ru-RU"/>
              </w:rPr>
            </w:pPr>
          </w:p>
          <w:p w:rsidR="004D2016" w:rsidRPr="004C2351" w:rsidRDefault="004D2016" w:rsidP="004D2016">
            <w:pPr>
              <w:spacing w:after="0" w:line="240" w:lineRule="auto"/>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І. Загальна кількість учнів на кінець року складає :</w:t>
            </w:r>
            <w:r w:rsidR="00675BF2" w:rsidRPr="004C2351">
              <w:rPr>
                <w:rFonts w:ascii="Times New Roman" w:eastAsia="Calibri" w:hAnsi="Times New Roman" w:cs="Times New Roman"/>
                <w:b/>
                <w:sz w:val="24"/>
                <w:szCs w:val="24"/>
                <w:u w:val="single"/>
                <w:lang w:val="uk-UA" w:eastAsia="uk-UA"/>
              </w:rPr>
              <w:t>885</w:t>
            </w:r>
          </w:p>
          <w:p w:rsidR="004D2016" w:rsidRPr="004C2351" w:rsidRDefault="004D2016" w:rsidP="004D2016">
            <w:pPr>
              <w:spacing w:after="0" w:line="240" w:lineRule="auto"/>
              <w:rPr>
                <w:rFonts w:ascii="Times New Roman" w:eastAsia="Calibri" w:hAnsi="Times New Roman" w:cs="Times New Roman"/>
                <w:sz w:val="24"/>
                <w:szCs w:val="24"/>
                <w:lang w:val="uk-UA" w:eastAsia="uk-UA"/>
              </w:rPr>
            </w:pPr>
          </w:p>
          <w:p w:rsidR="004D2016" w:rsidRPr="004C2351" w:rsidRDefault="004D2016" w:rsidP="004D2016">
            <w:pPr>
              <w:shd w:val="clear" w:color="auto" w:fill="FFFFFF"/>
              <w:spacing w:after="0" w:line="240" w:lineRule="auto"/>
              <w:rPr>
                <w:rFonts w:ascii="Times New Roman" w:eastAsia="Times New Roman" w:hAnsi="Times New Roman" w:cs="Times New Roman"/>
                <w:color w:val="000000"/>
                <w:spacing w:val="-9"/>
                <w:sz w:val="24"/>
                <w:szCs w:val="24"/>
                <w:lang w:val="uk-UA" w:eastAsia="ru-RU"/>
              </w:rPr>
            </w:pPr>
            <w:r w:rsidRPr="004C2351">
              <w:rPr>
                <w:rFonts w:ascii="Times New Roman" w:eastAsia="Times New Roman" w:hAnsi="Times New Roman" w:cs="Times New Roman"/>
                <w:color w:val="000000"/>
                <w:spacing w:val="-9"/>
                <w:sz w:val="24"/>
                <w:szCs w:val="24"/>
                <w:lang w:val="uk-UA" w:eastAsia="ru-RU"/>
              </w:rPr>
              <w:t>По класах</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38"/>
              <w:gridCol w:w="708"/>
              <w:gridCol w:w="567"/>
              <w:gridCol w:w="993"/>
              <w:gridCol w:w="850"/>
              <w:gridCol w:w="1276"/>
              <w:gridCol w:w="1559"/>
              <w:gridCol w:w="1559"/>
              <w:gridCol w:w="1985"/>
              <w:gridCol w:w="2268"/>
              <w:gridCol w:w="1701"/>
            </w:tblGrid>
            <w:tr w:rsidR="003E0A43" w:rsidRPr="004C2351" w:rsidTr="003E0A43">
              <w:trPr>
                <w:trHeight w:val="423"/>
              </w:trPr>
              <w:tc>
                <w:tcPr>
                  <w:tcW w:w="738"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1 кл</w:t>
                  </w:r>
                </w:p>
              </w:tc>
              <w:tc>
                <w:tcPr>
                  <w:tcW w:w="708"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2 кл</w:t>
                  </w:r>
                </w:p>
              </w:tc>
              <w:tc>
                <w:tcPr>
                  <w:tcW w:w="567"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3 кл</w:t>
                  </w:r>
                </w:p>
              </w:tc>
              <w:tc>
                <w:tcPr>
                  <w:tcW w:w="993"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4 кл</w:t>
                  </w:r>
                </w:p>
              </w:tc>
              <w:tc>
                <w:tcPr>
                  <w:tcW w:w="850"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5 кл</w:t>
                  </w:r>
                </w:p>
              </w:tc>
              <w:tc>
                <w:tcPr>
                  <w:tcW w:w="1276"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6 кл</w:t>
                  </w:r>
                </w:p>
              </w:tc>
              <w:tc>
                <w:tcPr>
                  <w:tcW w:w="1559"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7 кл</w:t>
                  </w:r>
                </w:p>
              </w:tc>
              <w:tc>
                <w:tcPr>
                  <w:tcW w:w="1559" w:type="dxa"/>
                  <w:tcBorders>
                    <w:top w:val="single" w:sz="4" w:space="0" w:color="002060"/>
                    <w:left w:val="single" w:sz="4" w:space="0" w:color="002060"/>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8 кл</w:t>
                  </w:r>
                </w:p>
              </w:tc>
              <w:tc>
                <w:tcPr>
                  <w:tcW w:w="1985" w:type="dxa"/>
                  <w:tcBorders>
                    <w:top w:val="single" w:sz="4" w:space="0" w:color="002060"/>
                    <w:left w:val="single" w:sz="4" w:space="0" w:color="002060"/>
                    <w:bottom w:val="single" w:sz="4" w:space="0" w:color="002060"/>
                    <w:right w:val="single" w:sz="4" w:space="0" w:color="auto"/>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9 кл</w:t>
                  </w:r>
                </w:p>
              </w:tc>
              <w:tc>
                <w:tcPr>
                  <w:tcW w:w="2268" w:type="dxa"/>
                  <w:tcBorders>
                    <w:top w:val="single" w:sz="4" w:space="0" w:color="002060"/>
                    <w:left w:val="single" w:sz="4" w:space="0" w:color="auto"/>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10 кл</w:t>
                  </w:r>
                </w:p>
              </w:tc>
              <w:tc>
                <w:tcPr>
                  <w:tcW w:w="1701" w:type="dxa"/>
                  <w:tcBorders>
                    <w:top w:val="single" w:sz="4" w:space="0" w:color="002060"/>
                    <w:left w:val="single" w:sz="4" w:space="0" w:color="auto"/>
                    <w:bottom w:val="single" w:sz="4" w:space="0" w:color="002060"/>
                    <w:right w:val="single" w:sz="4" w:space="0" w:color="002060"/>
                  </w:tcBorders>
                  <w:hideMark/>
                </w:tcPr>
                <w:p w:rsidR="004D2016" w:rsidRPr="004C2351" w:rsidRDefault="004D2016" w:rsidP="004D2016">
                  <w:pPr>
                    <w:spacing w:after="0"/>
                    <w:jc w:val="center"/>
                    <w:rPr>
                      <w:rFonts w:ascii="Times New Roman" w:eastAsia="Calibri" w:hAnsi="Times New Roman" w:cs="Times New Roman"/>
                      <w:b/>
                      <w:sz w:val="24"/>
                      <w:szCs w:val="24"/>
                      <w:lang w:val="uk-UA" w:eastAsia="uk-UA"/>
                    </w:rPr>
                  </w:pPr>
                  <w:r w:rsidRPr="004C2351">
                    <w:rPr>
                      <w:rFonts w:ascii="Times New Roman" w:eastAsia="Calibri" w:hAnsi="Times New Roman" w:cs="Times New Roman"/>
                      <w:b/>
                      <w:sz w:val="24"/>
                      <w:szCs w:val="24"/>
                      <w:lang w:val="uk-UA" w:eastAsia="uk-UA"/>
                    </w:rPr>
                    <w:t>11 кл</w:t>
                  </w:r>
                </w:p>
              </w:tc>
            </w:tr>
            <w:tr w:rsidR="003E0A43" w:rsidRPr="004C2351" w:rsidTr="003E0A43">
              <w:trPr>
                <w:trHeight w:val="355"/>
              </w:trPr>
              <w:tc>
                <w:tcPr>
                  <w:tcW w:w="738" w:type="dxa"/>
                  <w:tcBorders>
                    <w:top w:val="single" w:sz="4" w:space="0" w:color="002060"/>
                    <w:left w:val="single" w:sz="4" w:space="0" w:color="002060"/>
                    <w:bottom w:val="single" w:sz="4" w:space="0" w:color="002060"/>
                    <w:right w:val="single" w:sz="4" w:space="0" w:color="002060"/>
                  </w:tcBorders>
                  <w:hideMark/>
                </w:tcPr>
                <w:p w:rsidR="004D2016" w:rsidRPr="004C2351" w:rsidRDefault="00675BF2"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110</w:t>
                  </w:r>
                </w:p>
              </w:tc>
              <w:tc>
                <w:tcPr>
                  <w:tcW w:w="708" w:type="dxa"/>
                  <w:tcBorders>
                    <w:top w:val="single" w:sz="4" w:space="0" w:color="002060"/>
                    <w:left w:val="single" w:sz="4" w:space="0" w:color="002060"/>
                    <w:bottom w:val="single" w:sz="4" w:space="0" w:color="002060"/>
                    <w:right w:val="single" w:sz="4" w:space="0" w:color="002060"/>
                  </w:tcBorders>
                  <w:hideMark/>
                </w:tcPr>
                <w:p w:rsidR="004D2016" w:rsidRPr="004C2351" w:rsidRDefault="00675BF2"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115</w:t>
                  </w:r>
                </w:p>
              </w:tc>
              <w:tc>
                <w:tcPr>
                  <w:tcW w:w="567" w:type="dxa"/>
                  <w:tcBorders>
                    <w:top w:val="single" w:sz="4" w:space="0" w:color="002060"/>
                    <w:left w:val="single" w:sz="4" w:space="0" w:color="002060"/>
                    <w:bottom w:val="single" w:sz="4" w:space="0" w:color="002060"/>
                    <w:right w:val="single" w:sz="4" w:space="0" w:color="002060"/>
                  </w:tcBorders>
                  <w:hideMark/>
                </w:tcPr>
                <w:p w:rsidR="004D2016" w:rsidRPr="004C2351" w:rsidRDefault="00675BF2"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85</w:t>
                  </w:r>
                </w:p>
              </w:tc>
              <w:tc>
                <w:tcPr>
                  <w:tcW w:w="993" w:type="dxa"/>
                  <w:tcBorders>
                    <w:top w:val="single" w:sz="4" w:space="0" w:color="002060"/>
                    <w:left w:val="single" w:sz="4" w:space="0" w:color="002060"/>
                    <w:bottom w:val="single" w:sz="4" w:space="0" w:color="002060"/>
                    <w:right w:val="single" w:sz="4" w:space="0" w:color="002060"/>
                  </w:tcBorders>
                  <w:hideMark/>
                </w:tcPr>
                <w:p w:rsidR="004D2016" w:rsidRPr="004C2351" w:rsidRDefault="00675BF2"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105</w:t>
                  </w:r>
                </w:p>
              </w:tc>
              <w:tc>
                <w:tcPr>
                  <w:tcW w:w="850" w:type="dxa"/>
                  <w:tcBorders>
                    <w:top w:val="single" w:sz="4" w:space="0" w:color="002060"/>
                    <w:left w:val="single" w:sz="4" w:space="0" w:color="002060"/>
                    <w:bottom w:val="single" w:sz="4" w:space="0" w:color="002060"/>
                    <w:right w:val="single" w:sz="4" w:space="0" w:color="002060"/>
                  </w:tcBorders>
                  <w:hideMark/>
                </w:tcPr>
                <w:p w:rsidR="004D2016" w:rsidRPr="004C2351" w:rsidRDefault="00675BF2"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97</w:t>
                  </w:r>
                </w:p>
              </w:tc>
              <w:tc>
                <w:tcPr>
                  <w:tcW w:w="1276" w:type="dxa"/>
                  <w:tcBorders>
                    <w:top w:val="single" w:sz="4" w:space="0" w:color="002060"/>
                    <w:left w:val="single" w:sz="4" w:space="0" w:color="002060"/>
                    <w:bottom w:val="single" w:sz="4" w:space="0" w:color="002060"/>
                    <w:right w:val="single" w:sz="4" w:space="0" w:color="002060"/>
                  </w:tcBorders>
                  <w:hideMark/>
                </w:tcPr>
                <w:p w:rsidR="004D2016" w:rsidRPr="004C2351" w:rsidRDefault="00675BF2"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117</w:t>
                  </w:r>
                </w:p>
              </w:tc>
              <w:tc>
                <w:tcPr>
                  <w:tcW w:w="1559" w:type="dxa"/>
                  <w:tcBorders>
                    <w:top w:val="single" w:sz="4" w:space="0" w:color="002060"/>
                    <w:left w:val="single" w:sz="4" w:space="0" w:color="002060"/>
                    <w:bottom w:val="single" w:sz="4" w:space="0" w:color="002060"/>
                    <w:right w:val="single" w:sz="4" w:space="0" w:color="002060"/>
                  </w:tcBorders>
                  <w:hideMark/>
                </w:tcPr>
                <w:p w:rsidR="004D2016" w:rsidRPr="004C2351" w:rsidRDefault="00675BF2"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79</w:t>
                  </w:r>
                </w:p>
              </w:tc>
              <w:tc>
                <w:tcPr>
                  <w:tcW w:w="1559" w:type="dxa"/>
                  <w:tcBorders>
                    <w:top w:val="single" w:sz="4" w:space="0" w:color="002060"/>
                    <w:left w:val="single" w:sz="4" w:space="0" w:color="002060"/>
                    <w:bottom w:val="single" w:sz="4" w:space="0" w:color="002060"/>
                    <w:right w:val="single" w:sz="4" w:space="0" w:color="002060"/>
                  </w:tcBorders>
                  <w:hideMark/>
                </w:tcPr>
                <w:p w:rsidR="004D2016" w:rsidRPr="004C2351" w:rsidRDefault="0015442B"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70</w:t>
                  </w:r>
                </w:p>
              </w:tc>
              <w:tc>
                <w:tcPr>
                  <w:tcW w:w="1985" w:type="dxa"/>
                  <w:tcBorders>
                    <w:top w:val="single" w:sz="4" w:space="0" w:color="002060"/>
                    <w:left w:val="single" w:sz="4" w:space="0" w:color="002060"/>
                    <w:bottom w:val="single" w:sz="4" w:space="0" w:color="002060"/>
                    <w:right w:val="single" w:sz="4" w:space="0" w:color="002060"/>
                  </w:tcBorders>
                  <w:hideMark/>
                </w:tcPr>
                <w:p w:rsidR="004D2016" w:rsidRPr="004C2351" w:rsidRDefault="00AC3635"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57</w:t>
                  </w:r>
                </w:p>
              </w:tc>
              <w:tc>
                <w:tcPr>
                  <w:tcW w:w="2268" w:type="dxa"/>
                  <w:tcBorders>
                    <w:top w:val="single" w:sz="4" w:space="0" w:color="002060"/>
                    <w:left w:val="single" w:sz="4" w:space="0" w:color="002060"/>
                    <w:bottom w:val="single" w:sz="4" w:space="0" w:color="002060"/>
                    <w:right w:val="single" w:sz="4" w:space="0" w:color="002060"/>
                  </w:tcBorders>
                  <w:hideMark/>
                </w:tcPr>
                <w:p w:rsidR="004D2016" w:rsidRPr="004C2351" w:rsidRDefault="00AC3635"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24</w:t>
                  </w:r>
                </w:p>
              </w:tc>
              <w:tc>
                <w:tcPr>
                  <w:tcW w:w="1701" w:type="dxa"/>
                  <w:tcBorders>
                    <w:top w:val="single" w:sz="4" w:space="0" w:color="002060"/>
                    <w:left w:val="single" w:sz="4" w:space="0" w:color="002060"/>
                    <w:bottom w:val="single" w:sz="4" w:space="0" w:color="002060"/>
                    <w:right w:val="single" w:sz="4" w:space="0" w:color="002060"/>
                  </w:tcBorders>
                  <w:hideMark/>
                </w:tcPr>
                <w:p w:rsidR="004D2016" w:rsidRPr="004C2351" w:rsidRDefault="00AC3635" w:rsidP="004D2016">
                  <w:pPr>
                    <w:spacing w:after="0"/>
                    <w:jc w:val="center"/>
                    <w:rPr>
                      <w:rFonts w:ascii="Times New Roman" w:eastAsia="Calibri" w:hAnsi="Times New Roman" w:cs="Times New Roman"/>
                      <w:sz w:val="24"/>
                      <w:szCs w:val="24"/>
                      <w:lang w:val="uk-UA" w:eastAsia="uk-UA"/>
                    </w:rPr>
                  </w:pPr>
                  <w:r w:rsidRPr="004C2351">
                    <w:rPr>
                      <w:rFonts w:ascii="Times New Roman" w:eastAsia="Calibri" w:hAnsi="Times New Roman" w:cs="Times New Roman"/>
                      <w:sz w:val="24"/>
                      <w:szCs w:val="24"/>
                      <w:lang w:val="uk-UA" w:eastAsia="uk-UA"/>
                    </w:rPr>
                    <w:t>27</w:t>
                  </w:r>
                </w:p>
              </w:tc>
            </w:tr>
          </w:tbl>
          <w:p w:rsidR="004D2016" w:rsidRPr="004C2351" w:rsidRDefault="004D2016" w:rsidP="004D2016">
            <w:pPr>
              <w:shd w:val="clear" w:color="auto" w:fill="FFFFFF"/>
              <w:spacing w:after="0" w:line="240" w:lineRule="auto"/>
              <w:rPr>
                <w:rFonts w:ascii="Times New Roman" w:eastAsia="Times New Roman" w:hAnsi="Times New Roman" w:cs="Times New Roman"/>
                <w:sz w:val="24"/>
                <w:szCs w:val="24"/>
                <w:lang w:val="uk-UA" w:eastAsia="ru-RU"/>
              </w:rPr>
            </w:pPr>
          </w:p>
          <w:p w:rsidR="00024BCE" w:rsidRPr="004C2351" w:rsidRDefault="004D2016" w:rsidP="004D2016">
            <w:pPr>
              <w:shd w:val="clear" w:color="auto" w:fill="FFFFFF"/>
              <w:spacing w:after="0" w:line="240" w:lineRule="auto"/>
              <w:jc w:val="both"/>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sz w:val="24"/>
                <w:szCs w:val="24"/>
                <w:lang w:val="uk-UA" w:eastAsia="ru-RU"/>
              </w:rPr>
              <w:t>ІІ. Загальна кількість зарахованих учнів протягом звітного періоду-</w:t>
            </w:r>
            <w:r w:rsidR="00033FF3">
              <w:rPr>
                <w:rFonts w:ascii="Times New Roman" w:eastAsia="Times New Roman" w:hAnsi="Times New Roman" w:cs="Times New Roman"/>
                <w:b/>
                <w:sz w:val="24"/>
                <w:szCs w:val="24"/>
                <w:u w:val="single"/>
                <w:lang w:val="uk-UA" w:eastAsia="ru-RU"/>
              </w:rPr>
              <w:t>18</w:t>
            </w:r>
          </w:p>
          <w:p w:rsidR="00024BCE" w:rsidRPr="004C2351" w:rsidRDefault="00024BCE" w:rsidP="004D2016">
            <w:pPr>
              <w:shd w:val="clear" w:color="auto" w:fill="FFFFFF"/>
              <w:spacing w:after="0" w:line="240" w:lineRule="auto"/>
              <w:jc w:val="both"/>
              <w:rPr>
                <w:rFonts w:ascii="Times New Roman" w:eastAsia="Times New Roman" w:hAnsi="Times New Roman" w:cs="Times New Roman"/>
                <w:sz w:val="24"/>
                <w:szCs w:val="24"/>
                <w:lang w:val="uk-UA" w:eastAsia="ru-RU"/>
              </w:rPr>
            </w:pPr>
          </w:p>
          <w:p w:rsidR="004D2016" w:rsidRPr="004C2351" w:rsidRDefault="004D2016" w:rsidP="004D2016">
            <w:pPr>
              <w:shd w:val="clear" w:color="auto" w:fill="FFFFFF"/>
              <w:spacing w:after="0" w:line="240" w:lineRule="auto"/>
              <w:rPr>
                <w:rFonts w:ascii="Times New Roman" w:eastAsia="Times New Roman" w:hAnsi="Times New Roman" w:cs="Times New Roman"/>
                <w:color w:val="000000"/>
                <w:spacing w:val="-9"/>
                <w:sz w:val="24"/>
                <w:szCs w:val="24"/>
                <w:lang w:val="uk-UA" w:eastAsia="ru-RU"/>
              </w:rPr>
            </w:pPr>
          </w:p>
          <w:tbl>
            <w:tblPr>
              <w:tblpPr w:leftFromText="180" w:rightFromText="180" w:bottomFromText="200" w:vertAnchor="text" w:tblpX="-176"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47"/>
              <w:gridCol w:w="850"/>
              <w:gridCol w:w="1985"/>
              <w:gridCol w:w="1701"/>
              <w:gridCol w:w="3260"/>
              <w:gridCol w:w="4536"/>
            </w:tblGrid>
            <w:tr w:rsidR="004D2016" w:rsidRPr="004C2351" w:rsidTr="009B089E">
              <w:trPr>
                <w:trHeight w:val="986"/>
              </w:trPr>
              <w:tc>
                <w:tcPr>
                  <w:tcW w:w="53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w:t>
                  </w:r>
                </w:p>
              </w:tc>
              <w:tc>
                <w:tcPr>
                  <w:tcW w:w="144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ПІБ учня</w:t>
                  </w:r>
                </w:p>
              </w:tc>
              <w:tc>
                <w:tcPr>
                  <w:tcW w:w="85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 xml:space="preserve">Клас </w:t>
                  </w:r>
                </w:p>
              </w:tc>
              <w:tc>
                <w:tcPr>
                  <w:tcW w:w="198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ЗНЗ з якого прибув учень</w:t>
                  </w:r>
                </w:p>
              </w:tc>
              <w:tc>
                <w:tcPr>
                  <w:tcW w:w="1701"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 та дата наказу про зарахування до ЗНЗ</w:t>
                  </w:r>
                </w:p>
              </w:tc>
              <w:tc>
                <w:tcPr>
                  <w:tcW w:w="453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Причина , з якої учень перейшов до іншого закладу</w:t>
                  </w:r>
                </w:p>
              </w:tc>
            </w:tr>
            <w:tr w:rsidR="004D2016"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4D2016" w:rsidRPr="004C2351" w:rsidRDefault="0032572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w:t>
                  </w:r>
                </w:p>
              </w:tc>
              <w:tc>
                <w:tcPr>
                  <w:tcW w:w="1447" w:type="dxa"/>
                  <w:tcBorders>
                    <w:top w:val="single" w:sz="4" w:space="0" w:color="auto"/>
                    <w:left w:val="single" w:sz="4" w:space="0" w:color="auto"/>
                    <w:bottom w:val="single" w:sz="4" w:space="0" w:color="auto"/>
                    <w:right w:val="single" w:sz="4" w:space="0" w:color="auto"/>
                  </w:tcBorders>
                </w:tcPr>
                <w:p w:rsidR="004D2016" w:rsidRPr="004C2351" w:rsidRDefault="00677BAA"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Антоненко Олександр</w:t>
                  </w:r>
                </w:p>
              </w:tc>
              <w:tc>
                <w:tcPr>
                  <w:tcW w:w="850" w:type="dxa"/>
                  <w:tcBorders>
                    <w:top w:val="single" w:sz="4" w:space="0" w:color="auto"/>
                    <w:left w:val="single" w:sz="4" w:space="0" w:color="auto"/>
                    <w:bottom w:val="single" w:sz="4" w:space="0" w:color="auto"/>
                    <w:right w:val="single" w:sz="4" w:space="0" w:color="auto"/>
                  </w:tcBorders>
                </w:tcPr>
                <w:p w:rsidR="004D2016" w:rsidRPr="004C2351" w:rsidRDefault="00F877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w:t>
                  </w:r>
                  <w:r w:rsidR="00677BAA" w:rsidRPr="004C2351">
                    <w:rPr>
                      <w:rFonts w:ascii="Times New Roman" w:eastAsia="Times New Roman" w:hAnsi="Times New Roman" w:cs="Times New Roman"/>
                      <w:color w:val="000000"/>
                      <w:spacing w:val="8"/>
                      <w:w w:val="88"/>
                      <w:sz w:val="24"/>
                      <w:szCs w:val="24"/>
                      <w:lang w:val="uk-UA" w:eastAsia="ru-RU"/>
                    </w:rPr>
                    <w:t>Г</w:t>
                  </w:r>
                </w:p>
              </w:tc>
              <w:tc>
                <w:tcPr>
                  <w:tcW w:w="1985" w:type="dxa"/>
                  <w:tcBorders>
                    <w:top w:val="single" w:sz="4" w:space="0" w:color="auto"/>
                    <w:left w:val="single" w:sz="4" w:space="0" w:color="auto"/>
                    <w:bottom w:val="single" w:sz="4" w:space="0" w:color="auto"/>
                    <w:right w:val="single" w:sz="4" w:space="0" w:color="auto"/>
                  </w:tcBorders>
                </w:tcPr>
                <w:p w:rsidR="004D2016" w:rsidRPr="004C2351" w:rsidRDefault="00677BAA"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гімназія</w:t>
                  </w:r>
                </w:p>
              </w:tc>
              <w:tc>
                <w:tcPr>
                  <w:tcW w:w="1701"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381511"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38-р від 03.09.19</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4D2016"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4D2016" w:rsidRPr="004C2351" w:rsidRDefault="0032572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w:t>
                  </w:r>
                </w:p>
              </w:tc>
              <w:tc>
                <w:tcPr>
                  <w:tcW w:w="1447" w:type="dxa"/>
                  <w:tcBorders>
                    <w:top w:val="single" w:sz="4" w:space="0" w:color="auto"/>
                    <w:left w:val="single" w:sz="4" w:space="0" w:color="auto"/>
                    <w:bottom w:val="single" w:sz="4" w:space="0" w:color="auto"/>
                    <w:right w:val="single" w:sz="4" w:space="0" w:color="auto"/>
                  </w:tcBorders>
                </w:tcPr>
                <w:p w:rsidR="004D2016" w:rsidRPr="004C2351" w:rsidRDefault="00381511"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Калюжний Даніїл</w:t>
                  </w:r>
                </w:p>
              </w:tc>
              <w:tc>
                <w:tcPr>
                  <w:tcW w:w="850" w:type="dxa"/>
                  <w:tcBorders>
                    <w:top w:val="single" w:sz="4" w:space="0" w:color="auto"/>
                    <w:left w:val="single" w:sz="4" w:space="0" w:color="auto"/>
                    <w:bottom w:val="single" w:sz="4" w:space="0" w:color="auto"/>
                    <w:right w:val="single" w:sz="4" w:space="0" w:color="auto"/>
                  </w:tcBorders>
                </w:tcPr>
                <w:p w:rsidR="004D2016" w:rsidRPr="004C2351" w:rsidRDefault="00381511"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9А</w:t>
                  </w:r>
                </w:p>
              </w:tc>
              <w:tc>
                <w:tcPr>
                  <w:tcW w:w="1985" w:type="dxa"/>
                  <w:tcBorders>
                    <w:top w:val="single" w:sz="4" w:space="0" w:color="auto"/>
                    <w:left w:val="single" w:sz="4" w:space="0" w:color="auto"/>
                    <w:bottom w:val="single" w:sz="4" w:space="0" w:color="auto"/>
                    <w:right w:val="single" w:sz="4" w:space="0" w:color="auto"/>
                  </w:tcBorders>
                </w:tcPr>
                <w:p w:rsidR="004D2016" w:rsidRPr="004C2351" w:rsidRDefault="00381511"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Дніпряни</w:t>
                  </w:r>
                </w:p>
              </w:tc>
              <w:tc>
                <w:tcPr>
                  <w:tcW w:w="1701"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381511" w:rsidRPr="004C2351" w:rsidRDefault="00283B27" w:rsidP="00381511">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39</w:t>
                  </w:r>
                  <w:r w:rsidR="00381511"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06</w:t>
                  </w:r>
                  <w:r w:rsidR="00381511" w:rsidRPr="004C2351">
                    <w:rPr>
                      <w:rFonts w:ascii="Times New Roman" w:eastAsia="Times New Roman" w:hAnsi="Times New Roman" w:cs="Times New Roman"/>
                      <w:color w:val="000000"/>
                      <w:spacing w:val="8"/>
                      <w:w w:val="88"/>
                      <w:sz w:val="24"/>
                      <w:szCs w:val="24"/>
                      <w:lang w:val="uk-UA" w:eastAsia="ru-RU"/>
                    </w:rPr>
                    <w:t>.09.19</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Вербицька Анастасія</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4А</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Херсон</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283B27">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45-р від 25.09.19</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Вербицький Володимир</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1В</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Польша</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283B27">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p w:rsidR="00024BCE" w:rsidRPr="004C2351" w:rsidRDefault="00024BCE" w:rsidP="007F284E">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45-р від 25.09.19</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Соколов Макар</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5А</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Горностаївка</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46-р від 27.09.19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Корень Георгій</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8Б</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Горностаївка</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47-р від 02.10.19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7</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 xml:space="preserve">Томчук Костянтин </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2Б</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ЗОШ №3</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48-р від 07.10.19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Мартиненко Анна</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2Г</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с.Щасливе</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49-р від 08.10.19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9</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Ковальова Ірина</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7В</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Смт.Рубановка</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50-р від 21.10.19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10</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Комарова Софія</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2А</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Асканія Нова</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52-р від 04.11.19</w:t>
                  </w:r>
                </w:p>
              </w:tc>
              <w:tc>
                <w:tcPr>
                  <w:tcW w:w="4536"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11</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Ахмедова Ельзара</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7В</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ЗОШ №2</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55-р від 05.11.19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12</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Петренко Владислав</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7А</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ЗОШ №2</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60-р від 29.11.19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13</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Міхальчук Артем</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6А</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СЗОШ №8</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22-р від 16.12.19</w:t>
                  </w:r>
                </w:p>
              </w:tc>
              <w:tc>
                <w:tcPr>
                  <w:tcW w:w="4536"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14</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Жебровська Кіра</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2Б</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СЗОШ №8</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64-р від 27.12.19</w:t>
                  </w:r>
                </w:p>
              </w:tc>
              <w:tc>
                <w:tcPr>
                  <w:tcW w:w="4536" w:type="dxa"/>
                  <w:tcBorders>
                    <w:top w:val="single" w:sz="4" w:space="0" w:color="auto"/>
                    <w:left w:val="single" w:sz="4" w:space="0" w:color="auto"/>
                    <w:bottom w:val="single" w:sz="4" w:space="0" w:color="auto"/>
                    <w:right w:val="single" w:sz="4" w:space="0" w:color="auto"/>
                  </w:tcBorders>
                  <w:hideMark/>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15</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Болдус Дмитро</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7В</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СЗОШ №8</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01-р від 11.01.20</w:t>
                  </w:r>
                </w:p>
              </w:tc>
              <w:tc>
                <w:tcPr>
                  <w:tcW w:w="4536"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16</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Зальвовський Євген</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2Б</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ЗОШ №4</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02-р від 27.01.20</w:t>
                  </w:r>
                </w:p>
              </w:tc>
              <w:tc>
                <w:tcPr>
                  <w:tcW w:w="4536"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17</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Пента Катерина</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3Б</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Каховка</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04-р від 03.02.20</w:t>
                  </w:r>
                </w:p>
              </w:tc>
              <w:tc>
                <w:tcPr>
                  <w:tcW w:w="4536"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опікуна</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024BCE" w:rsidRPr="004C2351" w:rsidTr="009B089E">
              <w:trPr>
                <w:trHeight w:val="280"/>
              </w:trPr>
              <w:tc>
                <w:tcPr>
                  <w:tcW w:w="533"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18</w:t>
                  </w:r>
                </w:p>
              </w:tc>
              <w:tc>
                <w:tcPr>
                  <w:tcW w:w="1447"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Зюзь Софія</w:t>
                  </w:r>
                </w:p>
              </w:tc>
              <w:tc>
                <w:tcPr>
                  <w:tcW w:w="85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3В</w:t>
                  </w:r>
                </w:p>
              </w:tc>
              <w:tc>
                <w:tcPr>
                  <w:tcW w:w="1985" w:type="dxa"/>
                  <w:tcBorders>
                    <w:top w:val="single" w:sz="4" w:space="0" w:color="auto"/>
                    <w:left w:val="single" w:sz="4" w:space="0" w:color="auto"/>
                    <w:bottom w:val="single" w:sz="4" w:space="0" w:color="auto"/>
                    <w:right w:val="single" w:sz="4" w:space="0" w:color="auto"/>
                  </w:tcBorders>
                </w:tcPr>
                <w:p w:rsidR="00024BCE" w:rsidRPr="004C2351" w:rsidRDefault="0067072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Каховка</w:t>
                  </w:r>
                </w:p>
              </w:tc>
              <w:tc>
                <w:tcPr>
                  <w:tcW w:w="1701"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06-р від 21.02.20</w:t>
                  </w:r>
                </w:p>
              </w:tc>
              <w:tc>
                <w:tcPr>
                  <w:tcW w:w="4536" w:type="dxa"/>
                  <w:tcBorders>
                    <w:top w:val="single" w:sz="4" w:space="0" w:color="auto"/>
                    <w:left w:val="single" w:sz="4" w:space="0" w:color="auto"/>
                    <w:bottom w:val="single" w:sz="4" w:space="0" w:color="auto"/>
                    <w:right w:val="single" w:sz="4" w:space="0" w:color="auto"/>
                  </w:tcBorders>
                </w:tcPr>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024BCE" w:rsidRPr="004C2351" w:rsidRDefault="00024B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bl>
          <w:p w:rsidR="00213CBD" w:rsidRPr="004C2351" w:rsidRDefault="00213CBD"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213CBD" w:rsidRPr="004C2351" w:rsidRDefault="00213CBD"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213CBD" w:rsidRPr="004C2351" w:rsidRDefault="00213CBD"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325728" w:rsidRPr="004C2351" w:rsidRDefault="00325728"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325728" w:rsidRPr="004C2351" w:rsidRDefault="00325728"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325728" w:rsidRPr="004C2351" w:rsidRDefault="00325728"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325728" w:rsidRPr="004C2351" w:rsidRDefault="00325728"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325728" w:rsidRPr="004C2351" w:rsidRDefault="00325728"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033FF3" w:rsidRDefault="00033FF3" w:rsidP="004D2016">
            <w:pPr>
              <w:shd w:val="clear" w:color="auto" w:fill="FFFFFF"/>
              <w:spacing w:after="0" w:line="250" w:lineRule="exact"/>
              <w:rPr>
                <w:rFonts w:ascii="Times New Roman" w:eastAsia="Times New Roman" w:hAnsi="Times New Roman" w:cs="Times New Roman"/>
                <w:b/>
                <w:color w:val="000000"/>
                <w:spacing w:val="8"/>
                <w:w w:val="88"/>
                <w:sz w:val="24"/>
                <w:szCs w:val="24"/>
                <w:lang w:val="uk-UA" w:eastAsia="ru-RU"/>
              </w:rPr>
            </w:pPr>
          </w:p>
          <w:p w:rsidR="004D2016" w:rsidRPr="004C2351" w:rsidRDefault="004D2016" w:rsidP="004D2016">
            <w:pPr>
              <w:shd w:val="clear" w:color="auto" w:fill="FFFFFF"/>
              <w:spacing w:after="0" w:line="250" w:lineRule="exact"/>
              <w:rPr>
                <w:rFonts w:ascii="Times New Roman" w:eastAsia="Times New Roman" w:hAnsi="Times New Roman" w:cs="Times New Roman"/>
                <w:b/>
                <w:color w:val="000000"/>
                <w:spacing w:val="8"/>
                <w:w w:val="88"/>
                <w:sz w:val="24"/>
                <w:szCs w:val="24"/>
                <w:u w:val="single"/>
                <w:lang w:val="uk-UA" w:eastAsia="ru-RU"/>
              </w:rPr>
            </w:pPr>
            <w:r w:rsidRPr="004C2351">
              <w:rPr>
                <w:rFonts w:ascii="Times New Roman" w:eastAsia="Times New Roman" w:hAnsi="Times New Roman" w:cs="Times New Roman"/>
                <w:b/>
                <w:color w:val="000000"/>
                <w:spacing w:val="8"/>
                <w:w w:val="88"/>
                <w:sz w:val="24"/>
                <w:szCs w:val="24"/>
                <w:lang w:val="uk-UA" w:eastAsia="ru-RU"/>
              </w:rPr>
              <w:t xml:space="preserve">ІІ-А. </w:t>
            </w:r>
            <w:r w:rsidRPr="004C2351">
              <w:rPr>
                <w:rFonts w:ascii="Times New Roman" w:eastAsia="Times New Roman" w:hAnsi="Times New Roman" w:cs="Times New Roman"/>
                <w:b/>
                <w:color w:val="000000"/>
                <w:spacing w:val="8"/>
                <w:w w:val="88"/>
                <w:sz w:val="24"/>
                <w:szCs w:val="24"/>
                <w:lang w:eastAsia="ru-RU"/>
              </w:rPr>
              <w:t>Загальна кількість учнів, які вибули  протягом звітного періоду</w:t>
            </w:r>
            <w:r w:rsidRPr="004C2351">
              <w:rPr>
                <w:rFonts w:ascii="Times New Roman" w:eastAsia="Times New Roman" w:hAnsi="Times New Roman" w:cs="Times New Roman"/>
                <w:color w:val="000000"/>
                <w:spacing w:val="8"/>
                <w:w w:val="88"/>
                <w:sz w:val="24"/>
                <w:szCs w:val="24"/>
                <w:lang w:eastAsia="ru-RU"/>
              </w:rPr>
              <w:t xml:space="preserve"> – </w:t>
            </w:r>
            <w:r w:rsidR="0015442B" w:rsidRPr="004C2351">
              <w:rPr>
                <w:rFonts w:ascii="Times New Roman" w:eastAsia="Times New Roman" w:hAnsi="Times New Roman" w:cs="Times New Roman"/>
                <w:b/>
                <w:color w:val="000000"/>
                <w:spacing w:val="8"/>
                <w:w w:val="88"/>
                <w:sz w:val="24"/>
                <w:szCs w:val="24"/>
                <w:u w:val="single"/>
                <w:lang w:val="uk-UA" w:eastAsia="ru-RU"/>
              </w:rPr>
              <w:t>2</w:t>
            </w:r>
            <w:r w:rsidR="00AC42C3" w:rsidRPr="004C2351">
              <w:rPr>
                <w:rFonts w:ascii="Times New Roman" w:eastAsia="Times New Roman" w:hAnsi="Times New Roman" w:cs="Times New Roman"/>
                <w:b/>
                <w:color w:val="000000"/>
                <w:spacing w:val="8"/>
                <w:w w:val="88"/>
                <w:sz w:val="24"/>
                <w:szCs w:val="24"/>
                <w:u w:val="single"/>
                <w:lang w:val="uk-UA" w:eastAsia="ru-RU"/>
              </w:rPr>
              <w:t>4</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bl>
            <w:tblPr>
              <w:tblpPr w:leftFromText="180" w:rightFromText="180" w:bottomFromText="20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417"/>
              <w:gridCol w:w="2835"/>
              <w:gridCol w:w="3260"/>
              <w:gridCol w:w="4536"/>
            </w:tblGrid>
            <w:tr w:rsidR="004D2016" w:rsidRPr="004C2351" w:rsidTr="000D4A4F">
              <w:trPr>
                <w:trHeight w:val="703"/>
              </w:trPr>
              <w:tc>
                <w:tcPr>
                  <w:tcW w:w="562"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ПІБ учня</w:t>
                  </w:r>
                </w:p>
              </w:tc>
              <w:tc>
                <w:tcPr>
                  <w:tcW w:w="1417"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 xml:space="preserve">Клас </w:t>
                  </w:r>
                </w:p>
              </w:tc>
              <w:tc>
                <w:tcPr>
                  <w:tcW w:w="283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ЗНЗ, до якого вибув учень</w:t>
                  </w:r>
                </w:p>
              </w:tc>
              <w:tc>
                <w:tcPr>
                  <w:tcW w:w="326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 та дата  наказу про вибуття з ЗНЗ</w:t>
                  </w:r>
                </w:p>
              </w:tc>
              <w:tc>
                <w:tcPr>
                  <w:tcW w:w="4536" w:type="dxa"/>
                  <w:tcBorders>
                    <w:top w:val="single" w:sz="4" w:space="0" w:color="auto"/>
                    <w:left w:val="single" w:sz="4" w:space="0" w:color="auto"/>
                    <w:bottom w:val="single" w:sz="4" w:space="0" w:color="auto"/>
                    <w:right w:val="single" w:sz="4" w:space="0" w:color="auto"/>
                  </w:tcBorders>
                  <w:hideMark/>
                </w:tcPr>
                <w:p w:rsidR="004D2016"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eastAsia="ru-RU"/>
                    </w:rPr>
                    <w:t>Причина</w:t>
                  </w:r>
                  <w:r w:rsidR="004D2016" w:rsidRPr="004C2351">
                    <w:rPr>
                      <w:rFonts w:ascii="Times New Roman" w:eastAsia="Times New Roman" w:hAnsi="Times New Roman" w:cs="Times New Roman"/>
                      <w:color w:val="000000"/>
                      <w:spacing w:val="8"/>
                      <w:w w:val="88"/>
                      <w:sz w:val="24"/>
                      <w:szCs w:val="24"/>
                      <w:lang w:eastAsia="ru-RU"/>
                    </w:rPr>
                    <w:t>, з якої учень перейшов до іншого навчального закладу</w:t>
                  </w: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1</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4D2016" w:rsidRPr="004C2351" w:rsidRDefault="006356A1"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Гарафілян Марк</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6356A1"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1Г</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671AC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М.Київ</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671AC8"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38-р від 03.09. 19</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2</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671AC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Лубянова Поліна</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671AC8"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9Б</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671AC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М.Берислав</w:t>
                  </w:r>
                </w:p>
              </w:tc>
              <w:tc>
                <w:tcPr>
                  <w:tcW w:w="3260" w:type="dxa"/>
                  <w:tcBorders>
                    <w:top w:val="single" w:sz="4" w:space="0" w:color="auto"/>
                    <w:left w:val="single" w:sz="4" w:space="0" w:color="auto"/>
                    <w:bottom w:val="single" w:sz="4" w:space="0" w:color="auto"/>
                    <w:right w:val="single" w:sz="4" w:space="0" w:color="auto"/>
                  </w:tcBorders>
                </w:tcPr>
                <w:p w:rsidR="00671AC8" w:rsidRPr="004C2351" w:rsidRDefault="00671AC8" w:rsidP="00671AC8">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38-р від 03.09. 19</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621C43"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Вступ до коледжу</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621C43"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Валько Вікторія</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621C43"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11</w:t>
                  </w:r>
                  <w:r w:rsidR="004D2016" w:rsidRPr="004C2351">
                    <w:rPr>
                      <w:rFonts w:ascii="Times New Roman" w:eastAsia="Times New Roman" w:hAnsi="Times New Roman" w:cs="Times New Roman"/>
                      <w:color w:val="000000"/>
                      <w:spacing w:val="8"/>
                      <w:w w:val="88"/>
                      <w:sz w:val="24"/>
                      <w:szCs w:val="24"/>
                      <w:lang w:val="uk-UA" w:eastAsia="ru-RU"/>
                    </w:rPr>
                    <w:t>А</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621C43"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Японія</w:t>
                  </w:r>
                </w:p>
              </w:tc>
              <w:tc>
                <w:tcPr>
                  <w:tcW w:w="3260" w:type="dxa"/>
                  <w:tcBorders>
                    <w:top w:val="single" w:sz="4" w:space="0" w:color="auto"/>
                    <w:left w:val="single" w:sz="4" w:space="0" w:color="auto"/>
                    <w:bottom w:val="single" w:sz="4" w:space="0" w:color="auto"/>
                    <w:right w:val="single" w:sz="4" w:space="0" w:color="auto"/>
                  </w:tcBorders>
                </w:tcPr>
                <w:p w:rsidR="00621C43" w:rsidRPr="004C2351" w:rsidRDefault="00621C43" w:rsidP="00621C43">
                  <w:pPr>
                    <w:shd w:val="clear" w:color="auto" w:fill="FFFFFF"/>
                    <w:spacing w:after="0" w:line="250" w:lineRule="exact"/>
                    <w:rPr>
                      <w:rFonts w:ascii="Times New Roman" w:eastAsia="Times New Roman" w:hAnsi="Times New Roman" w:cs="Times New Roman"/>
                      <w:color w:val="000000"/>
                      <w:spacing w:val="8"/>
                      <w:w w:val="88"/>
                      <w:sz w:val="24"/>
                      <w:szCs w:val="24"/>
                      <w:lang w:eastAsia="ru-RU"/>
                    </w:rPr>
                  </w:pPr>
                  <w:r w:rsidRPr="004C2351">
                    <w:rPr>
                      <w:rFonts w:ascii="Times New Roman" w:eastAsia="Times New Roman" w:hAnsi="Times New Roman" w:cs="Times New Roman"/>
                      <w:color w:val="000000"/>
                      <w:spacing w:val="8"/>
                      <w:w w:val="88"/>
                      <w:sz w:val="24"/>
                      <w:szCs w:val="24"/>
                      <w:lang w:val="uk-UA" w:eastAsia="ru-RU"/>
                    </w:rPr>
                    <w:t>39-р від 03.09. 19</w:t>
                  </w:r>
                </w:p>
                <w:p w:rsidR="004D2016" w:rsidRPr="004C2351" w:rsidRDefault="004D2016" w:rsidP="00621C43">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621C43"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Порожняк Яна</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621C43"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9А</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621C43"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Чаплинка</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AB49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40</w:t>
                  </w:r>
                  <w:r w:rsidR="00621C43"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12</w:t>
                  </w:r>
                  <w:r w:rsidR="00621C43" w:rsidRPr="004C2351">
                    <w:rPr>
                      <w:rFonts w:ascii="Times New Roman" w:eastAsia="Times New Roman" w:hAnsi="Times New Roman" w:cs="Times New Roman"/>
                      <w:color w:val="000000"/>
                      <w:spacing w:val="8"/>
                      <w:w w:val="88"/>
                      <w:sz w:val="24"/>
                      <w:szCs w:val="24"/>
                      <w:lang w:val="uk-UA" w:eastAsia="ru-RU"/>
                    </w:rPr>
                    <w:t>.09. 19</w:t>
                  </w: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AB49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Березняк Єгор</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AB49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10А</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AB49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ПТУ 14</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AB49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41</w:t>
                  </w:r>
                  <w:r w:rsidR="00621C43"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1</w:t>
                  </w:r>
                  <w:r w:rsidR="00621C43" w:rsidRPr="004C2351">
                    <w:rPr>
                      <w:rFonts w:ascii="Times New Roman" w:eastAsia="Times New Roman" w:hAnsi="Times New Roman" w:cs="Times New Roman"/>
                      <w:color w:val="000000"/>
                      <w:spacing w:val="8"/>
                      <w:w w:val="88"/>
                      <w:sz w:val="24"/>
                      <w:szCs w:val="24"/>
                      <w:lang w:val="uk-UA" w:eastAsia="ru-RU"/>
                    </w:rPr>
                    <w:t>3.09. 19</w:t>
                  </w:r>
                </w:p>
              </w:tc>
              <w:tc>
                <w:tcPr>
                  <w:tcW w:w="4536" w:type="dxa"/>
                  <w:tcBorders>
                    <w:top w:val="single" w:sz="4" w:space="0" w:color="auto"/>
                    <w:left w:val="single" w:sz="4" w:space="0" w:color="auto"/>
                    <w:bottom w:val="single" w:sz="4" w:space="0" w:color="auto"/>
                    <w:right w:val="single" w:sz="4" w:space="0" w:color="auto"/>
                  </w:tcBorders>
                </w:tcPr>
                <w:p w:rsidR="00AB49CE" w:rsidRPr="004C2351" w:rsidRDefault="00AB49CE" w:rsidP="00AB49CE">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AB49C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Лебєдєва Бажена</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F13E8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2Б</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F13E8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Харків</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F13E8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42</w:t>
                  </w:r>
                  <w:r w:rsidR="00621C43"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19</w:t>
                  </w:r>
                  <w:r w:rsidR="00621C43" w:rsidRPr="004C2351">
                    <w:rPr>
                      <w:rFonts w:ascii="Times New Roman" w:eastAsia="Times New Roman" w:hAnsi="Times New Roman" w:cs="Times New Roman"/>
                      <w:color w:val="000000"/>
                      <w:spacing w:val="8"/>
                      <w:w w:val="88"/>
                      <w:sz w:val="24"/>
                      <w:szCs w:val="24"/>
                      <w:lang w:val="uk-UA" w:eastAsia="ru-RU"/>
                    </w:rPr>
                    <w:t>.09. 19</w:t>
                  </w: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7</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F13E8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Євенков Владислав</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F13E8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2А</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F13E8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ЗОШ №3</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43</w:t>
                  </w:r>
                  <w:r w:rsidR="00F13E82"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20</w:t>
                  </w:r>
                  <w:r w:rsidR="00F13E82" w:rsidRPr="004C2351">
                    <w:rPr>
                      <w:rFonts w:ascii="Times New Roman" w:eastAsia="Times New Roman" w:hAnsi="Times New Roman" w:cs="Times New Roman"/>
                      <w:color w:val="000000"/>
                      <w:spacing w:val="8"/>
                      <w:w w:val="88"/>
                      <w:sz w:val="24"/>
                      <w:szCs w:val="24"/>
                      <w:lang w:val="uk-UA" w:eastAsia="ru-RU"/>
                    </w:rPr>
                    <w:t>.09. 19</w:t>
                  </w:r>
                </w:p>
              </w:tc>
              <w:tc>
                <w:tcPr>
                  <w:tcW w:w="4536" w:type="dxa"/>
                  <w:tcBorders>
                    <w:top w:val="single" w:sz="4" w:space="0" w:color="auto"/>
                    <w:left w:val="single" w:sz="4" w:space="0" w:color="auto"/>
                    <w:bottom w:val="single" w:sz="4" w:space="0" w:color="auto"/>
                    <w:right w:val="single" w:sz="4" w:space="0" w:color="auto"/>
                  </w:tcBorders>
                </w:tcPr>
                <w:p w:rsidR="001C17A8" w:rsidRPr="004C2351" w:rsidRDefault="001C17A8" w:rsidP="001C17A8">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Соколов Макар</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5А</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Польша</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43</w:t>
                  </w:r>
                  <w:r w:rsidR="00F13E82"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20</w:t>
                  </w:r>
                  <w:r w:rsidR="00F13E82" w:rsidRPr="004C2351">
                    <w:rPr>
                      <w:rFonts w:ascii="Times New Roman" w:eastAsia="Times New Roman" w:hAnsi="Times New Roman" w:cs="Times New Roman"/>
                      <w:color w:val="000000"/>
                      <w:spacing w:val="8"/>
                      <w:w w:val="88"/>
                      <w:sz w:val="24"/>
                      <w:szCs w:val="24"/>
                      <w:lang w:val="uk-UA" w:eastAsia="ru-RU"/>
                    </w:rPr>
                    <w:t>.09. 19</w:t>
                  </w:r>
                </w:p>
              </w:tc>
              <w:tc>
                <w:tcPr>
                  <w:tcW w:w="4536" w:type="dxa"/>
                  <w:tcBorders>
                    <w:top w:val="single" w:sz="4" w:space="0" w:color="auto"/>
                    <w:left w:val="single" w:sz="4" w:space="0" w:color="auto"/>
                    <w:bottom w:val="single" w:sz="4" w:space="0" w:color="auto"/>
                    <w:right w:val="single" w:sz="4" w:space="0" w:color="auto"/>
                  </w:tcBorders>
                </w:tcPr>
                <w:p w:rsidR="001C17A8" w:rsidRPr="004C2351" w:rsidRDefault="001C17A8" w:rsidP="001C17A8">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9</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Тарасова Вікторія</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3В</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Берислав</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1C17A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44</w:t>
                  </w:r>
                  <w:r w:rsidR="00F13E82"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24</w:t>
                  </w:r>
                  <w:r w:rsidR="00F13E82" w:rsidRPr="004C2351">
                    <w:rPr>
                      <w:rFonts w:ascii="Times New Roman" w:eastAsia="Times New Roman" w:hAnsi="Times New Roman" w:cs="Times New Roman"/>
                      <w:color w:val="000000"/>
                      <w:spacing w:val="8"/>
                      <w:w w:val="88"/>
                      <w:sz w:val="24"/>
                      <w:szCs w:val="24"/>
                      <w:lang w:val="uk-UA" w:eastAsia="ru-RU"/>
                    </w:rPr>
                    <w:t>.09. 19</w:t>
                  </w: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10</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Пашаєва Міла</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2В</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СЗОШ №8</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48</w:t>
                  </w:r>
                  <w:r w:rsidR="00F13E82"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07.10</w:t>
                  </w:r>
                  <w:r w:rsidR="00F13E82" w:rsidRPr="004C2351">
                    <w:rPr>
                      <w:rFonts w:ascii="Times New Roman" w:eastAsia="Times New Roman" w:hAnsi="Times New Roman" w:cs="Times New Roman"/>
                      <w:color w:val="000000"/>
                      <w:spacing w:val="8"/>
                      <w:w w:val="88"/>
                      <w:sz w:val="24"/>
                      <w:szCs w:val="24"/>
                      <w:lang w:val="uk-UA" w:eastAsia="ru-RU"/>
                    </w:rPr>
                    <w:t>. 19</w:t>
                  </w: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11</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Тоня Ксенія</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6А</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Дніпряни</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E8636B"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50-р від 21.10. 19</w:t>
                  </w: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12</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Ізонова Катерина</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3Б</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СЗОШ №8</w:t>
                  </w: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51-р від 25.10. 19</w:t>
                  </w: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4D2016"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D2016" w:rsidRPr="004C2351" w:rsidRDefault="00654EF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13</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Кузнєцова Валерія</w:t>
                  </w:r>
                </w:p>
              </w:tc>
              <w:tc>
                <w:tcPr>
                  <w:tcW w:w="1417"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3В</w:t>
                  </w:r>
                </w:p>
              </w:tc>
              <w:tc>
                <w:tcPr>
                  <w:tcW w:w="2835"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м.Київ</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tcPr>
                <w:p w:rsidR="004D2016" w:rsidRPr="004C2351" w:rsidRDefault="00527B07"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 xml:space="preserve">53-р від </w:t>
                  </w:r>
                  <w:r w:rsidR="00C3046E" w:rsidRPr="004C2351">
                    <w:rPr>
                      <w:rFonts w:ascii="Times New Roman" w:eastAsia="Times New Roman" w:hAnsi="Times New Roman" w:cs="Times New Roman"/>
                      <w:color w:val="000000"/>
                      <w:spacing w:val="8"/>
                      <w:w w:val="88"/>
                      <w:sz w:val="24"/>
                      <w:szCs w:val="24"/>
                      <w:lang w:val="uk-UA" w:eastAsia="ru-RU"/>
                    </w:rPr>
                    <w:t>11</w:t>
                  </w:r>
                  <w:r w:rsidRPr="004C2351">
                    <w:rPr>
                      <w:rFonts w:ascii="Times New Roman" w:eastAsia="Times New Roman" w:hAnsi="Times New Roman" w:cs="Times New Roman"/>
                      <w:color w:val="000000"/>
                      <w:spacing w:val="8"/>
                      <w:w w:val="88"/>
                      <w:sz w:val="24"/>
                      <w:szCs w:val="24"/>
                      <w:lang w:val="uk-UA" w:eastAsia="ru-RU"/>
                    </w:rPr>
                    <w:t>.</w:t>
                  </w:r>
                  <w:r w:rsidR="00C3046E" w:rsidRPr="004C2351">
                    <w:rPr>
                      <w:rFonts w:ascii="Times New Roman" w:eastAsia="Times New Roman" w:hAnsi="Times New Roman" w:cs="Times New Roman"/>
                      <w:color w:val="000000"/>
                      <w:spacing w:val="8"/>
                      <w:w w:val="88"/>
                      <w:sz w:val="24"/>
                      <w:szCs w:val="24"/>
                      <w:lang w:val="uk-UA" w:eastAsia="ru-RU"/>
                    </w:rPr>
                    <w:t>11</w:t>
                  </w:r>
                  <w:r w:rsidRPr="004C2351">
                    <w:rPr>
                      <w:rFonts w:ascii="Times New Roman" w:eastAsia="Times New Roman" w:hAnsi="Times New Roman" w:cs="Times New Roman"/>
                      <w:color w:val="000000"/>
                      <w:spacing w:val="8"/>
                      <w:w w:val="88"/>
                      <w:sz w:val="24"/>
                      <w:szCs w:val="24"/>
                      <w:lang w:val="uk-UA" w:eastAsia="ru-RU"/>
                    </w:rPr>
                    <w:t>. 19</w:t>
                  </w:r>
                </w:p>
              </w:tc>
              <w:tc>
                <w:tcPr>
                  <w:tcW w:w="4536"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4D2016" w:rsidRPr="004C2351" w:rsidRDefault="004D2016"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C3046E"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C3046E" w:rsidRPr="004C2351" w:rsidRDefault="00C304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14</w:t>
                  </w:r>
                </w:p>
              </w:tc>
              <w:tc>
                <w:tcPr>
                  <w:tcW w:w="1560" w:type="dxa"/>
                  <w:tcBorders>
                    <w:top w:val="single" w:sz="4" w:space="0" w:color="auto"/>
                    <w:left w:val="single" w:sz="4" w:space="0" w:color="auto"/>
                    <w:bottom w:val="single" w:sz="4" w:space="0" w:color="auto"/>
                    <w:right w:val="single" w:sz="4" w:space="0" w:color="auto"/>
                  </w:tcBorders>
                </w:tcPr>
                <w:p w:rsidR="00C3046E" w:rsidRPr="004C2351" w:rsidRDefault="007C6E6D"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Угнівенко Софія</w:t>
                  </w:r>
                </w:p>
              </w:tc>
              <w:tc>
                <w:tcPr>
                  <w:tcW w:w="1417" w:type="dxa"/>
                  <w:tcBorders>
                    <w:top w:val="single" w:sz="4" w:space="0" w:color="auto"/>
                    <w:left w:val="single" w:sz="4" w:space="0" w:color="auto"/>
                    <w:bottom w:val="single" w:sz="4" w:space="0" w:color="auto"/>
                    <w:right w:val="single" w:sz="4" w:space="0" w:color="auto"/>
                  </w:tcBorders>
                </w:tcPr>
                <w:p w:rsidR="00C3046E" w:rsidRPr="004C2351" w:rsidRDefault="007C6E6D"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2Б</w:t>
                  </w:r>
                </w:p>
              </w:tc>
              <w:tc>
                <w:tcPr>
                  <w:tcW w:w="2835" w:type="dxa"/>
                  <w:tcBorders>
                    <w:top w:val="single" w:sz="4" w:space="0" w:color="auto"/>
                    <w:left w:val="single" w:sz="4" w:space="0" w:color="auto"/>
                    <w:bottom w:val="single" w:sz="4" w:space="0" w:color="auto"/>
                    <w:right w:val="single" w:sz="4" w:space="0" w:color="auto"/>
                  </w:tcBorders>
                </w:tcPr>
                <w:p w:rsidR="00C3046E" w:rsidRPr="004C2351" w:rsidRDefault="007C6E6D"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Польша</w:t>
                  </w:r>
                </w:p>
              </w:tc>
              <w:tc>
                <w:tcPr>
                  <w:tcW w:w="3260" w:type="dxa"/>
                  <w:tcBorders>
                    <w:top w:val="single" w:sz="4" w:space="0" w:color="auto"/>
                    <w:left w:val="single" w:sz="4" w:space="0" w:color="auto"/>
                    <w:bottom w:val="single" w:sz="4" w:space="0" w:color="auto"/>
                    <w:right w:val="single" w:sz="4" w:space="0" w:color="auto"/>
                  </w:tcBorders>
                </w:tcPr>
                <w:p w:rsidR="00C3046E" w:rsidRPr="004C2351" w:rsidRDefault="007C6E6D"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 xml:space="preserve">54-р від </w:t>
                  </w:r>
                  <w:r w:rsidR="00A15279" w:rsidRPr="004C2351">
                    <w:rPr>
                      <w:rFonts w:ascii="Times New Roman" w:eastAsia="Times New Roman" w:hAnsi="Times New Roman" w:cs="Times New Roman"/>
                      <w:color w:val="000000"/>
                      <w:spacing w:val="8"/>
                      <w:w w:val="88"/>
                      <w:sz w:val="24"/>
                      <w:szCs w:val="24"/>
                      <w:lang w:val="uk-UA" w:eastAsia="ru-RU"/>
                    </w:rPr>
                    <w:t>14</w:t>
                  </w:r>
                  <w:r w:rsidRPr="004C2351">
                    <w:rPr>
                      <w:rFonts w:ascii="Times New Roman" w:eastAsia="Times New Roman" w:hAnsi="Times New Roman" w:cs="Times New Roman"/>
                      <w:color w:val="000000"/>
                      <w:spacing w:val="8"/>
                      <w:w w:val="88"/>
                      <w:sz w:val="24"/>
                      <w:szCs w:val="24"/>
                      <w:lang w:val="uk-UA" w:eastAsia="ru-RU"/>
                    </w:rPr>
                    <w:t>.11. 19</w:t>
                  </w:r>
                </w:p>
              </w:tc>
              <w:tc>
                <w:tcPr>
                  <w:tcW w:w="4536" w:type="dxa"/>
                  <w:tcBorders>
                    <w:top w:val="single" w:sz="4" w:space="0" w:color="auto"/>
                    <w:left w:val="single" w:sz="4" w:space="0" w:color="auto"/>
                    <w:bottom w:val="single" w:sz="4" w:space="0" w:color="auto"/>
                    <w:right w:val="single" w:sz="4" w:space="0" w:color="auto"/>
                  </w:tcBorders>
                </w:tcPr>
                <w:p w:rsidR="00A15279" w:rsidRPr="004C2351" w:rsidRDefault="00A15279" w:rsidP="00A15279">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Зміна місця проживання</w:t>
                  </w:r>
                </w:p>
                <w:p w:rsidR="00C3046E" w:rsidRPr="004C2351" w:rsidRDefault="00C304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p>
              </w:tc>
            </w:tr>
            <w:tr w:rsidR="00C3046E"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C3046E" w:rsidRPr="004C2351" w:rsidRDefault="00C304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15</w:t>
                  </w:r>
                </w:p>
              </w:tc>
              <w:tc>
                <w:tcPr>
                  <w:tcW w:w="1560" w:type="dxa"/>
                  <w:tcBorders>
                    <w:top w:val="single" w:sz="4" w:space="0" w:color="auto"/>
                    <w:left w:val="single" w:sz="4" w:space="0" w:color="auto"/>
                    <w:bottom w:val="single" w:sz="4" w:space="0" w:color="auto"/>
                    <w:right w:val="single" w:sz="4" w:space="0" w:color="auto"/>
                  </w:tcBorders>
                </w:tcPr>
                <w:p w:rsidR="00C3046E" w:rsidRPr="004C2351" w:rsidRDefault="00A1527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Петраш Марія</w:t>
                  </w:r>
                </w:p>
              </w:tc>
              <w:tc>
                <w:tcPr>
                  <w:tcW w:w="1417" w:type="dxa"/>
                  <w:tcBorders>
                    <w:top w:val="single" w:sz="4" w:space="0" w:color="auto"/>
                    <w:left w:val="single" w:sz="4" w:space="0" w:color="auto"/>
                    <w:bottom w:val="single" w:sz="4" w:space="0" w:color="auto"/>
                    <w:right w:val="single" w:sz="4" w:space="0" w:color="auto"/>
                  </w:tcBorders>
                </w:tcPr>
                <w:p w:rsidR="00C3046E" w:rsidRPr="004C2351" w:rsidRDefault="00A1527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8Б</w:t>
                  </w:r>
                </w:p>
              </w:tc>
              <w:tc>
                <w:tcPr>
                  <w:tcW w:w="2835" w:type="dxa"/>
                  <w:tcBorders>
                    <w:top w:val="single" w:sz="4" w:space="0" w:color="auto"/>
                    <w:left w:val="single" w:sz="4" w:space="0" w:color="auto"/>
                    <w:bottom w:val="single" w:sz="4" w:space="0" w:color="auto"/>
                    <w:right w:val="single" w:sz="4" w:space="0" w:color="auto"/>
                  </w:tcBorders>
                </w:tcPr>
                <w:p w:rsidR="00C3046E" w:rsidRPr="004C2351" w:rsidRDefault="00A1527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НКТЕЛ</w:t>
                  </w:r>
                </w:p>
              </w:tc>
              <w:tc>
                <w:tcPr>
                  <w:tcW w:w="3260" w:type="dxa"/>
                  <w:tcBorders>
                    <w:top w:val="single" w:sz="4" w:space="0" w:color="auto"/>
                    <w:left w:val="single" w:sz="4" w:space="0" w:color="auto"/>
                    <w:bottom w:val="single" w:sz="4" w:space="0" w:color="auto"/>
                    <w:right w:val="single" w:sz="4" w:space="0" w:color="auto"/>
                  </w:tcBorders>
                </w:tcPr>
                <w:p w:rsidR="00C3046E" w:rsidRPr="004C2351" w:rsidRDefault="00A1527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56-р від 18.11. 19</w:t>
                  </w:r>
                </w:p>
              </w:tc>
              <w:tc>
                <w:tcPr>
                  <w:tcW w:w="4536" w:type="dxa"/>
                  <w:tcBorders>
                    <w:top w:val="single" w:sz="4" w:space="0" w:color="auto"/>
                    <w:left w:val="single" w:sz="4" w:space="0" w:color="auto"/>
                    <w:bottom w:val="single" w:sz="4" w:space="0" w:color="auto"/>
                    <w:right w:val="single" w:sz="4" w:space="0" w:color="auto"/>
                  </w:tcBorders>
                </w:tcPr>
                <w:p w:rsidR="00C3046E" w:rsidRPr="004C2351" w:rsidRDefault="00A1527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C3046E"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C3046E" w:rsidRPr="004C2351" w:rsidRDefault="00C304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16</w:t>
                  </w:r>
                </w:p>
              </w:tc>
              <w:tc>
                <w:tcPr>
                  <w:tcW w:w="1560" w:type="dxa"/>
                  <w:tcBorders>
                    <w:top w:val="single" w:sz="4" w:space="0" w:color="auto"/>
                    <w:left w:val="single" w:sz="4" w:space="0" w:color="auto"/>
                    <w:bottom w:val="single" w:sz="4" w:space="0" w:color="auto"/>
                    <w:right w:val="single" w:sz="4" w:space="0" w:color="auto"/>
                  </w:tcBorders>
                </w:tcPr>
                <w:p w:rsidR="00C3046E" w:rsidRPr="004C2351" w:rsidRDefault="007B204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Тарабака Марія</w:t>
                  </w:r>
                </w:p>
              </w:tc>
              <w:tc>
                <w:tcPr>
                  <w:tcW w:w="1417" w:type="dxa"/>
                  <w:tcBorders>
                    <w:top w:val="single" w:sz="4" w:space="0" w:color="auto"/>
                    <w:left w:val="single" w:sz="4" w:space="0" w:color="auto"/>
                    <w:bottom w:val="single" w:sz="4" w:space="0" w:color="auto"/>
                    <w:right w:val="single" w:sz="4" w:space="0" w:color="auto"/>
                  </w:tcBorders>
                </w:tcPr>
                <w:p w:rsidR="00C3046E" w:rsidRPr="004C2351" w:rsidRDefault="007B204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8Б</w:t>
                  </w:r>
                </w:p>
              </w:tc>
              <w:tc>
                <w:tcPr>
                  <w:tcW w:w="2835" w:type="dxa"/>
                  <w:tcBorders>
                    <w:top w:val="single" w:sz="4" w:space="0" w:color="auto"/>
                    <w:left w:val="single" w:sz="4" w:space="0" w:color="auto"/>
                    <w:bottom w:val="single" w:sz="4" w:space="0" w:color="auto"/>
                    <w:right w:val="single" w:sz="4" w:space="0" w:color="auto"/>
                  </w:tcBorders>
                </w:tcPr>
                <w:p w:rsidR="00C3046E" w:rsidRPr="004C2351" w:rsidRDefault="007B204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НКТЕЛ</w:t>
                  </w:r>
                </w:p>
              </w:tc>
              <w:tc>
                <w:tcPr>
                  <w:tcW w:w="3260" w:type="dxa"/>
                  <w:tcBorders>
                    <w:top w:val="single" w:sz="4" w:space="0" w:color="auto"/>
                    <w:left w:val="single" w:sz="4" w:space="0" w:color="auto"/>
                    <w:bottom w:val="single" w:sz="4" w:space="0" w:color="auto"/>
                    <w:right w:val="single" w:sz="4" w:space="0" w:color="auto"/>
                  </w:tcBorders>
                </w:tcPr>
                <w:p w:rsidR="00C3046E" w:rsidRPr="004C2351" w:rsidRDefault="007B204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57-р від 19.11. 19</w:t>
                  </w:r>
                </w:p>
              </w:tc>
              <w:tc>
                <w:tcPr>
                  <w:tcW w:w="4536" w:type="dxa"/>
                  <w:tcBorders>
                    <w:top w:val="single" w:sz="4" w:space="0" w:color="auto"/>
                    <w:left w:val="single" w:sz="4" w:space="0" w:color="auto"/>
                    <w:bottom w:val="single" w:sz="4" w:space="0" w:color="auto"/>
                    <w:right w:val="single" w:sz="4" w:space="0" w:color="auto"/>
                  </w:tcBorders>
                </w:tcPr>
                <w:p w:rsidR="00C3046E" w:rsidRPr="004C2351" w:rsidRDefault="00A1527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C3046E"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C3046E" w:rsidRPr="004C2351" w:rsidRDefault="00C304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17</w:t>
                  </w:r>
                </w:p>
              </w:tc>
              <w:tc>
                <w:tcPr>
                  <w:tcW w:w="1560" w:type="dxa"/>
                  <w:tcBorders>
                    <w:top w:val="single" w:sz="4" w:space="0" w:color="auto"/>
                    <w:left w:val="single" w:sz="4" w:space="0" w:color="auto"/>
                    <w:bottom w:val="single" w:sz="4" w:space="0" w:color="auto"/>
                    <w:right w:val="single" w:sz="4" w:space="0" w:color="auto"/>
                  </w:tcBorders>
                </w:tcPr>
                <w:p w:rsidR="00C3046E" w:rsidRPr="004C2351" w:rsidRDefault="007B204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Караван Анастасія</w:t>
                  </w:r>
                </w:p>
              </w:tc>
              <w:tc>
                <w:tcPr>
                  <w:tcW w:w="1417" w:type="dxa"/>
                  <w:tcBorders>
                    <w:top w:val="single" w:sz="4" w:space="0" w:color="auto"/>
                    <w:left w:val="single" w:sz="4" w:space="0" w:color="auto"/>
                    <w:bottom w:val="single" w:sz="4" w:space="0" w:color="auto"/>
                    <w:right w:val="single" w:sz="4" w:space="0" w:color="auto"/>
                  </w:tcBorders>
                </w:tcPr>
                <w:p w:rsidR="00C3046E" w:rsidRPr="004C2351" w:rsidRDefault="007B204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8Б</w:t>
                  </w:r>
                </w:p>
              </w:tc>
              <w:tc>
                <w:tcPr>
                  <w:tcW w:w="2835" w:type="dxa"/>
                  <w:tcBorders>
                    <w:top w:val="single" w:sz="4" w:space="0" w:color="auto"/>
                    <w:left w:val="single" w:sz="4" w:space="0" w:color="auto"/>
                    <w:bottom w:val="single" w:sz="4" w:space="0" w:color="auto"/>
                    <w:right w:val="single" w:sz="4" w:space="0" w:color="auto"/>
                  </w:tcBorders>
                </w:tcPr>
                <w:p w:rsidR="00C3046E" w:rsidRPr="004C2351" w:rsidRDefault="000870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НКТЕЛ</w:t>
                  </w:r>
                </w:p>
              </w:tc>
              <w:tc>
                <w:tcPr>
                  <w:tcW w:w="3260" w:type="dxa"/>
                  <w:tcBorders>
                    <w:top w:val="single" w:sz="4" w:space="0" w:color="auto"/>
                    <w:left w:val="single" w:sz="4" w:space="0" w:color="auto"/>
                    <w:bottom w:val="single" w:sz="4" w:space="0" w:color="auto"/>
                    <w:right w:val="single" w:sz="4" w:space="0" w:color="auto"/>
                  </w:tcBorders>
                </w:tcPr>
                <w:p w:rsidR="00C3046E" w:rsidRPr="004C2351" w:rsidRDefault="000870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58-р від 25</w:t>
                  </w:r>
                  <w:r w:rsidR="007B2042" w:rsidRPr="004C2351">
                    <w:rPr>
                      <w:rFonts w:ascii="Times New Roman" w:eastAsia="Times New Roman" w:hAnsi="Times New Roman" w:cs="Times New Roman"/>
                      <w:color w:val="000000"/>
                      <w:spacing w:val="8"/>
                      <w:w w:val="88"/>
                      <w:sz w:val="24"/>
                      <w:szCs w:val="24"/>
                      <w:lang w:val="uk-UA" w:eastAsia="ru-RU"/>
                    </w:rPr>
                    <w:t>.11. 19</w:t>
                  </w:r>
                </w:p>
              </w:tc>
              <w:tc>
                <w:tcPr>
                  <w:tcW w:w="4536" w:type="dxa"/>
                  <w:tcBorders>
                    <w:top w:val="single" w:sz="4" w:space="0" w:color="auto"/>
                    <w:left w:val="single" w:sz="4" w:space="0" w:color="auto"/>
                    <w:bottom w:val="single" w:sz="4" w:space="0" w:color="auto"/>
                    <w:right w:val="single" w:sz="4" w:space="0" w:color="auto"/>
                  </w:tcBorders>
                </w:tcPr>
                <w:p w:rsidR="00C3046E" w:rsidRPr="004C2351" w:rsidRDefault="00A15279"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0870A2"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0870A2" w:rsidRPr="004C2351" w:rsidRDefault="000870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18</w:t>
                  </w:r>
                </w:p>
              </w:tc>
              <w:tc>
                <w:tcPr>
                  <w:tcW w:w="1560" w:type="dxa"/>
                  <w:tcBorders>
                    <w:top w:val="single" w:sz="4" w:space="0" w:color="auto"/>
                    <w:left w:val="single" w:sz="4" w:space="0" w:color="auto"/>
                    <w:bottom w:val="single" w:sz="4" w:space="0" w:color="auto"/>
                    <w:right w:val="single" w:sz="4" w:space="0" w:color="auto"/>
                  </w:tcBorders>
                </w:tcPr>
                <w:p w:rsidR="000870A2" w:rsidRPr="004C2351" w:rsidRDefault="000870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Хома Поліна</w:t>
                  </w:r>
                </w:p>
              </w:tc>
              <w:tc>
                <w:tcPr>
                  <w:tcW w:w="1417" w:type="dxa"/>
                  <w:tcBorders>
                    <w:top w:val="single" w:sz="4" w:space="0" w:color="auto"/>
                    <w:left w:val="single" w:sz="4" w:space="0" w:color="auto"/>
                    <w:bottom w:val="single" w:sz="4" w:space="0" w:color="auto"/>
                    <w:right w:val="single" w:sz="4" w:space="0" w:color="auto"/>
                  </w:tcBorders>
                </w:tcPr>
                <w:p w:rsidR="000870A2" w:rsidRPr="004C2351" w:rsidRDefault="000870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8Б</w:t>
                  </w:r>
                </w:p>
              </w:tc>
              <w:tc>
                <w:tcPr>
                  <w:tcW w:w="2835" w:type="dxa"/>
                  <w:tcBorders>
                    <w:top w:val="single" w:sz="4" w:space="0" w:color="auto"/>
                    <w:left w:val="single" w:sz="4" w:space="0" w:color="auto"/>
                    <w:bottom w:val="single" w:sz="4" w:space="0" w:color="auto"/>
                    <w:right w:val="single" w:sz="4" w:space="0" w:color="auto"/>
                  </w:tcBorders>
                </w:tcPr>
                <w:p w:rsidR="000870A2" w:rsidRPr="004C2351" w:rsidRDefault="000870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НКТЕЛ</w:t>
                  </w:r>
                </w:p>
              </w:tc>
              <w:tc>
                <w:tcPr>
                  <w:tcW w:w="3260" w:type="dxa"/>
                  <w:tcBorders>
                    <w:top w:val="single" w:sz="4" w:space="0" w:color="auto"/>
                    <w:left w:val="single" w:sz="4" w:space="0" w:color="auto"/>
                    <w:bottom w:val="single" w:sz="4" w:space="0" w:color="auto"/>
                    <w:right w:val="single" w:sz="4" w:space="0" w:color="auto"/>
                  </w:tcBorders>
                </w:tcPr>
                <w:p w:rsidR="000870A2" w:rsidRPr="004C2351" w:rsidRDefault="000870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w:t>
                  </w:r>
                  <w:r w:rsidR="00173A6E" w:rsidRPr="004C2351">
                    <w:rPr>
                      <w:rFonts w:ascii="Times New Roman" w:eastAsia="Times New Roman" w:hAnsi="Times New Roman" w:cs="Times New Roman"/>
                      <w:color w:val="000000"/>
                      <w:spacing w:val="8"/>
                      <w:w w:val="88"/>
                      <w:sz w:val="24"/>
                      <w:szCs w:val="24"/>
                      <w:lang w:val="uk-UA" w:eastAsia="ru-RU"/>
                    </w:rPr>
                    <w:t>9</w:t>
                  </w:r>
                  <w:r w:rsidRPr="004C2351">
                    <w:rPr>
                      <w:rFonts w:ascii="Times New Roman" w:eastAsia="Times New Roman" w:hAnsi="Times New Roman" w:cs="Times New Roman"/>
                      <w:color w:val="000000"/>
                      <w:spacing w:val="8"/>
                      <w:w w:val="88"/>
                      <w:sz w:val="24"/>
                      <w:szCs w:val="24"/>
                      <w:lang w:val="uk-UA" w:eastAsia="ru-RU"/>
                    </w:rPr>
                    <w:t xml:space="preserve">-р від </w:t>
                  </w:r>
                  <w:r w:rsidR="00173A6E" w:rsidRPr="004C2351">
                    <w:rPr>
                      <w:rFonts w:ascii="Times New Roman" w:eastAsia="Times New Roman" w:hAnsi="Times New Roman" w:cs="Times New Roman"/>
                      <w:color w:val="000000"/>
                      <w:spacing w:val="8"/>
                      <w:w w:val="88"/>
                      <w:sz w:val="24"/>
                      <w:szCs w:val="24"/>
                      <w:lang w:val="uk-UA" w:eastAsia="ru-RU"/>
                    </w:rPr>
                    <w:t>28</w:t>
                  </w:r>
                  <w:r w:rsidRPr="004C2351">
                    <w:rPr>
                      <w:rFonts w:ascii="Times New Roman" w:eastAsia="Times New Roman" w:hAnsi="Times New Roman" w:cs="Times New Roman"/>
                      <w:color w:val="000000"/>
                      <w:spacing w:val="8"/>
                      <w:w w:val="88"/>
                      <w:sz w:val="24"/>
                      <w:szCs w:val="24"/>
                      <w:lang w:val="uk-UA" w:eastAsia="ru-RU"/>
                    </w:rPr>
                    <w:t>.11. 19</w:t>
                  </w:r>
                </w:p>
              </w:tc>
              <w:tc>
                <w:tcPr>
                  <w:tcW w:w="4536"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0870A2"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19</w:t>
                  </w:r>
                </w:p>
              </w:tc>
              <w:tc>
                <w:tcPr>
                  <w:tcW w:w="1560"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Родімушкін Вадим</w:t>
                  </w:r>
                </w:p>
              </w:tc>
              <w:tc>
                <w:tcPr>
                  <w:tcW w:w="1417"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3В</w:t>
                  </w:r>
                </w:p>
              </w:tc>
              <w:tc>
                <w:tcPr>
                  <w:tcW w:w="2835"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Італія</w:t>
                  </w:r>
                </w:p>
              </w:tc>
              <w:tc>
                <w:tcPr>
                  <w:tcW w:w="3260"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61-р від 10.12. 19</w:t>
                  </w:r>
                </w:p>
              </w:tc>
              <w:tc>
                <w:tcPr>
                  <w:tcW w:w="4536"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0870A2"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20</w:t>
                  </w:r>
                </w:p>
              </w:tc>
              <w:tc>
                <w:tcPr>
                  <w:tcW w:w="1560"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Ревва Назар</w:t>
                  </w:r>
                </w:p>
              </w:tc>
              <w:tc>
                <w:tcPr>
                  <w:tcW w:w="1417"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1В</w:t>
                  </w:r>
                </w:p>
              </w:tc>
              <w:tc>
                <w:tcPr>
                  <w:tcW w:w="2835"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Польша</w:t>
                  </w:r>
                </w:p>
              </w:tc>
              <w:tc>
                <w:tcPr>
                  <w:tcW w:w="3260"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63-р від 12.12. 19</w:t>
                  </w:r>
                </w:p>
              </w:tc>
              <w:tc>
                <w:tcPr>
                  <w:tcW w:w="4536"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0870A2"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21</w:t>
                  </w:r>
                </w:p>
              </w:tc>
              <w:tc>
                <w:tcPr>
                  <w:tcW w:w="1560"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Куриленко Олег</w:t>
                  </w:r>
                </w:p>
              </w:tc>
              <w:tc>
                <w:tcPr>
                  <w:tcW w:w="1417"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2Г</w:t>
                  </w:r>
                </w:p>
              </w:tc>
              <w:tc>
                <w:tcPr>
                  <w:tcW w:w="2835"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СЗОШ№8</w:t>
                  </w:r>
                </w:p>
              </w:tc>
              <w:tc>
                <w:tcPr>
                  <w:tcW w:w="3260" w:type="dxa"/>
                  <w:tcBorders>
                    <w:top w:val="single" w:sz="4" w:space="0" w:color="auto"/>
                    <w:left w:val="single" w:sz="4" w:space="0" w:color="auto"/>
                    <w:bottom w:val="single" w:sz="4" w:space="0" w:color="auto"/>
                    <w:right w:val="single" w:sz="4" w:space="0" w:color="auto"/>
                  </w:tcBorders>
                </w:tcPr>
                <w:p w:rsidR="000870A2" w:rsidRPr="004C2351" w:rsidRDefault="00173A6E"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 xml:space="preserve">3-р від </w:t>
                  </w:r>
                  <w:r w:rsidR="00246C38" w:rsidRPr="004C2351">
                    <w:rPr>
                      <w:rFonts w:ascii="Times New Roman" w:eastAsia="Times New Roman" w:hAnsi="Times New Roman" w:cs="Times New Roman"/>
                      <w:color w:val="000000"/>
                      <w:spacing w:val="8"/>
                      <w:w w:val="88"/>
                      <w:sz w:val="24"/>
                      <w:szCs w:val="24"/>
                      <w:lang w:val="uk-UA" w:eastAsia="ru-RU"/>
                    </w:rPr>
                    <w:t>27.01.20</w:t>
                  </w:r>
                </w:p>
              </w:tc>
              <w:tc>
                <w:tcPr>
                  <w:tcW w:w="4536" w:type="dxa"/>
                  <w:tcBorders>
                    <w:top w:val="single" w:sz="4" w:space="0" w:color="auto"/>
                    <w:left w:val="single" w:sz="4" w:space="0" w:color="auto"/>
                    <w:bottom w:val="single" w:sz="4" w:space="0" w:color="auto"/>
                    <w:right w:val="single" w:sz="4" w:space="0" w:color="auto"/>
                  </w:tcBorders>
                </w:tcPr>
                <w:p w:rsidR="000870A2" w:rsidRPr="004C2351" w:rsidRDefault="00246C3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246C38"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246C38" w:rsidRPr="004C2351" w:rsidRDefault="00246C3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22</w:t>
                  </w:r>
                </w:p>
              </w:tc>
              <w:tc>
                <w:tcPr>
                  <w:tcW w:w="1560" w:type="dxa"/>
                  <w:tcBorders>
                    <w:top w:val="single" w:sz="4" w:space="0" w:color="auto"/>
                    <w:left w:val="single" w:sz="4" w:space="0" w:color="auto"/>
                    <w:bottom w:val="single" w:sz="4" w:space="0" w:color="auto"/>
                    <w:right w:val="single" w:sz="4" w:space="0" w:color="auto"/>
                  </w:tcBorders>
                </w:tcPr>
                <w:p w:rsidR="00246C38" w:rsidRPr="004C2351" w:rsidRDefault="00246C3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Корень Георгій</w:t>
                  </w:r>
                </w:p>
              </w:tc>
              <w:tc>
                <w:tcPr>
                  <w:tcW w:w="1417" w:type="dxa"/>
                  <w:tcBorders>
                    <w:top w:val="single" w:sz="4" w:space="0" w:color="auto"/>
                    <w:left w:val="single" w:sz="4" w:space="0" w:color="auto"/>
                    <w:bottom w:val="single" w:sz="4" w:space="0" w:color="auto"/>
                    <w:right w:val="single" w:sz="4" w:space="0" w:color="auto"/>
                  </w:tcBorders>
                </w:tcPr>
                <w:p w:rsidR="00246C38" w:rsidRPr="004C2351" w:rsidRDefault="00246C3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8Б</w:t>
                  </w:r>
                </w:p>
              </w:tc>
              <w:tc>
                <w:tcPr>
                  <w:tcW w:w="2835" w:type="dxa"/>
                  <w:tcBorders>
                    <w:top w:val="single" w:sz="4" w:space="0" w:color="auto"/>
                    <w:left w:val="single" w:sz="4" w:space="0" w:color="auto"/>
                    <w:bottom w:val="single" w:sz="4" w:space="0" w:color="auto"/>
                    <w:right w:val="single" w:sz="4" w:space="0" w:color="auto"/>
                  </w:tcBorders>
                </w:tcPr>
                <w:p w:rsidR="00246C38" w:rsidRPr="004C2351" w:rsidRDefault="00246C3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смт.Горностаївка</w:t>
                  </w:r>
                </w:p>
              </w:tc>
              <w:tc>
                <w:tcPr>
                  <w:tcW w:w="3260" w:type="dxa"/>
                  <w:tcBorders>
                    <w:top w:val="single" w:sz="4" w:space="0" w:color="auto"/>
                    <w:left w:val="single" w:sz="4" w:space="0" w:color="auto"/>
                    <w:bottom w:val="single" w:sz="4" w:space="0" w:color="auto"/>
                    <w:right w:val="single" w:sz="4" w:space="0" w:color="auto"/>
                  </w:tcBorders>
                </w:tcPr>
                <w:p w:rsidR="00246C38" w:rsidRPr="004C2351" w:rsidRDefault="004712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w:t>
                  </w:r>
                  <w:r w:rsidR="00246C38" w:rsidRPr="004C2351">
                    <w:rPr>
                      <w:rFonts w:ascii="Times New Roman" w:eastAsia="Times New Roman" w:hAnsi="Times New Roman" w:cs="Times New Roman"/>
                      <w:color w:val="000000"/>
                      <w:spacing w:val="8"/>
                      <w:w w:val="88"/>
                      <w:sz w:val="24"/>
                      <w:szCs w:val="24"/>
                      <w:lang w:val="uk-UA" w:eastAsia="ru-RU"/>
                    </w:rPr>
                    <w:t xml:space="preserve">-р від </w:t>
                  </w:r>
                  <w:r w:rsidRPr="004C2351">
                    <w:rPr>
                      <w:rFonts w:ascii="Times New Roman" w:eastAsia="Times New Roman" w:hAnsi="Times New Roman" w:cs="Times New Roman"/>
                      <w:color w:val="000000"/>
                      <w:spacing w:val="8"/>
                      <w:w w:val="88"/>
                      <w:sz w:val="24"/>
                      <w:szCs w:val="24"/>
                      <w:lang w:val="uk-UA" w:eastAsia="ru-RU"/>
                    </w:rPr>
                    <w:t>17.02</w:t>
                  </w:r>
                  <w:r w:rsidR="00246C38" w:rsidRPr="004C2351">
                    <w:rPr>
                      <w:rFonts w:ascii="Times New Roman" w:eastAsia="Times New Roman" w:hAnsi="Times New Roman" w:cs="Times New Roman"/>
                      <w:color w:val="000000"/>
                      <w:spacing w:val="8"/>
                      <w:w w:val="88"/>
                      <w:sz w:val="24"/>
                      <w:szCs w:val="24"/>
                      <w:lang w:val="uk-UA" w:eastAsia="ru-RU"/>
                    </w:rPr>
                    <w:t>.20</w:t>
                  </w:r>
                </w:p>
              </w:tc>
              <w:tc>
                <w:tcPr>
                  <w:tcW w:w="4536" w:type="dxa"/>
                  <w:tcBorders>
                    <w:top w:val="single" w:sz="4" w:space="0" w:color="auto"/>
                    <w:left w:val="single" w:sz="4" w:space="0" w:color="auto"/>
                    <w:bottom w:val="single" w:sz="4" w:space="0" w:color="auto"/>
                    <w:right w:val="single" w:sz="4" w:space="0" w:color="auto"/>
                  </w:tcBorders>
                </w:tcPr>
                <w:p w:rsidR="00246C38" w:rsidRPr="004C2351" w:rsidRDefault="004712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246C38"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246C38" w:rsidRPr="004C2351" w:rsidRDefault="004712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23</w:t>
                  </w:r>
                </w:p>
              </w:tc>
              <w:tc>
                <w:tcPr>
                  <w:tcW w:w="1560" w:type="dxa"/>
                  <w:tcBorders>
                    <w:top w:val="single" w:sz="4" w:space="0" w:color="auto"/>
                    <w:left w:val="single" w:sz="4" w:space="0" w:color="auto"/>
                    <w:bottom w:val="single" w:sz="4" w:space="0" w:color="auto"/>
                    <w:right w:val="single" w:sz="4" w:space="0" w:color="auto"/>
                  </w:tcBorders>
                </w:tcPr>
                <w:p w:rsidR="00246C38" w:rsidRPr="004C2351" w:rsidRDefault="004712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Перепілко Вікторія</w:t>
                  </w:r>
                </w:p>
              </w:tc>
              <w:tc>
                <w:tcPr>
                  <w:tcW w:w="1417" w:type="dxa"/>
                  <w:tcBorders>
                    <w:top w:val="single" w:sz="4" w:space="0" w:color="auto"/>
                    <w:left w:val="single" w:sz="4" w:space="0" w:color="auto"/>
                    <w:bottom w:val="single" w:sz="4" w:space="0" w:color="auto"/>
                    <w:right w:val="single" w:sz="4" w:space="0" w:color="auto"/>
                  </w:tcBorders>
                </w:tcPr>
                <w:p w:rsidR="00246C3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2Г</w:t>
                  </w:r>
                </w:p>
              </w:tc>
              <w:tc>
                <w:tcPr>
                  <w:tcW w:w="2835" w:type="dxa"/>
                  <w:tcBorders>
                    <w:top w:val="single" w:sz="4" w:space="0" w:color="auto"/>
                    <w:left w:val="single" w:sz="4" w:space="0" w:color="auto"/>
                    <w:bottom w:val="single" w:sz="4" w:space="0" w:color="auto"/>
                    <w:right w:val="single" w:sz="4" w:space="0" w:color="auto"/>
                  </w:tcBorders>
                </w:tcPr>
                <w:p w:rsidR="00246C3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ЗОШ №7</w:t>
                  </w:r>
                </w:p>
              </w:tc>
              <w:tc>
                <w:tcPr>
                  <w:tcW w:w="3260" w:type="dxa"/>
                  <w:tcBorders>
                    <w:top w:val="single" w:sz="4" w:space="0" w:color="auto"/>
                    <w:left w:val="single" w:sz="4" w:space="0" w:color="auto"/>
                    <w:bottom w:val="single" w:sz="4" w:space="0" w:color="auto"/>
                    <w:right w:val="single" w:sz="4" w:space="0" w:color="auto"/>
                  </w:tcBorders>
                </w:tcPr>
                <w:p w:rsidR="00246C38" w:rsidRPr="004C2351" w:rsidRDefault="004712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5-р від 17.02.20</w:t>
                  </w:r>
                </w:p>
              </w:tc>
              <w:tc>
                <w:tcPr>
                  <w:tcW w:w="4536" w:type="dxa"/>
                  <w:tcBorders>
                    <w:top w:val="single" w:sz="4" w:space="0" w:color="auto"/>
                    <w:left w:val="single" w:sz="4" w:space="0" w:color="auto"/>
                    <w:bottom w:val="single" w:sz="4" w:space="0" w:color="auto"/>
                    <w:right w:val="single" w:sz="4" w:space="0" w:color="auto"/>
                  </w:tcBorders>
                </w:tcPr>
                <w:p w:rsidR="00246C38" w:rsidRPr="004C2351" w:rsidRDefault="004712A2"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r w:rsidR="004B3778" w:rsidRPr="004C2351" w:rsidTr="000D4A4F">
              <w:trPr>
                <w:trHeight w:val="397"/>
              </w:trPr>
              <w:tc>
                <w:tcPr>
                  <w:tcW w:w="562" w:type="dxa"/>
                  <w:tcBorders>
                    <w:top w:val="single" w:sz="4" w:space="0" w:color="auto"/>
                    <w:left w:val="single" w:sz="4" w:space="0" w:color="auto"/>
                    <w:bottom w:val="single" w:sz="4" w:space="0" w:color="auto"/>
                    <w:right w:val="single" w:sz="4" w:space="0" w:color="auto"/>
                  </w:tcBorders>
                </w:tcPr>
                <w:p w:rsidR="004B377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24</w:t>
                  </w:r>
                </w:p>
              </w:tc>
              <w:tc>
                <w:tcPr>
                  <w:tcW w:w="1560" w:type="dxa"/>
                  <w:tcBorders>
                    <w:top w:val="single" w:sz="4" w:space="0" w:color="auto"/>
                    <w:left w:val="single" w:sz="4" w:space="0" w:color="auto"/>
                    <w:bottom w:val="single" w:sz="4" w:space="0" w:color="auto"/>
                    <w:right w:val="single" w:sz="4" w:space="0" w:color="auto"/>
                  </w:tcBorders>
                </w:tcPr>
                <w:p w:rsidR="004B377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Ахмедова Ельзара</w:t>
                  </w:r>
                </w:p>
              </w:tc>
              <w:tc>
                <w:tcPr>
                  <w:tcW w:w="1417" w:type="dxa"/>
                  <w:tcBorders>
                    <w:top w:val="single" w:sz="4" w:space="0" w:color="auto"/>
                    <w:left w:val="single" w:sz="4" w:space="0" w:color="auto"/>
                    <w:bottom w:val="single" w:sz="4" w:space="0" w:color="auto"/>
                    <w:right w:val="single" w:sz="4" w:space="0" w:color="auto"/>
                  </w:tcBorders>
                </w:tcPr>
                <w:p w:rsidR="004B377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7В</w:t>
                  </w:r>
                </w:p>
              </w:tc>
              <w:tc>
                <w:tcPr>
                  <w:tcW w:w="2835" w:type="dxa"/>
                  <w:tcBorders>
                    <w:top w:val="single" w:sz="4" w:space="0" w:color="auto"/>
                    <w:left w:val="single" w:sz="4" w:space="0" w:color="auto"/>
                    <w:bottom w:val="single" w:sz="4" w:space="0" w:color="auto"/>
                    <w:right w:val="single" w:sz="4" w:space="0" w:color="auto"/>
                  </w:tcBorders>
                </w:tcPr>
                <w:p w:rsidR="004B377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Асканія Нова</w:t>
                  </w:r>
                </w:p>
              </w:tc>
              <w:tc>
                <w:tcPr>
                  <w:tcW w:w="3260" w:type="dxa"/>
                  <w:tcBorders>
                    <w:top w:val="single" w:sz="4" w:space="0" w:color="auto"/>
                    <w:left w:val="single" w:sz="4" w:space="0" w:color="auto"/>
                    <w:bottom w:val="single" w:sz="4" w:space="0" w:color="auto"/>
                    <w:right w:val="single" w:sz="4" w:space="0" w:color="auto"/>
                  </w:tcBorders>
                </w:tcPr>
                <w:p w:rsidR="004B377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6-р від 10.03.20</w:t>
                  </w:r>
                </w:p>
              </w:tc>
              <w:tc>
                <w:tcPr>
                  <w:tcW w:w="4536" w:type="dxa"/>
                  <w:tcBorders>
                    <w:top w:val="single" w:sz="4" w:space="0" w:color="auto"/>
                    <w:left w:val="single" w:sz="4" w:space="0" w:color="auto"/>
                    <w:bottom w:val="single" w:sz="4" w:space="0" w:color="auto"/>
                    <w:right w:val="single" w:sz="4" w:space="0" w:color="auto"/>
                  </w:tcBorders>
                </w:tcPr>
                <w:p w:rsidR="004B3778" w:rsidRPr="004C2351" w:rsidRDefault="004B3778" w:rsidP="004D2016">
                  <w:pPr>
                    <w:shd w:val="clear" w:color="auto" w:fill="FFFFFF"/>
                    <w:spacing w:after="0" w:line="250" w:lineRule="exact"/>
                    <w:rPr>
                      <w:rFonts w:ascii="Times New Roman" w:eastAsia="Times New Roman" w:hAnsi="Times New Roman" w:cs="Times New Roman"/>
                      <w:color w:val="000000"/>
                      <w:spacing w:val="8"/>
                      <w:w w:val="88"/>
                      <w:sz w:val="24"/>
                      <w:szCs w:val="24"/>
                      <w:lang w:val="uk-UA" w:eastAsia="ru-RU"/>
                    </w:rPr>
                  </w:pPr>
                  <w:r w:rsidRPr="004C2351">
                    <w:rPr>
                      <w:rFonts w:ascii="Times New Roman" w:eastAsia="Times New Roman" w:hAnsi="Times New Roman" w:cs="Times New Roman"/>
                      <w:color w:val="000000"/>
                      <w:spacing w:val="8"/>
                      <w:w w:val="88"/>
                      <w:sz w:val="24"/>
                      <w:szCs w:val="24"/>
                      <w:lang w:val="uk-UA" w:eastAsia="ru-RU"/>
                    </w:rPr>
                    <w:t>Заява батьків</w:t>
                  </w:r>
                </w:p>
              </w:tc>
            </w:tr>
          </w:tbl>
          <w:p w:rsidR="00213CBD" w:rsidRPr="004C2351" w:rsidRDefault="00213CBD" w:rsidP="004D2016">
            <w:pPr>
              <w:spacing w:before="120" w:after="0" w:line="240" w:lineRule="auto"/>
              <w:jc w:val="both"/>
              <w:rPr>
                <w:rFonts w:ascii="Times New Roman" w:eastAsia="Times New Roman" w:hAnsi="Times New Roman" w:cs="Times New Roman"/>
                <w:sz w:val="24"/>
                <w:szCs w:val="24"/>
                <w:lang w:val="uk-UA" w:eastAsia="ru-RU"/>
              </w:rPr>
            </w:pPr>
          </w:p>
          <w:p w:rsidR="00213CBD" w:rsidRPr="004C2351" w:rsidRDefault="00213CBD" w:rsidP="004D2016">
            <w:pPr>
              <w:spacing w:before="120" w:after="0" w:line="240" w:lineRule="auto"/>
              <w:jc w:val="both"/>
              <w:rPr>
                <w:rFonts w:ascii="Times New Roman" w:eastAsia="Times New Roman" w:hAnsi="Times New Roman" w:cs="Times New Roman"/>
                <w:sz w:val="24"/>
                <w:szCs w:val="24"/>
                <w:lang w:val="uk-UA" w:eastAsia="ru-RU"/>
              </w:rPr>
            </w:pPr>
          </w:p>
          <w:p w:rsidR="00213CBD" w:rsidRPr="004C2351" w:rsidRDefault="00213CBD" w:rsidP="004D2016">
            <w:pPr>
              <w:spacing w:before="120" w:after="0" w:line="240" w:lineRule="auto"/>
              <w:jc w:val="both"/>
              <w:rPr>
                <w:rFonts w:ascii="Times New Roman" w:eastAsia="Times New Roman" w:hAnsi="Times New Roman" w:cs="Times New Roman"/>
                <w:sz w:val="24"/>
                <w:szCs w:val="24"/>
                <w:lang w:val="uk-UA" w:eastAsia="ru-RU"/>
              </w:rPr>
            </w:pPr>
          </w:p>
          <w:p w:rsidR="000D4A4F" w:rsidRDefault="000D4A4F" w:rsidP="004D2016">
            <w:pPr>
              <w:spacing w:before="120" w:after="0" w:line="240" w:lineRule="auto"/>
              <w:jc w:val="both"/>
              <w:rPr>
                <w:rFonts w:ascii="Times New Roman" w:eastAsia="Times New Roman" w:hAnsi="Times New Roman" w:cs="Times New Roman"/>
                <w:sz w:val="24"/>
                <w:szCs w:val="24"/>
                <w:lang w:val="uk-UA" w:eastAsia="ru-RU"/>
              </w:rPr>
            </w:pPr>
          </w:p>
          <w:p w:rsidR="000D4A4F" w:rsidRDefault="000D4A4F" w:rsidP="004D2016">
            <w:pPr>
              <w:spacing w:before="120" w:after="0" w:line="240" w:lineRule="auto"/>
              <w:jc w:val="both"/>
              <w:rPr>
                <w:rFonts w:ascii="Times New Roman" w:eastAsia="Times New Roman" w:hAnsi="Times New Roman" w:cs="Times New Roman"/>
                <w:sz w:val="24"/>
                <w:szCs w:val="24"/>
                <w:lang w:val="uk-UA" w:eastAsia="ru-RU"/>
              </w:rPr>
            </w:pPr>
          </w:p>
          <w:p w:rsidR="004D2016" w:rsidRPr="004C2351" w:rsidRDefault="000D4A4F" w:rsidP="004D2016">
            <w:pPr>
              <w:spacing w:before="12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val="uk-UA" w:eastAsia="ru-RU"/>
              </w:rPr>
              <w:t xml:space="preserve">Аналіз причин руху учнів свідчить, що переважна більшість переводів зумовлена зміною місця проживання родини, </w:t>
            </w:r>
            <w:r w:rsidR="006619D3" w:rsidRPr="004C2351">
              <w:rPr>
                <w:rFonts w:ascii="Times New Roman" w:eastAsia="Times New Roman" w:hAnsi="Times New Roman" w:cs="Times New Roman"/>
                <w:sz w:val="24"/>
                <w:szCs w:val="24"/>
                <w:lang w:val="uk-UA" w:eastAsia="ru-RU"/>
              </w:rPr>
              <w:t>і</w:t>
            </w:r>
            <w:r w:rsidR="0015442B" w:rsidRPr="004C2351">
              <w:rPr>
                <w:rFonts w:ascii="Times New Roman" w:eastAsia="Times New Roman" w:hAnsi="Times New Roman" w:cs="Times New Roman"/>
                <w:sz w:val="24"/>
                <w:szCs w:val="24"/>
                <w:lang w:val="uk-UA" w:eastAsia="ru-RU"/>
              </w:rPr>
              <w:t xml:space="preserve"> пов'язана з переїздами : із 2</w:t>
            </w:r>
            <w:r w:rsidR="00E907F3"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val="uk-UA" w:eastAsia="ru-RU"/>
              </w:rPr>
              <w:t xml:space="preserve"> учнів, щ</w:t>
            </w:r>
            <w:r w:rsidR="0015442B" w:rsidRPr="004C2351">
              <w:rPr>
                <w:rFonts w:ascii="Times New Roman" w:eastAsia="Times New Roman" w:hAnsi="Times New Roman" w:cs="Times New Roman"/>
                <w:sz w:val="24"/>
                <w:szCs w:val="24"/>
                <w:lang w:val="uk-UA" w:eastAsia="ru-RU"/>
              </w:rPr>
              <w:t>о вибули, 8 – за межі міста та 5 учнів</w:t>
            </w:r>
            <w:r w:rsidR="004D2016" w:rsidRPr="004C2351">
              <w:rPr>
                <w:rFonts w:ascii="Times New Roman" w:eastAsia="Times New Roman" w:hAnsi="Times New Roman" w:cs="Times New Roman"/>
                <w:sz w:val="24"/>
                <w:szCs w:val="24"/>
                <w:lang w:val="uk-UA" w:eastAsia="ru-RU"/>
              </w:rPr>
              <w:t xml:space="preserve"> за межі України. </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Основними заходами з</w:t>
            </w:r>
            <w:r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 xml:space="preserve"> збереження контингенту учнів </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201</w:t>
            </w:r>
            <w:r w:rsidR="002C24DF" w:rsidRPr="004C2351">
              <w:rPr>
                <w:rFonts w:ascii="Times New Roman" w:eastAsia="Times New Roman" w:hAnsi="Times New Roman" w:cs="Times New Roman"/>
                <w:sz w:val="24"/>
                <w:szCs w:val="24"/>
                <w:lang w:val="uk-UA" w:eastAsia="ru-RU"/>
              </w:rPr>
              <w:t>9</w:t>
            </w:r>
            <w:r w:rsidRPr="004C2351">
              <w:rPr>
                <w:rFonts w:ascii="Times New Roman" w:eastAsia="Times New Roman" w:hAnsi="Times New Roman" w:cs="Times New Roman"/>
                <w:sz w:val="24"/>
                <w:szCs w:val="24"/>
                <w:lang w:val="uk-UA" w:eastAsia="ru-RU"/>
              </w:rPr>
              <w:t>/</w:t>
            </w:r>
            <w:r w:rsidR="002C24DF" w:rsidRPr="004C2351">
              <w:rPr>
                <w:rFonts w:ascii="Times New Roman" w:eastAsia="Times New Roman" w:hAnsi="Times New Roman" w:cs="Times New Roman"/>
                <w:sz w:val="24"/>
                <w:szCs w:val="24"/>
                <w:lang w:eastAsia="ru-RU"/>
              </w:rPr>
              <w:t>20</w:t>
            </w:r>
            <w:r w:rsidR="002C24DF"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навчальному році були:</w:t>
            </w:r>
          </w:p>
          <w:p w:rsidR="004D2016" w:rsidRPr="004C2351" w:rsidRDefault="004D2016" w:rsidP="00F640F0">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організація обліку дітей та підлітків </w:t>
            </w:r>
            <w:r w:rsidRPr="004C2351">
              <w:rPr>
                <w:rFonts w:ascii="Times New Roman" w:eastAsia="Times New Roman" w:hAnsi="Times New Roman" w:cs="Times New Roman"/>
                <w:sz w:val="24"/>
                <w:szCs w:val="24"/>
                <w:lang w:val="uk-UA" w:eastAsia="ru-RU"/>
              </w:rPr>
              <w:t>шкільного віку</w:t>
            </w:r>
            <w:r w:rsidRPr="004C2351">
              <w:rPr>
                <w:rFonts w:ascii="Times New Roman" w:eastAsia="Times New Roman" w:hAnsi="Times New Roman" w:cs="Times New Roman"/>
                <w:sz w:val="24"/>
                <w:szCs w:val="24"/>
                <w:lang w:eastAsia="ru-RU"/>
              </w:rPr>
              <w:t>;</w:t>
            </w:r>
          </w:p>
          <w:p w:rsidR="004D2016" w:rsidRPr="004C2351" w:rsidRDefault="004D2016" w:rsidP="00F640F0">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спільна робота з Д</w:t>
            </w:r>
            <w:r w:rsidRPr="004C2351">
              <w:rPr>
                <w:rFonts w:ascii="Times New Roman" w:eastAsia="Times New Roman" w:hAnsi="Times New Roman" w:cs="Times New Roman"/>
                <w:sz w:val="24"/>
                <w:szCs w:val="24"/>
                <w:lang w:val="uk-UA" w:eastAsia="ru-RU"/>
              </w:rPr>
              <w:t>ЗО</w:t>
            </w:r>
            <w:r w:rsidR="002D58C3" w:rsidRPr="004C2351">
              <w:rPr>
                <w:rFonts w:ascii="Times New Roman" w:eastAsia="Times New Roman" w:hAnsi="Times New Roman" w:cs="Times New Roman"/>
                <w:sz w:val="24"/>
                <w:szCs w:val="24"/>
                <w:lang w:eastAsia="ru-RU"/>
              </w:rPr>
              <w:t xml:space="preserve"> </w:t>
            </w:r>
            <w:r w:rsidR="002D58C3" w:rsidRPr="004C2351">
              <w:rPr>
                <w:rFonts w:ascii="Times New Roman" w:eastAsia="Times New Roman" w:hAnsi="Times New Roman" w:cs="Times New Roman"/>
                <w:sz w:val="24"/>
                <w:szCs w:val="24"/>
                <w:lang w:val="uk-UA" w:eastAsia="ru-RU"/>
              </w:rPr>
              <w:t>«Черемушки», «Червоненька квіточка»</w:t>
            </w:r>
          </w:p>
          <w:p w:rsidR="004D2016" w:rsidRPr="004C2351" w:rsidRDefault="004D2016" w:rsidP="00F640F0">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контроль </w:t>
            </w:r>
            <w:r w:rsidRPr="004C2351">
              <w:rPr>
                <w:rFonts w:ascii="Times New Roman" w:eastAsia="Times New Roman" w:hAnsi="Times New Roman" w:cs="Times New Roman"/>
                <w:sz w:val="24"/>
                <w:szCs w:val="24"/>
                <w:lang w:val="uk-UA" w:eastAsia="ru-RU"/>
              </w:rPr>
              <w:t xml:space="preserve">за </w:t>
            </w:r>
            <w:r w:rsidRPr="004C2351">
              <w:rPr>
                <w:rFonts w:ascii="Times New Roman" w:eastAsia="Times New Roman" w:hAnsi="Times New Roman" w:cs="Times New Roman"/>
                <w:sz w:val="24"/>
                <w:szCs w:val="24"/>
                <w:lang w:eastAsia="ru-RU"/>
              </w:rPr>
              <w:t>відвідування учнями навчальних занять;</w:t>
            </w:r>
          </w:p>
          <w:p w:rsidR="004D2016" w:rsidRPr="004C2351" w:rsidRDefault="004D2016" w:rsidP="00F640F0">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організація навчання </w:t>
            </w:r>
            <w:r w:rsidRPr="004C2351">
              <w:rPr>
                <w:rFonts w:ascii="Times New Roman" w:eastAsia="Times New Roman" w:hAnsi="Times New Roman" w:cs="Times New Roman"/>
                <w:sz w:val="24"/>
                <w:szCs w:val="24"/>
                <w:lang w:val="uk-UA" w:eastAsia="ru-RU"/>
              </w:rPr>
              <w:t>за індивідуальною формою.</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Підсумки роботи ГПД</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CD6221" w:rsidP="004D2016">
            <w:pPr>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минулому  році працювала</w:t>
            </w:r>
            <w:r w:rsidR="004D2016" w:rsidRPr="004C2351">
              <w:rPr>
                <w:rFonts w:ascii="Times New Roman" w:eastAsia="Times New Roman" w:hAnsi="Times New Roman" w:cs="Times New Roman"/>
                <w:sz w:val="24"/>
                <w:szCs w:val="24"/>
                <w:lang w:val="uk-UA" w:eastAsia="ru-RU"/>
              </w:rPr>
              <w:t xml:space="preserve"> 1 група подовженого дн</w:t>
            </w:r>
            <w:r w:rsidRPr="004C2351">
              <w:rPr>
                <w:rFonts w:ascii="Times New Roman" w:eastAsia="Times New Roman" w:hAnsi="Times New Roman" w:cs="Times New Roman"/>
                <w:sz w:val="24"/>
                <w:szCs w:val="24"/>
                <w:lang w:val="uk-UA" w:eastAsia="ru-RU"/>
              </w:rPr>
              <w:t>я</w:t>
            </w:r>
            <w:r w:rsidR="00606C07" w:rsidRPr="004C2351">
              <w:rPr>
                <w:rFonts w:ascii="Times New Roman" w:eastAsia="Times New Roman" w:hAnsi="Times New Roman" w:cs="Times New Roman"/>
                <w:sz w:val="24"/>
                <w:szCs w:val="24"/>
                <w:lang w:val="uk-UA" w:eastAsia="ru-RU"/>
              </w:rPr>
              <w:t xml:space="preserve"> (0,75ст.)</w:t>
            </w:r>
            <w:r w:rsidRPr="004C2351">
              <w:rPr>
                <w:rFonts w:ascii="Times New Roman" w:eastAsia="Times New Roman" w:hAnsi="Times New Roman" w:cs="Times New Roman"/>
                <w:sz w:val="24"/>
                <w:szCs w:val="24"/>
                <w:lang w:val="uk-UA" w:eastAsia="ru-RU"/>
              </w:rPr>
              <w:t>, яку</w:t>
            </w:r>
            <w:r w:rsidR="00B379CB" w:rsidRPr="004C2351">
              <w:rPr>
                <w:rFonts w:ascii="Times New Roman" w:eastAsia="Times New Roman" w:hAnsi="Times New Roman" w:cs="Times New Roman"/>
                <w:sz w:val="24"/>
                <w:szCs w:val="24"/>
                <w:lang w:val="uk-UA" w:eastAsia="ru-RU"/>
              </w:rPr>
              <w:t xml:space="preserve"> відвідувало 32 учні</w:t>
            </w:r>
            <w:r w:rsidR="007368EB" w:rsidRPr="004C2351">
              <w:rPr>
                <w:rFonts w:ascii="Times New Roman" w:eastAsia="Times New Roman" w:hAnsi="Times New Roman" w:cs="Times New Roman"/>
                <w:sz w:val="24"/>
                <w:szCs w:val="24"/>
                <w:lang w:val="uk-UA" w:eastAsia="ru-RU"/>
              </w:rPr>
              <w:t xml:space="preserve"> 1-х класів. Група</w:t>
            </w:r>
            <w:r w:rsidR="004D2016" w:rsidRPr="004C2351">
              <w:rPr>
                <w:rFonts w:ascii="Times New Roman" w:eastAsia="Times New Roman" w:hAnsi="Times New Roman" w:cs="Times New Roman"/>
                <w:sz w:val="24"/>
                <w:szCs w:val="24"/>
                <w:lang w:val="uk-UA" w:eastAsia="ru-RU"/>
              </w:rPr>
              <w:t xml:space="preserve"> працювали за рахунок державного бюджету. Для роботи ГПД було надано </w:t>
            </w:r>
            <w:r w:rsidRPr="004C2351">
              <w:rPr>
                <w:rFonts w:ascii="Times New Roman" w:eastAsia="Times New Roman" w:hAnsi="Times New Roman" w:cs="Times New Roman"/>
                <w:sz w:val="24"/>
                <w:szCs w:val="24"/>
                <w:lang w:val="uk-UA" w:eastAsia="ru-RU"/>
              </w:rPr>
              <w:t>навчальний кабінет. Група ГПД була укомплектована</w:t>
            </w:r>
            <w:r w:rsidR="004D2016" w:rsidRPr="004C2351">
              <w:rPr>
                <w:rFonts w:ascii="Times New Roman" w:eastAsia="Times New Roman" w:hAnsi="Times New Roman" w:cs="Times New Roman"/>
                <w:sz w:val="24"/>
                <w:szCs w:val="24"/>
                <w:lang w:val="uk-UA" w:eastAsia="ru-RU"/>
              </w:rPr>
              <w:t xml:space="preserve"> кваліфікованими педагогічними кадрами.Усі діти, які  відвідували  ГПД, були  охоплені  гарячим  харчуванням, дотримувалися  режиму  роботи.</w:t>
            </w:r>
          </w:p>
          <w:p w:rsidR="004D2016" w:rsidRPr="004C2351" w:rsidRDefault="007368EB" w:rsidP="004D2016">
            <w:pPr>
              <w:spacing w:after="120" w:line="240" w:lineRule="auto"/>
              <w:ind w:firstLine="318"/>
              <w:jc w:val="both"/>
              <w:rPr>
                <w:rFonts w:ascii="Times New Roman" w:eastAsia="Times New Roman" w:hAnsi="Times New Roman" w:cs="Times New Roman"/>
                <w:sz w:val="24"/>
                <w:szCs w:val="24"/>
                <w:highlight w:val="green"/>
                <w:lang w:val="uk-UA" w:eastAsia="ru-RU"/>
              </w:rPr>
            </w:pPr>
            <w:r w:rsidRPr="004C2351">
              <w:rPr>
                <w:rFonts w:ascii="Times New Roman" w:eastAsia="Times New Roman" w:hAnsi="Times New Roman" w:cs="Times New Roman"/>
                <w:sz w:val="24"/>
                <w:szCs w:val="24"/>
                <w:lang w:val="uk-UA" w:eastAsia="ru-RU"/>
              </w:rPr>
              <w:t>У цілому, роботу групи  п</w:t>
            </w:r>
            <w:r w:rsidR="004D2016" w:rsidRPr="004C2351">
              <w:rPr>
                <w:rFonts w:ascii="Times New Roman" w:eastAsia="Times New Roman" w:hAnsi="Times New Roman" w:cs="Times New Roman"/>
                <w:sz w:val="24"/>
                <w:szCs w:val="24"/>
                <w:lang w:val="uk-UA" w:eastAsia="ru-RU"/>
              </w:rPr>
              <w:t>одовженого дня  можна  визнати задовільною.</w:t>
            </w: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eastAsia="ru-RU"/>
              </w:rPr>
            </w:pPr>
            <w:r w:rsidRPr="004C2351">
              <w:rPr>
                <w:rFonts w:ascii="Times New Roman" w:eastAsia="Times New Roman" w:hAnsi="Times New Roman" w:cs="Times New Roman"/>
                <w:b/>
                <w:sz w:val="24"/>
                <w:szCs w:val="24"/>
                <w:u w:val="single"/>
                <w:lang w:eastAsia="ru-RU"/>
              </w:rPr>
              <w:t>Індивідуальна форма навчання</w:t>
            </w:r>
          </w:p>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Право громадян на доступну освіту реалізувалося шляхом запровадження різних форм навчання, однією з яких є навчання за індивідуальною формою. </w:t>
            </w:r>
            <w:r w:rsidRPr="004C2351">
              <w:rPr>
                <w:rFonts w:ascii="Times New Roman" w:eastAsia="Times New Roman" w:hAnsi="Times New Roman" w:cs="Times New Roman"/>
                <w:sz w:val="24"/>
                <w:szCs w:val="24"/>
                <w:lang w:eastAsia="ru-RU"/>
              </w:rPr>
              <w:t>Індивідуальним навчанням охоплен</w:t>
            </w:r>
            <w:r w:rsidRPr="004C2351">
              <w:rPr>
                <w:rFonts w:ascii="Times New Roman" w:eastAsia="Times New Roman" w:hAnsi="Times New Roman" w:cs="Times New Roman"/>
                <w:sz w:val="24"/>
                <w:szCs w:val="24"/>
                <w:lang w:val="uk-UA" w:eastAsia="ru-RU"/>
              </w:rPr>
              <w:t>о</w:t>
            </w:r>
            <w:r w:rsidRPr="004C2351">
              <w:rPr>
                <w:rFonts w:ascii="Times New Roman" w:eastAsia="Times New Roman" w:hAnsi="Times New Roman" w:cs="Times New Roman"/>
                <w:sz w:val="24"/>
                <w:szCs w:val="24"/>
                <w:lang w:eastAsia="ru-RU"/>
              </w:rPr>
              <w:t xml:space="preserve"> учні</w:t>
            </w:r>
            <w:r w:rsidRPr="004C2351">
              <w:rPr>
                <w:rFonts w:ascii="Times New Roman" w:eastAsia="Times New Roman" w:hAnsi="Times New Roman" w:cs="Times New Roman"/>
                <w:sz w:val="24"/>
                <w:szCs w:val="24"/>
                <w:lang w:val="uk-UA" w:eastAsia="ru-RU"/>
              </w:rPr>
              <w:t>в</w:t>
            </w:r>
            <w:r w:rsidRPr="004C2351">
              <w:rPr>
                <w:rFonts w:ascii="Times New Roman" w:eastAsia="Times New Roman" w:hAnsi="Times New Roman" w:cs="Times New Roman"/>
                <w:sz w:val="24"/>
                <w:szCs w:val="24"/>
                <w:lang w:eastAsia="ru-RU"/>
              </w:rPr>
              <w:t xml:space="preserve">, які за станом здоров‘я не </w:t>
            </w:r>
            <w:r w:rsidRPr="004C2351">
              <w:rPr>
                <w:rFonts w:ascii="Times New Roman" w:eastAsia="Times New Roman" w:hAnsi="Times New Roman" w:cs="Times New Roman"/>
                <w:sz w:val="24"/>
                <w:szCs w:val="24"/>
                <w:lang w:val="uk-UA" w:eastAsia="ru-RU"/>
              </w:rPr>
              <w:t>могли</w:t>
            </w:r>
            <w:r w:rsidRPr="004C2351">
              <w:rPr>
                <w:rFonts w:ascii="Times New Roman" w:eastAsia="Times New Roman" w:hAnsi="Times New Roman" w:cs="Times New Roman"/>
                <w:sz w:val="24"/>
                <w:szCs w:val="24"/>
                <w:lang w:eastAsia="ru-RU"/>
              </w:rPr>
              <w:t xml:space="preserve"> відвідувати навчальний заклад. </w:t>
            </w:r>
          </w:p>
          <w:p w:rsidR="004D2016" w:rsidRPr="004C2351" w:rsidRDefault="002C24DF"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2019/2020</w:t>
            </w:r>
            <w:r w:rsidR="004D2016" w:rsidRPr="004C2351">
              <w:rPr>
                <w:rFonts w:ascii="Times New Roman" w:eastAsia="Times New Roman" w:hAnsi="Times New Roman" w:cs="Times New Roman"/>
                <w:sz w:val="24"/>
                <w:szCs w:val="24"/>
                <w:lang w:val="uk-UA" w:eastAsia="ru-RU"/>
              </w:rPr>
              <w:t xml:space="preserve"> навчальному році у навчальному закладі за ін</w:t>
            </w:r>
            <w:r w:rsidR="00E42E92" w:rsidRPr="004C2351">
              <w:rPr>
                <w:rFonts w:ascii="Times New Roman" w:eastAsia="Times New Roman" w:hAnsi="Times New Roman" w:cs="Times New Roman"/>
                <w:sz w:val="24"/>
                <w:szCs w:val="24"/>
                <w:lang w:val="uk-UA" w:eastAsia="ru-RU"/>
              </w:rPr>
              <w:t>дивідуальною формою навчалось 14</w:t>
            </w:r>
            <w:r w:rsidR="004D2016" w:rsidRPr="004C2351">
              <w:rPr>
                <w:rFonts w:ascii="Times New Roman" w:eastAsia="Times New Roman" w:hAnsi="Times New Roman" w:cs="Times New Roman"/>
                <w:sz w:val="24"/>
                <w:szCs w:val="24"/>
                <w:lang w:val="uk-UA" w:eastAsia="ru-RU"/>
              </w:rPr>
              <w:t xml:space="preserve"> учнів (довідки ЛКК мі</w:t>
            </w:r>
            <w:r w:rsidR="00E42E92" w:rsidRPr="004C2351">
              <w:rPr>
                <w:rFonts w:ascii="Times New Roman" w:eastAsia="Times New Roman" w:hAnsi="Times New Roman" w:cs="Times New Roman"/>
                <w:sz w:val="24"/>
                <w:szCs w:val="24"/>
                <w:lang w:val="uk-UA" w:eastAsia="ru-RU"/>
              </w:rPr>
              <w:t>ської лікарні), що складало  1,6</w:t>
            </w:r>
            <w:r w:rsidR="004D2016" w:rsidRPr="004C2351">
              <w:rPr>
                <w:rFonts w:ascii="Times New Roman" w:eastAsia="Times New Roman" w:hAnsi="Times New Roman" w:cs="Times New Roman"/>
                <w:sz w:val="24"/>
                <w:szCs w:val="24"/>
                <w:lang w:val="uk-UA" w:eastAsia="ru-RU"/>
              </w:rPr>
              <w:t xml:space="preserve"> % від загальної кількості учні</w:t>
            </w:r>
            <w:r w:rsidR="00E135EA" w:rsidRPr="004C2351">
              <w:rPr>
                <w:rFonts w:ascii="Times New Roman" w:eastAsia="Times New Roman" w:hAnsi="Times New Roman" w:cs="Times New Roman"/>
                <w:sz w:val="24"/>
                <w:szCs w:val="24"/>
                <w:lang w:val="uk-UA" w:eastAsia="ru-RU"/>
              </w:rPr>
              <w:t>в школи. З них: 1-А – 1 учень, 2-А – 1 уч</w:t>
            </w:r>
            <w:r w:rsidR="005B7A11" w:rsidRPr="004C2351">
              <w:rPr>
                <w:rFonts w:ascii="Times New Roman" w:eastAsia="Times New Roman" w:hAnsi="Times New Roman" w:cs="Times New Roman"/>
                <w:sz w:val="24"/>
                <w:szCs w:val="24"/>
                <w:lang w:val="uk-UA" w:eastAsia="ru-RU"/>
              </w:rPr>
              <w:t>ен</w:t>
            </w:r>
            <w:r w:rsidR="00E135EA" w:rsidRPr="004C2351">
              <w:rPr>
                <w:rFonts w:ascii="Times New Roman" w:eastAsia="Times New Roman" w:hAnsi="Times New Roman" w:cs="Times New Roman"/>
                <w:sz w:val="24"/>
                <w:szCs w:val="24"/>
                <w:lang w:val="uk-UA" w:eastAsia="ru-RU"/>
              </w:rPr>
              <w:t xml:space="preserve">ь,  2-В – 2 учні, 3-В – 1 учень, 4-А </w:t>
            </w:r>
            <w:r w:rsidR="004D2016" w:rsidRPr="004C2351">
              <w:rPr>
                <w:rFonts w:ascii="Times New Roman" w:eastAsia="Times New Roman" w:hAnsi="Times New Roman" w:cs="Times New Roman"/>
                <w:sz w:val="24"/>
                <w:szCs w:val="24"/>
                <w:lang w:val="uk-UA" w:eastAsia="ru-RU"/>
              </w:rPr>
              <w:t>–  1 учень</w:t>
            </w:r>
            <w:r w:rsidR="00B0325C" w:rsidRPr="004C2351">
              <w:rPr>
                <w:rFonts w:ascii="Times New Roman" w:eastAsia="Times New Roman" w:hAnsi="Times New Roman" w:cs="Times New Roman"/>
                <w:sz w:val="24"/>
                <w:szCs w:val="24"/>
                <w:lang w:val="uk-UA" w:eastAsia="ru-RU"/>
              </w:rPr>
              <w:t xml:space="preserve">, 4-Б – 1 учень, 5-Б – 2 учні, </w:t>
            </w:r>
            <w:r w:rsidR="004D2016" w:rsidRPr="004C2351">
              <w:rPr>
                <w:rFonts w:ascii="Times New Roman" w:eastAsia="Times New Roman" w:hAnsi="Times New Roman" w:cs="Times New Roman"/>
                <w:sz w:val="24"/>
                <w:szCs w:val="24"/>
                <w:lang w:val="uk-UA" w:eastAsia="ru-RU"/>
              </w:rPr>
              <w:t xml:space="preserve"> </w:t>
            </w:r>
            <w:r w:rsidR="00B0325C" w:rsidRPr="004C2351">
              <w:rPr>
                <w:rFonts w:ascii="Times New Roman" w:eastAsia="Times New Roman" w:hAnsi="Times New Roman" w:cs="Times New Roman"/>
                <w:sz w:val="24"/>
                <w:szCs w:val="24"/>
                <w:lang w:val="uk-UA" w:eastAsia="ru-RU"/>
              </w:rPr>
              <w:t>6-Г</w:t>
            </w:r>
            <w:r w:rsidR="005B7A11" w:rsidRPr="004C2351">
              <w:rPr>
                <w:rFonts w:ascii="Times New Roman" w:eastAsia="Times New Roman" w:hAnsi="Times New Roman" w:cs="Times New Roman"/>
                <w:sz w:val="24"/>
                <w:szCs w:val="24"/>
                <w:lang w:val="uk-UA" w:eastAsia="ru-RU"/>
              </w:rPr>
              <w:t>-2учні, 7-А кл. -1 учениця, 7</w:t>
            </w:r>
            <w:r w:rsidR="004D2016" w:rsidRPr="004C2351">
              <w:rPr>
                <w:rFonts w:ascii="Times New Roman" w:eastAsia="Times New Roman" w:hAnsi="Times New Roman" w:cs="Times New Roman"/>
                <w:sz w:val="24"/>
                <w:szCs w:val="24"/>
                <w:lang w:val="uk-UA" w:eastAsia="ru-RU"/>
              </w:rPr>
              <w:t>-Бкл. – 1 учениця</w:t>
            </w:r>
            <w:r w:rsidR="005B7A11" w:rsidRPr="004C2351">
              <w:rPr>
                <w:rFonts w:ascii="Times New Roman" w:eastAsia="Times New Roman" w:hAnsi="Times New Roman" w:cs="Times New Roman"/>
                <w:sz w:val="24"/>
                <w:szCs w:val="24"/>
                <w:lang w:val="uk-UA" w:eastAsia="ru-RU"/>
              </w:rPr>
              <w:t>, 10-А – 1 учениця.</w:t>
            </w:r>
          </w:p>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p>
          <w:tbl>
            <w:tblPr>
              <w:tblpPr w:leftFromText="180" w:rightFromText="180" w:bottomFromText="200" w:vertAnchor="text" w:horzAnchor="margin" w:tblpY="178"/>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4265"/>
              <w:gridCol w:w="1559"/>
              <w:gridCol w:w="7938"/>
            </w:tblGrid>
            <w:tr w:rsidR="004D2016" w:rsidRPr="004C2351" w:rsidTr="00A01266">
              <w:tc>
                <w:tcPr>
                  <w:tcW w:w="692"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w:t>
                  </w:r>
                </w:p>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з/п</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Учень</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Клас</w:t>
                  </w:r>
                </w:p>
              </w:tc>
              <w:tc>
                <w:tcPr>
                  <w:tcW w:w="7938"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Рівень</w:t>
                  </w:r>
                </w:p>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p>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 навчальних досягнень</w:t>
                  </w:r>
                </w:p>
              </w:tc>
            </w:tr>
            <w:tr w:rsidR="00415A7B" w:rsidRPr="004C2351" w:rsidTr="00A01266">
              <w:tc>
                <w:tcPr>
                  <w:tcW w:w="692" w:type="dxa"/>
                  <w:tcBorders>
                    <w:top w:val="single" w:sz="4" w:space="0" w:color="auto"/>
                    <w:left w:val="single" w:sz="4" w:space="0" w:color="auto"/>
                    <w:bottom w:val="single" w:sz="4" w:space="0" w:color="auto"/>
                    <w:right w:val="single" w:sz="4" w:space="0" w:color="auto"/>
                  </w:tcBorders>
                </w:tcPr>
                <w:p w:rsidR="00415A7B" w:rsidRPr="004C2351" w:rsidRDefault="009B4EA2" w:rsidP="009B4EA2">
                  <w:pPr>
                    <w:spacing w:after="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1.</w:t>
                  </w:r>
                </w:p>
              </w:tc>
              <w:tc>
                <w:tcPr>
                  <w:tcW w:w="4265" w:type="dxa"/>
                  <w:tcBorders>
                    <w:top w:val="single" w:sz="4" w:space="0" w:color="auto"/>
                    <w:left w:val="single" w:sz="4" w:space="0" w:color="auto"/>
                    <w:bottom w:val="single" w:sz="4" w:space="0" w:color="auto"/>
                    <w:right w:val="single" w:sz="4" w:space="0" w:color="auto"/>
                  </w:tcBorders>
                </w:tcPr>
                <w:p w:rsidR="00415A7B" w:rsidRPr="004C2351" w:rsidRDefault="00415A7B" w:rsidP="00415A7B">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Ліпнікова Марія</w:t>
                  </w:r>
                </w:p>
              </w:tc>
              <w:tc>
                <w:tcPr>
                  <w:tcW w:w="1559" w:type="dxa"/>
                  <w:tcBorders>
                    <w:top w:val="single" w:sz="4" w:space="0" w:color="auto"/>
                    <w:left w:val="single" w:sz="4" w:space="0" w:color="auto"/>
                    <w:bottom w:val="single" w:sz="4" w:space="0" w:color="auto"/>
                    <w:right w:val="single" w:sz="4" w:space="0" w:color="auto"/>
                  </w:tcBorders>
                </w:tcPr>
                <w:p w:rsidR="00415A7B" w:rsidRPr="004C2351" w:rsidRDefault="009B4EA2" w:rsidP="009B4EA2">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1-А</w:t>
                  </w:r>
                </w:p>
              </w:tc>
              <w:tc>
                <w:tcPr>
                  <w:tcW w:w="7938" w:type="dxa"/>
                  <w:tcBorders>
                    <w:top w:val="single" w:sz="4" w:space="0" w:color="auto"/>
                    <w:left w:val="single" w:sz="4" w:space="0" w:color="auto"/>
                    <w:bottom w:val="single" w:sz="4" w:space="0" w:color="auto"/>
                    <w:right w:val="single" w:sz="4" w:space="0" w:color="auto"/>
                  </w:tcBorders>
                </w:tcPr>
                <w:p w:rsidR="00415A7B" w:rsidRPr="004C2351" w:rsidRDefault="009B4EA2" w:rsidP="009B4EA2">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Потребує уваги і допомоги</w:t>
                  </w:r>
                </w:p>
              </w:tc>
            </w:tr>
            <w:tr w:rsidR="004D2016" w:rsidRPr="004C2351" w:rsidTr="00A01266">
              <w:tc>
                <w:tcPr>
                  <w:tcW w:w="692" w:type="dxa"/>
                  <w:tcBorders>
                    <w:top w:val="single" w:sz="4" w:space="0" w:color="auto"/>
                    <w:left w:val="single" w:sz="4" w:space="0" w:color="auto"/>
                    <w:bottom w:val="single" w:sz="4" w:space="0" w:color="auto"/>
                    <w:right w:val="single" w:sz="4" w:space="0" w:color="auto"/>
                  </w:tcBorders>
                  <w:hideMark/>
                </w:tcPr>
                <w:p w:rsidR="004D2016" w:rsidRPr="004C2351" w:rsidRDefault="008B0447"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Арбузов Олександр</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8B0447"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r w:rsidR="004D2016" w:rsidRPr="004C2351">
                    <w:rPr>
                      <w:rFonts w:ascii="Times New Roman" w:eastAsia="Times New Roman" w:hAnsi="Times New Roman" w:cs="Times New Roman"/>
                      <w:sz w:val="24"/>
                      <w:szCs w:val="24"/>
                      <w:lang w:val="uk-UA" w:eastAsia="ru-RU"/>
                    </w:rPr>
                    <w:t>-А</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Досягає результатів за допомогою вчителя</w:t>
                  </w:r>
                </w:p>
              </w:tc>
            </w:tr>
            <w:tr w:rsidR="004D2016" w:rsidRPr="004C2351" w:rsidTr="00A01266">
              <w:tc>
                <w:tcPr>
                  <w:tcW w:w="692" w:type="dxa"/>
                  <w:tcBorders>
                    <w:top w:val="single" w:sz="4" w:space="0" w:color="auto"/>
                    <w:left w:val="single" w:sz="4" w:space="0" w:color="auto"/>
                    <w:bottom w:val="single" w:sz="4" w:space="0" w:color="auto"/>
                    <w:right w:val="single" w:sz="4" w:space="0" w:color="auto"/>
                  </w:tcBorders>
                  <w:hideMark/>
                </w:tcPr>
                <w:p w:rsidR="004D2016" w:rsidRPr="004C2351" w:rsidRDefault="008B0447"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Шлянін Артур</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8B0447"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r w:rsidR="004D2016" w:rsidRPr="004C2351">
                    <w:rPr>
                      <w:rFonts w:ascii="Times New Roman" w:eastAsia="Times New Roman" w:hAnsi="Times New Roman" w:cs="Times New Roman"/>
                      <w:sz w:val="24"/>
                      <w:szCs w:val="24"/>
                      <w:lang w:val="uk-UA" w:eastAsia="ru-RU"/>
                    </w:rPr>
                    <w:t>-В</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Досягає результатів за допомогою вчителя</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Тимофій Філіп</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8B0447"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r w:rsidR="004D2016" w:rsidRPr="004C2351">
                    <w:rPr>
                      <w:rFonts w:ascii="Times New Roman" w:eastAsia="Times New Roman" w:hAnsi="Times New Roman" w:cs="Times New Roman"/>
                      <w:sz w:val="24"/>
                      <w:szCs w:val="24"/>
                      <w:lang w:val="uk-UA" w:eastAsia="ru-RU"/>
                    </w:rPr>
                    <w:t>-В</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Демонструє помітний прогрес</w:t>
                  </w:r>
                </w:p>
              </w:tc>
            </w:tr>
            <w:tr w:rsidR="003D3ED5"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3D3ED5"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p>
              </w:tc>
              <w:tc>
                <w:tcPr>
                  <w:tcW w:w="4265" w:type="dxa"/>
                  <w:tcBorders>
                    <w:top w:val="single" w:sz="4" w:space="0" w:color="auto"/>
                    <w:left w:val="single" w:sz="4" w:space="0" w:color="auto"/>
                    <w:bottom w:val="single" w:sz="4" w:space="0" w:color="auto"/>
                    <w:right w:val="single" w:sz="4" w:space="0" w:color="auto"/>
                  </w:tcBorders>
                </w:tcPr>
                <w:p w:rsidR="003D3ED5"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Черепок Анна</w:t>
                  </w:r>
                </w:p>
              </w:tc>
              <w:tc>
                <w:tcPr>
                  <w:tcW w:w="1559" w:type="dxa"/>
                  <w:tcBorders>
                    <w:top w:val="single" w:sz="4" w:space="0" w:color="auto"/>
                    <w:left w:val="single" w:sz="4" w:space="0" w:color="auto"/>
                    <w:bottom w:val="single" w:sz="4" w:space="0" w:color="auto"/>
                    <w:right w:val="single" w:sz="4" w:space="0" w:color="auto"/>
                  </w:tcBorders>
                </w:tcPr>
                <w:p w:rsidR="003D3ED5"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3-В</w:t>
                  </w:r>
                </w:p>
              </w:tc>
              <w:tc>
                <w:tcPr>
                  <w:tcW w:w="7938" w:type="dxa"/>
                  <w:tcBorders>
                    <w:top w:val="single" w:sz="4" w:space="0" w:color="auto"/>
                    <w:left w:val="single" w:sz="4" w:space="0" w:color="auto"/>
                    <w:bottom w:val="single" w:sz="4" w:space="0" w:color="auto"/>
                    <w:right w:val="single" w:sz="4" w:space="0" w:color="auto"/>
                  </w:tcBorders>
                </w:tcPr>
                <w:p w:rsidR="003D3ED5" w:rsidRPr="004C2351" w:rsidRDefault="00E907F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середній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Чуприна Дмитро</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val="uk-UA" w:eastAsia="ru-RU"/>
                    </w:rPr>
                    <w:t>-А</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середній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Чистяков Дмитро</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3D3ED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val="uk-UA" w:eastAsia="ru-RU"/>
                    </w:rPr>
                    <w:t>-Б</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середній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Шабалін Арсеній</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F66E12"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r w:rsidR="004D2016" w:rsidRPr="004C2351">
                    <w:rPr>
                      <w:rFonts w:ascii="Times New Roman" w:eastAsia="Times New Roman" w:hAnsi="Times New Roman" w:cs="Times New Roman"/>
                      <w:sz w:val="24"/>
                      <w:szCs w:val="24"/>
                      <w:lang w:val="uk-UA" w:eastAsia="ru-RU"/>
                    </w:rPr>
                    <w:t>-Б</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достатній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9</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FB7054"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Череватенко Вікторія</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FB7054"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5-Б</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FB7054"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достат</w:t>
                  </w:r>
                  <w:r w:rsidR="004D2016" w:rsidRPr="004C2351">
                    <w:rPr>
                      <w:rFonts w:ascii="Times New Roman" w:eastAsia="Times New Roman" w:hAnsi="Times New Roman" w:cs="Times New Roman"/>
                      <w:sz w:val="24"/>
                      <w:szCs w:val="24"/>
                      <w:lang w:val="uk-UA" w:eastAsia="ru-RU"/>
                    </w:rPr>
                    <w:t>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Сіда Катерина</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841135"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4D2016" w:rsidRPr="004C2351">
                    <w:rPr>
                      <w:rFonts w:ascii="Times New Roman" w:eastAsia="Times New Roman" w:hAnsi="Times New Roman" w:cs="Times New Roman"/>
                      <w:sz w:val="24"/>
                      <w:szCs w:val="24"/>
                      <w:lang w:val="uk-UA" w:eastAsia="ru-RU"/>
                    </w:rPr>
                    <w:t>-А</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середній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p>
              </w:tc>
              <w:tc>
                <w:tcPr>
                  <w:tcW w:w="4265" w:type="dxa"/>
                  <w:tcBorders>
                    <w:top w:val="single" w:sz="4" w:space="0" w:color="auto"/>
                    <w:left w:val="single" w:sz="4" w:space="0" w:color="auto"/>
                    <w:bottom w:val="single" w:sz="4" w:space="0" w:color="auto"/>
                    <w:right w:val="single" w:sz="4" w:space="0" w:color="auto"/>
                  </w:tcBorders>
                </w:tcPr>
                <w:p w:rsidR="004D2016" w:rsidRPr="004C2351" w:rsidRDefault="00AC2C49"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Пухкало Марк</w:t>
                  </w:r>
                </w:p>
              </w:tc>
              <w:tc>
                <w:tcPr>
                  <w:tcW w:w="1559" w:type="dxa"/>
                  <w:tcBorders>
                    <w:top w:val="single" w:sz="4" w:space="0" w:color="auto"/>
                    <w:left w:val="single" w:sz="4" w:space="0" w:color="auto"/>
                    <w:bottom w:val="single" w:sz="4" w:space="0" w:color="auto"/>
                    <w:right w:val="single" w:sz="4" w:space="0" w:color="auto"/>
                  </w:tcBorders>
                </w:tcPr>
                <w:p w:rsidR="004D2016" w:rsidRPr="004C2351" w:rsidRDefault="00AC2C49"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6-Г</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середній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12</w:t>
                  </w:r>
                </w:p>
              </w:tc>
              <w:tc>
                <w:tcPr>
                  <w:tcW w:w="4265" w:type="dxa"/>
                  <w:tcBorders>
                    <w:top w:val="single" w:sz="4" w:space="0" w:color="auto"/>
                    <w:left w:val="single" w:sz="4" w:space="0" w:color="auto"/>
                    <w:bottom w:val="single" w:sz="4" w:space="0" w:color="auto"/>
                    <w:right w:val="single" w:sz="4" w:space="0" w:color="auto"/>
                  </w:tcBorders>
                </w:tcPr>
                <w:p w:rsidR="004D2016" w:rsidRPr="004C2351" w:rsidRDefault="00AC2C49"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Добролюбова Тетяна</w:t>
                  </w:r>
                </w:p>
              </w:tc>
              <w:tc>
                <w:tcPr>
                  <w:tcW w:w="1559" w:type="dxa"/>
                  <w:tcBorders>
                    <w:top w:val="single" w:sz="4" w:space="0" w:color="auto"/>
                    <w:left w:val="single" w:sz="4" w:space="0" w:color="auto"/>
                    <w:bottom w:val="single" w:sz="4" w:space="0" w:color="auto"/>
                    <w:right w:val="single" w:sz="4" w:space="0" w:color="auto"/>
                  </w:tcBorders>
                </w:tcPr>
                <w:p w:rsidR="004D2016" w:rsidRPr="004C2351" w:rsidRDefault="00AC2C49"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6-Г</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достатній</w:t>
                  </w:r>
                </w:p>
              </w:tc>
            </w:tr>
            <w:tr w:rsidR="004D2016"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4D2016"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13</w:t>
                  </w:r>
                </w:p>
              </w:tc>
              <w:tc>
                <w:tcPr>
                  <w:tcW w:w="4265"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Жайворонок Марія</w:t>
                  </w:r>
                </w:p>
              </w:tc>
              <w:tc>
                <w:tcPr>
                  <w:tcW w:w="1559" w:type="dxa"/>
                  <w:tcBorders>
                    <w:top w:val="single" w:sz="4" w:space="0" w:color="auto"/>
                    <w:left w:val="single" w:sz="4" w:space="0" w:color="auto"/>
                    <w:bottom w:val="single" w:sz="4" w:space="0" w:color="auto"/>
                    <w:right w:val="single" w:sz="4" w:space="0" w:color="auto"/>
                  </w:tcBorders>
                  <w:hideMark/>
                </w:tcPr>
                <w:p w:rsidR="004D2016"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4D2016" w:rsidRPr="004C2351">
                    <w:rPr>
                      <w:rFonts w:ascii="Times New Roman" w:eastAsia="Times New Roman" w:hAnsi="Times New Roman" w:cs="Times New Roman"/>
                      <w:sz w:val="24"/>
                      <w:szCs w:val="24"/>
                      <w:lang w:val="uk-UA" w:eastAsia="ru-RU"/>
                    </w:rPr>
                    <w:t>-Б</w:t>
                  </w:r>
                </w:p>
              </w:tc>
              <w:tc>
                <w:tcPr>
                  <w:tcW w:w="793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достатній</w:t>
                  </w:r>
                </w:p>
              </w:tc>
            </w:tr>
            <w:tr w:rsidR="008257C3" w:rsidRPr="004C2351" w:rsidTr="00A01266">
              <w:trPr>
                <w:trHeight w:val="177"/>
              </w:trPr>
              <w:tc>
                <w:tcPr>
                  <w:tcW w:w="692" w:type="dxa"/>
                  <w:tcBorders>
                    <w:top w:val="single" w:sz="4" w:space="0" w:color="auto"/>
                    <w:left w:val="single" w:sz="4" w:space="0" w:color="auto"/>
                    <w:bottom w:val="single" w:sz="4" w:space="0" w:color="auto"/>
                    <w:right w:val="single" w:sz="4" w:space="0" w:color="auto"/>
                  </w:tcBorders>
                </w:tcPr>
                <w:p w:rsidR="008257C3"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4265" w:type="dxa"/>
                  <w:tcBorders>
                    <w:top w:val="single" w:sz="4" w:space="0" w:color="auto"/>
                    <w:left w:val="single" w:sz="4" w:space="0" w:color="auto"/>
                    <w:bottom w:val="single" w:sz="4" w:space="0" w:color="auto"/>
                    <w:right w:val="single" w:sz="4" w:space="0" w:color="auto"/>
                  </w:tcBorders>
                </w:tcPr>
                <w:p w:rsidR="008257C3"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Кулик Діана</w:t>
                  </w:r>
                </w:p>
              </w:tc>
              <w:tc>
                <w:tcPr>
                  <w:tcW w:w="1559" w:type="dxa"/>
                  <w:tcBorders>
                    <w:top w:val="single" w:sz="4" w:space="0" w:color="auto"/>
                    <w:left w:val="single" w:sz="4" w:space="0" w:color="auto"/>
                    <w:bottom w:val="single" w:sz="4" w:space="0" w:color="auto"/>
                    <w:right w:val="single" w:sz="4" w:space="0" w:color="auto"/>
                  </w:tcBorders>
                </w:tcPr>
                <w:p w:rsidR="008257C3"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10-А</w:t>
                  </w:r>
                </w:p>
              </w:tc>
              <w:tc>
                <w:tcPr>
                  <w:tcW w:w="7938" w:type="dxa"/>
                  <w:tcBorders>
                    <w:top w:val="single" w:sz="4" w:space="0" w:color="auto"/>
                    <w:left w:val="single" w:sz="4" w:space="0" w:color="auto"/>
                    <w:bottom w:val="single" w:sz="4" w:space="0" w:color="auto"/>
                    <w:right w:val="single" w:sz="4" w:space="0" w:color="auto"/>
                  </w:tcBorders>
                </w:tcPr>
                <w:p w:rsidR="008257C3" w:rsidRPr="004C2351" w:rsidRDefault="008257C3" w:rsidP="004D2016">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достатній</w:t>
                  </w:r>
                </w:p>
              </w:tc>
            </w:tr>
          </w:tbl>
          <w:p w:rsidR="004D2016" w:rsidRPr="004C2351" w:rsidRDefault="00A01266" w:rsidP="005E28F2">
            <w:pPr>
              <w:spacing w:before="12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val="uk-UA" w:eastAsia="ru-RU"/>
              </w:rPr>
              <w:t xml:space="preserve">Велика увага приділялась якісному складу вчителів, що працюють з учнями вдома. </w:t>
            </w:r>
          </w:p>
          <w:p w:rsidR="004D2016" w:rsidRPr="004C2351" w:rsidRDefault="00C74E00" w:rsidP="00C74E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eastAsia="ru-RU"/>
              </w:rPr>
              <w:t>Індивідуальні навчальні плани учнів розроблялись згідно відповідних Програм з предметів та рекомендацій лікувально-контрольних комісій. Оцінювання навчальних досягнень учнів здійснювалось відповідно до діючих нормативних документів Міністерства освіти і науки України.</w:t>
            </w:r>
          </w:p>
          <w:p w:rsidR="004D2016" w:rsidRPr="002A4F7E" w:rsidRDefault="00C74E00" w:rsidP="00C74E00">
            <w:pPr>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D2016" w:rsidRPr="002A4F7E">
              <w:rPr>
                <w:rFonts w:ascii="Times New Roman" w:eastAsia="Times New Roman" w:hAnsi="Times New Roman" w:cs="Times New Roman"/>
                <w:sz w:val="24"/>
                <w:szCs w:val="24"/>
                <w:lang w:val="uk-UA" w:eastAsia="ru-RU"/>
              </w:rPr>
              <w:t xml:space="preserve">Слід зазначити, що організація </w:t>
            </w:r>
            <w:r w:rsidR="004D2016" w:rsidRPr="004C2351">
              <w:rPr>
                <w:rFonts w:ascii="Times New Roman" w:eastAsia="Times New Roman" w:hAnsi="Times New Roman" w:cs="Times New Roman"/>
                <w:sz w:val="24"/>
                <w:szCs w:val="24"/>
                <w:lang w:val="uk-UA" w:eastAsia="ru-RU"/>
              </w:rPr>
              <w:t>освітнього</w:t>
            </w:r>
            <w:r w:rsidR="004D2016" w:rsidRPr="002A4F7E">
              <w:rPr>
                <w:rFonts w:ascii="Times New Roman" w:eastAsia="Times New Roman" w:hAnsi="Times New Roman" w:cs="Times New Roman"/>
                <w:sz w:val="24"/>
                <w:szCs w:val="24"/>
                <w:lang w:val="uk-UA" w:eastAsia="ru-RU"/>
              </w:rPr>
              <w:t xml:space="preserve"> процесу за індивідуальною формою забезпечува</w:t>
            </w:r>
            <w:r w:rsidR="004D2016" w:rsidRPr="004C2351">
              <w:rPr>
                <w:rFonts w:ascii="Times New Roman" w:eastAsia="Times New Roman" w:hAnsi="Times New Roman" w:cs="Times New Roman"/>
                <w:sz w:val="24"/>
                <w:szCs w:val="24"/>
                <w:lang w:val="uk-UA" w:eastAsia="ru-RU"/>
              </w:rPr>
              <w:t>ла</w:t>
            </w:r>
            <w:r w:rsidR="004D2016" w:rsidRPr="002A4F7E">
              <w:rPr>
                <w:rFonts w:ascii="Times New Roman" w:eastAsia="Times New Roman" w:hAnsi="Times New Roman" w:cs="Times New Roman"/>
                <w:sz w:val="24"/>
                <w:szCs w:val="24"/>
                <w:lang w:val="uk-UA" w:eastAsia="ru-RU"/>
              </w:rPr>
              <w:t xml:space="preserve"> не тільки певний освітній рівень дитини, відповідно до її здібностей, можливостей, а й </w:t>
            </w:r>
            <w:r w:rsidR="004D2016" w:rsidRPr="004C2351">
              <w:rPr>
                <w:rFonts w:ascii="Times New Roman" w:eastAsia="Times New Roman" w:hAnsi="Times New Roman" w:cs="Times New Roman"/>
                <w:sz w:val="24"/>
                <w:szCs w:val="24"/>
                <w:lang w:val="uk-UA" w:eastAsia="ru-RU"/>
              </w:rPr>
              <w:t xml:space="preserve">допомагала </w:t>
            </w:r>
            <w:r w:rsidR="004D2016" w:rsidRPr="002A4F7E">
              <w:rPr>
                <w:rFonts w:ascii="Times New Roman" w:eastAsia="Times New Roman" w:hAnsi="Times New Roman" w:cs="Times New Roman"/>
                <w:sz w:val="24"/>
                <w:szCs w:val="24"/>
                <w:lang w:val="uk-UA" w:eastAsia="ru-RU"/>
              </w:rPr>
              <w:t xml:space="preserve">розвивати соціальну компетентність дитини, шляхом залучення до участі у виховних заходах. </w:t>
            </w: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eastAsia="ru-RU"/>
              </w:rPr>
            </w:pPr>
            <w:r w:rsidRPr="004C2351">
              <w:rPr>
                <w:rFonts w:ascii="Times New Roman" w:eastAsia="Times New Roman" w:hAnsi="Times New Roman" w:cs="Times New Roman"/>
                <w:b/>
                <w:sz w:val="24"/>
                <w:szCs w:val="24"/>
                <w:u w:val="single"/>
                <w:lang w:val="uk-UA" w:eastAsia="ru-RU"/>
              </w:rPr>
              <w:t>Організація профільного начання</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Упродовж</w:t>
            </w:r>
            <w:r w:rsidRPr="004C2351">
              <w:rPr>
                <w:rFonts w:ascii="Times New Roman" w:eastAsia="Times New Roman" w:hAnsi="Times New Roman" w:cs="Times New Roman"/>
                <w:sz w:val="24"/>
                <w:szCs w:val="24"/>
                <w:lang w:eastAsia="ru-RU"/>
              </w:rPr>
              <w:t xml:space="preserve"> кількох років одним із основних напрямків роботи педагогічн</w:t>
            </w:r>
            <w:r w:rsidRPr="004C2351">
              <w:rPr>
                <w:rFonts w:ascii="Times New Roman" w:eastAsia="Times New Roman" w:hAnsi="Times New Roman" w:cs="Times New Roman"/>
                <w:sz w:val="24"/>
                <w:szCs w:val="24"/>
                <w:lang w:val="uk-UA" w:eastAsia="ru-RU"/>
              </w:rPr>
              <w:t>ого</w:t>
            </w:r>
            <w:r w:rsidRPr="004C2351">
              <w:rPr>
                <w:rFonts w:ascii="Times New Roman" w:eastAsia="Times New Roman" w:hAnsi="Times New Roman" w:cs="Times New Roman"/>
                <w:sz w:val="24"/>
                <w:szCs w:val="24"/>
                <w:lang w:eastAsia="ru-RU"/>
              </w:rPr>
              <w:t xml:space="preserve"> колектив</w:t>
            </w:r>
            <w:r w:rsidRPr="004C2351">
              <w:rPr>
                <w:rFonts w:ascii="Times New Roman" w:eastAsia="Times New Roman" w:hAnsi="Times New Roman" w:cs="Times New Roman"/>
                <w:sz w:val="24"/>
                <w:szCs w:val="24"/>
                <w:lang w:val="uk-UA" w:eastAsia="ru-RU"/>
              </w:rPr>
              <w:t>у школи</w:t>
            </w:r>
            <w:r w:rsidRPr="004C2351">
              <w:rPr>
                <w:rFonts w:ascii="Times New Roman" w:eastAsia="Times New Roman" w:hAnsi="Times New Roman" w:cs="Times New Roman"/>
                <w:sz w:val="24"/>
                <w:szCs w:val="24"/>
                <w:lang w:eastAsia="ru-RU"/>
              </w:rPr>
              <w:t xml:space="preserve"> є створення умов для виявлення та розвитку здібностей кожної дитини в умовах упровадження профільного навчання</w:t>
            </w:r>
            <w:r w:rsidRPr="004C2351">
              <w:rPr>
                <w:rFonts w:ascii="Times New Roman" w:eastAsia="Times New Roman" w:hAnsi="Times New Roman" w:cs="Times New Roman"/>
                <w:b/>
                <w:bCs/>
                <w:sz w:val="24"/>
                <w:szCs w:val="24"/>
                <w:lang w:eastAsia="ru-RU"/>
              </w:rPr>
              <w:t xml:space="preserve">. </w:t>
            </w:r>
            <w:r w:rsidRPr="004C2351">
              <w:rPr>
                <w:rFonts w:ascii="Times New Roman" w:eastAsia="Times New Roman" w:hAnsi="Times New Roman" w:cs="Times New Roman"/>
                <w:sz w:val="24"/>
                <w:szCs w:val="24"/>
                <w:lang w:val="uk-UA" w:eastAsia="ru-RU"/>
              </w:rPr>
              <w:t xml:space="preserve">Профілізація навчання передбачає </w:t>
            </w:r>
            <w:r w:rsidRPr="004C2351">
              <w:rPr>
                <w:rFonts w:ascii="Times New Roman" w:eastAsia="Times New Roman" w:hAnsi="Times New Roman" w:cs="Times New Roman"/>
                <w:sz w:val="24"/>
                <w:szCs w:val="24"/>
                <w:lang w:eastAsia="ru-RU"/>
              </w:rPr>
              <w:t>розшир</w:t>
            </w:r>
            <w:r w:rsidRPr="004C2351">
              <w:rPr>
                <w:rFonts w:ascii="Times New Roman" w:eastAsia="Times New Roman" w:hAnsi="Times New Roman" w:cs="Times New Roman"/>
                <w:sz w:val="24"/>
                <w:szCs w:val="24"/>
                <w:lang w:val="uk-UA" w:eastAsia="ru-RU"/>
              </w:rPr>
              <w:t>ення</w:t>
            </w:r>
            <w:r w:rsidRPr="004C2351">
              <w:rPr>
                <w:rFonts w:ascii="Times New Roman" w:eastAsia="Times New Roman" w:hAnsi="Times New Roman" w:cs="Times New Roman"/>
                <w:sz w:val="24"/>
                <w:szCs w:val="24"/>
                <w:lang w:eastAsia="ru-RU"/>
              </w:rPr>
              <w:t xml:space="preserve"> науково-освітн</w:t>
            </w:r>
            <w:r w:rsidRPr="004C2351">
              <w:rPr>
                <w:rFonts w:ascii="Times New Roman" w:eastAsia="Times New Roman" w:hAnsi="Times New Roman" w:cs="Times New Roman"/>
                <w:sz w:val="24"/>
                <w:szCs w:val="24"/>
                <w:lang w:val="uk-UA" w:eastAsia="ru-RU"/>
              </w:rPr>
              <w:t>ього</w:t>
            </w:r>
            <w:r w:rsidRPr="004C2351">
              <w:rPr>
                <w:rFonts w:ascii="Times New Roman" w:eastAsia="Times New Roman" w:hAnsi="Times New Roman" w:cs="Times New Roman"/>
                <w:sz w:val="24"/>
                <w:szCs w:val="24"/>
                <w:lang w:eastAsia="ru-RU"/>
              </w:rPr>
              <w:t xml:space="preserve"> прост</w:t>
            </w:r>
            <w:r w:rsidRPr="004C2351">
              <w:rPr>
                <w:rFonts w:ascii="Times New Roman" w:eastAsia="Times New Roman" w:hAnsi="Times New Roman" w:cs="Times New Roman"/>
                <w:sz w:val="24"/>
                <w:szCs w:val="24"/>
                <w:lang w:val="uk-UA" w:eastAsia="ru-RU"/>
              </w:rPr>
              <w:t>о</w:t>
            </w:r>
            <w:r w:rsidRPr="004C2351">
              <w:rPr>
                <w:rFonts w:ascii="Times New Roman" w:eastAsia="Times New Roman" w:hAnsi="Times New Roman" w:cs="Times New Roman"/>
                <w:sz w:val="24"/>
                <w:szCs w:val="24"/>
                <w:lang w:eastAsia="ru-RU"/>
              </w:rPr>
              <w:t>р</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для учнів та педагогів; здійснює цілеспрямовану довузівську підготовку</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підсилює мотивацію учнів і підвищує інтерес до вивчення предметів.</w:t>
            </w:r>
            <w:r w:rsidRPr="004C2351">
              <w:rPr>
                <w:rFonts w:ascii="Times New Roman" w:eastAsia="Times New Roman" w:hAnsi="Times New Roman" w:cs="Times New Roman"/>
                <w:sz w:val="24"/>
                <w:szCs w:val="24"/>
                <w:lang w:val="uk-UA" w:eastAsia="ru-RU"/>
              </w:rPr>
              <w:t xml:space="preserve"> </w:t>
            </w:r>
          </w:p>
          <w:p w:rsidR="004D2016" w:rsidRPr="004C2351" w:rsidRDefault="002C24DF" w:rsidP="004D20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2019/2020</w:t>
            </w:r>
            <w:r w:rsidR="004D2016" w:rsidRPr="004C2351">
              <w:rPr>
                <w:rFonts w:ascii="Times New Roman" w:eastAsia="Times New Roman" w:hAnsi="Times New Roman" w:cs="Times New Roman"/>
                <w:sz w:val="24"/>
                <w:szCs w:val="24"/>
                <w:lang w:val="uk-UA" w:eastAsia="ru-RU"/>
              </w:rPr>
              <w:t xml:space="preserve"> навчальному році в школі функціонували 2 профільних класи:  10-А – у</w:t>
            </w:r>
            <w:r w:rsidRPr="004C2351">
              <w:rPr>
                <w:rFonts w:ascii="Times New Roman" w:eastAsia="Times New Roman" w:hAnsi="Times New Roman" w:cs="Times New Roman"/>
                <w:sz w:val="24"/>
                <w:szCs w:val="24"/>
                <w:lang w:val="uk-UA" w:eastAsia="ru-RU"/>
              </w:rPr>
              <w:t>країнської філології профіль (25</w:t>
            </w:r>
            <w:r w:rsidR="004D2016" w:rsidRPr="004C2351">
              <w:rPr>
                <w:rFonts w:ascii="Times New Roman" w:eastAsia="Times New Roman" w:hAnsi="Times New Roman" w:cs="Times New Roman"/>
                <w:sz w:val="24"/>
                <w:szCs w:val="24"/>
                <w:lang w:val="uk-UA" w:eastAsia="ru-RU"/>
              </w:rPr>
              <w:t xml:space="preserve"> учні</w:t>
            </w:r>
            <w:r w:rsidRPr="004C2351">
              <w:rPr>
                <w:rFonts w:ascii="Times New Roman" w:eastAsia="Times New Roman" w:hAnsi="Times New Roman" w:cs="Times New Roman"/>
                <w:sz w:val="24"/>
                <w:szCs w:val="24"/>
                <w:lang w:val="uk-UA" w:eastAsia="ru-RU"/>
              </w:rPr>
              <w:t>в</w:t>
            </w:r>
            <w:r w:rsidR="004D2016" w:rsidRPr="004C2351">
              <w:rPr>
                <w:rFonts w:ascii="Times New Roman" w:eastAsia="Times New Roman" w:hAnsi="Times New Roman" w:cs="Times New Roman"/>
                <w:sz w:val="24"/>
                <w:szCs w:val="24"/>
                <w:lang w:val="uk-UA" w:eastAsia="ru-RU"/>
              </w:rPr>
              <w:t>),  11-А у</w:t>
            </w:r>
            <w:r w:rsidRPr="004C2351">
              <w:rPr>
                <w:rFonts w:ascii="Times New Roman" w:eastAsia="Times New Roman" w:hAnsi="Times New Roman" w:cs="Times New Roman"/>
                <w:sz w:val="24"/>
                <w:szCs w:val="24"/>
                <w:lang w:val="uk-UA" w:eastAsia="ru-RU"/>
              </w:rPr>
              <w:t>країнської філології профіль (27</w:t>
            </w:r>
            <w:r w:rsidR="004D2016" w:rsidRPr="004C2351">
              <w:rPr>
                <w:rFonts w:ascii="Times New Roman" w:eastAsia="Times New Roman" w:hAnsi="Times New Roman" w:cs="Times New Roman"/>
                <w:sz w:val="24"/>
                <w:szCs w:val="24"/>
                <w:lang w:val="uk-UA" w:eastAsia="ru-RU"/>
              </w:rPr>
              <w:t xml:space="preserve"> учнів).</w:t>
            </w:r>
          </w:p>
          <w:p w:rsidR="004D2016" w:rsidRPr="004C2351" w:rsidRDefault="004D2016" w:rsidP="004D2016">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 xml:space="preserve">В умовах профілізації навчання співпраця з вищими навчальними закладами  велася за такими </w:t>
            </w:r>
            <w:r w:rsidRPr="004C2351">
              <w:rPr>
                <w:rFonts w:ascii="Times New Roman" w:eastAsia="Times New Roman" w:hAnsi="Times New Roman" w:cs="Times New Roman"/>
                <w:sz w:val="24"/>
                <w:szCs w:val="24"/>
                <w:lang w:eastAsia="ru-RU"/>
              </w:rPr>
              <w:t xml:space="preserve">напрямками: </w:t>
            </w:r>
          </w:p>
          <w:p w:rsidR="004D2016" w:rsidRPr="004C2351" w:rsidRDefault="004D2016" w:rsidP="004D2016">
            <w:pPr>
              <w:autoSpaceDE w:val="0"/>
              <w:autoSpaceDN w:val="0"/>
              <w:adjustRightInd w:val="0"/>
              <w:spacing w:after="9"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профорієнтаційна робота (Дні відкритих дверей, екскурсії у ВНЗ, виступи представників ВНЗ на батьківських зборах та у класах)</w:t>
            </w:r>
            <w:r w:rsidRPr="004C2351">
              <w:rPr>
                <w:rFonts w:ascii="Times New Roman" w:eastAsia="Times New Roman" w:hAnsi="Times New Roman" w:cs="Times New Roman"/>
                <w:sz w:val="24"/>
                <w:szCs w:val="24"/>
                <w:lang w:val="uk-UA" w:eastAsia="ru-RU"/>
              </w:rPr>
              <w:t xml:space="preserve">. </w:t>
            </w:r>
          </w:p>
          <w:p w:rsidR="004D2016" w:rsidRPr="004C2351" w:rsidRDefault="004D2016" w:rsidP="004D2016">
            <w:pPr>
              <w:spacing w:after="12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Але хотілося б відзначити, що співпраця з ВНЗ проводилася не досить активно, не використовувалися всі можлив</w:t>
            </w:r>
            <w:r w:rsidR="002C24DF" w:rsidRPr="004C2351">
              <w:rPr>
                <w:rFonts w:ascii="Times New Roman" w:eastAsia="Times New Roman" w:hAnsi="Times New Roman" w:cs="Times New Roman"/>
                <w:sz w:val="24"/>
                <w:szCs w:val="24"/>
                <w:lang w:val="uk-UA" w:eastAsia="ru-RU"/>
              </w:rPr>
              <w:t>ості та ресурси ВНЗ. Тому у 2020/2021</w:t>
            </w:r>
            <w:r w:rsidRPr="004C2351">
              <w:rPr>
                <w:rFonts w:ascii="Times New Roman" w:eastAsia="Times New Roman" w:hAnsi="Times New Roman" w:cs="Times New Roman"/>
                <w:sz w:val="24"/>
                <w:szCs w:val="24"/>
                <w:lang w:val="uk-UA" w:eastAsia="ru-RU"/>
              </w:rPr>
              <w:t xml:space="preserve"> навчальному році шкільним методичним об’єднанням необхідно спланувати та розпочати активну роботу з ВНЗ із питань науково-дослідницької роботи учнів, профільного навчання, профорієнтаційної роботи.</w:t>
            </w: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bCs/>
                <w:sz w:val="24"/>
                <w:szCs w:val="24"/>
                <w:u w:val="single"/>
                <w:lang w:eastAsia="ru-RU"/>
              </w:rPr>
              <w:t>Облік продовження навчання та працевлашту</w:t>
            </w:r>
            <w:r w:rsidRPr="004C2351">
              <w:rPr>
                <w:rFonts w:ascii="Times New Roman" w:eastAsia="Times New Roman" w:hAnsi="Times New Roman" w:cs="Times New Roman"/>
                <w:b/>
                <w:bCs/>
                <w:sz w:val="24"/>
                <w:szCs w:val="24"/>
                <w:u w:val="single"/>
                <w:lang w:val="uk-UA" w:eastAsia="ru-RU"/>
              </w:rPr>
              <w:t>-</w:t>
            </w:r>
            <w:r w:rsidRPr="004C2351">
              <w:rPr>
                <w:rFonts w:ascii="Times New Roman" w:eastAsia="Times New Roman" w:hAnsi="Times New Roman" w:cs="Times New Roman"/>
                <w:b/>
                <w:bCs/>
                <w:sz w:val="24"/>
                <w:szCs w:val="24"/>
                <w:u w:val="single"/>
                <w:lang w:eastAsia="ru-RU"/>
              </w:rPr>
              <w:t>вання випускників</w:t>
            </w:r>
          </w:p>
        </w:tc>
        <w:tc>
          <w:tcPr>
            <w:tcW w:w="12899" w:type="dxa"/>
            <w:gridSpan w:val="2"/>
            <w:tcBorders>
              <w:top w:val="single" w:sz="4" w:space="0" w:color="auto"/>
              <w:left w:val="single" w:sz="4" w:space="0" w:color="auto"/>
              <w:bottom w:val="single" w:sz="4" w:space="0" w:color="auto"/>
              <w:right w:val="single" w:sz="4" w:space="0" w:color="auto"/>
            </w:tcBorders>
          </w:tcPr>
          <w:p w:rsidR="004D2016" w:rsidRPr="004C2351" w:rsidRDefault="002C24DF" w:rsidP="004D2016">
            <w:pPr>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У 20</w:t>
            </w:r>
            <w:r w:rsidRPr="004C2351">
              <w:rPr>
                <w:rFonts w:ascii="Times New Roman" w:eastAsia="Times New Roman" w:hAnsi="Times New Roman" w:cs="Times New Roman"/>
                <w:sz w:val="24"/>
                <w:szCs w:val="24"/>
                <w:lang w:val="uk-UA" w:eastAsia="ru-RU"/>
              </w:rPr>
              <w:t>20</w:t>
            </w:r>
            <w:r w:rsidR="004D2016" w:rsidRPr="004C2351">
              <w:rPr>
                <w:rFonts w:ascii="Times New Roman" w:eastAsia="Times New Roman" w:hAnsi="Times New Roman" w:cs="Times New Roman"/>
                <w:sz w:val="24"/>
                <w:szCs w:val="24"/>
                <w:lang w:eastAsia="ru-RU"/>
              </w:rPr>
              <w:t xml:space="preserve"> році </w:t>
            </w:r>
            <w:r w:rsidR="004D2016" w:rsidRPr="004C2351">
              <w:rPr>
                <w:rFonts w:ascii="Times New Roman" w:eastAsia="Times New Roman" w:hAnsi="Times New Roman" w:cs="Times New Roman"/>
                <w:sz w:val="24"/>
                <w:szCs w:val="24"/>
                <w:lang w:val="uk-UA" w:eastAsia="ru-RU"/>
              </w:rPr>
              <w:t xml:space="preserve">зі школи </w:t>
            </w:r>
            <w:r w:rsidR="004D2016" w:rsidRPr="004C2351">
              <w:rPr>
                <w:rFonts w:ascii="Times New Roman" w:eastAsia="Times New Roman" w:hAnsi="Times New Roman" w:cs="Times New Roman"/>
                <w:sz w:val="24"/>
                <w:szCs w:val="24"/>
                <w:lang w:eastAsia="ru-RU"/>
              </w:rPr>
              <w:t xml:space="preserve">було випущено </w:t>
            </w:r>
            <w:r w:rsidRPr="004C2351">
              <w:rPr>
                <w:rFonts w:ascii="Times New Roman" w:eastAsia="Times New Roman" w:hAnsi="Times New Roman" w:cs="Times New Roman"/>
                <w:sz w:val="24"/>
                <w:szCs w:val="24"/>
                <w:lang w:val="uk-UA" w:eastAsia="ru-RU"/>
              </w:rPr>
              <w:t>27</w:t>
            </w:r>
            <w:r w:rsidR="004D2016" w:rsidRPr="004C2351">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eastAsia="ru-RU"/>
              </w:rPr>
              <w:t>одинадцятикласник</w:t>
            </w:r>
            <w:r w:rsidR="00C74E00">
              <w:rPr>
                <w:rFonts w:ascii="Times New Roman" w:eastAsia="Times New Roman" w:hAnsi="Times New Roman" w:cs="Times New Roman"/>
                <w:sz w:val="24"/>
                <w:szCs w:val="24"/>
                <w:lang w:val="uk-UA" w:eastAsia="ru-RU"/>
              </w:rPr>
              <w:t>ів, переведено 18</w:t>
            </w:r>
            <w:r w:rsidR="004D2016" w:rsidRPr="004C2351">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eastAsia="ru-RU"/>
              </w:rPr>
              <w:t>учнів</w:t>
            </w:r>
            <w:r w:rsidR="00057E32" w:rsidRPr="004C2351">
              <w:rPr>
                <w:rFonts w:ascii="Times New Roman" w:eastAsia="Times New Roman" w:hAnsi="Times New Roman" w:cs="Times New Roman"/>
                <w:sz w:val="24"/>
                <w:szCs w:val="24"/>
                <w:lang w:val="uk-UA" w:eastAsia="ru-RU"/>
              </w:rPr>
              <w:t xml:space="preserve"> до 10-го класу</w:t>
            </w:r>
            <w:r w:rsidR="004D2016" w:rsidRPr="004C2351">
              <w:rPr>
                <w:rFonts w:ascii="Times New Roman" w:eastAsia="Times New Roman" w:hAnsi="Times New Roman" w:cs="Times New Roman"/>
                <w:sz w:val="24"/>
                <w:szCs w:val="24"/>
                <w:lang w:val="uk-UA" w:eastAsia="ru-RU"/>
              </w:rPr>
              <w:t xml:space="preserve">. </w:t>
            </w:r>
          </w:p>
          <w:p w:rsidR="004D2016" w:rsidRPr="004C2351" w:rsidRDefault="004D2016" w:rsidP="004D2016">
            <w:pPr>
              <w:tabs>
                <w:tab w:val="left" w:pos="317"/>
              </w:tabs>
              <w:autoSpaceDE w:val="0"/>
              <w:autoSpaceDN w:val="0"/>
              <w:adjustRightInd w:val="0"/>
              <w:spacing w:after="120" w:line="240" w:lineRule="auto"/>
              <w:ind w:firstLine="317"/>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sz w:val="24"/>
                <w:szCs w:val="24"/>
                <w:lang w:eastAsia="ru-RU"/>
              </w:rPr>
              <w:t xml:space="preserve">Динаміка випуску учнів </w:t>
            </w:r>
            <w:r w:rsidRPr="004C2351">
              <w:rPr>
                <w:rFonts w:ascii="Times New Roman" w:eastAsia="Times New Roman" w:hAnsi="Times New Roman" w:cs="Times New Roman"/>
                <w:sz w:val="24"/>
                <w:szCs w:val="24"/>
                <w:lang w:val="uk-UA" w:eastAsia="ru-RU"/>
              </w:rPr>
              <w:t>школи</w:t>
            </w:r>
            <w:r w:rsidRPr="004C2351">
              <w:rPr>
                <w:rFonts w:ascii="Times New Roman" w:eastAsia="Times New Roman" w:hAnsi="Times New Roman" w:cs="Times New Roman"/>
                <w:sz w:val="24"/>
                <w:szCs w:val="24"/>
                <w:lang w:eastAsia="ru-RU"/>
              </w:rPr>
              <w:t xml:space="preserve"> за п’ять останніх років має наступний вигляд:</w:t>
            </w: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59"/>
              <w:gridCol w:w="1417"/>
              <w:gridCol w:w="1134"/>
              <w:gridCol w:w="1701"/>
              <w:gridCol w:w="1418"/>
              <w:gridCol w:w="3402"/>
            </w:tblGrid>
            <w:tr w:rsidR="002C24DF" w:rsidRPr="004C2351" w:rsidTr="000A28B4">
              <w:trPr>
                <w:trHeight w:val="87"/>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Категорія випускників </w:t>
                  </w:r>
                </w:p>
              </w:tc>
              <w:tc>
                <w:tcPr>
                  <w:tcW w:w="1559"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201</w:t>
                  </w:r>
                  <w:r w:rsidRPr="004C2351">
                    <w:rPr>
                      <w:rFonts w:ascii="Times New Roman" w:eastAsia="Times New Roman" w:hAnsi="Times New Roman" w:cs="Times New Roman"/>
                      <w:b/>
                      <w:bCs/>
                      <w:color w:val="000000"/>
                      <w:sz w:val="24"/>
                      <w:szCs w:val="24"/>
                      <w:lang w:val="uk-UA" w:eastAsia="ru-RU"/>
                    </w:rPr>
                    <w:t xml:space="preserve">5 </w:t>
                  </w:r>
                  <w:r w:rsidRPr="004C2351">
                    <w:rPr>
                      <w:rFonts w:ascii="Times New Roman" w:eastAsia="Times New Roman" w:hAnsi="Times New Roman" w:cs="Times New Roman"/>
                      <w:b/>
                      <w:bCs/>
                      <w:color w:val="000000"/>
                      <w:sz w:val="24"/>
                      <w:szCs w:val="24"/>
                      <w:lang w:eastAsia="ru-RU"/>
                    </w:rPr>
                    <w:t xml:space="preserve">рік </w:t>
                  </w:r>
                </w:p>
              </w:tc>
              <w:tc>
                <w:tcPr>
                  <w:tcW w:w="1417"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201</w:t>
                  </w:r>
                  <w:r w:rsidRPr="004C2351">
                    <w:rPr>
                      <w:rFonts w:ascii="Times New Roman" w:eastAsia="Times New Roman" w:hAnsi="Times New Roman" w:cs="Times New Roman"/>
                      <w:b/>
                      <w:bCs/>
                      <w:color w:val="000000"/>
                      <w:sz w:val="24"/>
                      <w:szCs w:val="24"/>
                      <w:lang w:val="uk-UA" w:eastAsia="ru-RU"/>
                    </w:rPr>
                    <w:t>6</w:t>
                  </w:r>
                  <w:r w:rsidRPr="004C2351">
                    <w:rPr>
                      <w:rFonts w:ascii="Times New Roman" w:eastAsia="Times New Roman" w:hAnsi="Times New Roman" w:cs="Times New Roman"/>
                      <w:b/>
                      <w:bCs/>
                      <w:color w:val="000000"/>
                      <w:sz w:val="24"/>
                      <w:szCs w:val="24"/>
                      <w:lang w:eastAsia="ru-RU"/>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201</w:t>
                  </w:r>
                  <w:r w:rsidRPr="004C2351">
                    <w:rPr>
                      <w:rFonts w:ascii="Times New Roman" w:eastAsia="Times New Roman" w:hAnsi="Times New Roman" w:cs="Times New Roman"/>
                      <w:b/>
                      <w:bCs/>
                      <w:color w:val="000000"/>
                      <w:sz w:val="24"/>
                      <w:szCs w:val="24"/>
                      <w:lang w:val="uk-UA" w:eastAsia="ru-RU"/>
                    </w:rPr>
                    <w:t>7</w:t>
                  </w:r>
                  <w:r w:rsidRPr="004C2351">
                    <w:rPr>
                      <w:rFonts w:ascii="Times New Roman" w:eastAsia="Times New Roman" w:hAnsi="Times New Roman" w:cs="Times New Roman"/>
                      <w:b/>
                      <w:bCs/>
                      <w:color w:val="000000"/>
                      <w:sz w:val="24"/>
                      <w:szCs w:val="24"/>
                      <w:lang w:eastAsia="ru-RU"/>
                    </w:rPr>
                    <w:t xml:space="preserve"> рік </w:t>
                  </w:r>
                </w:p>
              </w:tc>
              <w:tc>
                <w:tcPr>
                  <w:tcW w:w="1701"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2018 рік</w:t>
                  </w:r>
                </w:p>
              </w:tc>
              <w:tc>
                <w:tcPr>
                  <w:tcW w:w="1418"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2019 рік</w:t>
                  </w:r>
                </w:p>
              </w:tc>
              <w:tc>
                <w:tcPr>
                  <w:tcW w:w="3402"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2020рік</w:t>
                  </w:r>
                </w:p>
              </w:tc>
            </w:tr>
            <w:tr w:rsidR="002C24DF" w:rsidRPr="004C2351" w:rsidTr="000A28B4">
              <w:trPr>
                <w:trHeight w:val="88"/>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Учні 9-х класів </w:t>
                  </w:r>
                </w:p>
              </w:tc>
              <w:tc>
                <w:tcPr>
                  <w:tcW w:w="1559"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52</w:t>
                  </w:r>
                </w:p>
              </w:tc>
              <w:tc>
                <w:tcPr>
                  <w:tcW w:w="1417"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56</w:t>
                  </w:r>
                </w:p>
              </w:tc>
              <w:tc>
                <w:tcPr>
                  <w:tcW w:w="1134"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45</w:t>
                  </w:r>
                </w:p>
              </w:tc>
              <w:tc>
                <w:tcPr>
                  <w:tcW w:w="1701"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70</w:t>
                  </w:r>
                </w:p>
              </w:tc>
              <w:tc>
                <w:tcPr>
                  <w:tcW w:w="1418"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50</w:t>
                  </w:r>
                </w:p>
              </w:tc>
              <w:tc>
                <w:tcPr>
                  <w:tcW w:w="3402"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57</w:t>
                  </w:r>
                </w:p>
              </w:tc>
            </w:tr>
            <w:tr w:rsidR="002C24DF" w:rsidRPr="004C2351" w:rsidTr="000A28B4">
              <w:trPr>
                <w:trHeight w:val="88"/>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Учні 11-х класів </w:t>
                  </w:r>
                </w:p>
              </w:tc>
              <w:tc>
                <w:tcPr>
                  <w:tcW w:w="1559"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24</w:t>
                  </w:r>
                </w:p>
              </w:tc>
              <w:tc>
                <w:tcPr>
                  <w:tcW w:w="1417"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27</w:t>
                  </w:r>
                </w:p>
              </w:tc>
              <w:tc>
                <w:tcPr>
                  <w:tcW w:w="1134"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20</w:t>
                  </w:r>
                </w:p>
              </w:tc>
              <w:tc>
                <w:tcPr>
                  <w:tcW w:w="1701"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23</w:t>
                  </w:r>
                </w:p>
              </w:tc>
              <w:tc>
                <w:tcPr>
                  <w:tcW w:w="1418"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18</w:t>
                  </w:r>
                </w:p>
              </w:tc>
              <w:tc>
                <w:tcPr>
                  <w:tcW w:w="3402"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27</w:t>
                  </w:r>
                </w:p>
              </w:tc>
            </w:tr>
            <w:tr w:rsidR="002C24DF" w:rsidRPr="004C2351" w:rsidTr="000A28B4">
              <w:trPr>
                <w:trHeight w:val="87"/>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Усього </w:t>
                  </w:r>
                </w:p>
              </w:tc>
              <w:tc>
                <w:tcPr>
                  <w:tcW w:w="1559"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76</w:t>
                  </w:r>
                </w:p>
              </w:tc>
              <w:tc>
                <w:tcPr>
                  <w:tcW w:w="1417"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83</w:t>
                  </w:r>
                </w:p>
              </w:tc>
              <w:tc>
                <w:tcPr>
                  <w:tcW w:w="1134"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65</w:t>
                  </w:r>
                </w:p>
              </w:tc>
              <w:tc>
                <w:tcPr>
                  <w:tcW w:w="1701"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93</w:t>
                  </w:r>
                </w:p>
              </w:tc>
              <w:tc>
                <w:tcPr>
                  <w:tcW w:w="1418"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68</w:t>
                  </w:r>
                </w:p>
              </w:tc>
              <w:tc>
                <w:tcPr>
                  <w:tcW w:w="3402"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84</w:t>
                  </w:r>
                </w:p>
              </w:tc>
            </w:tr>
          </w:tbl>
          <w:p w:rsidR="004D2016" w:rsidRPr="004C2351" w:rsidRDefault="004D2016" w:rsidP="004D2016">
            <w:pPr>
              <w:autoSpaceDE w:val="0"/>
              <w:autoSpaceDN w:val="0"/>
              <w:adjustRightInd w:val="0"/>
              <w:spacing w:before="120" w:after="0" w:line="240" w:lineRule="auto"/>
              <w:ind w:firstLine="318"/>
              <w:rPr>
                <w:rFonts w:ascii="Times New Roman" w:eastAsia="Times New Roman" w:hAnsi="Times New Roman" w:cs="Times New Roman"/>
                <w:b/>
                <w:sz w:val="24"/>
                <w:szCs w:val="24"/>
                <w:lang w:eastAsia="ru-RU"/>
              </w:rPr>
            </w:pPr>
          </w:p>
          <w:p w:rsidR="004D2016" w:rsidRPr="004C2351" w:rsidRDefault="004D2016" w:rsidP="004D2016">
            <w:pPr>
              <w:autoSpaceDE w:val="0"/>
              <w:autoSpaceDN w:val="0"/>
              <w:adjustRightInd w:val="0"/>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 xml:space="preserve">Статистичний аналіз даних показав, що станом на </w:t>
            </w:r>
            <w:r w:rsidRPr="004C2351">
              <w:rPr>
                <w:rFonts w:ascii="Times New Roman" w:eastAsia="Times New Roman" w:hAnsi="Times New Roman" w:cs="Times New Roman"/>
                <w:sz w:val="24"/>
                <w:szCs w:val="24"/>
                <w:lang w:val="uk-UA" w:eastAsia="ru-RU"/>
              </w:rPr>
              <w:t>31</w:t>
            </w:r>
            <w:r w:rsidRPr="004C2351">
              <w:rPr>
                <w:rFonts w:ascii="Times New Roman" w:eastAsia="Times New Roman" w:hAnsi="Times New Roman" w:cs="Times New Roman"/>
                <w:sz w:val="24"/>
                <w:szCs w:val="24"/>
                <w:lang w:eastAsia="ru-RU"/>
              </w:rPr>
              <w:t>.</w:t>
            </w:r>
            <w:r w:rsidRPr="004C2351">
              <w:rPr>
                <w:rFonts w:ascii="Times New Roman" w:eastAsia="Times New Roman" w:hAnsi="Times New Roman" w:cs="Times New Roman"/>
                <w:sz w:val="24"/>
                <w:szCs w:val="24"/>
                <w:lang w:val="uk-UA" w:eastAsia="ru-RU"/>
              </w:rPr>
              <w:t>08</w:t>
            </w:r>
            <w:r w:rsidR="002C24DF" w:rsidRPr="004C2351">
              <w:rPr>
                <w:rFonts w:ascii="Times New Roman" w:eastAsia="Times New Roman" w:hAnsi="Times New Roman" w:cs="Times New Roman"/>
                <w:sz w:val="24"/>
                <w:szCs w:val="24"/>
                <w:lang w:eastAsia="ru-RU"/>
              </w:rPr>
              <w:t>.20</w:t>
            </w:r>
            <w:r w:rsidR="002C24DF"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val="uk-UA" w:eastAsia="ru-RU"/>
              </w:rPr>
              <w:t>р.</w:t>
            </w:r>
            <w:r w:rsidRPr="004C2351">
              <w:rPr>
                <w:rFonts w:ascii="Times New Roman" w:eastAsia="Times New Roman" w:hAnsi="Times New Roman" w:cs="Times New Roman"/>
                <w:sz w:val="24"/>
                <w:szCs w:val="24"/>
                <w:lang w:eastAsia="ru-RU"/>
              </w:rPr>
              <w:t xml:space="preserve"> в</w:t>
            </w:r>
            <w:r w:rsidRPr="004C2351">
              <w:rPr>
                <w:rFonts w:ascii="Times New Roman" w:eastAsia="Times New Roman" w:hAnsi="Times New Roman" w:cs="Times New Roman"/>
                <w:sz w:val="24"/>
                <w:szCs w:val="24"/>
                <w:lang w:val="uk-UA" w:eastAsia="ru-RU"/>
              </w:rPr>
              <w:t xml:space="preserve">сі </w:t>
            </w:r>
            <w:r w:rsidR="00606C07" w:rsidRPr="004C2351">
              <w:rPr>
                <w:rFonts w:ascii="Times New Roman" w:eastAsia="Times New Roman" w:hAnsi="Times New Roman" w:cs="Times New Roman"/>
                <w:sz w:val="24"/>
                <w:szCs w:val="24"/>
                <w:lang w:eastAsia="ru-RU"/>
              </w:rPr>
              <w:t xml:space="preserve"> випускники</w:t>
            </w:r>
            <w:r w:rsidRPr="004C2351">
              <w:rPr>
                <w:rFonts w:ascii="Times New Roman" w:eastAsia="Times New Roman" w:hAnsi="Times New Roman" w:cs="Times New Roman"/>
                <w:sz w:val="24"/>
                <w:szCs w:val="24"/>
                <w:lang w:eastAsia="ru-RU"/>
              </w:rPr>
              <w:t xml:space="preserve"> 9-х класів (</w:t>
            </w:r>
            <w:r w:rsidR="008B33A1" w:rsidRPr="004C2351">
              <w:rPr>
                <w:rFonts w:ascii="Times New Roman" w:eastAsia="Times New Roman" w:hAnsi="Times New Roman" w:cs="Times New Roman"/>
                <w:sz w:val="24"/>
                <w:szCs w:val="24"/>
                <w:lang w:val="uk-UA" w:eastAsia="ru-RU"/>
              </w:rPr>
              <w:t>100</w:t>
            </w:r>
            <w:r w:rsidRPr="004C2351">
              <w:rPr>
                <w:rFonts w:ascii="Times New Roman" w:eastAsia="Times New Roman" w:hAnsi="Times New Roman" w:cs="Times New Roman"/>
                <w:sz w:val="24"/>
                <w:szCs w:val="24"/>
                <w:lang w:eastAsia="ru-RU"/>
              </w:rPr>
              <w:t>%) продовжують навчання</w:t>
            </w:r>
            <w:r w:rsidRPr="004C2351">
              <w:rPr>
                <w:rFonts w:ascii="Times New Roman" w:eastAsia="Times New Roman" w:hAnsi="Times New Roman" w:cs="Times New Roman"/>
                <w:sz w:val="24"/>
                <w:szCs w:val="24"/>
                <w:lang w:val="uk-UA" w:eastAsia="ru-RU"/>
              </w:rPr>
              <w:t xml:space="preserve">. </w:t>
            </w:r>
          </w:p>
          <w:p w:rsidR="004D2016" w:rsidRPr="004C2351" w:rsidRDefault="004D2016" w:rsidP="004D2016">
            <w:pPr>
              <w:autoSpaceDE w:val="0"/>
              <w:autoSpaceDN w:val="0"/>
              <w:adjustRightInd w:val="0"/>
              <w:spacing w:before="120" w:after="120" w:line="240" w:lineRule="auto"/>
              <w:ind w:firstLine="318"/>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bCs/>
                <w:sz w:val="24"/>
                <w:szCs w:val="24"/>
                <w:lang w:val="uk-UA" w:eastAsia="ru-RU"/>
              </w:rPr>
              <w:t>Порівняльна таблиця продовження навчання випускниками 9-х класів:</w:t>
            </w: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59"/>
              <w:gridCol w:w="1417"/>
              <w:gridCol w:w="1134"/>
              <w:gridCol w:w="1701"/>
              <w:gridCol w:w="1843"/>
              <w:gridCol w:w="2977"/>
            </w:tblGrid>
            <w:tr w:rsidR="002C24DF" w:rsidRPr="004C2351" w:rsidTr="000A28B4">
              <w:trPr>
                <w:trHeight w:val="64"/>
              </w:trPr>
              <w:tc>
                <w:tcPr>
                  <w:tcW w:w="3006"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b/>
                      <w:bCs/>
                      <w:color w:val="000000"/>
                      <w:sz w:val="24"/>
                      <w:szCs w:val="24"/>
                      <w:lang w:val="uk-UA" w:eastAsia="ru-RU"/>
                    </w:rPr>
                    <w:t>2015 рік</w:t>
                  </w:r>
                </w:p>
              </w:tc>
              <w:tc>
                <w:tcPr>
                  <w:tcW w:w="1417"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b/>
                      <w:bCs/>
                      <w:color w:val="000000"/>
                      <w:sz w:val="24"/>
                      <w:szCs w:val="24"/>
                      <w:lang w:val="uk-UA" w:eastAsia="ru-RU"/>
                    </w:rPr>
                    <w:t>2016 рік</w:t>
                  </w:r>
                </w:p>
              </w:tc>
              <w:tc>
                <w:tcPr>
                  <w:tcW w:w="1134"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2017 рік</w:t>
                  </w:r>
                </w:p>
              </w:tc>
              <w:tc>
                <w:tcPr>
                  <w:tcW w:w="1701"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2018 рік</w:t>
                  </w:r>
                </w:p>
              </w:tc>
              <w:tc>
                <w:tcPr>
                  <w:tcW w:w="1843"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2019 рік</w:t>
                  </w:r>
                </w:p>
              </w:tc>
              <w:tc>
                <w:tcPr>
                  <w:tcW w:w="2977"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b/>
                      <w:color w:val="000000"/>
                      <w:sz w:val="24"/>
                      <w:szCs w:val="24"/>
                      <w:lang w:val="uk-UA" w:eastAsia="ru-RU"/>
                    </w:rPr>
                    <w:t>2020рік</w:t>
                  </w:r>
                </w:p>
              </w:tc>
            </w:tr>
            <w:tr w:rsidR="002C24DF" w:rsidRPr="004C2351" w:rsidTr="000A28B4">
              <w:trPr>
                <w:trHeight w:val="203"/>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Кількість випускників, які навчаються, з них: </w:t>
                  </w:r>
                </w:p>
              </w:tc>
              <w:tc>
                <w:tcPr>
                  <w:tcW w:w="1559"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52</w:t>
                  </w:r>
                  <w:r w:rsidRPr="004C2351">
                    <w:rPr>
                      <w:rFonts w:ascii="Times New Roman" w:eastAsia="Times New Roman" w:hAnsi="Times New Roman" w:cs="Times New Roman"/>
                      <w:color w:val="000000"/>
                      <w:sz w:val="24"/>
                      <w:szCs w:val="24"/>
                      <w:lang w:eastAsia="ru-RU"/>
                    </w:rPr>
                    <w:t>(</w:t>
                  </w:r>
                  <w:r w:rsidRPr="004C2351">
                    <w:rPr>
                      <w:rFonts w:ascii="Times New Roman" w:eastAsia="Times New Roman" w:hAnsi="Times New Roman" w:cs="Times New Roman"/>
                      <w:color w:val="000000"/>
                      <w:sz w:val="24"/>
                      <w:szCs w:val="24"/>
                      <w:lang w:val="uk-UA" w:eastAsia="ru-RU"/>
                    </w:rPr>
                    <w:t>100</w:t>
                  </w:r>
                  <w:r w:rsidRPr="004C2351">
                    <w:rPr>
                      <w:rFonts w:ascii="Times New Roman" w:eastAsia="Times New Roman" w:hAnsi="Times New Roman" w:cs="Times New Roman"/>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 xml:space="preserve">56 </w:t>
                  </w:r>
                  <w:r w:rsidRPr="004C2351">
                    <w:rPr>
                      <w:rFonts w:ascii="Times New Roman" w:eastAsia="Times New Roman" w:hAnsi="Times New Roman" w:cs="Times New Roman"/>
                      <w:color w:val="000000"/>
                      <w:sz w:val="24"/>
                      <w:szCs w:val="24"/>
                      <w:lang w:eastAsia="ru-RU"/>
                    </w:rPr>
                    <w:t>(</w:t>
                  </w:r>
                  <w:r w:rsidRPr="004C2351">
                    <w:rPr>
                      <w:rFonts w:ascii="Times New Roman" w:eastAsia="Times New Roman" w:hAnsi="Times New Roman" w:cs="Times New Roman"/>
                      <w:color w:val="000000"/>
                      <w:sz w:val="24"/>
                      <w:szCs w:val="24"/>
                      <w:lang w:val="uk-UA" w:eastAsia="ru-RU"/>
                    </w:rPr>
                    <w:t>100%</w:t>
                  </w:r>
                  <w:r w:rsidRPr="004C2351">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45 (100%)</w:t>
                  </w:r>
                </w:p>
              </w:tc>
              <w:tc>
                <w:tcPr>
                  <w:tcW w:w="1701"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70 (100%)</w:t>
                  </w:r>
                </w:p>
              </w:tc>
              <w:tc>
                <w:tcPr>
                  <w:tcW w:w="1843"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50 (100%)</w:t>
                  </w:r>
                </w:p>
              </w:tc>
              <w:tc>
                <w:tcPr>
                  <w:tcW w:w="2977"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57(100%)</w:t>
                  </w:r>
                </w:p>
              </w:tc>
            </w:tr>
            <w:tr w:rsidR="002C24DF" w:rsidRPr="004C2351" w:rsidTr="000A28B4">
              <w:trPr>
                <w:trHeight w:val="281"/>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10 класи денних шкіл </w:t>
                  </w:r>
                </w:p>
              </w:tc>
              <w:tc>
                <w:tcPr>
                  <w:tcW w:w="1559"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hanging="108"/>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21</w:t>
                  </w:r>
                  <w:r w:rsidRPr="004C2351">
                    <w:rPr>
                      <w:rFonts w:ascii="Times New Roman" w:eastAsia="Times New Roman" w:hAnsi="Times New Roman" w:cs="Times New Roman"/>
                      <w:color w:val="000000"/>
                      <w:sz w:val="24"/>
                      <w:szCs w:val="24"/>
                      <w:lang w:eastAsia="ru-RU"/>
                    </w:rPr>
                    <w:t>(</w:t>
                  </w:r>
                  <w:r w:rsidRPr="004C2351">
                    <w:rPr>
                      <w:rFonts w:ascii="Times New Roman" w:eastAsia="Times New Roman" w:hAnsi="Times New Roman" w:cs="Times New Roman"/>
                      <w:color w:val="000000"/>
                      <w:sz w:val="24"/>
                      <w:szCs w:val="24"/>
                      <w:lang w:val="uk-UA" w:eastAsia="ru-RU"/>
                    </w:rPr>
                    <w:t>40</w:t>
                  </w:r>
                  <w:r w:rsidRPr="004C2351">
                    <w:rPr>
                      <w:rFonts w:ascii="Times New Roman" w:eastAsia="Times New Roman" w:hAnsi="Times New Roman" w:cs="Times New Roman"/>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27</w:t>
                  </w:r>
                  <w:r w:rsidRPr="004C2351">
                    <w:rPr>
                      <w:rFonts w:ascii="Times New Roman" w:eastAsia="Times New Roman" w:hAnsi="Times New Roman" w:cs="Times New Roman"/>
                      <w:color w:val="000000"/>
                      <w:sz w:val="24"/>
                      <w:szCs w:val="24"/>
                      <w:lang w:eastAsia="ru-RU"/>
                    </w:rPr>
                    <w:t>(</w:t>
                  </w:r>
                  <w:r w:rsidRPr="004C2351">
                    <w:rPr>
                      <w:rFonts w:ascii="Times New Roman" w:eastAsia="Times New Roman" w:hAnsi="Times New Roman" w:cs="Times New Roman"/>
                      <w:color w:val="000000"/>
                      <w:sz w:val="24"/>
                      <w:szCs w:val="24"/>
                      <w:lang w:val="uk-UA" w:eastAsia="ru-RU"/>
                    </w:rPr>
                    <w:t>48</w:t>
                  </w:r>
                  <w:r w:rsidRPr="004C2351">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18</w:t>
                  </w:r>
                  <w:r w:rsidRPr="004C2351">
                    <w:rPr>
                      <w:rFonts w:ascii="Times New Roman" w:eastAsia="Times New Roman" w:hAnsi="Times New Roman" w:cs="Times New Roman"/>
                      <w:color w:val="000000"/>
                      <w:sz w:val="24"/>
                      <w:szCs w:val="24"/>
                      <w:lang w:eastAsia="ru-RU"/>
                    </w:rPr>
                    <w:t>(</w:t>
                  </w:r>
                  <w:r w:rsidRPr="004C2351">
                    <w:rPr>
                      <w:rFonts w:ascii="Times New Roman" w:eastAsia="Times New Roman" w:hAnsi="Times New Roman" w:cs="Times New Roman"/>
                      <w:color w:val="000000"/>
                      <w:sz w:val="24"/>
                      <w:szCs w:val="24"/>
                      <w:lang w:val="uk-UA" w:eastAsia="ru-RU"/>
                    </w:rPr>
                    <w:t>40</w:t>
                  </w:r>
                  <w:r w:rsidRPr="004C2351">
                    <w:rPr>
                      <w:rFonts w:ascii="Times New Roman" w:eastAsia="Times New Roman" w:hAnsi="Times New Roman"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ind w:hanging="108"/>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32(46%)</w:t>
                  </w:r>
                </w:p>
              </w:tc>
              <w:tc>
                <w:tcPr>
                  <w:tcW w:w="1843" w:type="dxa"/>
                  <w:tcBorders>
                    <w:top w:val="single" w:sz="4" w:space="0" w:color="auto"/>
                    <w:left w:val="single" w:sz="4" w:space="0" w:color="auto"/>
                    <w:bottom w:val="single" w:sz="4" w:space="0" w:color="auto"/>
                    <w:right w:val="single" w:sz="4" w:space="0" w:color="auto"/>
                  </w:tcBorders>
                  <w:hideMark/>
                </w:tcPr>
                <w:p w:rsidR="002C24DF" w:rsidRPr="004C2351" w:rsidRDefault="002C24DF" w:rsidP="001C6AC8">
                  <w:pPr>
                    <w:tabs>
                      <w:tab w:val="left" w:pos="990"/>
                      <w:tab w:val="center" w:pos="1185"/>
                    </w:tabs>
                    <w:autoSpaceDE w:val="0"/>
                    <w:autoSpaceDN w:val="0"/>
                    <w:adjustRightInd w:val="0"/>
                    <w:spacing w:after="0" w:line="240" w:lineRule="auto"/>
                    <w:ind w:hanging="108"/>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ab/>
                    <w:t xml:space="preserve">      24 (48%)</w:t>
                  </w:r>
                </w:p>
              </w:tc>
              <w:tc>
                <w:tcPr>
                  <w:tcW w:w="2977" w:type="dxa"/>
                  <w:tcBorders>
                    <w:top w:val="single" w:sz="4" w:space="0" w:color="auto"/>
                    <w:left w:val="single" w:sz="4" w:space="0" w:color="auto"/>
                    <w:bottom w:val="single" w:sz="4" w:space="0" w:color="auto"/>
                    <w:right w:val="single" w:sz="4" w:space="0" w:color="auto"/>
                  </w:tcBorders>
                </w:tcPr>
                <w:p w:rsidR="002C24DF" w:rsidRPr="004C2351" w:rsidRDefault="00BA666F" w:rsidP="001C6AC8">
                  <w:pPr>
                    <w:tabs>
                      <w:tab w:val="left" w:pos="990"/>
                      <w:tab w:val="center" w:pos="1185"/>
                    </w:tabs>
                    <w:autoSpaceDE w:val="0"/>
                    <w:autoSpaceDN w:val="0"/>
                    <w:adjustRightInd w:val="0"/>
                    <w:spacing w:after="0" w:line="240" w:lineRule="auto"/>
                    <w:ind w:hanging="108"/>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    </w:t>
                  </w:r>
                  <w:r w:rsidR="00EB605C">
                    <w:rPr>
                      <w:rFonts w:ascii="Times New Roman" w:eastAsia="Times New Roman" w:hAnsi="Times New Roman" w:cs="Times New Roman"/>
                      <w:color w:val="000000"/>
                      <w:sz w:val="24"/>
                      <w:szCs w:val="24"/>
                      <w:lang w:val="uk-UA" w:eastAsia="ru-RU"/>
                    </w:rPr>
                    <w:t xml:space="preserve">    18(</w:t>
                  </w:r>
                  <w:r w:rsidR="00A54CE2">
                    <w:rPr>
                      <w:rFonts w:ascii="Times New Roman" w:eastAsia="Times New Roman" w:hAnsi="Times New Roman" w:cs="Times New Roman"/>
                      <w:color w:val="000000"/>
                      <w:sz w:val="24"/>
                      <w:szCs w:val="24"/>
                      <w:lang w:val="uk-UA" w:eastAsia="ru-RU"/>
                    </w:rPr>
                    <w:t>32%)</w:t>
                  </w:r>
                </w:p>
              </w:tc>
            </w:tr>
            <w:tr w:rsidR="002C24DF" w:rsidRPr="004C2351" w:rsidTr="000A28B4">
              <w:trPr>
                <w:trHeight w:val="88"/>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ВНЗ І-ІІ рівнів акредитації </w:t>
                  </w:r>
                </w:p>
              </w:tc>
              <w:tc>
                <w:tcPr>
                  <w:tcW w:w="1559"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18(35</w:t>
                  </w:r>
                  <w:r w:rsidRPr="004C2351">
                    <w:rPr>
                      <w:rFonts w:ascii="Times New Roman" w:eastAsia="Times New Roman" w:hAnsi="Times New Roman" w:cs="Times New Roman"/>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18</w:t>
                  </w:r>
                  <w:r w:rsidRPr="004C2351">
                    <w:rPr>
                      <w:rFonts w:ascii="Times New Roman" w:eastAsia="Times New Roman" w:hAnsi="Times New Roman" w:cs="Times New Roman"/>
                      <w:color w:val="000000"/>
                      <w:sz w:val="24"/>
                      <w:szCs w:val="24"/>
                      <w:lang w:eastAsia="ru-RU"/>
                    </w:rPr>
                    <w:t>(</w:t>
                  </w:r>
                  <w:r w:rsidRPr="004C2351">
                    <w:rPr>
                      <w:rFonts w:ascii="Times New Roman" w:eastAsia="Times New Roman" w:hAnsi="Times New Roman" w:cs="Times New Roman"/>
                      <w:color w:val="000000"/>
                      <w:sz w:val="24"/>
                      <w:szCs w:val="24"/>
                      <w:lang w:val="uk-UA" w:eastAsia="ru-RU"/>
                    </w:rPr>
                    <w:t>32</w:t>
                  </w:r>
                  <w:r w:rsidRPr="004C2351">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20</w:t>
                  </w:r>
                  <w:r w:rsidRPr="004C2351">
                    <w:rPr>
                      <w:rFonts w:ascii="Times New Roman" w:eastAsia="Times New Roman" w:hAnsi="Times New Roman" w:cs="Times New Roman"/>
                      <w:color w:val="000000"/>
                      <w:sz w:val="24"/>
                      <w:szCs w:val="24"/>
                      <w:lang w:eastAsia="ru-RU"/>
                    </w:rPr>
                    <w:t>(</w:t>
                  </w:r>
                  <w:r w:rsidRPr="004C2351">
                    <w:rPr>
                      <w:rFonts w:ascii="Times New Roman" w:eastAsia="Times New Roman" w:hAnsi="Times New Roman" w:cs="Times New Roman"/>
                      <w:color w:val="000000"/>
                      <w:sz w:val="24"/>
                      <w:szCs w:val="24"/>
                      <w:lang w:val="uk-UA" w:eastAsia="ru-RU"/>
                    </w:rPr>
                    <w:t>44</w:t>
                  </w:r>
                  <w:r w:rsidRPr="004C2351">
                    <w:rPr>
                      <w:rFonts w:ascii="Times New Roman" w:eastAsia="Times New Roman" w:hAnsi="Times New Roman"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24 (32%)</w:t>
                  </w:r>
                </w:p>
              </w:tc>
              <w:tc>
                <w:tcPr>
                  <w:tcW w:w="1843"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25 (50%)</w:t>
                  </w:r>
                </w:p>
              </w:tc>
              <w:tc>
                <w:tcPr>
                  <w:tcW w:w="2977" w:type="dxa"/>
                  <w:tcBorders>
                    <w:top w:val="single" w:sz="4" w:space="0" w:color="auto"/>
                    <w:left w:val="single" w:sz="4" w:space="0" w:color="auto"/>
                    <w:bottom w:val="single" w:sz="4" w:space="0" w:color="auto"/>
                    <w:right w:val="single" w:sz="4" w:space="0" w:color="auto"/>
                  </w:tcBorders>
                </w:tcPr>
                <w:p w:rsidR="002C24DF" w:rsidRPr="004C2351" w:rsidRDefault="00A54CE2"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30(</w:t>
                  </w:r>
                  <w:r w:rsidR="005F733A">
                    <w:rPr>
                      <w:rFonts w:ascii="Times New Roman" w:eastAsia="Times New Roman" w:hAnsi="Times New Roman" w:cs="Times New Roman"/>
                      <w:color w:val="000000"/>
                      <w:sz w:val="24"/>
                      <w:szCs w:val="24"/>
                      <w:lang w:val="uk-UA" w:eastAsia="ru-RU"/>
                    </w:rPr>
                    <w:t>53%)</w:t>
                  </w:r>
                </w:p>
              </w:tc>
            </w:tr>
            <w:tr w:rsidR="002C24DF" w:rsidRPr="004C2351" w:rsidTr="000A28B4">
              <w:trPr>
                <w:trHeight w:val="88"/>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b/>
                      <w:bCs/>
                      <w:color w:val="000000"/>
                      <w:sz w:val="24"/>
                      <w:szCs w:val="24"/>
                      <w:lang w:eastAsia="ru-RU"/>
                    </w:rPr>
                    <w:t xml:space="preserve">ПТНЗ із середньою освітою </w:t>
                  </w:r>
                </w:p>
              </w:tc>
              <w:tc>
                <w:tcPr>
                  <w:tcW w:w="1559"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13(25%)</w:t>
                  </w:r>
                </w:p>
              </w:tc>
              <w:tc>
                <w:tcPr>
                  <w:tcW w:w="1417"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11 (20</w:t>
                  </w:r>
                  <w:r w:rsidRPr="004C2351">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7(26</w:t>
                  </w:r>
                  <w:r w:rsidRPr="004C2351">
                    <w:rPr>
                      <w:rFonts w:ascii="Times New Roman" w:eastAsia="Times New Roman" w:hAnsi="Times New Roman"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13(22%)</w:t>
                  </w:r>
                </w:p>
              </w:tc>
              <w:tc>
                <w:tcPr>
                  <w:tcW w:w="1843" w:type="dxa"/>
                  <w:tcBorders>
                    <w:top w:val="single" w:sz="4" w:space="0" w:color="auto"/>
                    <w:left w:val="single" w:sz="4" w:space="0" w:color="auto"/>
                    <w:bottom w:val="single" w:sz="4" w:space="0" w:color="auto"/>
                    <w:right w:val="single" w:sz="4" w:space="0" w:color="auto"/>
                  </w:tcBorders>
                  <w:hideMark/>
                </w:tcPr>
                <w:p w:rsidR="002C24DF" w:rsidRPr="004C2351" w:rsidRDefault="002C24DF" w:rsidP="005E06BF">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                    </w:t>
                  </w:r>
                  <w:r w:rsidR="00EB605C">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color w:val="000000"/>
                      <w:sz w:val="24"/>
                      <w:szCs w:val="24"/>
                      <w:lang w:val="uk-UA" w:eastAsia="ru-RU"/>
                    </w:rPr>
                    <w:t>1(2%)</w:t>
                  </w:r>
                </w:p>
              </w:tc>
              <w:tc>
                <w:tcPr>
                  <w:tcW w:w="2977" w:type="dxa"/>
                  <w:tcBorders>
                    <w:top w:val="single" w:sz="4" w:space="0" w:color="auto"/>
                    <w:left w:val="single" w:sz="4" w:space="0" w:color="auto"/>
                    <w:bottom w:val="single" w:sz="4" w:space="0" w:color="auto"/>
                    <w:right w:val="single" w:sz="4" w:space="0" w:color="auto"/>
                  </w:tcBorders>
                </w:tcPr>
                <w:p w:rsidR="002C24DF" w:rsidRPr="004C2351" w:rsidRDefault="00A54CE2" w:rsidP="005E06BF">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5F733A">
                    <w:rPr>
                      <w:rFonts w:ascii="Times New Roman" w:eastAsia="Times New Roman" w:hAnsi="Times New Roman" w:cs="Times New Roman"/>
                      <w:color w:val="000000"/>
                      <w:sz w:val="24"/>
                      <w:szCs w:val="24"/>
                      <w:lang w:val="uk-UA" w:eastAsia="ru-RU"/>
                    </w:rPr>
                    <w:t xml:space="preserve"> 7(12</w:t>
                  </w:r>
                  <w:r w:rsidRPr="004C2351">
                    <w:rPr>
                      <w:rFonts w:ascii="Times New Roman" w:eastAsia="Times New Roman" w:hAnsi="Times New Roman" w:cs="Times New Roman"/>
                      <w:color w:val="000000"/>
                      <w:sz w:val="24"/>
                      <w:szCs w:val="24"/>
                      <w:lang w:eastAsia="ru-RU"/>
                    </w:rPr>
                    <w:t>%)</w:t>
                  </w:r>
                </w:p>
              </w:tc>
            </w:tr>
            <w:tr w:rsidR="002C24DF" w:rsidRPr="004C2351" w:rsidTr="000A28B4">
              <w:trPr>
                <w:trHeight w:val="88"/>
              </w:trPr>
              <w:tc>
                <w:tcPr>
                  <w:tcW w:w="3006"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C2351">
                    <w:rPr>
                      <w:rFonts w:ascii="Times New Roman" w:eastAsia="Times New Roman" w:hAnsi="Times New Roman" w:cs="Times New Roman"/>
                      <w:b/>
                      <w:bCs/>
                      <w:color w:val="000000"/>
                      <w:sz w:val="24"/>
                      <w:szCs w:val="24"/>
                      <w:lang w:eastAsia="ru-RU"/>
                    </w:rPr>
                    <w:t>Виїхали за межі міста</w:t>
                  </w:r>
                </w:p>
              </w:tc>
              <w:tc>
                <w:tcPr>
                  <w:tcW w:w="1559" w:type="dxa"/>
                  <w:tcBorders>
                    <w:top w:val="single" w:sz="4" w:space="0" w:color="auto"/>
                    <w:left w:val="single" w:sz="4" w:space="0" w:color="auto"/>
                    <w:bottom w:val="single" w:sz="4" w:space="0" w:color="auto"/>
                    <w:right w:val="single" w:sz="4" w:space="0" w:color="auto"/>
                  </w:tcBorders>
                </w:tcPr>
                <w:p w:rsidR="002C24DF" w:rsidRPr="004C2351" w:rsidRDefault="002C24DF" w:rsidP="004D2016">
                  <w:pPr>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3(6%)</w:t>
                  </w:r>
                </w:p>
              </w:tc>
              <w:tc>
                <w:tcPr>
                  <w:tcW w:w="1417"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2(4%)</w:t>
                  </w:r>
                </w:p>
              </w:tc>
              <w:tc>
                <w:tcPr>
                  <w:tcW w:w="1134"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2(4%)</w:t>
                  </w:r>
                </w:p>
              </w:tc>
              <w:tc>
                <w:tcPr>
                  <w:tcW w:w="1701" w:type="dxa"/>
                  <w:tcBorders>
                    <w:top w:val="single" w:sz="4" w:space="0" w:color="auto"/>
                    <w:left w:val="single" w:sz="4" w:space="0" w:color="auto"/>
                    <w:bottom w:val="single" w:sz="4" w:space="0" w:color="auto"/>
                    <w:right w:val="single" w:sz="4" w:space="0" w:color="auto"/>
                  </w:tcBorders>
                  <w:hideMark/>
                </w:tcPr>
                <w:p w:rsidR="002C24DF" w:rsidRPr="004C2351" w:rsidRDefault="002C24DF" w:rsidP="004D2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color w:val="000000"/>
                      <w:sz w:val="24"/>
                      <w:szCs w:val="24"/>
                      <w:lang w:val="uk-UA" w:eastAsia="ru-RU"/>
                    </w:rPr>
                    <w:t>1(1%)</w:t>
                  </w:r>
                </w:p>
              </w:tc>
              <w:tc>
                <w:tcPr>
                  <w:tcW w:w="1843" w:type="dxa"/>
                  <w:tcBorders>
                    <w:top w:val="single" w:sz="4" w:space="0" w:color="auto"/>
                    <w:left w:val="single" w:sz="4" w:space="0" w:color="auto"/>
                    <w:bottom w:val="single" w:sz="4" w:space="0" w:color="auto"/>
                    <w:right w:val="single" w:sz="4" w:space="0" w:color="auto"/>
                  </w:tcBorders>
                  <w:hideMark/>
                </w:tcPr>
                <w:p w:rsidR="002C24DF" w:rsidRPr="004C2351" w:rsidRDefault="002C24DF" w:rsidP="005E06BF">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                    3(6%)</w:t>
                  </w:r>
                </w:p>
              </w:tc>
              <w:tc>
                <w:tcPr>
                  <w:tcW w:w="2977" w:type="dxa"/>
                  <w:tcBorders>
                    <w:top w:val="single" w:sz="4" w:space="0" w:color="auto"/>
                    <w:left w:val="single" w:sz="4" w:space="0" w:color="auto"/>
                    <w:bottom w:val="single" w:sz="4" w:space="0" w:color="auto"/>
                    <w:right w:val="single" w:sz="4" w:space="0" w:color="auto"/>
                  </w:tcBorders>
                </w:tcPr>
                <w:p w:rsidR="002C24DF" w:rsidRPr="004C2351" w:rsidRDefault="00A54CE2" w:rsidP="005E06BF">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5F733A">
                    <w:rPr>
                      <w:rFonts w:ascii="Times New Roman" w:eastAsia="Times New Roman" w:hAnsi="Times New Roman" w:cs="Times New Roman"/>
                      <w:color w:val="000000"/>
                      <w:sz w:val="24"/>
                      <w:szCs w:val="24"/>
                      <w:lang w:val="uk-UA" w:eastAsia="ru-RU"/>
                    </w:rPr>
                    <w:t>2(3</w:t>
                  </w:r>
                  <w:r w:rsidRPr="004C2351">
                    <w:rPr>
                      <w:rFonts w:ascii="Times New Roman" w:eastAsia="Times New Roman" w:hAnsi="Times New Roman" w:cs="Times New Roman"/>
                      <w:color w:val="000000"/>
                      <w:sz w:val="24"/>
                      <w:szCs w:val="24"/>
                      <w:lang w:val="uk-UA" w:eastAsia="ru-RU"/>
                    </w:rPr>
                    <w:t>%)</w:t>
                  </w:r>
                </w:p>
              </w:tc>
            </w:tr>
          </w:tbl>
          <w:p w:rsidR="004D2016" w:rsidRPr="004C2351" w:rsidRDefault="004D2016" w:rsidP="00F1255E">
            <w:pPr>
              <w:spacing w:before="120" w:after="0" w:line="240" w:lineRule="auto"/>
              <w:ind w:left="34"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 даних таблиці</w:t>
            </w:r>
            <w:r w:rsidRPr="004C2351">
              <w:rPr>
                <w:rFonts w:ascii="Times New Roman" w:eastAsia="Times New Roman" w:hAnsi="Times New Roman" w:cs="Times New Roman"/>
                <w:sz w:val="24"/>
                <w:szCs w:val="24"/>
                <w:lang w:eastAsia="ru-RU"/>
              </w:rPr>
              <w:t xml:space="preserve"> видно, що на відміну від минулого року, </w:t>
            </w:r>
            <w:r w:rsidRPr="004C2351">
              <w:rPr>
                <w:rFonts w:ascii="Times New Roman" w:eastAsia="Times New Roman" w:hAnsi="Times New Roman" w:cs="Times New Roman"/>
                <w:sz w:val="24"/>
                <w:szCs w:val="24"/>
                <w:lang w:val="uk-UA" w:eastAsia="ru-RU"/>
              </w:rPr>
              <w:t>у</w:t>
            </w:r>
            <w:r w:rsidR="002C24DF" w:rsidRPr="004C2351">
              <w:rPr>
                <w:rFonts w:ascii="Times New Roman" w:eastAsia="Times New Roman" w:hAnsi="Times New Roman" w:cs="Times New Roman"/>
                <w:sz w:val="24"/>
                <w:szCs w:val="24"/>
                <w:lang w:eastAsia="ru-RU"/>
              </w:rPr>
              <w:t xml:space="preserve"> 20</w:t>
            </w:r>
            <w:r w:rsidR="002C24DF"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році відсоток учнів, які продовжили навчання в 10-</w:t>
            </w:r>
            <w:r w:rsidRPr="004C2351">
              <w:rPr>
                <w:rFonts w:ascii="Times New Roman" w:eastAsia="Times New Roman" w:hAnsi="Times New Roman" w:cs="Times New Roman"/>
                <w:sz w:val="24"/>
                <w:szCs w:val="24"/>
                <w:lang w:val="uk-UA" w:eastAsia="ru-RU"/>
              </w:rPr>
              <w:t>му</w:t>
            </w:r>
            <w:r w:rsidRPr="004C2351">
              <w:rPr>
                <w:rFonts w:ascii="Times New Roman" w:eastAsia="Times New Roman" w:hAnsi="Times New Roman" w:cs="Times New Roman"/>
                <w:sz w:val="24"/>
                <w:szCs w:val="24"/>
                <w:lang w:eastAsia="ru-RU"/>
              </w:rPr>
              <w:t xml:space="preserve"> клас</w:t>
            </w:r>
            <w:r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 xml:space="preserve">, </w:t>
            </w:r>
            <w:r w:rsidR="005F733A">
              <w:rPr>
                <w:rFonts w:ascii="Times New Roman" w:eastAsia="Times New Roman" w:hAnsi="Times New Roman" w:cs="Times New Roman"/>
                <w:sz w:val="24"/>
                <w:szCs w:val="24"/>
                <w:lang w:val="uk-UA" w:eastAsia="ru-RU"/>
              </w:rPr>
              <w:t>змен</w:t>
            </w:r>
            <w:r w:rsidRPr="004C2351">
              <w:rPr>
                <w:rFonts w:ascii="Times New Roman" w:eastAsia="Times New Roman" w:hAnsi="Times New Roman" w:cs="Times New Roman"/>
                <w:sz w:val="24"/>
                <w:szCs w:val="24"/>
                <w:lang w:val="uk-UA" w:eastAsia="ru-RU"/>
              </w:rPr>
              <w:t>шився</w:t>
            </w:r>
            <w:r w:rsidRPr="004C2351">
              <w:rPr>
                <w:rFonts w:ascii="Times New Roman" w:eastAsia="Times New Roman" w:hAnsi="Times New Roman" w:cs="Times New Roman"/>
                <w:sz w:val="24"/>
                <w:szCs w:val="24"/>
                <w:lang w:eastAsia="ru-RU"/>
              </w:rPr>
              <w:t xml:space="preserve"> на </w:t>
            </w:r>
            <w:r w:rsidR="00BA666F" w:rsidRPr="004C2351">
              <w:rPr>
                <w:rFonts w:ascii="Times New Roman" w:eastAsia="Times New Roman" w:hAnsi="Times New Roman" w:cs="Times New Roman"/>
                <w:sz w:val="24"/>
                <w:szCs w:val="24"/>
                <w:lang w:val="uk-UA" w:eastAsia="ru-RU"/>
              </w:rPr>
              <w:t xml:space="preserve"> </w:t>
            </w:r>
            <w:r w:rsidR="005F733A">
              <w:rPr>
                <w:rFonts w:ascii="Times New Roman" w:eastAsia="Times New Roman" w:hAnsi="Times New Roman" w:cs="Times New Roman"/>
                <w:sz w:val="24"/>
                <w:szCs w:val="24"/>
                <w:lang w:val="uk-UA" w:eastAsia="ru-RU"/>
              </w:rPr>
              <w:t>6</w:t>
            </w:r>
            <w:r w:rsidR="00BA666F" w:rsidRPr="004C2351">
              <w:rPr>
                <w:rFonts w:ascii="Times New Roman" w:eastAsia="Times New Roman" w:hAnsi="Times New Roman" w:cs="Times New Roman"/>
                <w:sz w:val="24"/>
                <w:szCs w:val="24"/>
                <w:lang w:val="uk-UA" w:eastAsia="ru-RU"/>
              </w:rPr>
              <w:t xml:space="preserve">  </w:t>
            </w:r>
            <w:r w:rsidRPr="009D41D2">
              <w:rPr>
                <w:rFonts w:ascii="Times New Roman" w:eastAsia="Times New Roman" w:hAnsi="Times New Roman" w:cs="Times New Roman"/>
                <w:sz w:val="24"/>
                <w:szCs w:val="24"/>
                <w:lang w:val="uk-UA" w:eastAsia="ru-RU"/>
              </w:rPr>
              <w:t>%.</w:t>
            </w:r>
          </w:p>
          <w:p w:rsidR="004D2016" w:rsidRPr="009D41D2" w:rsidRDefault="004D2016" w:rsidP="004D2016">
            <w:pPr>
              <w:autoSpaceDE w:val="0"/>
              <w:autoSpaceDN w:val="0"/>
              <w:adjustRightInd w:val="0"/>
              <w:spacing w:after="0" w:line="240" w:lineRule="auto"/>
              <w:ind w:firstLine="317"/>
              <w:rPr>
                <w:rFonts w:ascii="Times New Roman" w:eastAsia="Times New Roman" w:hAnsi="Times New Roman" w:cs="Times New Roman"/>
                <w:sz w:val="24"/>
                <w:szCs w:val="24"/>
                <w:lang w:val="uk-UA" w:eastAsia="ru-RU"/>
              </w:rPr>
            </w:pPr>
            <w:r w:rsidRPr="009D41D2">
              <w:rPr>
                <w:rFonts w:ascii="Times New Roman" w:eastAsia="Times New Roman" w:hAnsi="Times New Roman" w:cs="Times New Roman"/>
                <w:sz w:val="24"/>
                <w:szCs w:val="24"/>
                <w:lang w:val="uk-UA" w:eastAsia="ru-RU"/>
              </w:rPr>
              <w:t>У 201</w:t>
            </w:r>
            <w:r w:rsidR="00A04B19" w:rsidRPr="004C2351">
              <w:rPr>
                <w:rFonts w:ascii="Times New Roman" w:eastAsia="Times New Roman" w:hAnsi="Times New Roman" w:cs="Times New Roman"/>
                <w:sz w:val="24"/>
                <w:szCs w:val="24"/>
                <w:lang w:val="uk-UA" w:eastAsia="ru-RU"/>
              </w:rPr>
              <w:t>9</w:t>
            </w:r>
            <w:r w:rsidR="00A04B19" w:rsidRPr="009D41D2">
              <w:rPr>
                <w:rFonts w:ascii="Times New Roman" w:eastAsia="Times New Roman" w:hAnsi="Times New Roman" w:cs="Times New Roman"/>
                <w:sz w:val="24"/>
                <w:szCs w:val="24"/>
                <w:lang w:val="uk-UA" w:eastAsia="ru-RU"/>
              </w:rPr>
              <w:t>/20</w:t>
            </w:r>
            <w:r w:rsidR="00A04B19" w:rsidRPr="004C2351">
              <w:rPr>
                <w:rFonts w:ascii="Times New Roman" w:eastAsia="Times New Roman" w:hAnsi="Times New Roman" w:cs="Times New Roman"/>
                <w:sz w:val="24"/>
                <w:szCs w:val="24"/>
                <w:lang w:val="uk-UA" w:eastAsia="ru-RU"/>
              </w:rPr>
              <w:t>20</w:t>
            </w:r>
            <w:r w:rsidRPr="009D41D2">
              <w:rPr>
                <w:rFonts w:ascii="Times New Roman" w:eastAsia="Times New Roman" w:hAnsi="Times New Roman" w:cs="Times New Roman"/>
                <w:sz w:val="24"/>
                <w:szCs w:val="24"/>
                <w:lang w:val="uk-UA" w:eastAsia="ru-RU"/>
              </w:rPr>
              <w:t xml:space="preserve"> навчальному році свідоцтва з відзнакою отримали </w:t>
            </w:r>
            <w:r w:rsidRPr="004C2351">
              <w:rPr>
                <w:rFonts w:ascii="Times New Roman" w:eastAsia="Times New Roman" w:hAnsi="Times New Roman" w:cs="Times New Roman"/>
                <w:sz w:val="24"/>
                <w:szCs w:val="24"/>
                <w:lang w:val="uk-UA" w:eastAsia="ru-RU"/>
              </w:rPr>
              <w:t>2</w:t>
            </w:r>
            <w:r w:rsidRPr="009D41D2">
              <w:rPr>
                <w:rFonts w:ascii="Times New Roman" w:eastAsia="Times New Roman" w:hAnsi="Times New Roman" w:cs="Times New Roman"/>
                <w:sz w:val="24"/>
                <w:szCs w:val="24"/>
                <w:lang w:val="uk-UA" w:eastAsia="ru-RU"/>
              </w:rPr>
              <w:t xml:space="preserve"> уч</w:t>
            </w:r>
            <w:r w:rsidR="00A04B19" w:rsidRPr="004C2351">
              <w:rPr>
                <w:rFonts w:ascii="Times New Roman" w:eastAsia="Times New Roman" w:hAnsi="Times New Roman" w:cs="Times New Roman"/>
                <w:sz w:val="24"/>
                <w:szCs w:val="24"/>
                <w:lang w:val="uk-UA" w:eastAsia="ru-RU"/>
              </w:rPr>
              <w:t>ні</w:t>
            </w:r>
            <w:r w:rsidRPr="009D41D2">
              <w:rPr>
                <w:rFonts w:ascii="Times New Roman" w:eastAsia="Times New Roman" w:hAnsi="Times New Roman" w:cs="Times New Roman"/>
                <w:sz w:val="24"/>
                <w:szCs w:val="24"/>
                <w:lang w:val="uk-UA" w:eastAsia="ru-RU"/>
              </w:rPr>
              <w:t xml:space="preserve"> 9-</w:t>
            </w:r>
            <w:r w:rsidRPr="004C2351">
              <w:rPr>
                <w:rFonts w:ascii="Times New Roman" w:eastAsia="Times New Roman" w:hAnsi="Times New Roman" w:cs="Times New Roman"/>
                <w:sz w:val="24"/>
                <w:szCs w:val="24"/>
                <w:lang w:val="uk-UA" w:eastAsia="ru-RU"/>
              </w:rPr>
              <w:t>А</w:t>
            </w:r>
            <w:r w:rsidRPr="009D41D2">
              <w:rPr>
                <w:rFonts w:ascii="Times New Roman" w:eastAsia="Times New Roman" w:hAnsi="Times New Roman" w:cs="Times New Roman"/>
                <w:sz w:val="24"/>
                <w:szCs w:val="24"/>
                <w:lang w:val="uk-UA" w:eastAsia="ru-RU"/>
              </w:rPr>
              <w:t xml:space="preserve"> клас</w:t>
            </w:r>
            <w:r w:rsidR="00A04B19" w:rsidRPr="004C2351">
              <w:rPr>
                <w:rFonts w:ascii="Times New Roman" w:eastAsia="Times New Roman" w:hAnsi="Times New Roman" w:cs="Times New Roman"/>
                <w:sz w:val="24"/>
                <w:szCs w:val="24"/>
                <w:lang w:val="uk-UA" w:eastAsia="ru-RU"/>
              </w:rPr>
              <w:t>у Кузнєцов Валерій, 9-Бкласу Верховод Діана</w:t>
            </w:r>
            <w:r w:rsidR="009D41D2">
              <w:rPr>
                <w:rFonts w:ascii="Times New Roman" w:eastAsia="Times New Roman" w:hAnsi="Times New Roman" w:cs="Times New Roman"/>
                <w:sz w:val="24"/>
                <w:szCs w:val="24"/>
                <w:lang w:val="uk-UA" w:eastAsia="ru-RU"/>
              </w:rPr>
              <w:t>, яка продовжує</w:t>
            </w:r>
            <w:r w:rsidRPr="009D41D2">
              <w:rPr>
                <w:rFonts w:ascii="Times New Roman" w:eastAsia="Times New Roman" w:hAnsi="Times New Roman" w:cs="Times New Roman"/>
                <w:sz w:val="24"/>
                <w:szCs w:val="24"/>
                <w:lang w:val="uk-UA" w:eastAsia="ru-RU"/>
              </w:rPr>
              <w:t xml:space="preserve"> навчання</w:t>
            </w:r>
            <w:r w:rsidRPr="004C2351">
              <w:rPr>
                <w:rFonts w:ascii="Times New Roman" w:eastAsia="Times New Roman" w:hAnsi="Times New Roman" w:cs="Times New Roman"/>
                <w:sz w:val="24"/>
                <w:szCs w:val="24"/>
                <w:lang w:val="uk-UA" w:eastAsia="ru-RU"/>
              </w:rPr>
              <w:t xml:space="preserve"> у нашому закладі</w:t>
            </w:r>
            <w:r w:rsidRPr="009D41D2">
              <w:rPr>
                <w:rFonts w:ascii="Times New Roman" w:eastAsia="Times New Roman" w:hAnsi="Times New Roman" w:cs="Times New Roman"/>
                <w:sz w:val="24"/>
                <w:szCs w:val="24"/>
                <w:lang w:val="uk-UA" w:eastAsia="ru-RU"/>
              </w:rPr>
              <w:t xml:space="preserve">. </w:t>
            </w:r>
          </w:p>
          <w:p w:rsidR="004D2016" w:rsidRPr="00570675" w:rsidRDefault="00A04B19" w:rsidP="004D2016">
            <w:pPr>
              <w:autoSpaceDE w:val="0"/>
              <w:autoSpaceDN w:val="0"/>
              <w:adjustRightInd w:val="0"/>
              <w:spacing w:after="0" w:line="240" w:lineRule="auto"/>
              <w:ind w:firstLine="317"/>
              <w:rPr>
                <w:rFonts w:ascii="Times New Roman" w:eastAsia="Times New Roman" w:hAnsi="Times New Roman" w:cs="Times New Roman"/>
                <w:sz w:val="24"/>
                <w:szCs w:val="24"/>
                <w:lang w:val="uk-UA" w:eastAsia="ru-RU"/>
              </w:rPr>
            </w:pPr>
            <w:r w:rsidRPr="009D41D2">
              <w:rPr>
                <w:rFonts w:ascii="Times New Roman" w:eastAsia="Times New Roman" w:hAnsi="Times New Roman" w:cs="Times New Roman"/>
                <w:sz w:val="24"/>
                <w:szCs w:val="24"/>
                <w:lang w:val="uk-UA" w:eastAsia="ru-RU"/>
              </w:rPr>
              <w:t>У 20</w:t>
            </w:r>
            <w:r w:rsidRPr="004C2351">
              <w:rPr>
                <w:rFonts w:ascii="Times New Roman" w:eastAsia="Times New Roman" w:hAnsi="Times New Roman" w:cs="Times New Roman"/>
                <w:sz w:val="24"/>
                <w:szCs w:val="24"/>
                <w:lang w:val="uk-UA" w:eastAsia="ru-RU"/>
              </w:rPr>
              <w:t>20</w:t>
            </w:r>
            <w:r w:rsidR="004D2016" w:rsidRPr="009D41D2">
              <w:rPr>
                <w:rFonts w:ascii="Times New Roman" w:eastAsia="Times New Roman" w:hAnsi="Times New Roman" w:cs="Times New Roman"/>
                <w:sz w:val="24"/>
                <w:szCs w:val="24"/>
                <w:lang w:val="uk-UA" w:eastAsia="ru-RU"/>
              </w:rPr>
              <w:t xml:space="preserve"> році випущено </w:t>
            </w:r>
            <w:r w:rsidRPr="004C2351">
              <w:rPr>
                <w:rFonts w:ascii="Times New Roman" w:eastAsia="Times New Roman" w:hAnsi="Times New Roman" w:cs="Times New Roman"/>
                <w:sz w:val="24"/>
                <w:szCs w:val="24"/>
                <w:lang w:val="uk-UA" w:eastAsia="ru-RU"/>
              </w:rPr>
              <w:t>27</w:t>
            </w:r>
            <w:r w:rsidR="004D2016" w:rsidRPr="009D41D2">
              <w:rPr>
                <w:rFonts w:ascii="Times New Roman" w:eastAsia="Times New Roman" w:hAnsi="Times New Roman" w:cs="Times New Roman"/>
                <w:sz w:val="24"/>
                <w:szCs w:val="24"/>
                <w:lang w:val="uk-UA" w:eastAsia="ru-RU"/>
              </w:rPr>
              <w:t xml:space="preserve"> учн</w:t>
            </w:r>
            <w:r w:rsidR="004D2016" w:rsidRPr="004C2351">
              <w:rPr>
                <w:rFonts w:ascii="Times New Roman" w:eastAsia="Times New Roman" w:hAnsi="Times New Roman" w:cs="Times New Roman"/>
                <w:sz w:val="24"/>
                <w:szCs w:val="24"/>
                <w:lang w:val="uk-UA" w:eastAsia="ru-RU"/>
              </w:rPr>
              <w:t>ів</w:t>
            </w:r>
            <w:r w:rsidR="004D2016" w:rsidRPr="009D41D2">
              <w:rPr>
                <w:rFonts w:ascii="Times New Roman" w:eastAsia="Times New Roman" w:hAnsi="Times New Roman" w:cs="Times New Roman"/>
                <w:sz w:val="24"/>
                <w:szCs w:val="24"/>
                <w:lang w:val="uk-UA" w:eastAsia="ru-RU"/>
              </w:rPr>
              <w:t xml:space="preserve">  11-</w:t>
            </w:r>
            <w:r w:rsidR="004D2016" w:rsidRPr="004C2351">
              <w:rPr>
                <w:rFonts w:ascii="Times New Roman" w:eastAsia="Times New Roman" w:hAnsi="Times New Roman" w:cs="Times New Roman"/>
                <w:sz w:val="24"/>
                <w:szCs w:val="24"/>
                <w:lang w:val="uk-UA" w:eastAsia="ru-RU"/>
              </w:rPr>
              <w:t>го</w:t>
            </w:r>
            <w:r w:rsidR="004D2016" w:rsidRPr="009D41D2">
              <w:rPr>
                <w:rFonts w:ascii="Times New Roman" w:eastAsia="Times New Roman" w:hAnsi="Times New Roman" w:cs="Times New Roman"/>
                <w:sz w:val="24"/>
                <w:szCs w:val="24"/>
                <w:lang w:val="uk-UA" w:eastAsia="ru-RU"/>
              </w:rPr>
              <w:t xml:space="preserve"> клас</w:t>
            </w:r>
            <w:r w:rsidR="004D2016" w:rsidRPr="004C2351">
              <w:rPr>
                <w:rFonts w:ascii="Times New Roman" w:eastAsia="Times New Roman" w:hAnsi="Times New Roman" w:cs="Times New Roman"/>
                <w:sz w:val="24"/>
                <w:szCs w:val="24"/>
                <w:lang w:val="uk-UA" w:eastAsia="ru-RU"/>
              </w:rPr>
              <w:t>у</w:t>
            </w:r>
            <w:r w:rsidR="004D2016" w:rsidRPr="009D41D2">
              <w:rPr>
                <w:rFonts w:ascii="Times New Roman" w:eastAsia="Times New Roman" w:hAnsi="Times New Roman" w:cs="Times New Roman"/>
                <w:sz w:val="24"/>
                <w:szCs w:val="24"/>
                <w:lang w:val="uk-UA" w:eastAsia="ru-RU"/>
              </w:rPr>
              <w:t xml:space="preserve">, з них продовжують </w:t>
            </w:r>
            <w:r w:rsidR="004D2016" w:rsidRPr="00570675">
              <w:rPr>
                <w:rFonts w:ascii="Times New Roman" w:eastAsia="Times New Roman" w:hAnsi="Times New Roman" w:cs="Times New Roman"/>
                <w:sz w:val="24"/>
                <w:szCs w:val="24"/>
                <w:lang w:val="uk-UA" w:eastAsia="ru-RU"/>
              </w:rPr>
              <w:t xml:space="preserve">навчатися  </w:t>
            </w:r>
            <w:r w:rsidR="00E907F3" w:rsidRPr="00570675">
              <w:rPr>
                <w:rFonts w:ascii="Times New Roman" w:eastAsia="Times New Roman" w:hAnsi="Times New Roman" w:cs="Times New Roman"/>
                <w:sz w:val="24"/>
                <w:szCs w:val="24"/>
                <w:lang w:val="uk-UA" w:eastAsia="ru-RU"/>
              </w:rPr>
              <w:t xml:space="preserve"> </w:t>
            </w:r>
            <w:r w:rsidR="0057020C" w:rsidRPr="00570675">
              <w:rPr>
                <w:rFonts w:ascii="Times New Roman" w:eastAsia="Times New Roman" w:hAnsi="Times New Roman" w:cs="Times New Roman"/>
                <w:sz w:val="24"/>
                <w:szCs w:val="24"/>
                <w:lang w:val="uk-UA" w:eastAsia="ru-RU"/>
              </w:rPr>
              <w:t>25</w:t>
            </w:r>
            <w:r w:rsidR="005170FF" w:rsidRPr="00570675">
              <w:rPr>
                <w:rFonts w:ascii="Times New Roman" w:eastAsia="Times New Roman" w:hAnsi="Times New Roman" w:cs="Times New Roman"/>
                <w:sz w:val="24"/>
                <w:szCs w:val="24"/>
                <w:lang w:val="uk-UA" w:eastAsia="ru-RU"/>
              </w:rPr>
              <w:t xml:space="preserve"> </w:t>
            </w:r>
            <w:r w:rsidR="0057020C" w:rsidRPr="00570675">
              <w:rPr>
                <w:rFonts w:ascii="Times New Roman" w:eastAsia="Times New Roman" w:hAnsi="Times New Roman" w:cs="Times New Roman"/>
                <w:sz w:val="24"/>
                <w:szCs w:val="24"/>
                <w:lang w:val="uk-UA" w:eastAsia="ru-RU"/>
              </w:rPr>
              <w:t xml:space="preserve"> </w:t>
            </w:r>
            <w:r w:rsidR="005170FF" w:rsidRPr="00570675">
              <w:rPr>
                <w:rFonts w:ascii="Times New Roman" w:eastAsia="Times New Roman" w:hAnsi="Times New Roman" w:cs="Times New Roman"/>
                <w:sz w:val="24"/>
                <w:szCs w:val="24"/>
                <w:lang w:val="uk-UA" w:eastAsia="ru-RU"/>
              </w:rPr>
              <w:t xml:space="preserve">учнів </w:t>
            </w:r>
            <w:r w:rsidR="004D2016" w:rsidRPr="00570675">
              <w:rPr>
                <w:rFonts w:ascii="Times New Roman" w:eastAsia="Times New Roman" w:hAnsi="Times New Roman" w:cs="Times New Roman"/>
                <w:sz w:val="24"/>
                <w:szCs w:val="24"/>
                <w:lang w:val="uk-UA" w:eastAsia="ru-RU"/>
              </w:rPr>
              <w:t>(</w:t>
            </w:r>
            <w:r w:rsidR="000C3ECC" w:rsidRPr="00570675">
              <w:rPr>
                <w:rFonts w:ascii="Times New Roman" w:eastAsia="Times New Roman" w:hAnsi="Times New Roman" w:cs="Times New Roman"/>
                <w:sz w:val="24"/>
                <w:szCs w:val="24"/>
                <w:lang w:val="uk-UA" w:eastAsia="ru-RU"/>
              </w:rPr>
              <w:t>93</w:t>
            </w:r>
            <w:r w:rsidR="004D2016" w:rsidRPr="00570675">
              <w:rPr>
                <w:rFonts w:ascii="Times New Roman" w:eastAsia="Times New Roman" w:hAnsi="Times New Roman" w:cs="Times New Roman"/>
                <w:sz w:val="24"/>
                <w:szCs w:val="24"/>
                <w:lang w:val="uk-UA" w:eastAsia="ru-RU"/>
              </w:rPr>
              <w:t xml:space="preserve">%),  </w:t>
            </w:r>
            <w:r w:rsidR="000C3ECC" w:rsidRPr="00570675">
              <w:rPr>
                <w:rFonts w:ascii="Times New Roman" w:eastAsia="Times New Roman" w:hAnsi="Times New Roman" w:cs="Times New Roman"/>
                <w:sz w:val="24"/>
                <w:szCs w:val="24"/>
                <w:lang w:val="uk-UA" w:eastAsia="ru-RU"/>
              </w:rPr>
              <w:t>2 випускниці</w:t>
            </w:r>
            <w:r w:rsidR="004D2016" w:rsidRPr="00570675">
              <w:rPr>
                <w:rFonts w:ascii="Times New Roman" w:eastAsia="Times New Roman" w:hAnsi="Times New Roman" w:cs="Times New Roman"/>
                <w:sz w:val="24"/>
                <w:szCs w:val="24"/>
                <w:lang w:val="uk-UA" w:eastAsia="ru-RU"/>
              </w:rPr>
              <w:t xml:space="preserve"> </w:t>
            </w:r>
            <w:r w:rsidR="008D2F57" w:rsidRPr="00570675">
              <w:rPr>
                <w:rFonts w:ascii="Times New Roman" w:eastAsia="Times New Roman" w:hAnsi="Times New Roman" w:cs="Times New Roman"/>
                <w:sz w:val="24"/>
                <w:szCs w:val="24"/>
                <w:lang w:val="uk-UA" w:eastAsia="ru-RU"/>
              </w:rPr>
              <w:t xml:space="preserve"> </w:t>
            </w:r>
            <w:r w:rsidR="004D2016" w:rsidRPr="00570675">
              <w:rPr>
                <w:rFonts w:ascii="Times New Roman" w:eastAsia="Times New Roman" w:hAnsi="Times New Roman" w:cs="Times New Roman"/>
                <w:sz w:val="24"/>
                <w:szCs w:val="24"/>
                <w:lang w:val="uk-UA" w:eastAsia="ru-RU"/>
              </w:rPr>
              <w:t>(</w:t>
            </w:r>
            <w:r w:rsidR="000C3ECC" w:rsidRPr="00570675">
              <w:rPr>
                <w:rFonts w:ascii="Times New Roman" w:eastAsia="Times New Roman" w:hAnsi="Times New Roman" w:cs="Times New Roman"/>
                <w:sz w:val="24"/>
                <w:szCs w:val="24"/>
                <w:lang w:val="uk-UA" w:eastAsia="ru-RU"/>
              </w:rPr>
              <w:t>7</w:t>
            </w:r>
            <w:r w:rsidR="004D2016" w:rsidRPr="00570675">
              <w:rPr>
                <w:rFonts w:ascii="Times New Roman" w:eastAsia="Times New Roman" w:hAnsi="Times New Roman" w:cs="Times New Roman"/>
                <w:sz w:val="24"/>
                <w:szCs w:val="24"/>
                <w:lang w:val="uk-UA" w:eastAsia="ru-RU"/>
              </w:rPr>
              <w:t xml:space="preserve">%) </w:t>
            </w:r>
            <w:r w:rsidR="00B96426" w:rsidRPr="00570675">
              <w:rPr>
                <w:rFonts w:ascii="Times New Roman" w:eastAsia="Times New Roman" w:hAnsi="Times New Roman" w:cs="Times New Roman"/>
                <w:sz w:val="24"/>
                <w:szCs w:val="24"/>
                <w:lang w:val="uk-UA" w:eastAsia="ru-RU"/>
              </w:rPr>
              <w:t xml:space="preserve">не продовжили навчання </w:t>
            </w:r>
            <w:r w:rsidR="000C3ECC" w:rsidRPr="00570675">
              <w:rPr>
                <w:rFonts w:ascii="Times New Roman" w:eastAsia="Times New Roman" w:hAnsi="Times New Roman" w:cs="Times New Roman"/>
                <w:sz w:val="24"/>
                <w:szCs w:val="24"/>
                <w:lang w:val="uk-UA" w:eastAsia="ru-RU"/>
              </w:rPr>
              <w:t xml:space="preserve"> за станом здоров’</w:t>
            </w:r>
            <w:r w:rsidR="00B96426" w:rsidRPr="00570675">
              <w:rPr>
                <w:rFonts w:ascii="Times New Roman" w:eastAsia="Times New Roman" w:hAnsi="Times New Roman" w:cs="Times New Roman"/>
                <w:sz w:val="24"/>
                <w:szCs w:val="24"/>
                <w:lang w:val="uk-UA" w:eastAsia="ru-RU"/>
              </w:rPr>
              <w:t xml:space="preserve">я. </w:t>
            </w:r>
          </w:p>
          <w:p w:rsidR="004D2016" w:rsidRPr="00570675" w:rsidRDefault="004D2016" w:rsidP="004D2016">
            <w:pPr>
              <w:autoSpaceDE w:val="0"/>
              <w:autoSpaceDN w:val="0"/>
              <w:adjustRightInd w:val="0"/>
              <w:spacing w:after="0" w:line="240" w:lineRule="auto"/>
              <w:ind w:firstLine="317"/>
              <w:rPr>
                <w:rFonts w:ascii="Times New Roman" w:eastAsia="Times New Roman" w:hAnsi="Times New Roman" w:cs="Times New Roman"/>
                <w:sz w:val="24"/>
                <w:szCs w:val="24"/>
                <w:lang w:eastAsia="ru-RU"/>
              </w:rPr>
            </w:pPr>
            <w:r w:rsidRPr="00570675">
              <w:rPr>
                <w:rFonts w:ascii="Times New Roman" w:eastAsia="Times New Roman" w:hAnsi="Times New Roman" w:cs="Times New Roman"/>
                <w:sz w:val="24"/>
                <w:szCs w:val="24"/>
                <w:lang w:val="uk-UA" w:eastAsia="ru-RU"/>
              </w:rPr>
              <w:t xml:space="preserve">З </w:t>
            </w:r>
            <w:r w:rsidR="00E907F3" w:rsidRPr="00570675">
              <w:rPr>
                <w:rFonts w:ascii="Times New Roman" w:eastAsia="Times New Roman" w:hAnsi="Times New Roman" w:cs="Times New Roman"/>
                <w:sz w:val="24"/>
                <w:szCs w:val="24"/>
                <w:lang w:val="uk-UA" w:eastAsia="ru-RU"/>
              </w:rPr>
              <w:t>2</w:t>
            </w:r>
            <w:r w:rsidR="007B4A4B" w:rsidRPr="00570675">
              <w:rPr>
                <w:rFonts w:ascii="Times New Roman" w:eastAsia="Times New Roman" w:hAnsi="Times New Roman" w:cs="Times New Roman"/>
                <w:sz w:val="24"/>
                <w:szCs w:val="24"/>
                <w:lang w:val="uk-UA" w:eastAsia="ru-RU"/>
              </w:rPr>
              <w:t>7</w:t>
            </w:r>
            <w:r w:rsidRPr="00570675">
              <w:rPr>
                <w:rFonts w:ascii="Times New Roman" w:eastAsia="Times New Roman" w:hAnsi="Times New Roman" w:cs="Times New Roman"/>
                <w:sz w:val="24"/>
                <w:szCs w:val="24"/>
                <w:lang w:val="uk-UA" w:eastAsia="ru-RU"/>
              </w:rPr>
              <w:t xml:space="preserve"> випускн</w:t>
            </w:r>
            <w:r w:rsidRPr="00570675">
              <w:rPr>
                <w:rFonts w:ascii="Times New Roman" w:eastAsia="Times New Roman" w:hAnsi="Times New Roman" w:cs="Times New Roman"/>
                <w:sz w:val="24"/>
                <w:szCs w:val="24"/>
                <w:lang w:eastAsia="ru-RU"/>
              </w:rPr>
              <w:t xml:space="preserve">иків навчаються в: </w:t>
            </w:r>
          </w:p>
          <w:p w:rsidR="004D2016" w:rsidRPr="00570675" w:rsidRDefault="004D2016" w:rsidP="004D2016">
            <w:pPr>
              <w:autoSpaceDE w:val="0"/>
              <w:autoSpaceDN w:val="0"/>
              <w:adjustRightInd w:val="0"/>
              <w:spacing w:after="36" w:line="240" w:lineRule="auto"/>
              <w:rPr>
                <w:rFonts w:ascii="Times New Roman" w:eastAsia="Times New Roman" w:hAnsi="Times New Roman" w:cs="Times New Roman"/>
                <w:sz w:val="24"/>
                <w:szCs w:val="24"/>
                <w:lang w:eastAsia="ru-RU"/>
              </w:rPr>
            </w:pPr>
            <w:r w:rsidRPr="00570675">
              <w:rPr>
                <w:rFonts w:ascii="Times New Roman" w:eastAsia="Times New Roman" w:hAnsi="Times New Roman" w:cs="Times New Roman"/>
                <w:sz w:val="24"/>
                <w:szCs w:val="24"/>
                <w:lang w:eastAsia="ru-RU"/>
              </w:rPr>
              <w:t xml:space="preserve">- ВНЗ І–ІІ </w:t>
            </w:r>
            <w:r w:rsidR="00092172" w:rsidRPr="00570675">
              <w:rPr>
                <w:rFonts w:ascii="Times New Roman" w:eastAsia="Times New Roman" w:hAnsi="Times New Roman" w:cs="Times New Roman"/>
                <w:sz w:val="24"/>
                <w:szCs w:val="24"/>
                <w:lang w:eastAsia="ru-RU"/>
              </w:rPr>
              <w:t>рівнів акредитац</w:t>
            </w:r>
            <w:r w:rsidRPr="00570675">
              <w:rPr>
                <w:rFonts w:ascii="Times New Roman" w:eastAsia="Times New Roman" w:hAnsi="Times New Roman" w:cs="Times New Roman"/>
                <w:sz w:val="24"/>
                <w:szCs w:val="24"/>
                <w:lang w:eastAsia="ru-RU"/>
              </w:rPr>
              <w:t xml:space="preserve">ії – </w:t>
            </w:r>
            <w:r w:rsidR="008D2F57" w:rsidRPr="00570675">
              <w:rPr>
                <w:rFonts w:ascii="Times New Roman" w:eastAsia="Times New Roman" w:hAnsi="Times New Roman" w:cs="Times New Roman"/>
                <w:sz w:val="24"/>
                <w:szCs w:val="24"/>
                <w:lang w:val="uk-UA" w:eastAsia="ru-RU"/>
              </w:rPr>
              <w:t xml:space="preserve">   </w:t>
            </w:r>
            <w:r w:rsidRPr="00570675">
              <w:rPr>
                <w:rFonts w:ascii="Times New Roman" w:eastAsia="Times New Roman" w:hAnsi="Times New Roman" w:cs="Times New Roman"/>
                <w:sz w:val="24"/>
                <w:szCs w:val="24"/>
                <w:lang w:eastAsia="ru-RU"/>
              </w:rPr>
              <w:t>(</w:t>
            </w:r>
            <w:r w:rsidR="00BD2BC7">
              <w:rPr>
                <w:rFonts w:ascii="Times New Roman" w:eastAsia="Times New Roman" w:hAnsi="Times New Roman" w:cs="Times New Roman"/>
                <w:sz w:val="24"/>
                <w:szCs w:val="24"/>
                <w:lang w:val="uk-UA" w:eastAsia="ru-RU"/>
              </w:rPr>
              <w:t>11</w:t>
            </w:r>
            <w:r w:rsidRPr="00570675">
              <w:rPr>
                <w:rFonts w:ascii="Times New Roman" w:eastAsia="Times New Roman" w:hAnsi="Times New Roman" w:cs="Times New Roman"/>
                <w:sz w:val="24"/>
                <w:szCs w:val="24"/>
                <w:lang w:eastAsia="ru-RU"/>
              </w:rPr>
              <w:t xml:space="preserve">%), </w:t>
            </w:r>
          </w:p>
          <w:p w:rsidR="004D2016" w:rsidRPr="00570675" w:rsidRDefault="00092172" w:rsidP="004D2016">
            <w:pPr>
              <w:autoSpaceDE w:val="0"/>
              <w:autoSpaceDN w:val="0"/>
              <w:adjustRightInd w:val="0"/>
              <w:spacing w:after="36" w:line="240" w:lineRule="auto"/>
              <w:rPr>
                <w:rFonts w:ascii="Times New Roman" w:eastAsia="Times New Roman" w:hAnsi="Times New Roman" w:cs="Times New Roman"/>
                <w:sz w:val="24"/>
                <w:szCs w:val="24"/>
                <w:lang w:val="uk-UA" w:eastAsia="ru-RU"/>
              </w:rPr>
            </w:pPr>
            <w:r w:rsidRPr="00570675">
              <w:rPr>
                <w:rFonts w:ascii="Times New Roman" w:eastAsia="Times New Roman" w:hAnsi="Times New Roman" w:cs="Times New Roman"/>
                <w:sz w:val="24"/>
                <w:szCs w:val="24"/>
                <w:lang w:eastAsia="ru-RU"/>
              </w:rPr>
              <w:t>- ВНЗ ІІІ–ІV рівня акредитац</w:t>
            </w:r>
            <w:r w:rsidR="004D2016" w:rsidRPr="00570675">
              <w:rPr>
                <w:rFonts w:ascii="Times New Roman" w:eastAsia="Times New Roman" w:hAnsi="Times New Roman" w:cs="Times New Roman"/>
                <w:sz w:val="24"/>
                <w:szCs w:val="24"/>
                <w:lang w:eastAsia="ru-RU"/>
              </w:rPr>
              <w:t xml:space="preserve">ії – </w:t>
            </w:r>
            <w:r w:rsidR="008D2F57" w:rsidRPr="00570675">
              <w:rPr>
                <w:rFonts w:ascii="Times New Roman" w:eastAsia="Times New Roman" w:hAnsi="Times New Roman" w:cs="Times New Roman"/>
                <w:sz w:val="24"/>
                <w:szCs w:val="24"/>
                <w:lang w:val="uk-UA" w:eastAsia="ru-RU"/>
              </w:rPr>
              <w:t xml:space="preserve"> </w:t>
            </w:r>
            <w:r w:rsidR="004D2016" w:rsidRPr="00570675">
              <w:rPr>
                <w:rFonts w:ascii="Times New Roman" w:eastAsia="Times New Roman" w:hAnsi="Times New Roman" w:cs="Times New Roman"/>
                <w:sz w:val="24"/>
                <w:szCs w:val="24"/>
                <w:lang w:eastAsia="ru-RU"/>
              </w:rPr>
              <w:t xml:space="preserve"> (</w:t>
            </w:r>
            <w:r w:rsidR="00BD2BC7">
              <w:rPr>
                <w:rFonts w:ascii="Times New Roman" w:eastAsia="Times New Roman" w:hAnsi="Times New Roman" w:cs="Times New Roman"/>
                <w:sz w:val="24"/>
                <w:szCs w:val="24"/>
                <w:lang w:val="uk-UA" w:eastAsia="ru-RU"/>
              </w:rPr>
              <w:t>82</w:t>
            </w:r>
            <w:r w:rsidR="004D2016" w:rsidRPr="00570675">
              <w:rPr>
                <w:rFonts w:ascii="Times New Roman" w:eastAsia="Times New Roman" w:hAnsi="Times New Roman" w:cs="Times New Roman"/>
                <w:sz w:val="24"/>
                <w:szCs w:val="24"/>
                <w:lang w:eastAsia="ru-RU"/>
              </w:rPr>
              <w:t>%)</w:t>
            </w:r>
            <w:r w:rsidR="004D2016" w:rsidRPr="00570675">
              <w:rPr>
                <w:rFonts w:ascii="Times New Roman" w:eastAsia="Times New Roman" w:hAnsi="Times New Roman" w:cs="Times New Roman"/>
                <w:sz w:val="24"/>
                <w:szCs w:val="24"/>
                <w:lang w:val="uk-UA" w:eastAsia="ru-RU"/>
              </w:rPr>
              <w:t>,</w:t>
            </w:r>
          </w:p>
          <w:p w:rsidR="004D2016" w:rsidRDefault="004D2016" w:rsidP="004D2016">
            <w:pPr>
              <w:autoSpaceDE w:val="0"/>
              <w:autoSpaceDN w:val="0"/>
              <w:adjustRightInd w:val="0"/>
              <w:spacing w:after="36" w:line="240" w:lineRule="auto"/>
              <w:rPr>
                <w:rFonts w:ascii="Times New Roman" w:eastAsia="Times New Roman" w:hAnsi="Times New Roman" w:cs="Times New Roman"/>
                <w:sz w:val="24"/>
                <w:szCs w:val="24"/>
                <w:lang w:val="uk-UA" w:eastAsia="ru-RU"/>
              </w:rPr>
            </w:pPr>
            <w:r w:rsidRPr="00570675">
              <w:rPr>
                <w:rFonts w:ascii="Times New Roman" w:eastAsia="Times New Roman" w:hAnsi="Times New Roman" w:cs="Times New Roman"/>
                <w:sz w:val="24"/>
                <w:szCs w:val="24"/>
                <w:lang w:val="uk-UA" w:eastAsia="ru-RU"/>
              </w:rPr>
              <w:t xml:space="preserve">- ПТНЗ – </w:t>
            </w:r>
            <w:r w:rsidR="008D2F57" w:rsidRPr="00570675">
              <w:rPr>
                <w:rFonts w:ascii="Times New Roman" w:eastAsia="Times New Roman" w:hAnsi="Times New Roman" w:cs="Times New Roman"/>
                <w:sz w:val="24"/>
                <w:szCs w:val="24"/>
                <w:lang w:val="uk-UA" w:eastAsia="ru-RU"/>
              </w:rPr>
              <w:t xml:space="preserve">  </w:t>
            </w:r>
            <w:r w:rsidR="006B7838" w:rsidRPr="00570675">
              <w:rPr>
                <w:rFonts w:ascii="Times New Roman" w:eastAsia="Times New Roman" w:hAnsi="Times New Roman" w:cs="Times New Roman"/>
                <w:sz w:val="24"/>
                <w:szCs w:val="24"/>
                <w:lang w:val="uk-UA" w:eastAsia="ru-RU"/>
              </w:rPr>
              <w:t xml:space="preserve"> </w:t>
            </w:r>
            <w:r w:rsidR="00E907F3" w:rsidRPr="00570675">
              <w:rPr>
                <w:rFonts w:ascii="Times New Roman" w:eastAsia="Times New Roman" w:hAnsi="Times New Roman" w:cs="Times New Roman"/>
                <w:sz w:val="24"/>
                <w:szCs w:val="24"/>
                <w:lang w:val="uk-UA" w:eastAsia="ru-RU"/>
              </w:rPr>
              <w:t>(</w:t>
            </w:r>
            <w:r w:rsidR="00BD2BC7">
              <w:rPr>
                <w:rFonts w:ascii="Times New Roman" w:eastAsia="Times New Roman" w:hAnsi="Times New Roman" w:cs="Times New Roman"/>
                <w:sz w:val="24"/>
                <w:szCs w:val="24"/>
                <w:lang w:val="uk-UA" w:eastAsia="ru-RU"/>
              </w:rPr>
              <w:t>0</w:t>
            </w:r>
            <w:r w:rsidRPr="00570675">
              <w:rPr>
                <w:rFonts w:ascii="Times New Roman" w:eastAsia="Times New Roman" w:hAnsi="Times New Roman" w:cs="Times New Roman"/>
                <w:sz w:val="24"/>
                <w:szCs w:val="24"/>
                <w:lang w:val="uk-UA" w:eastAsia="ru-RU"/>
              </w:rPr>
              <w:t>%).</w:t>
            </w:r>
            <w:r w:rsidR="00CE6D22">
              <w:rPr>
                <w:rFonts w:ascii="Times New Roman" w:eastAsia="Times New Roman" w:hAnsi="Times New Roman" w:cs="Times New Roman"/>
                <w:sz w:val="24"/>
                <w:szCs w:val="24"/>
                <w:lang w:val="uk-UA" w:eastAsia="ru-RU"/>
              </w:rPr>
              <w:t xml:space="preserve"> </w:t>
            </w:r>
          </w:p>
          <w:p w:rsidR="00CE6D22" w:rsidRPr="00D43AF9" w:rsidRDefault="00CE6D22" w:rsidP="004D2016">
            <w:pPr>
              <w:autoSpaceDE w:val="0"/>
              <w:autoSpaceDN w:val="0"/>
              <w:adjustRightInd w:val="0"/>
              <w:spacing w:after="36"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випускників зараховані до вищих навчальних закладів ІІІ </w:t>
            </w:r>
            <w:r w:rsidR="00D43AF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D43AF9">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en-US" w:eastAsia="ru-RU"/>
              </w:rPr>
              <w:t>V</w:t>
            </w:r>
            <w:r w:rsidR="00D43AF9">
              <w:rPr>
                <w:rFonts w:ascii="Times New Roman" w:eastAsia="Times New Roman" w:hAnsi="Times New Roman" w:cs="Times New Roman"/>
                <w:sz w:val="24"/>
                <w:szCs w:val="24"/>
                <w:lang w:val="uk-UA" w:eastAsia="ru-RU"/>
              </w:rPr>
              <w:t xml:space="preserve"> рівнів а</w:t>
            </w:r>
            <w:r w:rsidR="00D42A60">
              <w:rPr>
                <w:rFonts w:ascii="Times New Roman" w:eastAsia="Times New Roman" w:hAnsi="Times New Roman" w:cs="Times New Roman"/>
                <w:sz w:val="24"/>
                <w:szCs w:val="24"/>
                <w:lang w:val="uk-UA" w:eastAsia="ru-RU"/>
              </w:rPr>
              <w:t>кредитації м.Херсона та Херсонської області.</w:t>
            </w:r>
            <w:r w:rsidR="00540475">
              <w:rPr>
                <w:rFonts w:ascii="Times New Roman" w:eastAsia="Times New Roman" w:hAnsi="Times New Roman" w:cs="Times New Roman"/>
                <w:sz w:val="24"/>
                <w:szCs w:val="24"/>
                <w:lang w:val="uk-UA" w:eastAsia="ru-RU"/>
              </w:rPr>
              <w:t>, 4 –</w:t>
            </w:r>
            <w:r w:rsidR="007154DA">
              <w:rPr>
                <w:rFonts w:ascii="Times New Roman" w:eastAsia="Times New Roman" w:hAnsi="Times New Roman" w:cs="Times New Roman"/>
                <w:sz w:val="24"/>
                <w:szCs w:val="24"/>
                <w:lang w:val="uk-UA" w:eastAsia="ru-RU"/>
              </w:rPr>
              <w:t xml:space="preserve"> Одеської, 2 –</w:t>
            </w:r>
            <w:r w:rsidR="0099541C">
              <w:rPr>
                <w:rFonts w:ascii="Times New Roman" w:eastAsia="Times New Roman" w:hAnsi="Times New Roman" w:cs="Times New Roman"/>
                <w:sz w:val="24"/>
                <w:szCs w:val="24"/>
                <w:lang w:val="uk-UA" w:eastAsia="ru-RU"/>
              </w:rPr>
              <w:t xml:space="preserve"> Запоріз</w:t>
            </w:r>
            <w:r w:rsidR="007154DA">
              <w:rPr>
                <w:rFonts w:ascii="Times New Roman" w:eastAsia="Times New Roman" w:hAnsi="Times New Roman" w:cs="Times New Roman"/>
                <w:sz w:val="24"/>
                <w:szCs w:val="24"/>
                <w:lang w:val="uk-UA" w:eastAsia="ru-RU"/>
              </w:rPr>
              <w:t xml:space="preserve">ької </w:t>
            </w:r>
            <w:r w:rsidR="0099541C">
              <w:rPr>
                <w:rFonts w:ascii="Times New Roman" w:eastAsia="Times New Roman" w:hAnsi="Times New Roman" w:cs="Times New Roman"/>
                <w:sz w:val="24"/>
                <w:szCs w:val="24"/>
                <w:lang w:val="uk-UA" w:eastAsia="ru-RU"/>
              </w:rPr>
              <w:t xml:space="preserve">, 3 – Харківської, </w:t>
            </w:r>
            <w:r w:rsidR="00A140F4">
              <w:rPr>
                <w:rFonts w:ascii="Times New Roman" w:eastAsia="Times New Roman" w:hAnsi="Times New Roman" w:cs="Times New Roman"/>
                <w:sz w:val="24"/>
                <w:szCs w:val="24"/>
                <w:lang w:val="uk-UA" w:eastAsia="ru-RU"/>
              </w:rPr>
              <w:t xml:space="preserve">4 – Миколаївської, </w:t>
            </w:r>
            <w:r w:rsidR="0099541C">
              <w:rPr>
                <w:rFonts w:ascii="Times New Roman" w:eastAsia="Times New Roman" w:hAnsi="Times New Roman" w:cs="Times New Roman"/>
                <w:sz w:val="24"/>
                <w:szCs w:val="24"/>
                <w:lang w:val="uk-UA" w:eastAsia="ru-RU"/>
              </w:rPr>
              <w:t>1 – м.Київ</w:t>
            </w:r>
            <w:r w:rsidR="00A140F4">
              <w:rPr>
                <w:rFonts w:ascii="Times New Roman" w:eastAsia="Times New Roman" w:hAnsi="Times New Roman" w:cs="Times New Roman"/>
                <w:sz w:val="24"/>
                <w:szCs w:val="24"/>
                <w:lang w:val="uk-UA" w:eastAsia="ru-RU"/>
              </w:rPr>
              <w:t>.</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bCs/>
                <w:sz w:val="24"/>
                <w:szCs w:val="24"/>
                <w:u w:val="single"/>
                <w:lang w:eastAsia="ru-RU"/>
              </w:rPr>
            </w:pPr>
            <w:r w:rsidRPr="004C2351">
              <w:rPr>
                <w:rFonts w:ascii="Times New Roman" w:eastAsia="Times New Roman" w:hAnsi="Times New Roman" w:cs="Times New Roman"/>
                <w:b/>
                <w:sz w:val="24"/>
                <w:szCs w:val="24"/>
                <w:u w:val="single"/>
                <w:lang w:val="uk-UA" w:eastAsia="ru-RU"/>
              </w:rPr>
              <w:t>Кадрове забезпечення</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A04B19" w:rsidP="004D2016">
            <w:pPr>
              <w:autoSpaceDE w:val="0"/>
              <w:autoSpaceDN w:val="0"/>
              <w:adjustRightInd w:val="0"/>
              <w:spacing w:before="120" w:after="0" w:line="240" w:lineRule="auto"/>
              <w:ind w:firstLine="317"/>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У 2019/2020</w:t>
            </w:r>
            <w:r w:rsidR="004D2016" w:rsidRPr="004C2351">
              <w:rPr>
                <w:rFonts w:ascii="Times New Roman" w:eastAsia="Times New Roman" w:hAnsi="Times New Roman" w:cs="Times New Roman"/>
                <w:color w:val="000000"/>
                <w:sz w:val="24"/>
                <w:szCs w:val="24"/>
                <w:lang w:val="uk-UA" w:eastAsia="ru-RU"/>
              </w:rPr>
              <w:t xml:space="preserve"> навчальному році освітній</w:t>
            </w:r>
            <w:r w:rsidR="004D2016" w:rsidRPr="004C2351">
              <w:rPr>
                <w:rFonts w:ascii="Times New Roman" w:eastAsia="Times New Roman" w:hAnsi="Times New Roman" w:cs="Times New Roman"/>
                <w:sz w:val="24"/>
                <w:szCs w:val="24"/>
                <w:lang w:eastAsia="ru-RU"/>
              </w:rPr>
              <w:t xml:space="preserve"> процес </w:t>
            </w:r>
            <w:r w:rsidR="004D2016" w:rsidRPr="004C2351">
              <w:rPr>
                <w:rFonts w:ascii="Times New Roman" w:eastAsia="Times New Roman" w:hAnsi="Times New Roman" w:cs="Times New Roman"/>
                <w:sz w:val="24"/>
                <w:szCs w:val="24"/>
                <w:lang w:val="uk-UA" w:eastAsia="ru-RU"/>
              </w:rPr>
              <w:t xml:space="preserve">у школі </w:t>
            </w:r>
            <w:r w:rsidR="004D2016" w:rsidRPr="004C2351">
              <w:rPr>
                <w:rFonts w:ascii="Times New Roman" w:eastAsia="Times New Roman" w:hAnsi="Times New Roman" w:cs="Times New Roman"/>
                <w:sz w:val="24"/>
                <w:szCs w:val="24"/>
                <w:lang w:eastAsia="ru-RU"/>
              </w:rPr>
              <w:t>забезпечува</w:t>
            </w:r>
            <w:r w:rsidR="002B7375" w:rsidRPr="004C2351">
              <w:rPr>
                <w:rFonts w:ascii="Times New Roman" w:eastAsia="Times New Roman" w:hAnsi="Times New Roman" w:cs="Times New Roman"/>
                <w:sz w:val="24"/>
                <w:szCs w:val="24"/>
                <w:lang w:val="uk-UA" w:eastAsia="ru-RU"/>
              </w:rPr>
              <w:t>ли 56</w:t>
            </w:r>
            <w:r w:rsidR="00E12602" w:rsidRPr="004C2351">
              <w:rPr>
                <w:rFonts w:ascii="Times New Roman" w:eastAsia="Times New Roman" w:hAnsi="Times New Roman" w:cs="Times New Roman"/>
                <w:sz w:val="24"/>
                <w:szCs w:val="24"/>
                <w:lang w:val="uk-UA" w:eastAsia="ru-RU"/>
              </w:rPr>
              <w:t xml:space="preserve"> педагогів</w:t>
            </w:r>
            <w:r w:rsidR="004D2016"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Кількість педагогічних працівників (за віком): </w:t>
            </w:r>
          </w:p>
          <w:p w:rsidR="004D2016" w:rsidRPr="004C2351" w:rsidRDefault="002B7375" w:rsidP="00F640F0">
            <w:pPr>
              <w:numPr>
                <w:ilvl w:val="0"/>
                <w:numId w:val="6"/>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 30 років – 14</w:t>
            </w:r>
            <w:r w:rsidR="004D2016" w:rsidRPr="004C2351">
              <w:rPr>
                <w:rFonts w:ascii="Times New Roman" w:eastAsia="Times New Roman" w:hAnsi="Times New Roman" w:cs="Times New Roman"/>
                <w:sz w:val="24"/>
                <w:szCs w:val="24"/>
                <w:lang w:val="uk-UA" w:eastAsia="ru-RU"/>
              </w:rPr>
              <w:t xml:space="preserve"> </w:t>
            </w:r>
          </w:p>
          <w:p w:rsidR="004D2016" w:rsidRPr="004C2351" w:rsidRDefault="002B7375" w:rsidP="00F640F0">
            <w:pPr>
              <w:numPr>
                <w:ilvl w:val="0"/>
                <w:numId w:val="6"/>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31-40 років – 12</w:t>
            </w:r>
          </w:p>
          <w:p w:rsidR="004D2016" w:rsidRPr="004C2351" w:rsidRDefault="002B7375" w:rsidP="00F640F0">
            <w:pPr>
              <w:numPr>
                <w:ilvl w:val="0"/>
                <w:numId w:val="6"/>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41-50 – 14</w:t>
            </w:r>
          </w:p>
          <w:p w:rsidR="004D2016" w:rsidRPr="004C2351" w:rsidRDefault="002D5248" w:rsidP="00F640F0">
            <w:pPr>
              <w:numPr>
                <w:ilvl w:val="0"/>
                <w:numId w:val="6"/>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51-55 – 6</w:t>
            </w:r>
          </w:p>
          <w:p w:rsidR="004D2016" w:rsidRPr="004C2351" w:rsidRDefault="004D2016" w:rsidP="00F640F0">
            <w:pPr>
              <w:numPr>
                <w:ilvl w:val="0"/>
                <w:numId w:val="6"/>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Більше 55 – 10</w:t>
            </w:r>
          </w:p>
          <w:p w:rsidR="004D2016" w:rsidRPr="004C2351" w:rsidRDefault="004D2016" w:rsidP="004D2016">
            <w:pPr>
              <w:spacing w:after="0" w:line="240" w:lineRule="auto"/>
              <w:ind w:left="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Кількість педагогічних працівників (за стажем): </w:t>
            </w:r>
          </w:p>
          <w:p w:rsidR="004D2016" w:rsidRPr="004C2351" w:rsidRDefault="002B7375" w:rsidP="00F640F0">
            <w:pPr>
              <w:numPr>
                <w:ilvl w:val="0"/>
                <w:numId w:val="7"/>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 3 років – 2</w:t>
            </w:r>
          </w:p>
          <w:p w:rsidR="004D2016" w:rsidRPr="004C2351" w:rsidRDefault="002B7375" w:rsidP="00F640F0">
            <w:pPr>
              <w:numPr>
                <w:ilvl w:val="0"/>
                <w:numId w:val="7"/>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3-10 років – 8</w:t>
            </w:r>
          </w:p>
          <w:p w:rsidR="004D2016" w:rsidRPr="004C2351" w:rsidRDefault="004D2016" w:rsidP="00F640F0">
            <w:pPr>
              <w:numPr>
                <w:ilvl w:val="0"/>
                <w:numId w:val="7"/>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10-20 </w:t>
            </w:r>
            <w:r w:rsidR="00CC4462" w:rsidRPr="004C2351">
              <w:rPr>
                <w:rFonts w:ascii="Times New Roman" w:eastAsia="Times New Roman" w:hAnsi="Times New Roman" w:cs="Times New Roman"/>
                <w:sz w:val="24"/>
                <w:szCs w:val="24"/>
                <w:lang w:val="uk-UA" w:eastAsia="ru-RU"/>
              </w:rPr>
              <w:t>років – 12</w:t>
            </w:r>
          </w:p>
          <w:p w:rsidR="004D2016" w:rsidRPr="004C2351" w:rsidRDefault="00E47BB6" w:rsidP="00F640F0">
            <w:pPr>
              <w:numPr>
                <w:ilvl w:val="0"/>
                <w:numId w:val="7"/>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Більше 20 років – 34</w:t>
            </w:r>
          </w:p>
          <w:p w:rsidR="004D2016" w:rsidRPr="004C2351" w:rsidRDefault="004D2016" w:rsidP="004D2016">
            <w:pPr>
              <w:spacing w:after="0" w:line="240" w:lineRule="auto"/>
              <w:ind w:left="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Кількість педагогічних працівників (за категоріями і педагогічними званнями): </w:t>
            </w:r>
          </w:p>
          <w:p w:rsidR="004D2016" w:rsidRPr="004C2351" w:rsidRDefault="00191C2E" w:rsidP="00F640F0">
            <w:pPr>
              <w:numPr>
                <w:ilvl w:val="0"/>
                <w:numId w:val="8"/>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Вища – 27</w:t>
            </w:r>
          </w:p>
          <w:p w:rsidR="004D2016" w:rsidRPr="004C2351" w:rsidRDefault="00561FAC" w:rsidP="00F640F0">
            <w:pPr>
              <w:numPr>
                <w:ilvl w:val="0"/>
                <w:numId w:val="8"/>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Перша – 1</w:t>
            </w:r>
            <w:r w:rsidR="00B2597B" w:rsidRPr="004C2351">
              <w:rPr>
                <w:rFonts w:ascii="Times New Roman" w:eastAsia="Times New Roman" w:hAnsi="Times New Roman" w:cs="Times New Roman"/>
                <w:sz w:val="24"/>
                <w:szCs w:val="24"/>
                <w:lang w:val="uk-UA" w:eastAsia="ru-RU"/>
              </w:rPr>
              <w:t>3</w:t>
            </w:r>
          </w:p>
          <w:p w:rsidR="004D2016" w:rsidRPr="004C2351" w:rsidRDefault="004D2016" w:rsidP="00F640F0">
            <w:pPr>
              <w:numPr>
                <w:ilvl w:val="0"/>
                <w:numId w:val="8"/>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Дру</w:t>
            </w:r>
            <w:r w:rsidR="00BB7170" w:rsidRPr="004C2351">
              <w:rPr>
                <w:rFonts w:ascii="Times New Roman" w:eastAsia="Times New Roman" w:hAnsi="Times New Roman" w:cs="Times New Roman"/>
                <w:sz w:val="24"/>
                <w:szCs w:val="24"/>
                <w:lang w:val="uk-UA" w:eastAsia="ru-RU"/>
              </w:rPr>
              <w:t xml:space="preserve">га – </w:t>
            </w:r>
            <w:r w:rsidR="00561FAC" w:rsidRPr="004C2351">
              <w:rPr>
                <w:rFonts w:ascii="Times New Roman" w:eastAsia="Times New Roman" w:hAnsi="Times New Roman" w:cs="Times New Roman"/>
                <w:sz w:val="24"/>
                <w:szCs w:val="24"/>
                <w:lang w:val="uk-UA" w:eastAsia="ru-RU"/>
              </w:rPr>
              <w:t>8</w:t>
            </w:r>
          </w:p>
          <w:p w:rsidR="004D2016" w:rsidRPr="004C2351" w:rsidRDefault="00BB7170" w:rsidP="00F640F0">
            <w:pPr>
              <w:numPr>
                <w:ilvl w:val="0"/>
                <w:numId w:val="8"/>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Спеціаліст - 8</w:t>
            </w:r>
          </w:p>
          <w:p w:rsidR="004D2016" w:rsidRPr="004C2351" w:rsidRDefault="00191C2E" w:rsidP="00F640F0">
            <w:pPr>
              <w:numPr>
                <w:ilvl w:val="0"/>
                <w:numId w:val="8"/>
              </w:numPr>
              <w:tabs>
                <w:tab w:val="left" w:pos="884"/>
              </w:tabs>
              <w:spacing w:after="0" w:line="240" w:lineRule="auto"/>
              <w:ind w:left="601"/>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Учитель-методист – 6</w:t>
            </w:r>
          </w:p>
          <w:p w:rsidR="004D2016" w:rsidRPr="004C2351" w:rsidRDefault="000F6DDD" w:rsidP="00F640F0">
            <w:pPr>
              <w:numPr>
                <w:ilvl w:val="0"/>
                <w:numId w:val="8"/>
              </w:numPr>
              <w:tabs>
                <w:tab w:val="left" w:pos="884"/>
              </w:tabs>
              <w:spacing w:after="120" w:line="240" w:lineRule="auto"/>
              <w:ind w:left="601"/>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Старший учитель – 1</w:t>
            </w:r>
            <w:r w:rsidR="00D94EE5" w:rsidRPr="004C2351">
              <w:rPr>
                <w:rFonts w:ascii="Times New Roman" w:eastAsia="Times New Roman" w:hAnsi="Times New Roman" w:cs="Times New Roman"/>
                <w:sz w:val="24"/>
                <w:szCs w:val="24"/>
                <w:lang w:val="uk-UA" w:eastAsia="ru-RU"/>
              </w:rPr>
              <w:t>2</w:t>
            </w:r>
            <w:r w:rsidR="004D2016" w:rsidRPr="004C2351">
              <w:rPr>
                <w:rFonts w:ascii="Times New Roman" w:eastAsia="Times New Roman" w:hAnsi="Times New Roman" w:cs="Times New Roman"/>
                <w:sz w:val="24"/>
                <w:szCs w:val="24"/>
                <w:lang w:val="uk-UA" w:eastAsia="ru-RU"/>
              </w:rPr>
              <w:t>.</w:t>
            </w:r>
          </w:p>
        </w:tc>
      </w:tr>
      <w:tr w:rsidR="004D2016" w:rsidRPr="002A4F7E"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Атестація педпрацівни-ків</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4D2016" w:rsidRPr="004C2351" w:rsidRDefault="004D2016" w:rsidP="004D2016">
            <w:pPr>
              <w:spacing w:after="0" w:line="240" w:lineRule="auto"/>
              <w:ind w:firstLine="317"/>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Робота з атестації педагогічних працівників навчального закладу була організована в</w:t>
            </w:r>
            <w:r w:rsidRPr="004C2351">
              <w:rPr>
                <w:rFonts w:ascii="Times New Roman" w:eastAsia="Times New Roman" w:hAnsi="Times New Roman" w:cs="Times New Roman"/>
                <w:color w:val="000000"/>
                <w:sz w:val="24"/>
                <w:szCs w:val="24"/>
                <w:lang w:val="uk-UA" w:eastAsia="ru-RU"/>
              </w:rPr>
              <w:t xml:space="preserve">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 </w:t>
            </w:r>
            <w:r w:rsidRPr="004C2351">
              <w:rPr>
                <w:rFonts w:ascii="Times New Roman" w:eastAsia="Times New Roman" w:hAnsi="Times New Roman" w:cs="Times New Roman"/>
                <w:sz w:val="24"/>
                <w:szCs w:val="24"/>
                <w:lang w:val="uk-UA" w:eastAsia="ru-RU"/>
              </w:rPr>
              <w:t xml:space="preserve">пройшла атестація педагогічних працівників. </w:t>
            </w:r>
          </w:p>
          <w:p w:rsidR="004D2016" w:rsidRPr="004C2351" w:rsidRDefault="004D2016" w:rsidP="004D2016">
            <w:pPr>
              <w:spacing w:after="0" w:line="240" w:lineRule="auto"/>
              <w:ind w:firstLine="317"/>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У період атестації вчителями на високому рівні були проведені відкриті уроки, відкриті виховні заходи, організована робота щодо вивчення і впровадження прогресивного педагогічного досвіду кращих учителів. </w:t>
            </w:r>
          </w:p>
          <w:p w:rsidR="004D2016" w:rsidRPr="004C2351" w:rsidRDefault="0066629F" w:rsidP="0066629F">
            <w:pPr>
              <w:spacing w:after="0" w:line="240" w:lineRule="auto"/>
              <w:ind w:firstLine="317"/>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За результатами атестації:</w:t>
            </w:r>
          </w:p>
          <w:p w:rsidR="004D2016" w:rsidRPr="004C2351" w:rsidRDefault="00B233F6" w:rsidP="00B233F6">
            <w:pPr>
              <w:tabs>
                <w:tab w:val="left" w:pos="34"/>
                <w:tab w:val="left" w:pos="317"/>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004D2016" w:rsidRPr="004C2351">
              <w:rPr>
                <w:rFonts w:ascii="Times New Roman" w:eastAsia="Times New Roman" w:hAnsi="Times New Roman" w:cs="Times New Roman"/>
                <w:sz w:val="24"/>
                <w:szCs w:val="24"/>
                <w:lang w:val="uk-UA" w:eastAsia="ru-RU"/>
              </w:rPr>
              <w:t xml:space="preserve">підтверджено раніше присвоєну кваліфікаційну категорію </w:t>
            </w:r>
            <w:r w:rsidR="00EA5EFB" w:rsidRPr="004C2351">
              <w:rPr>
                <w:rFonts w:ascii="Times New Roman" w:eastAsia="Times New Roman" w:hAnsi="Times New Roman" w:cs="Times New Roman"/>
                <w:sz w:val="24"/>
                <w:szCs w:val="24"/>
                <w:lang w:val="uk-UA" w:eastAsia="ru-RU"/>
              </w:rPr>
              <w:t>«спеціаліст вищ</w:t>
            </w:r>
            <w:r w:rsidR="0066629F" w:rsidRPr="004C2351">
              <w:rPr>
                <w:rFonts w:ascii="Times New Roman" w:eastAsia="Times New Roman" w:hAnsi="Times New Roman" w:cs="Times New Roman"/>
                <w:sz w:val="24"/>
                <w:szCs w:val="24"/>
                <w:lang w:val="uk-UA" w:eastAsia="ru-RU"/>
              </w:rPr>
              <w:t>ої категорії» - 3</w:t>
            </w:r>
            <w:r w:rsidR="004D2016" w:rsidRPr="004C2351">
              <w:rPr>
                <w:rFonts w:ascii="Times New Roman" w:eastAsia="Times New Roman" w:hAnsi="Times New Roman" w:cs="Times New Roman"/>
                <w:sz w:val="24"/>
                <w:szCs w:val="24"/>
                <w:lang w:val="uk-UA" w:eastAsia="ru-RU"/>
              </w:rPr>
              <w:t>;</w:t>
            </w:r>
          </w:p>
          <w:p w:rsidR="004D2016" w:rsidRPr="004C2351" w:rsidRDefault="00B233F6" w:rsidP="00B233F6">
            <w:pPr>
              <w:tabs>
                <w:tab w:val="left" w:pos="34"/>
                <w:tab w:val="left" w:pos="317"/>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004D2016" w:rsidRPr="004C2351">
              <w:rPr>
                <w:rFonts w:ascii="Times New Roman" w:eastAsia="Times New Roman" w:hAnsi="Times New Roman" w:cs="Times New Roman"/>
                <w:sz w:val="24"/>
                <w:szCs w:val="24"/>
                <w:lang w:val="uk-UA" w:eastAsia="ru-RU"/>
              </w:rPr>
              <w:t>підтверджено раніше присвоєне педагогі</w:t>
            </w:r>
            <w:r w:rsidR="00EA5EFB" w:rsidRPr="004C2351">
              <w:rPr>
                <w:rFonts w:ascii="Times New Roman" w:eastAsia="Times New Roman" w:hAnsi="Times New Roman" w:cs="Times New Roman"/>
                <w:sz w:val="24"/>
                <w:szCs w:val="24"/>
                <w:lang w:val="uk-UA" w:eastAsia="ru-RU"/>
              </w:rPr>
              <w:t>чне звання «старши</w:t>
            </w:r>
            <w:r w:rsidR="00404BE2" w:rsidRPr="004C2351">
              <w:rPr>
                <w:rFonts w:ascii="Times New Roman" w:eastAsia="Times New Roman" w:hAnsi="Times New Roman" w:cs="Times New Roman"/>
                <w:sz w:val="24"/>
                <w:szCs w:val="24"/>
                <w:lang w:val="uk-UA" w:eastAsia="ru-RU"/>
              </w:rPr>
              <w:t>й учитель» - 1</w:t>
            </w:r>
          </w:p>
          <w:p w:rsidR="00536C11" w:rsidRPr="004C2351" w:rsidRDefault="00AA2A6B" w:rsidP="00B233F6">
            <w:pPr>
              <w:tabs>
                <w:tab w:val="left" w:pos="34"/>
                <w:tab w:val="left" w:pos="317"/>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-присвоєно</w:t>
            </w:r>
            <w:r w:rsidR="00536C11" w:rsidRPr="004C2351">
              <w:rPr>
                <w:rFonts w:ascii="Times New Roman" w:eastAsia="Times New Roman" w:hAnsi="Times New Roman" w:cs="Times New Roman"/>
                <w:sz w:val="24"/>
                <w:szCs w:val="24"/>
                <w:lang w:val="uk-UA" w:eastAsia="ru-RU"/>
              </w:rPr>
              <w:t xml:space="preserve"> педагогічне звання «старший учитель» - 1</w:t>
            </w:r>
          </w:p>
          <w:p w:rsidR="00483CA2" w:rsidRPr="004C2351" w:rsidRDefault="00B233F6" w:rsidP="00404BE2">
            <w:pPr>
              <w:numPr>
                <w:ilvl w:val="0"/>
                <w:numId w:val="9"/>
              </w:numPr>
              <w:tabs>
                <w:tab w:val="left" w:pos="34"/>
                <w:tab w:val="left" w:pos="317"/>
              </w:tabs>
              <w:spacing w:after="0" w:line="240" w:lineRule="auto"/>
              <w:ind w:left="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004D2016" w:rsidRPr="004C2351">
              <w:rPr>
                <w:rFonts w:ascii="Times New Roman" w:eastAsia="Times New Roman" w:hAnsi="Times New Roman" w:cs="Times New Roman"/>
                <w:sz w:val="24"/>
                <w:szCs w:val="24"/>
                <w:lang w:val="uk-UA" w:eastAsia="ru-RU"/>
              </w:rPr>
              <w:t>підтверджено раніше присвоєне педагогічне звання «учитель-методист» - 1;</w:t>
            </w:r>
          </w:p>
          <w:p w:rsidR="004D2016" w:rsidRPr="004C2351" w:rsidRDefault="00B233F6" w:rsidP="00F640F0">
            <w:pPr>
              <w:numPr>
                <w:ilvl w:val="0"/>
                <w:numId w:val="9"/>
              </w:numPr>
              <w:tabs>
                <w:tab w:val="left" w:pos="34"/>
                <w:tab w:val="left" w:pos="317"/>
              </w:tabs>
              <w:spacing w:after="0" w:line="240" w:lineRule="auto"/>
              <w:ind w:left="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004D2016" w:rsidRPr="004C2351">
              <w:rPr>
                <w:rFonts w:ascii="Times New Roman" w:eastAsia="Times New Roman" w:hAnsi="Times New Roman" w:cs="Times New Roman"/>
                <w:sz w:val="24"/>
                <w:szCs w:val="24"/>
                <w:lang w:val="uk-UA" w:eastAsia="ru-RU"/>
              </w:rPr>
              <w:t>підтверджено раніше присвоєну кваліфікаційну категорію «спеціаліст першої категорії» - 1.</w:t>
            </w:r>
          </w:p>
          <w:p w:rsidR="003941AE" w:rsidRDefault="009F65F8" w:rsidP="003941AE">
            <w:pPr>
              <w:tabs>
                <w:tab w:val="left" w:pos="34"/>
                <w:tab w:val="left" w:pos="317"/>
              </w:tabs>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-присв</w:t>
            </w:r>
            <w:r w:rsidR="00AA2A6B" w:rsidRPr="004C2351">
              <w:rPr>
                <w:rFonts w:ascii="Times New Roman" w:eastAsia="Times New Roman" w:hAnsi="Times New Roman" w:cs="Times New Roman"/>
                <w:sz w:val="24"/>
                <w:szCs w:val="24"/>
                <w:lang w:val="uk-UA" w:eastAsia="ru-RU"/>
              </w:rPr>
              <w:t>оєно</w:t>
            </w:r>
            <w:r w:rsidRPr="004C2351">
              <w:rPr>
                <w:rFonts w:ascii="Times New Roman" w:eastAsia="Times New Roman" w:hAnsi="Times New Roman" w:cs="Times New Roman"/>
                <w:sz w:val="24"/>
                <w:szCs w:val="24"/>
                <w:lang w:val="uk-UA" w:eastAsia="ru-RU"/>
              </w:rPr>
              <w:t xml:space="preserve"> кваліфікаційну категорію «спеціаліст друг</w:t>
            </w:r>
            <w:r w:rsidR="00256097" w:rsidRPr="004C2351">
              <w:rPr>
                <w:rFonts w:ascii="Times New Roman" w:eastAsia="Times New Roman" w:hAnsi="Times New Roman" w:cs="Times New Roman"/>
                <w:sz w:val="24"/>
                <w:szCs w:val="24"/>
                <w:lang w:val="uk-UA" w:eastAsia="ru-RU"/>
              </w:rPr>
              <w:t>ої категорії» - 1</w:t>
            </w:r>
            <w:r w:rsidR="00CE0233" w:rsidRPr="004C2351">
              <w:rPr>
                <w:rFonts w:ascii="Times New Roman" w:eastAsia="Times New Roman" w:hAnsi="Times New Roman" w:cs="Times New Roman"/>
                <w:sz w:val="24"/>
                <w:szCs w:val="24"/>
                <w:lang w:val="uk-UA" w:eastAsia="ru-RU"/>
              </w:rPr>
              <w:t xml:space="preserve">.                                                                                      </w:t>
            </w:r>
          </w:p>
          <w:p w:rsidR="001F0172" w:rsidRPr="004C2351" w:rsidRDefault="00CE0233" w:rsidP="003941AE">
            <w:pPr>
              <w:tabs>
                <w:tab w:val="left" w:pos="34"/>
                <w:tab w:val="left" w:pos="317"/>
              </w:tabs>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001F0172" w:rsidRPr="004C2351">
              <w:rPr>
                <w:rFonts w:ascii="Times New Roman" w:eastAsia="Times New Roman" w:hAnsi="Times New Roman" w:cs="Times New Roman"/>
                <w:sz w:val="24"/>
                <w:szCs w:val="24"/>
                <w:lang w:val="uk-UA" w:eastAsia="ru-RU"/>
              </w:rPr>
              <w:t>підтверджено раніше присвоєн</w:t>
            </w:r>
            <w:r w:rsidR="00256097" w:rsidRPr="004C2351">
              <w:rPr>
                <w:rFonts w:ascii="Times New Roman" w:eastAsia="Times New Roman" w:hAnsi="Times New Roman" w:cs="Times New Roman"/>
                <w:sz w:val="24"/>
                <w:szCs w:val="24"/>
                <w:lang w:val="uk-UA" w:eastAsia="ru-RU"/>
              </w:rPr>
              <w:t>ий 10 тарифний розряд</w:t>
            </w:r>
            <w:r w:rsidR="001F0172" w:rsidRPr="004C2351">
              <w:rPr>
                <w:rFonts w:ascii="Times New Roman" w:eastAsia="Times New Roman" w:hAnsi="Times New Roman" w:cs="Times New Roman"/>
                <w:sz w:val="24"/>
                <w:szCs w:val="24"/>
                <w:lang w:val="uk-UA" w:eastAsia="ru-RU"/>
              </w:rPr>
              <w:t xml:space="preserve"> - 1.</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Підвищення кваліфікації</w:t>
            </w:r>
          </w:p>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ind w:firstLine="318"/>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Педагогічний колектив школи постійно працює над підвищенням рівня фахової майстерності, про що свідчит</w:t>
            </w:r>
            <w:r w:rsidR="00A04B19" w:rsidRPr="004C2351">
              <w:rPr>
                <w:rFonts w:ascii="Times New Roman" w:eastAsia="Times New Roman" w:hAnsi="Times New Roman" w:cs="Times New Roman"/>
                <w:sz w:val="24"/>
                <w:szCs w:val="24"/>
                <w:lang w:val="uk-UA" w:eastAsia="ru-RU"/>
              </w:rPr>
              <w:t>ь кількість вчителів, які у 2019/2020</w:t>
            </w:r>
            <w:r w:rsidRPr="004C2351">
              <w:rPr>
                <w:rFonts w:ascii="Times New Roman" w:eastAsia="Times New Roman" w:hAnsi="Times New Roman" w:cs="Times New Roman"/>
                <w:sz w:val="24"/>
                <w:szCs w:val="24"/>
                <w:lang w:val="uk-UA" w:eastAsia="ru-RU"/>
              </w:rPr>
              <w:t xml:space="preserve"> навчальному  році пройшли курси підвищенн</w:t>
            </w:r>
            <w:r w:rsidR="00F70D9A" w:rsidRPr="004C2351">
              <w:rPr>
                <w:rFonts w:ascii="Times New Roman" w:eastAsia="Times New Roman" w:hAnsi="Times New Roman" w:cs="Times New Roman"/>
                <w:sz w:val="24"/>
                <w:szCs w:val="24"/>
                <w:lang w:val="uk-UA" w:eastAsia="ru-RU"/>
              </w:rPr>
              <w:t>я кваліфікації</w:t>
            </w:r>
            <w:r w:rsidRPr="004C2351">
              <w:rPr>
                <w:rFonts w:ascii="Times New Roman" w:eastAsia="Times New Roman" w:hAnsi="Times New Roman" w:cs="Times New Roman"/>
                <w:sz w:val="24"/>
                <w:szCs w:val="24"/>
                <w:lang w:val="uk-UA" w:eastAsia="ru-RU"/>
              </w:rPr>
              <w:t>:</w:t>
            </w:r>
          </w:p>
          <w:p w:rsidR="004D2016" w:rsidRPr="004C2351" w:rsidRDefault="004D2016" w:rsidP="00F640F0">
            <w:pPr>
              <w:numPr>
                <w:ilvl w:val="0"/>
                <w:numId w:val="10"/>
              </w:numPr>
              <w:tabs>
                <w:tab w:val="num" w:pos="601"/>
              </w:tabs>
              <w:spacing w:after="0" w:line="240" w:lineRule="auto"/>
              <w:ind w:left="459"/>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курси підвищен</w:t>
            </w:r>
            <w:r w:rsidR="00F70D9A" w:rsidRPr="004C2351">
              <w:rPr>
                <w:rFonts w:ascii="Times New Roman" w:eastAsia="Times New Roman" w:hAnsi="Times New Roman" w:cs="Times New Roman"/>
                <w:sz w:val="24"/>
                <w:szCs w:val="24"/>
                <w:lang w:val="uk-UA" w:eastAsia="ru-RU"/>
              </w:rPr>
              <w:t>ня кваліфікації при КВНЗ «Херсон</w:t>
            </w:r>
            <w:r w:rsidRPr="004C2351">
              <w:rPr>
                <w:rFonts w:ascii="Times New Roman" w:eastAsia="Times New Roman" w:hAnsi="Times New Roman" w:cs="Times New Roman"/>
                <w:sz w:val="24"/>
                <w:szCs w:val="24"/>
                <w:lang w:val="uk-UA" w:eastAsia="ru-RU"/>
              </w:rPr>
              <w:t>ська академія неп</w:t>
            </w:r>
            <w:r w:rsidR="0089587F" w:rsidRPr="004C2351">
              <w:rPr>
                <w:rFonts w:ascii="Times New Roman" w:eastAsia="Times New Roman" w:hAnsi="Times New Roman" w:cs="Times New Roman"/>
                <w:sz w:val="24"/>
                <w:szCs w:val="24"/>
                <w:lang w:val="uk-UA" w:eastAsia="ru-RU"/>
              </w:rPr>
              <w:t>ерервної освіти » - 7</w:t>
            </w:r>
            <w:r w:rsidR="00F70D9A" w:rsidRPr="004C2351">
              <w:rPr>
                <w:rFonts w:ascii="Times New Roman" w:eastAsia="Times New Roman" w:hAnsi="Times New Roman" w:cs="Times New Roman"/>
                <w:sz w:val="24"/>
                <w:szCs w:val="24"/>
                <w:lang w:val="uk-UA" w:eastAsia="ru-RU"/>
              </w:rPr>
              <w:t xml:space="preserve"> вчителів.</w:t>
            </w:r>
          </w:p>
          <w:p w:rsidR="004D2016" w:rsidRPr="004C2351" w:rsidRDefault="004D2016" w:rsidP="004D2016">
            <w:pPr>
              <w:spacing w:after="0" w:line="240" w:lineRule="auto"/>
              <w:ind w:firstLine="318"/>
              <w:contextualSpacing/>
              <w:jc w:val="both"/>
              <w:rPr>
                <w:rFonts w:ascii="Times New Roman" w:eastAsia="Times New Roman" w:hAnsi="Times New Roman" w:cs="Times New Roman"/>
                <w:sz w:val="24"/>
                <w:szCs w:val="24"/>
                <w:highlight w:val="yellow"/>
                <w:lang w:val="uk-UA" w:eastAsia="ru-RU"/>
              </w:rPr>
            </w:pPr>
            <w:r w:rsidRPr="004C2351">
              <w:rPr>
                <w:rFonts w:ascii="Times New Roman" w:eastAsia="Times New Roman" w:hAnsi="Times New Roman" w:cs="Times New Roman"/>
                <w:sz w:val="24"/>
                <w:szCs w:val="24"/>
                <w:lang w:val="uk-UA" w:eastAsia="ru-RU"/>
              </w:rPr>
              <w:t>Всі педагоги, які були заявлені для проходження курсової перепі</w:t>
            </w:r>
            <w:r w:rsidR="00A04B19" w:rsidRPr="004C2351">
              <w:rPr>
                <w:rFonts w:ascii="Times New Roman" w:eastAsia="Times New Roman" w:hAnsi="Times New Roman" w:cs="Times New Roman"/>
                <w:sz w:val="24"/>
                <w:szCs w:val="24"/>
                <w:lang w:val="uk-UA" w:eastAsia="ru-RU"/>
              </w:rPr>
              <w:t>дготовки у першому півріччі 2020</w:t>
            </w:r>
            <w:r w:rsidRPr="004C2351">
              <w:rPr>
                <w:rFonts w:ascii="Times New Roman" w:eastAsia="Times New Roman" w:hAnsi="Times New Roman" w:cs="Times New Roman"/>
                <w:sz w:val="24"/>
                <w:szCs w:val="24"/>
                <w:lang w:val="uk-UA" w:eastAsia="ru-RU"/>
              </w:rPr>
              <w:t xml:space="preserve"> року, її пройшли.</w:t>
            </w:r>
          </w:p>
        </w:tc>
      </w:tr>
      <w:tr w:rsidR="004D2016" w:rsidRPr="004C2351" w:rsidTr="003D4298">
        <w:trPr>
          <w:trHeight w:val="1408"/>
        </w:trPr>
        <w:tc>
          <w:tcPr>
            <w:tcW w:w="1843"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Методична робота з педагогічними кадрами</w:t>
            </w:r>
          </w:p>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p>
        </w:tc>
        <w:tc>
          <w:tcPr>
            <w:tcW w:w="12899" w:type="dxa"/>
            <w:gridSpan w:val="2"/>
            <w:tcBorders>
              <w:top w:val="single" w:sz="4" w:space="0" w:color="auto"/>
              <w:left w:val="single" w:sz="4" w:space="0" w:color="auto"/>
              <w:bottom w:val="single" w:sz="4" w:space="0" w:color="auto"/>
              <w:right w:val="single" w:sz="4" w:space="0" w:color="auto"/>
            </w:tcBorders>
            <w:hideMark/>
          </w:tcPr>
          <w:p w:rsidR="00265D4A" w:rsidRPr="004C2351" w:rsidRDefault="00265D4A" w:rsidP="00265D4A">
            <w:pPr>
              <w:tabs>
                <w:tab w:val="left" w:pos="1289"/>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На виконання Закону України «Про освіту», «Про загальну середню освіту»,  з метою підвищення ефективності науково-методичної роботи з педагогічними кадрами, вдосконалення її змісту, вдосконалення професійної майстерності та розвитку творчої активності педагогів, упровадження в практику роботи досягнень науки, нових технологій у 2019-2020 навчальному році було організовано методичну роботу з педагогічними працівниками школи. Вона була спрямована на забезпечення професійного розвитку педагогів у міжатестаційний період, формування їх компетентностей, удосконалення фахової майстерності, розвиток творчої ініціативи.</w:t>
            </w:r>
          </w:p>
          <w:p w:rsidR="00265D4A" w:rsidRPr="004C2351" w:rsidRDefault="00265D4A" w:rsidP="00265D4A">
            <w:pPr>
              <w:shd w:val="clear" w:color="auto" w:fill="FFFFFF"/>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Перед методичним кабінетом школи стояли наступні завдання: сприяння у виконанні цільових державних, регіональних  програм розвитку освіти; методична підтримка в розвитку творчого потенціалу і професійно-особистісного зростання педагогічних працівників, задоволення їх інформаційних, навчально-методичних, освітніх потреб; сприяння педагогам в організації інноваційних процесів; виявлення, узагальнення, супровід, поширення інноваційного педагогічного досвіду; стимулювання розвитку школи; створення інформаційно-методичного простору, що сприяє розвитку системи освіти, реалізації програм модернізації освіти, організації інноваційної роботи, аналітико-діагностичного  забезпечення діяльності школи.</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bCs/>
                <w:iCs/>
                <w:kern w:val="1"/>
                <w:sz w:val="24"/>
                <w:szCs w:val="24"/>
                <w:shd w:val="clear" w:color="auto" w:fill="FFFFFF"/>
                <w:lang w:val="uk-UA" w:eastAsia="ru-RU"/>
              </w:rPr>
              <w:t xml:space="preserve">       Зміст методичної роботи акцентується на реалізації методичної проблеми «</w:t>
            </w:r>
            <w:r w:rsidRPr="004C2351">
              <w:rPr>
                <w:rFonts w:ascii="Times New Roman" w:eastAsia="Times New Roman" w:hAnsi="Times New Roman" w:cs="Times New Roman"/>
                <w:sz w:val="24"/>
                <w:szCs w:val="24"/>
                <w:lang w:val="uk-UA" w:eastAsia="ru-RU"/>
              </w:rPr>
              <w:t>Формування освітнього простору Нової української школи гуманітарно-естетичного спрямування», над якою працює заклад.</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У 2019-2020 навчальному році структурно-логічна модель методичної роботи з педагогічними кадрами реалізовувалась через діяльність науково-методичної ради, міських, шкільних методичних об’єднань, майстер-класи, творчі групи, навчальні семінари, семінари-практикуми, Інтернет-заходи, консультації, методичні наради, круглі столи, інші групові та індивідуальні форми, педагогічні конкурси та виставки, психолого-педагогічні тренінги. </w:t>
            </w:r>
            <w:r w:rsidRPr="004C2351">
              <w:rPr>
                <w:rFonts w:ascii="Times New Roman" w:eastAsia="Times New Roman" w:hAnsi="Times New Roman" w:cs="Times New Roman"/>
                <w:sz w:val="24"/>
                <w:szCs w:val="24"/>
                <w:lang w:eastAsia="ru-RU"/>
              </w:rPr>
              <w:t xml:space="preserve">Об′єктами науково-методичного супроводу є </w:t>
            </w:r>
            <w:r w:rsidRPr="004C2351">
              <w:rPr>
                <w:rFonts w:ascii="Times New Roman" w:eastAsia="Times New Roman" w:hAnsi="Times New Roman" w:cs="Times New Roman"/>
                <w:sz w:val="24"/>
                <w:szCs w:val="24"/>
                <w:lang w:val="uk-UA" w:eastAsia="ru-RU"/>
              </w:rPr>
              <w:t xml:space="preserve">5 </w:t>
            </w:r>
            <w:r w:rsidRPr="004C2351">
              <w:rPr>
                <w:rFonts w:ascii="Times New Roman" w:eastAsia="Times New Roman" w:hAnsi="Times New Roman" w:cs="Times New Roman"/>
                <w:sz w:val="24"/>
                <w:szCs w:val="24"/>
                <w:lang w:eastAsia="ru-RU"/>
              </w:rPr>
              <w:t>методичн</w:t>
            </w:r>
            <w:r w:rsidRPr="004C2351">
              <w:rPr>
                <w:rFonts w:ascii="Times New Roman" w:eastAsia="Times New Roman" w:hAnsi="Times New Roman" w:cs="Times New Roman"/>
                <w:sz w:val="24"/>
                <w:szCs w:val="24"/>
                <w:lang w:val="uk-UA" w:eastAsia="ru-RU"/>
              </w:rPr>
              <w:t>их</w:t>
            </w:r>
            <w:r w:rsidRPr="004C2351">
              <w:rPr>
                <w:rFonts w:ascii="Times New Roman" w:eastAsia="Times New Roman" w:hAnsi="Times New Roman" w:cs="Times New Roman"/>
                <w:sz w:val="24"/>
                <w:szCs w:val="24"/>
                <w:lang w:eastAsia="ru-RU"/>
              </w:rPr>
              <w:t xml:space="preserve"> об’єднан</w:t>
            </w:r>
            <w:r w:rsidRPr="004C2351">
              <w:rPr>
                <w:rFonts w:ascii="Times New Roman" w:eastAsia="Times New Roman" w:hAnsi="Times New Roman" w:cs="Times New Roman"/>
                <w:sz w:val="24"/>
                <w:szCs w:val="24"/>
                <w:lang w:val="uk-UA" w:eastAsia="ru-RU"/>
              </w:rPr>
              <w:t>ь</w:t>
            </w:r>
            <w:r w:rsidRPr="004C2351">
              <w:rPr>
                <w:rFonts w:ascii="Times New Roman" w:eastAsia="Times New Roman" w:hAnsi="Times New Roman" w:cs="Times New Roman"/>
                <w:sz w:val="24"/>
                <w:szCs w:val="24"/>
                <w:lang w:eastAsia="ru-RU"/>
              </w:rPr>
              <w:t xml:space="preserve"> вчителів</w:t>
            </w:r>
            <w:r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eastAsia="ru-RU"/>
              </w:rPr>
              <w:t>предметників</w:t>
            </w:r>
            <w:r w:rsidRPr="004C2351">
              <w:rPr>
                <w:rFonts w:ascii="Times New Roman" w:eastAsia="Times New Roman" w:hAnsi="Times New Roman" w:cs="Times New Roman"/>
                <w:sz w:val="24"/>
                <w:szCs w:val="24"/>
                <w:lang w:val="uk-UA" w:eastAsia="ru-RU"/>
              </w:rPr>
              <w:t xml:space="preserve"> та </w:t>
            </w:r>
            <w:r w:rsidRPr="004C2351">
              <w:rPr>
                <w:rFonts w:ascii="Times New Roman" w:eastAsia="Times New Roman" w:hAnsi="Times New Roman" w:cs="Times New Roman"/>
                <w:sz w:val="24"/>
                <w:szCs w:val="24"/>
                <w:lang w:eastAsia="ru-RU"/>
              </w:rPr>
              <w:t xml:space="preserve">працівників </w:t>
            </w:r>
            <w:r w:rsidRPr="004C2351">
              <w:rPr>
                <w:rFonts w:ascii="Times New Roman" w:eastAsia="Times New Roman" w:hAnsi="Times New Roman" w:cs="Times New Roman"/>
                <w:sz w:val="24"/>
                <w:szCs w:val="24"/>
                <w:lang w:val="uk-UA" w:eastAsia="ru-RU"/>
              </w:rPr>
              <w:t xml:space="preserve">школи. </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З метою цілеспрямованої роботи та для забезпечення колективного керівництва методичною роботою діє навчально-методична рада, на засіданнях якої розглядаються актуальні питання методичного супроводу освітнього процесу. Особлива увага в структурі методичної роботи приділяється роботі з керівниками методичних об’єднань. У процесі роботи розглядались питання реалізації нових Державних стандартів освіти через створення індивідуальної освітньої траєкторії розвитку дитини, розвитку інноваційної компетенції педагога засобами методичної роботи в умовах реформування освіти.</w:t>
            </w:r>
          </w:p>
          <w:p w:rsidR="00265D4A" w:rsidRPr="004C2351" w:rsidRDefault="00265D4A" w:rsidP="00265D4A">
            <w:pPr>
              <w:shd w:val="clear" w:color="auto" w:fill="FFFFFF"/>
              <w:tabs>
                <w:tab w:val="left" w:pos="709"/>
              </w:tabs>
              <w:autoSpaceDE w:val="0"/>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Керівництво методичними об'єднаннями здійснюють досвідчені працівники школи- Мішакова Ю.Д., Балюченко Т.М., Довбня І.В., Таланкіна Н.Р. Спостерігається запровадження новітніх підходів до організації роботи методичних об’єднань, методичні заходи відповідають сучасним вимогам, використовуються інформаційно-комунікаційні, тренінгові, інтерактивні технології, майстер-класи.</w:t>
            </w:r>
          </w:p>
          <w:p w:rsidR="00265D4A" w:rsidRPr="004C2351" w:rsidRDefault="00265D4A" w:rsidP="00265D4A">
            <w:pPr>
              <w:spacing w:after="0" w:line="240" w:lineRule="auto"/>
              <w:jc w:val="both"/>
              <w:rPr>
                <w:rFonts w:ascii="Times New Roman" w:eastAsia="Lucida Sans Unicode" w:hAnsi="Times New Roman" w:cs="Times New Roman"/>
                <w:sz w:val="24"/>
                <w:szCs w:val="24"/>
                <w:lang w:val="uk-UA" w:eastAsia="ar-SA"/>
              </w:rPr>
            </w:pPr>
            <w:r w:rsidRPr="004C2351">
              <w:rPr>
                <w:rFonts w:ascii="Times New Roman" w:eastAsia="Lucida Sans Unicode" w:hAnsi="Times New Roman" w:cs="Times New Roman"/>
                <w:sz w:val="24"/>
                <w:szCs w:val="24"/>
                <w:lang w:val="uk-UA" w:eastAsia="ar-SA"/>
              </w:rPr>
              <w:t xml:space="preserve">       Методичною роботою було охоплено 54 педагоги школи, які працювали з 885 учнями.</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Більшість з них досвідчені, кваліфіковані спеціалісти, які мають педагогічні звання: «учитель-методист» – 6,  «старший учитель» – 12, 27 педагогів мають кваліфікаційну категорію «спеціаліст вищої категорії». </w:t>
            </w:r>
            <w:r w:rsidRPr="004C2351">
              <w:rPr>
                <w:rFonts w:ascii="Times New Roman" w:eastAsia="Times New Roman" w:hAnsi="Times New Roman" w:cs="Times New Roman"/>
                <w:sz w:val="24"/>
                <w:szCs w:val="24"/>
                <w:lang w:eastAsia="ru-RU"/>
              </w:rPr>
              <w:t>Проте, одним із резервів методичної роботи має стати робота з молодими педагогами</w:t>
            </w:r>
            <w:r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eastAsia="ru-RU"/>
              </w:rPr>
              <w:t xml:space="preserve"> Існує проблема кадрового забезпечення </w:t>
            </w:r>
            <w:r w:rsidRPr="004C2351">
              <w:rPr>
                <w:rFonts w:ascii="Times New Roman" w:eastAsia="Times New Roman" w:hAnsi="Times New Roman" w:cs="Times New Roman"/>
                <w:sz w:val="24"/>
                <w:szCs w:val="24"/>
                <w:lang w:val="uk-UA" w:eastAsia="ru-RU"/>
              </w:rPr>
              <w:t>школи асистентами вчителя, так як з наступного навчального р</w:t>
            </w:r>
            <w:r w:rsidR="004A75AF">
              <w:rPr>
                <w:rFonts w:ascii="Times New Roman" w:eastAsia="Times New Roman" w:hAnsi="Times New Roman" w:cs="Times New Roman"/>
                <w:sz w:val="24"/>
                <w:szCs w:val="24"/>
                <w:lang w:val="uk-UA" w:eastAsia="ru-RU"/>
              </w:rPr>
              <w:t>оку у школі функціонуватимуть 9</w:t>
            </w:r>
            <w:r w:rsidRPr="004C2351">
              <w:rPr>
                <w:rFonts w:ascii="Times New Roman" w:eastAsia="Times New Roman" w:hAnsi="Times New Roman" w:cs="Times New Roman"/>
                <w:sz w:val="24"/>
                <w:szCs w:val="24"/>
                <w:lang w:val="uk-UA" w:eastAsia="ru-RU"/>
              </w:rPr>
              <w:t xml:space="preserve"> інклюзивних класи</w:t>
            </w:r>
            <w:r w:rsidRPr="004C2351">
              <w:rPr>
                <w:rFonts w:ascii="Times New Roman" w:eastAsia="Times New Roman" w:hAnsi="Times New Roman" w:cs="Times New Roman"/>
                <w:sz w:val="24"/>
                <w:szCs w:val="24"/>
                <w:lang w:eastAsia="ru-RU"/>
              </w:rPr>
              <w:t xml:space="preserve">. </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Організаційно-методичний супровід атестаційного процесу є важливою складовою роботи методичного кабінету. У 201</w:t>
            </w:r>
            <w:r w:rsidRPr="004C2351">
              <w:rPr>
                <w:rFonts w:ascii="Times New Roman" w:eastAsia="Times New Roman" w:hAnsi="Times New Roman" w:cs="Times New Roman"/>
                <w:sz w:val="24"/>
                <w:szCs w:val="24"/>
                <w:lang w:val="uk-UA" w:eastAsia="ru-RU"/>
              </w:rPr>
              <w:t>9-</w:t>
            </w:r>
            <w:r w:rsidRPr="004C2351">
              <w:rPr>
                <w:rFonts w:ascii="Times New Roman" w:eastAsia="Times New Roman" w:hAnsi="Times New Roman" w:cs="Times New Roman"/>
                <w:sz w:val="24"/>
                <w:szCs w:val="24"/>
                <w:lang w:eastAsia="ru-RU"/>
              </w:rPr>
              <w:t>20</w:t>
            </w:r>
            <w:r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навчальному році </w:t>
            </w:r>
            <w:r w:rsidRPr="004C2351">
              <w:rPr>
                <w:rFonts w:ascii="Times New Roman" w:eastAsia="Times New Roman" w:hAnsi="Times New Roman" w:cs="Times New Roman"/>
                <w:bCs/>
                <w:sz w:val="24"/>
                <w:szCs w:val="24"/>
                <w:lang w:val="uk-UA" w:eastAsia="ru-RU"/>
              </w:rPr>
              <w:t>7</w:t>
            </w:r>
            <w:r w:rsidRPr="004C2351">
              <w:rPr>
                <w:rFonts w:ascii="Times New Roman" w:eastAsia="Times New Roman" w:hAnsi="Times New Roman" w:cs="Times New Roman"/>
                <w:bCs/>
                <w:sz w:val="24"/>
                <w:szCs w:val="24"/>
                <w:lang w:eastAsia="ru-RU"/>
              </w:rPr>
              <w:t xml:space="preserve"> педагогічних працівник</w:t>
            </w:r>
            <w:r w:rsidRPr="004C2351">
              <w:rPr>
                <w:rFonts w:ascii="Times New Roman" w:eastAsia="Times New Roman" w:hAnsi="Times New Roman" w:cs="Times New Roman"/>
                <w:bCs/>
                <w:sz w:val="24"/>
                <w:szCs w:val="24"/>
                <w:lang w:val="uk-UA" w:eastAsia="ru-RU"/>
              </w:rPr>
              <w:t>ів</w:t>
            </w:r>
            <w:r w:rsidRPr="004C2351">
              <w:rPr>
                <w:rFonts w:ascii="Times New Roman" w:eastAsia="Times New Roman" w:hAnsi="Times New Roman" w:cs="Times New Roman"/>
                <w:bCs/>
                <w:sz w:val="24"/>
                <w:szCs w:val="24"/>
                <w:lang w:eastAsia="ru-RU"/>
              </w:rPr>
              <w:t xml:space="preserve"> </w:t>
            </w:r>
            <w:r w:rsidRPr="004C2351">
              <w:rPr>
                <w:rFonts w:ascii="Times New Roman" w:eastAsia="Times New Roman" w:hAnsi="Times New Roman" w:cs="Times New Roman"/>
                <w:bCs/>
                <w:sz w:val="24"/>
                <w:szCs w:val="24"/>
                <w:lang w:val="uk-UA" w:eastAsia="ru-RU"/>
              </w:rPr>
              <w:t>школи</w:t>
            </w:r>
            <w:r w:rsidRPr="004C2351">
              <w:rPr>
                <w:rFonts w:ascii="Times New Roman" w:eastAsia="Times New Roman" w:hAnsi="Times New Roman" w:cs="Times New Roman"/>
                <w:bCs/>
                <w:sz w:val="24"/>
                <w:szCs w:val="24"/>
                <w:lang w:eastAsia="ru-RU"/>
              </w:rPr>
              <w:t xml:space="preserve"> пройшли атестацію. </w:t>
            </w:r>
            <w:r w:rsidRPr="004C2351">
              <w:rPr>
                <w:rFonts w:ascii="Times New Roman" w:eastAsia="Times New Roman" w:hAnsi="Times New Roman" w:cs="Times New Roman"/>
                <w:bCs/>
                <w:sz w:val="24"/>
                <w:szCs w:val="24"/>
                <w:lang w:val="uk-UA" w:eastAsia="ru-RU"/>
              </w:rPr>
              <w:t xml:space="preserve">Атестаційною комісією ІІ рівня атестувались  4 педагогічних працівників, з них: </w:t>
            </w:r>
            <w:r w:rsidRPr="004C2351">
              <w:rPr>
                <w:rFonts w:ascii="Times New Roman" w:eastAsia="Times New Roman" w:hAnsi="Times New Roman" w:cs="Times New Roman"/>
                <w:sz w:val="24"/>
                <w:szCs w:val="24"/>
                <w:lang w:val="uk-UA" w:eastAsia="ru-RU"/>
              </w:rPr>
              <w:t>«спеціаліст вищої категорії»</w:t>
            </w:r>
            <w:r w:rsidRPr="004C2351">
              <w:rPr>
                <w:rFonts w:ascii="Times New Roman" w:eastAsia="Times New Roman" w:hAnsi="Times New Roman" w:cs="Times New Roman"/>
                <w:bCs/>
                <w:sz w:val="24"/>
                <w:szCs w:val="24"/>
                <w:lang w:val="uk-UA" w:eastAsia="ru-RU"/>
              </w:rPr>
              <w:t xml:space="preserve"> підтверджено 3 педагогам, «спеціаліст першої категорії» - 1, присвоєно «спеціаліст другої категорії» - 1, підтверджено педагогічне звання «старший учитель» - 1; присвоєно педагогічне звання «старший учитель» - 1, </w:t>
            </w:r>
            <w:r w:rsidRPr="004C2351">
              <w:rPr>
                <w:rFonts w:ascii="Times New Roman" w:eastAsia="Times New Roman" w:hAnsi="Times New Roman" w:cs="Times New Roman"/>
                <w:sz w:val="24"/>
                <w:szCs w:val="24"/>
                <w:lang w:val="uk-UA" w:eastAsia="ru-RU"/>
              </w:rPr>
              <w:t>підтверджено тарифний розряд - 1 педагогічному працівнику, відповідають присвоєному раніше педагогічному званню «учитель – методист» - 1.</w:t>
            </w:r>
          </w:p>
          <w:p w:rsidR="00265D4A" w:rsidRPr="004C2351" w:rsidRDefault="00265D4A" w:rsidP="00265D4A">
            <w:pPr>
              <w:shd w:val="clear" w:color="auto" w:fill="FFFFFF"/>
              <w:spacing w:after="0" w:line="240" w:lineRule="auto"/>
              <w:ind w:left="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Важливу роль у формуванні професіоналів, здатних працювати в умовах швидкого зростання обсягів наукової інформації, готових опановувати й упроваджувати інноваційні освітні технології, сприяти розвитку пізнавальних інтересів і творчих здібностей учнів відіграють курсова перепідготовка й атестація педагогів, які створюють умови для постійного розвитку їхньої професійної компетентності.</w:t>
            </w:r>
          </w:p>
          <w:p w:rsidR="00265D4A" w:rsidRPr="004C2351" w:rsidRDefault="00265D4A" w:rsidP="00265D4A">
            <w:pPr>
              <w:shd w:val="clear" w:color="auto" w:fill="FFFFFF"/>
              <w:spacing w:after="0" w:line="240" w:lineRule="auto"/>
              <w:ind w:left="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Навчання на курсах підвищення кваліфікації працівників освіти в 2019-2020 навчальному році здійснювалося відповідно до плану курсової перепідготовки та потреб у підвищенні кваліфікації і професійної перепідготовки. </w:t>
            </w:r>
            <w:r w:rsidRPr="004C2351">
              <w:rPr>
                <w:rFonts w:ascii="Times New Roman" w:eastAsia="Times New Roman" w:hAnsi="Times New Roman" w:cs="Times New Roman"/>
                <w:bCs/>
                <w:sz w:val="24"/>
                <w:szCs w:val="24"/>
                <w:lang w:val="uk-UA" w:eastAsia="ru-RU"/>
              </w:rPr>
              <w:t>Завдяки злагодженості, чіткій координації зусиль, замовлення на проходження курсів підвищення кваліфікації виконано в повному обсязі.</w:t>
            </w:r>
            <w:r w:rsidRPr="004C2351">
              <w:rPr>
                <w:rFonts w:ascii="Times New Roman" w:eastAsia="Times New Roman" w:hAnsi="Times New Roman" w:cs="Times New Roman"/>
                <w:bCs/>
                <w:i/>
                <w:sz w:val="24"/>
                <w:szCs w:val="24"/>
                <w:lang w:val="uk-UA" w:eastAsia="ru-RU"/>
              </w:rPr>
              <w:t xml:space="preserve"> </w:t>
            </w:r>
            <w:r w:rsidRPr="004C2351">
              <w:rPr>
                <w:rFonts w:ascii="Times New Roman" w:eastAsia="Times New Roman" w:hAnsi="Times New Roman" w:cs="Times New Roman"/>
                <w:bCs/>
                <w:sz w:val="24"/>
                <w:szCs w:val="24"/>
                <w:lang w:val="uk-UA" w:eastAsia="ru-RU"/>
              </w:rPr>
              <w:t>Н</w:t>
            </w:r>
            <w:r w:rsidRPr="004C2351">
              <w:rPr>
                <w:rFonts w:ascii="Times New Roman" w:eastAsia="Calibri" w:hAnsi="Times New Roman" w:cs="Times New Roman"/>
                <w:sz w:val="24"/>
                <w:szCs w:val="24"/>
                <w:lang w:val="uk-UA" w:eastAsia="uk-UA"/>
              </w:rPr>
              <w:t xml:space="preserve">а базі </w:t>
            </w:r>
            <w:r w:rsidRPr="004C2351">
              <w:rPr>
                <w:rFonts w:ascii="Times New Roman" w:eastAsia="Times New Roman" w:hAnsi="Times New Roman" w:cs="Times New Roman"/>
                <w:sz w:val="24"/>
                <w:szCs w:val="24"/>
                <w:lang w:val="uk-UA" w:eastAsia="ru-RU"/>
              </w:rPr>
              <w:t>комунального навчального закладу «Херсонська академія неперервної освіти»</w:t>
            </w:r>
            <w:r w:rsidRPr="004C2351">
              <w:rPr>
                <w:rFonts w:ascii="Times New Roman" w:eastAsia="Calibri" w:hAnsi="Times New Roman" w:cs="Times New Roman"/>
                <w:sz w:val="24"/>
                <w:szCs w:val="24"/>
                <w:lang w:val="uk-UA" w:eastAsia="uk-UA"/>
              </w:rPr>
              <w:t xml:space="preserve"> підвищили </w:t>
            </w:r>
            <w:r w:rsidRPr="004C2351">
              <w:rPr>
                <w:rFonts w:ascii="Times New Roman" w:eastAsia="Times New Roman" w:hAnsi="Times New Roman" w:cs="Times New Roman"/>
                <w:sz w:val="24"/>
                <w:szCs w:val="24"/>
                <w:lang w:val="uk-UA" w:eastAsia="ru-RU"/>
              </w:rPr>
              <w:t>свій професійний рівень</w:t>
            </w:r>
            <w:r w:rsidRPr="004C2351">
              <w:rPr>
                <w:rFonts w:ascii="Times New Roman" w:eastAsia="Times New Roman" w:hAnsi="Times New Roman" w:cs="Times New Roman"/>
                <w:bCs/>
                <w:sz w:val="24"/>
                <w:szCs w:val="24"/>
                <w:lang w:val="uk-UA" w:eastAsia="ru-RU"/>
              </w:rPr>
              <w:t xml:space="preserve"> 7</w:t>
            </w:r>
            <w:r w:rsidRPr="004C2351">
              <w:rPr>
                <w:rFonts w:ascii="Times New Roman" w:eastAsia="Times New Roman" w:hAnsi="Times New Roman" w:cs="Times New Roman"/>
                <w:bCs/>
                <w:color w:val="FF0000"/>
                <w:sz w:val="24"/>
                <w:szCs w:val="24"/>
                <w:lang w:val="uk-UA" w:eastAsia="ru-RU"/>
              </w:rPr>
              <w:t xml:space="preserve"> </w:t>
            </w:r>
            <w:r w:rsidRPr="004C2351">
              <w:rPr>
                <w:rFonts w:ascii="Times New Roman" w:eastAsia="Times New Roman" w:hAnsi="Times New Roman" w:cs="Times New Roman"/>
                <w:bCs/>
                <w:sz w:val="24"/>
                <w:szCs w:val="24"/>
                <w:lang w:val="uk-UA" w:eastAsia="ru-RU"/>
              </w:rPr>
              <w:t xml:space="preserve"> педпрацівників </w:t>
            </w:r>
            <w:r w:rsidRPr="004C2351">
              <w:rPr>
                <w:rFonts w:ascii="Times New Roman" w:eastAsia="Times New Roman" w:hAnsi="Times New Roman" w:cs="Times New Roman"/>
                <w:color w:val="000000"/>
                <w:sz w:val="24"/>
                <w:szCs w:val="24"/>
                <w:lang w:val="uk-UA" w:eastAsia="ru-RU"/>
              </w:rPr>
              <w:t>різних фахів.</w:t>
            </w:r>
          </w:p>
          <w:p w:rsidR="00265D4A" w:rsidRPr="004C2351" w:rsidRDefault="004A75AF" w:rsidP="00265D4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Продовжується реформа</w:t>
            </w:r>
            <w:r w:rsidR="00265D4A" w:rsidRPr="004C2351">
              <w:rPr>
                <w:rFonts w:ascii="Times New Roman" w:eastAsia="Times New Roman" w:hAnsi="Times New Roman" w:cs="Times New Roman"/>
                <w:sz w:val="24"/>
                <w:szCs w:val="24"/>
                <w:lang w:val="uk-UA" w:eastAsia="ru-RU"/>
              </w:rPr>
              <w:t xml:space="preserve"> Міністерства освіти і науки України, головною метою якої є створення школи, у якій буде приємно навчатися, яка даватиме учням не тільки знання, а формуватиме компетентності та уміння їх застосовувати на практиці. Педагоги реалізовували Концепцію НУШ щодо впровадження інтегрованого та проєктивного навчання. У школі відбувається активна підготовка вчителів, які в 2020-2021 навчальному році працюватимуть в третіх класах Нової української школи, для них було організовано семінари-тренінги. Учасники методичних заходів познайомилися з концептуальними засадами Нової української школи, чинниками якісної початкової освіти, новими професійними ролями і завданнями сучасного вчителя, практикою проведення ранкових зустрічей, організацією освітнього середовища в Новій українській школі у відповідності до рекомендацій Міністерства освіти і науки України. </w:t>
            </w:r>
            <w:r w:rsidR="00265D4A" w:rsidRPr="004C2351">
              <w:rPr>
                <w:rFonts w:ascii="Times New Roman" w:eastAsia="Times New Roman" w:hAnsi="Times New Roman" w:cs="Times New Roman"/>
                <w:iCs/>
                <w:color w:val="000000"/>
                <w:sz w:val="24"/>
                <w:szCs w:val="24"/>
                <w:lang w:val="uk-UA" w:eastAsia="ru-RU"/>
              </w:rPr>
              <w:t xml:space="preserve">Під час усіх тренінгів кожен вчитель мав унікальну можливість зайняти місце учня та на собі випробувати нові методики та цікаві вправи, різні форми організації освітньої діяльності. </w:t>
            </w:r>
            <w:r w:rsidR="00265D4A" w:rsidRPr="004C2351">
              <w:rPr>
                <w:rFonts w:ascii="Times New Roman" w:eastAsia="Times New Roman" w:hAnsi="Times New Roman" w:cs="Times New Roman"/>
                <w:iCs/>
                <w:color w:val="000000"/>
                <w:sz w:val="24"/>
                <w:szCs w:val="24"/>
                <w:lang w:eastAsia="ru-RU"/>
              </w:rPr>
              <w:t xml:space="preserve">Це дало змогу критично оцінити свої методи викладання та підготуватись до роботи в нових умовах. Кожен день був наповнений новими теоретичними поняттями та практичними завданнями. Принципи дитиноцентризму, мобільності, сучасності, креативності, гнучкості втілювались на кожному етапі роботи. Всі заняття проводились в атмосфері дружньої співпраці, взаємодопомоги та обміну досвідом. Позитивізм, готовність висловлюватись та прислуховуватись об’єднали вчителів </w:t>
            </w:r>
            <w:r w:rsidR="00265D4A" w:rsidRPr="004C2351">
              <w:rPr>
                <w:rFonts w:ascii="Times New Roman" w:eastAsia="Times New Roman" w:hAnsi="Times New Roman" w:cs="Times New Roman"/>
                <w:iCs/>
                <w:color w:val="000000"/>
                <w:sz w:val="24"/>
                <w:szCs w:val="24"/>
                <w:lang w:val="uk-UA" w:eastAsia="ru-RU"/>
              </w:rPr>
              <w:t>школи</w:t>
            </w:r>
            <w:r w:rsidR="00265D4A" w:rsidRPr="004C2351">
              <w:rPr>
                <w:rFonts w:ascii="Times New Roman" w:eastAsia="Times New Roman" w:hAnsi="Times New Roman" w:cs="Times New Roman"/>
                <w:iCs/>
                <w:color w:val="000000"/>
                <w:sz w:val="24"/>
                <w:szCs w:val="24"/>
                <w:lang w:eastAsia="ru-RU"/>
              </w:rPr>
              <w:t xml:space="preserve"> у єдину команду. Ретельно підібраний, продуманий, надзвичайно корисний та практичний матеріал дав змогу вчителям стерти бар’єр страху перед новим </w:t>
            </w:r>
            <w:r w:rsidR="00265D4A" w:rsidRPr="004C2351">
              <w:rPr>
                <w:rFonts w:ascii="Times New Roman" w:eastAsia="Times New Roman" w:hAnsi="Times New Roman" w:cs="Times New Roman"/>
                <w:iCs/>
                <w:color w:val="000000"/>
                <w:sz w:val="24"/>
                <w:szCs w:val="24"/>
                <w:lang w:val="uk-UA" w:eastAsia="ru-RU"/>
              </w:rPr>
              <w:t>т</w:t>
            </w:r>
            <w:r w:rsidR="00265D4A" w:rsidRPr="004C2351">
              <w:rPr>
                <w:rFonts w:ascii="Times New Roman" w:eastAsia="Times New Roman" w:hAnsi="Times New Roman" w:cs="Times New Roman"/>
                <w:iCs/>
                <w:color w:val="000000"/>
                <w:sz w:val="24"/>
                <w:szCs w:val="24"/>
                <w:lang w:eastAsia="ru-RU"/>
              </w:rPr>
              <w:t>а наповнитись впевненістю та знаннями для впровадження нових стандартів освіти.</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З метою успішної реалізації реформи початкової освіти і створення Нової української школи у закладі створено нове освітнє середовище. Для цього закуплено нові парти, ноутбуки, принтери, телевізори,  класні дошки, дидактичний матеріал. У Новій українській школі засоби навчання упорядковано за розділами: мовний складник, логіко-математичний, природничо-науковий, художньо-мистецький, технічне обладнання. </w:t>
            </w:r>
          </w:p>
          <w:p w:rsidR="00265D4A" w:rsidRPr="004C2351" w:rsidRDefault="00265D4A" w:rsidP="00265D4A">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Одним із напрямків методичної роботи школи була організація роботи з молодими спеціалістами,</w:t>
            </w:r>
            <w:r w:rsidRPr="004C2351">
              <w:rPr>
                <w:rFonts w:ascii="Times New Roman" w:eastAsia="Times New Roman" w:hAnsi="Times New Roman" w:cs="Times New Roman"/>
                <w:sz w:val="24"/>
                <w:szCs w:val="24"/>
                <w:lang w:eastAsia="ru-RU"/>
              </w:rPr>
              <w:t> </w:t>
            </w:r>
            <w:r w:rsidRPr="004C2351">
              <w:rPr>
                <w:rFonts w:ascii="Times New Roman" w:eastAsia="Times New Roman" w:hAnsi="Times New Roman" w:cs="Times New Roman"/>
                <w:sz w:val="24"/>
                <w:szCs w:val="24"/>
                <w:lang w:val="uk-UA" w:eastAsia="ru-RU"/>
              </w:rPr>
              <w:t xml:space="preserve">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У 2019/2020 навчальному році у закладі працювали 2 молоді спеціалісти: учитель історії Якубов Ю.О., який працював</w:t>
            </w:r>
            <w:r w:rsidRPr="004C2351">
              <w:rPr>
                <w:rFonts w:ascii="Times New Roman" w:eastAsia="Times New Roman" w:hAnsi="Times New Roman" w:cs="Times New Roman"/>
                <w:sz w:val="24"/>
                <w:szCs w:val="24"/>
                <w:lang w:eastAsia="ru-RU"/>
              </w:rPr>
              <w:t> </w:t>
            </w:r>
            <w:r w:rsidRPr="004C2351">
              <w:rPr>
                <w:rFonts w:ascii="Times New Roman" w:eastAsia="Times New Roman" w:hAnsi="Times New Roman" w:cs="Times New Roman"/>
                <w:sz w:val="24"/>
                <w:szCs w:val="24"/>
                <w:lang w:val="uk-UA" w:eastAsia="ru-RU"/>
              </w:rPr>
              <w:t xml:space="preserve"> під наставництвом  педагога Матяша Є.Є., учителі початкових класів Шарова В.В., Микал Т.В., Петухова К.В.  які працювала</w:t>
            </w:r>
            <w:r w:rsidRPr="004C2351">
              <w:rPr>
                <w:rFonts w:ascii="Times New Roman" w:eastAsia="Times New Roman" w:hAnsi="Times New Roman" w:cs="Times New Roman"/>
                <w:sz w:val="24"/>
                <w:szCs w:val="24"/>
                <w:lang w:eastAsia="ru-RU"/>
              </w:rPr>
              <w:t> </w:t>
            </w:r>
            <w:r w:rsidRPr="004C2351">
              <w:rPr>
                <w:rFonts w:ascii="Times New Roman" w:eastAsia="Times New Roman" w:hAnsi="Times New Roman" w:cs="Times New Roman"/>
                <w:sz w:val="24"/>
                <w:szCs w:val="24"/>
                <w:lang w:val="uk-UA" w:eastAsia="ru-RU"/>
              </w:rPr>
              <w:t xml:space="preserve"> під наставництвом Індучної Л.В., Мартиненко О.А., Прийми І.А.</w:t>
            </w:r>
          </w:p>
          <w:p w:rsidR="00265D4A" w:rsidRPr="004C2351" w:rsidRDefault="00265D4A" w:rsidP="00265D4A">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Разом із учителями-наставниками було розроблено спільні плани роботи, за якими працювали молоді спеціалісти. Адміністрація школи  відвідувала уроки та позакласні заходи малодосвідчених педагогів, надавала методичну допомогу у підготовці до уроків, під час аналізу яких були надані рекомендації щодо підвищення методичного та фахового рівня.</w:t>
            </w:r>
          </w:p>
          <w:p w:rsidR="00265D4A" w:rsidRPr="004C2351" w:rsidRDefault="00DB4737" w:rsidP="00265D4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65D4A" w:rsidRPr="004C2351">
              <w:rPr>
                <w:rFonts w:ascii="Times New Roman" w:eastAsia="Times New Roman" w:hAnsi="Times New Roman" w:cs="Times New Roman"/>
                <w:sz w:val="24"/>
                <w:szCs w:val="24"/>
                <w:lang w:val="uk-UA" w:eastAsia="ru-RU"/>
              </w:rPr>
              <w:t>Науково-методична та практична підготовка молодих спеціалістів здійснюється через</w:t>
            </w:r>
            <w:r w:rsidR="00265D4A" w:rsidRPr="004C2351">
              <w:rPr>
                <w:rFonts w:ascii="Times New Roman" w:eastAsia="Times New Roman" w:hAnsi="Times New Roman" w:cs="Times New Roman"/>
                <w:iCs/>
                <w:color w:val="000000"/>
                <w:kern w:val="1"/>
                <w:sz w:val="24"/>
                <w:szCs w:val="24"/>
                <w:lang w:val="uk-UA" w:eastAsia="ru-RU"/>
              </w:rPr>
              <w:t xml:space="preserve"> групові та індивідуальні форми роботи.</w:t>
            </w:r>
            <w:r w:rsidR="00265D4A" w:rsidRPr="004C2351">
              <w:rPr>
                <w:rFonts w:ascii="Times New Roman" w:eastAsia="Times New Roman" w:hAnsi="Times New Roman" w:cs="Times New Roman"/>
                <w:sz w:val="24"/>
                <w:szCs w:val="24"/>
                <w:lang w:val="uk-UA" w:eastAsia="ru-RU"/>
              </w:rPr>
              <w:t xml:space="preserve"> </w:t>
            </w:r>
            <w:r w:rsidR="00265D4A" w:rsidRPr="004C2351">
              <w:rPr>
                <w:rFonts w:ascii="Times New Roman" w:eastAsia="Times New Roman" w:hAnsi="Times New Roman" w:cs="Times New Roman"/>
                <w:sz w:val="24"/>
                <w:szCs w:val="24"/>
                <w:lang w:eastAsia="ru-RU"/>
              </w:rPr>
              <w:t>В межах діяльності шк</w:t>
            </w:r>
            <w:r w:rsidR="00265D4A" w:rsidRPr="004C2351">
              <w:rPr>
                <w:rFonts w:ascii="Times New Roman" w:eastAsia="Times New Roman" w:hAnsi="Times New Roman" w:cs="Times New Roman"/>
                <w:sz w:val="24"/>
                <w:szCs w:val="24"/>
                <w:lang w:val="uk-UA" w:eastAsia="ru-RU"/>
              </w:rPr>
              <w:t>о</w:t>
            </w:r>
            <w:r w:rsidR="00265D4A" w:rsidRPr="004C2351">
              <w:rPr>
                <w:rFonts w:ascii="Times New Roman" w:eastAsia="Times New Roman" w:hAnsi="Times New Roman" w:cs="Times New Roman"/>
                <w:sz w:val="24"/>
                <w:szCs w:val="24"/>
                <w:lang w:eastAsia="ru-RU"/>
              </w:rPr>
              <w:t>л</w:t>
            </w:r>
            <w:r w:rsidR="00265D4A" w:rsidRPr="004C2351">
              <w:rPr>
                <w:rFonts w:ascii="Times New Roman" w:eastAsia="Times New Roman" w:hAnsi="Times New Roman" w:cs="Times New Roman"/>
                <w:sz w:val="24"/>
                <w:szCs w:val="24"/>
                <w:lang w:val="uk-UA" w:eastAsia="ru-RU"/>
              </w:rPr>
              <w:t>и</w:t>
            </w:r>
            <w:r w:rsidR="00265D4A" w:rsidRPr="004C2351">
              <w:rPr>
                <w:rFonts w:ascii="Times New Roman" w:eastAsia="Times New Roman" w:hAnsi="Times New Roman" w:cs="Times New Roman"/>
                <w:sz w:val="24"/>
                <w:szCs w:val="24"/>
                <w:lang w:eastAsia="ru-RU"/>
              </w:rPr>
              <w:t xml:space="preserve"> створено середовище, яке задовольняє потреби слухачів, всі засідання проводилися в інтерактивних формах, впроваджувалися новітні технології в практику роботи з молодими фахівцями</w:t>
            </w:r>
            <w:r w:rsidR="00265D4A" w:rsidRPr="004C2351">
              <w:rPr>
                <w:rFonts w:ascii="Times New Roman" w:eastAsia="Times New Roman" w:hAnsi="Times New Roman" w:cs="Times New Roman"/>
                <w:i/>
                <w:sz w:val="24"/>
                <w:szCs w:val="24"/>
                <w:lang w:eastAsia="ru-RU"/>
              </w:rPr>
              <w:t xml:space="preserve">. </w:t>
            </w:r>
            <w:r w:rsidR="00265D4A" w:rsidRPr="004C2351">
              <w:rPr>
                <w:rFonts w:ascii="Times New Roman" w:eastAsia="Times New Roman" w:hAnsi="Times New Roman" w:cs="Times New Roman"/>
                <w:sz w:val="24"/>
                <w:szCs w:val="24"/>
                <w:lang w:eastAsia="ru-RU"/>
              </w:rPr>
              <w:t>Робота планувалась на основі діагностики, обробки анкетних даних молодих педагогів.</w:t>
            </w:r>
            <w:r w:rsidR="00265D4A" w:rsidRPr="004C2351">
              <w:rPr>
                <w:rFonts w:ascii="Times New Roman" w:eastAsia="Times New Roman" w:hAnsi="Times New Roman" w:cs="Times New Roman"/>
                <w:sz w:val="24"/>
                <w:szCs w:val="24"/>
                <w:lang w:val="uk-UA" w:eastAsia="ru-RU"/>
              </w:rPr>
              <w:t xml:space="preserve"> Із зазначеною категорією педагогічних працівників методичним кабінетом було проведено також ряд бесід, консультацій з питань організації освітнього процесу, які викликають найбільші труднощі: календарне та перспективне планування, вимоги до ведення документації</w:t>
            </w:r>
            <w:r w:rsidR="00265D4A" w:rsidRPr="004C2351">
              <w:rPr>
                <w:rFonts w:ascii="Times New Roman" w:eastAsia="Times New Roman" w:hAnsi="Times New Roman" w:cs="Times New Roman"/>
                <w:iCs/>
                <w:kern w:val="1"/>
                <w:sz w:val="24"/>
                <w:szCs w:val="24"/>
                <w:lang w:val="uk-UA" w:eastAsia="ru-RU"/>
              </w:rPr>
              <w:t>, використання комп’ютерних технологій в освітньому процесі</w:t>
            </w:r>
            <w:r w:rsidR="00265D4A" w:rsidRPr="004C2351">
              <w:rPr>
                <w:rFonts w:ascii="Times New Roman" w:eastAsia="Times New Roman" w:hAnsi="Times New Roman" w:cs="Times New Roman"/>
                <w:sz w:val="24"/>
                <w:szCs w:val="24"/>
                <w:lang w:val="uk-UA" w:eastAsia="ru-RU"/>
              </w:rPr>
              <w:t xml:space="preserve">. </w:t>
            </w:r>
            <w:r w:rsidR="00265D4A" w:rsidRPr="004C2351">
              <w:rPr>
                <w:rFonts w:ascii="Times New Roman" w:eastAsia="Times New Roman" w:hAnsi="Times New Roman" w:cs="Times New Roman"/>
                <w:iCs/>
                <w:color w:val="000000"/>
                <w:kern w:val="1"/>
                <w:sz w:val="24"/>
                <w:szCs w:val="24"/>
                <w:lang w:val="uk-UA" w:eastAsia="ru-RU"/>
              </w:rPr>
              <w:t>На засіданнях школи молодого педагога забезпечувалась практична спрямованість методичної роботи шляхом проведення психологічних тренінгів, майстер-класів, презентацій розробок уроків, співбесіди, зустрічі з майстрами педагогічної справи.</w:t>
            </w:r>
            <w:r w:rsidR="00265D4A" w:rsidRPr="004C2351">
              <w:rPr>
                <w:rFonts w:ascii="Times New Roman" w:eastAsia="Times New Roman" w:hAnsi="Times New Roman" w:cs="Times New Roman"/>
                <w:sz w:val="24"/>
                <w:szCs w:val="24"/>
                <w:lang w:val="uk-UA" w:eastAsia="ru-RU"/>
              </w:rPr>
              <w:t xml:space="preserve">        </w:t>
            </w:r>
          </w:p>
          <w:p w:rsidR="00265D4A" w:rsidRPr="004C2351" w:rsidRDefault="00265D4A" w:rsidP="00265D4A">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Вчителі Собецька С.А., Циганкова Л.В., Мішакова Ю.Д., Малогрош О.Б., Моцьо Л.І., Утєшева І.С., Блищик І.М., Грай О.А. отримали сертифікати про навчання за програмою підвищення кваліфікації педагогічних працівників, які навчатимуть учнів перших класів відповідно до Концепції «Нова українська школа».</w:t>
            </w:r>
          </w:p>
          <w:p w:rsidR="00265D4A" w:rsidRPr="004C2351" w:rsidRDefault="00265D4A" w:rsidP="00265D4A">
            <w:pPr>
              <w:tabs>
                <w:tab w:val="left" w:pos="0"/>
              </w:tabs>
              <w:spacing w:after="0" w:line="240" w:lineRule="auto"/>
              <w:jc w:val="both"/>
              <w:rPr>
                <w:rFonts w:ascii="Times New Roman" w:eastAsia="Arial" w:hAnsi="Times New Roman" w:cs="Times New Roman"/>
                <w:sz w:val="24"/>
                <w:szCs w:val="24"/>
                <w:lang w:eastAsia="ru-RU"/>
              </w:rPr>
            </w:pPr>
            <w:r w:rsidRPr="004C2351">
              <w:rPr>
                <w:rFonts w:ascii="Times New Roman" w:eastAsia="Arial" w:hAnsi="Times New Roman" w:cs="Times New Roman"/>
                <w:sz w:val="24"/>
                <w:szCs w:val="24"/>
                <w:lang w:val="uk-UA" w:eastAsia="ru-RU"/>
              </w:rPr>
              <w:t xml:space="preserve">       І</w:t>
            </w:r>
            <w:r w:rsidRPr="004C2351">
              <w:rPr>
                <w:rFonts w:ascii="Times New Roman" w:eastAsia="Arial" w:hAnsi="Times New Roman" w:cs="Times New Roman"/>
                <w:sz w:val="24"/>
                <w:szCs w:val="24"/>
                <w:lang w:eastAsia="ru-RU"/>
              </w:rPr>
              <w:t>нформаці</w:t>
            </w:r>
            <w:r w:rsidRPr="004C2351">
              <w:rPr>
                <w:rFonts w:ascii="Times New Roman" w:eastAsia="Arial" w:hAnsi="Times New Roman" w:cs="Times New Roman"/>
                <w:sz w:val="24"/>
                <w:szCs w:val="24"/>
                <w:lang w:val="uk-UA" w:eastAsia="ru-RU"/>
              </w:rPr>
              <w:t>я</w:t>
            </w:r>
            <w:r w:rsidRPr="004C2351">
              <w:rPr>
                <w:rFonts w:ascii="Times New Roman" w:eastAsia="Arial" w:hAnsi="Times New Roman" w:cs="Times New Roman"/>
                <w:sz w:val="24"/>
                <w:szCs w:val="24"/>
                <w:lang w:eastAsia="ru-RU"/>
              </w:rPr>
              <w:t xml:space="preserve"> про проведену роботу </w:t>
            </w:r>
            <w:r w:rsidRPr="004C2351">
              <w:rPr>
                <w:rFonts w:ascii="Times New Roman" w:eastAsia="Arial" w:hAnsi="Times New Roman" w:cs="Times New Roman"/>
                <w:sz w:val="24"/>
                <w:szCs w:val="24"/>
                <w:lang w:val="uk-UA" w:eastAsia="ru-RU"/>
              </w:rPr>
              <w:t>постійно висвітлюється на</w:t>
            </w:r>
            <w:r w:rsidRPr="004C2351">
              <w:rPr>
                <w:rFonts w:ascii="Times New Roman" w:eastAsia="Arial" w:hAnsi="Times New Roman" w:cs="Times New Roman"/>
                <w:sz w:val="24"/>
                <w:szCs w:val="24"/>
                <w:lang w:eastAsia="ru-RU"/>
              </w:rPr>
              <w:t xml:space="preserve"> веб-сайт</w:t>
            </w:r>
            <w:r w:rsidRPr="004C2351">
              <w:rPr>
                <w:rFonts w:ascii="Times New Roman" w:eastAsia="Arial" w:hAnsi="Times New Roman" w:cs="Times New Roman"/>
                <w:sz w:val="24"/>
                <w:szCs w:val="24"/>
                <w:lang w:val="uk-UA" w:eastAsia="ru-RU"/>
              </w:rPr>
              <w:t>і закладу, сторінці фейсбуку</w:t>
            </w:r>
            <w:r w:rsidRPr="004C2351">
              <w:rPr>
                <w:rFonts w:ascii="Times New Roman" w:eastAsia="Arial" w:hAnsi="Times New Roman" w:cs="Times New Roman"/>
                <w:sz w:val="24"/>
                <w:szCs w:val="24"/>
                <w:lang w:eastAsia="ru-RU"/>
              </w:rPr>
              <w:t>.</w:t>
            </w:r>
          </w:p>
          <w:p w:rsidR="00265D4A" w:rsidRPr="004C2351" w:rsidRDefault="00265D4A" w:rsidP="00265D4A">
            <w:pPr>
              <w:shd w:val="clear" w:color="auto" w:fill="FFFFFF"/>
              <w:spacing w:after="0" w:line="240" w:lineRule="auto"/>
              <w:jc w:val="both"/>
              <w:rPr>
                <w:rFonts w:ascii="Times New Roman" w:eastAsia="Times New Roman" w:hAnsi="Times New Roman" w:cs="Times New Roman"/>
                <w:sz w:val="24"/>
                <w:szCs w:val="24"/>
                <w:lang w:val="uk-UA" w:eastAsia="x-none"/>
              </w:rPr>
            </w:pPr>
            <w:r w:rsidRPr="004C2351">
              <w:rPr>
                <w:rFonts w:ascii="Times New Roman" w:eastAsia="Times New Roman" w:hAnsi="Times New Roman" w:cs="Times New Roman"/>
                <w:color w:val="000000"/>
                <w:sz w:val="24"/>
                <w:szCs w:val="24"/>
                <w:lang w:val="uk-UA" w:eastAsia="x-none"/>
              </w:rPr>
              <w:t xml:space="preserve">       В умовах розбудови освіти інформаційне забезпечення функціонування науково-методичної роботи набуває особливого значення. Підвищення ефективності науково-методичної роботи тісно пов'язано з розвитком і </w:t>
            </w:r>
            <w:r w:rsidRPr="004C2351">
              <w:rPr>
                <w:rFonts w:ascii="Times New Roman" w:eastAsia="Times New Roman" w:hAnsi="Times New Roman" w:cs="Times New Roman"/>
                <w:sz w:val="24"/>
                <w:szCs w:val="24"/>
                <w:lang w:val="uk-UA" w:eastAsia="x-none"/>
              </w:rPr>
              <w:t>функціонуванням системи інформаційного забезпечення цього процесу, з умінням правильно й плідно використовувати його можливості. Головним завданням методичної служби у даному напрямку є обробка, систематизація та упорядкування інформаційного потоку із різних джерел освітньої галузі, донесення інформації до адресатів.</w:t>
            </w:r>
          </w:p>
          <w:p w:rsidR="00265D4A" w:rsidRPr="004C2351" w:rsidRDefault="00265D4A" w:rsidP="00265D4A">
            <w:pPr>
              <w:shd w:val="clear" w:color="auto" w:fill="FFFFFF"/>
              <w:spacing w:after="0" w:line="240" w:lineRule="auto"/>
              <w:ind w:left="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В рамках інформаційної діяльності методичний кабінет знайомить педагогічних працівників з новими напрямками в розвитку загальної освіти дітей, новинками педагогічної, психологічної, методичної літератури, з досвідом інноваційної діяльності педагогів, доносить інформацію про зміст освітніх програм, рекомендацій, здійснює накопичення і систематизацію передового педагогічного досвіду.</w:t>
            </w:r>
          </w:p>
          <w:p w:rsidR="00265D4A" w:rsidRPr="004C2351" w:rsidRDefault="00265D4A" w:rsidP="00265D4A">
            <w:pPr>
              <w:shd w:val="clear" w:color="auto" w:fill="FFFFFF"/>
              <w:spacing w:after="0" w:line="240" w:lineRule="auto"/>
              <w:ind w:left="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Інформаційне забезпечення процесів освіти охоплює всі напрямки освітньої діяльності та здійснюється методичною службою під час методичних заходів, технічними засобами зв’язку, інформування.</w:t>
            </w:r>
          </w:p>
          <w:p w:rsidR="00265D4A" w:rsidRPr="004C2351" w:rsidRDefault="00265D4A" w:rsidP="00265D4A">
            <w:pPr>
              <w:shd w:val="clear" w:color="auto" w:fill="FFFFFF"/>
              <w:spacing w:after="0" w:line="240" w:lineRule="auto"/>
              <w:ind w:left="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 xml:space="preserve">       Ще один пріоритетний напрямок діяльності методичного кабінету - забезпечення оперативної консультативної допомоги педагогічним працівникам  з питань організації та проведення атестації педагогічних кадрів, щодо ведення інноваційної діяльності, з узагальнення та поширення результативного педагогічного досвіду, з проблем професійної діяльності, з організації та змісту освітньої діяльності, методичної роботи. </w:t>
            </w:r>
            <w:r w:rsidRPr="004C2351">
              <w:rPr>
                <w:rFonts w:ascii="Times New Roman" w:eastAsia="Times New Roman" w:hAnsi="Times New Roman" w:cs="Times New Roman"/>
                <w:sz w:val="24"/>
                <w:szCs w:val="24"/>
                <w:lang w:eastAsia="ru-RU"/>
              </w:rPr>
              <w:t>Зокрема, значну увагу приділено дидактико-методичному та навчальному забезпеченню реалізації концептуальних засад реформування початкової загальної освіти.</w:t>
            </w:r>
            <w:r w:rsidRPr="004C2351">
              <w:rPr>
                <w:rFonts w:ascii="Times New Roman" w:eastAsia="Times New Roman" w:hAnsi="Times New Roman" w:cs="Times New Roman"/>
                <w:sz w:val="24"/>
                <w:szCs w:val="24"/>
                <w:lang w:val="uk-UA" w:eastAsia="ru-RU"/>
              </w:rPr>
              <w:t xml:space="preserve">       </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x-none"/>
              </w:rPr>
            </w:pPr>
            <w:r w:rsidRPr="004C2351">
              <w:rPr>
                <w:rFonts w:ascii="Times New Roman" w:eastAsia="Times New Roman" w:hAnsi="Times New Roman" w:cs="Times New Roman"/>
                <w:sz w:val="24"/>
                <w:szCs w:val="24"/>
                <w:lang w:val="uk-UA" w:eastAsia="x-none"/>
              </w:rPr>
              <w:t xml:space="preserve">       Методичний кабінет сприяє забезпеченню неухильного виконання чинного законодавства  щодо соціального захисту дітей-сиріт та дітей, позбавлених батьківського піклування з метою реалізації прав дитини на життя, охорону здоров’я, освіту, соціальний захист і всебічний розвиток. Протягом звітного періоду проведено індивідуальні навчально-методичні консультування щодо вивчення соціального статусу дітей, вимог до оформлення документації з охорони дитинства, особливостей роботи класних керівників, педагогічного колективу та адміністрації школи з дітьми, що потрапили до групи ризику.</w:t>
            </w:r>
          </w:p>
          <w:p w:rsidR="00265D4A" w:rsidRPr="004C2351" w:rsidRDefault="00265D4A" w:rsidP="00265D4A">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Практичний  психолог Бага Л.В. та соціальний педагог Горицька С.В. удосконалювали свою професійну майстерність на методичних об’єднаннях та семінарах. Фахівцями протягом року забезпечено психологічний супровід дітей із сімей учасників АТО. В цьому напрямку проводилася діагностична робота, спрямована на вивчення емоційного стану, надавалася консультативна допомога учням, батькам, педагогам.</w:t>
            </w:r>
          </w:p>
          <w:p w:rsidR="00265D4A" w:rsidRPr="004C2351" w:rsidRDefault="00265D4A" w:rsidP="00265D4A">
            <w:pPr>
              <w:shd w:val="clear" w:color="auto" w:fill="FFFFFF"/>
              <w:spacing w:after="0" w:line="240" w:lineRule="auto"/>
              <w:ind w:left="19" w:right="1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Згідно аналітичних звітів, впродовж 2019-2020 навчального року до фахівців психологічної служби школи надійшло 112 звернень. Серед питань, з якими батьки зверталися до практичного психолога, найбільш вагомими є: проблема стосунків дитини з однолітками, готовність до навчання та труднощі у навчанні, вікові та індивідуальні особливості розвитку, проблеми самооцінки дитини. Батьки зверталися до соціального педагога з проблеми стосунків дитини з однолітками та адаптації до нового колективу, профілактики шкідливих звичок, проблем залежностей та формування навичок здорового способу життя. </w:t>
            </w:r>
          </w:p>
          <w:p w:rsidR="00265D4A" w:rsidRPr="004C2351" w:rsidRDefault="00265D4A" w:rsidP="00265D4A">
            <w:pPr>
              <w:tabs>
                <w:tab w:val="left" w:pos="993"/>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Працівники психологічної служби брали участь у виконанні державних та регіональних програм, які передбачають проведення опитувань із зазначеної тематики, профілактичних заходів (виховні години, години психолога, тренінги, тематичні конкурси, консультації), проведення батьківських зборів.</w:t>
            </w:r>
          </w:p>
          <w:p w:rsidR="003B1881" w:rsidRPr="004C2351" w:rsidRDefault="003B1881" w:rsidP="00265D4A">
            <w:pPr>
              <w:tabs>
                <w:tab w:val="left" w:pos="993"/>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Під час карантину вчителі школи успішно здали фінальне тестування на Національній онлайн платформі з цифрової грамотност</w:t>
            </w:r>
            <w:r w:rsidR="00F60544"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val="uk-UA" w:eastAsia="ru-RU"/>
              </w:rPr>
              <w:t>, отримали сертифікати</w:t>
            </w:r>
            <w:r w:rsidR="00985F4A" w:rsidRPr="004C2351">
              <w:rPr>
                <w:rFonts w:ascii="Times New Roman" w:eastAsia="Times New Roman" w:hAnsi="Times New Roman" w:cs="Times New Roman"/>
                <w:sz w:val="24"/>
                <w:szCs w:val="24"/>
                <w:lang w:val="uk-UA" w:eastAsia="ru-RU"/>
              </w:rPr>
              <w:t xml:space="preserve"> «Цифрові навчички для вчителів» (6 год. курс), глобальне тестування, базовий курс із цифрової грамотності (просунутий курс, середній рівень, високий рівень), курс для батьків «Безпека дітей в інтернеті», партнерський курс «Онлайн сервіси для вчителів», онлайн курс «Бери і роби», «Основи здоров</w:t>
            </w:r>
            <w:r w:rsidR="00926DB8">
              <w:rPr>
                <w:rFonts w:ascii="Times New Roman" w:eastAsia="Times New Roman" w:hAnsi="Times New Roman" w:cs="Times New Roman"/>
                <w:sz w:val="24"/>
                <w:szCs w:val="24"/>
                <w:lang w:val="uk-UA" w:eastAsia="ru-RU"/>
              </w:rPr>
              <w:t>’</w:t>
            </w:r>
            <w:r w:rsidR="00985F4A" w:rsidRPr="004C2351">
              <w:rPr>
                <w:rFonts w:ascii="Times New Roman" w:eastAsia="Times New Roman" w:hAnsi="Times New Roman" w:cs="Times New Roman"/>
                <w:sz w:val="24"/>
                <w:szCs w:val="24"/>
                <w:lang w:val="uk-UA" w:eastAsia="ru-RU"/>
              </w:rPr>
              <w:t>язберігаючих компетентностей», «Домедична підготовка». Дистанційне підвищен</w:t>
            </w:r>
            <w:r w:rsidR="00F60544" w:rsidRPr="004C2351">
              <w:rPr>
                <w:rFonts w:ascii="Times New Roman" w:eastAsia="Times New Roman" w:hAnsi="Times New Roman" w:cs="Times New Roman"/>
                <w:sz w:val="24"/>
                <w:szCs w:val="24"/>
                <w:lang w:val="uk-UA" w:eastAsia="ru-RU"/>
              </w:rPr>
              <w:t>ня кваліфікації під час вебінарів</w:t>
            </w:r>
            <w:r w:rsidR="00985F4A" w:rsidRPr="004C2351">
              <w:rPr>
                <w:rFonts w:ascii="Times New Roman" w:eastAsia="Times New Roman" w:hAnsi="Times New Roman" w:cs="Times New Roman"/>
                <w:sz w:val="24"/>
                <w:szCs w:val="24"/>
                <w:lang w:val="uk-UA" w:eastAsia="ru-RU"/>
              </w:rPr>
              <w:t xml:space="preserve"> «Використання сервісу </w:t>
            </w:r>
            <w:r w:rsidR="00985F4A" w:rsidRPr="004C2351">
              <w:rPr>
                <w:rFonts w:ascii="Times New Roman" w:eastAsia="Times New Roman" w:hAnsi="Times New Roman" w:cs="Times New Roman"/>
                <w:sz w:val="24"/>
                <w:szCs w:val="24"/>
                <w:lang w:val="en-US" w:eastAsia="ru-RU"/>
              </w:rPr>
              <w:t>ZOOM</w:t>
            </w:r>
            <w:r w:rsidR="00985F4A" w:rsidRPr="004C2351">
              <w:rPr>
                <w:rFonts w:ascii="Times New Roman" w:eastAsia="Times New Roman" w:hAnsi="Times New Roman" w:cs="Times New Roman"/>
                <w:sz w:val="24"/>
                <w:szCs w:val="24"/>
                <w:lang w:val="uk-UA" w:eastAsia="ru-RU"/>
              </w:rPr>
              <w:t xml:space="preserve"> для проведення дистанційного навчання», «Створення онлайнового освітнього середовища під час карантинних </w:t>
            </w:r>
            <w:r w:rsidR="00F60544" w:rsidRPr="004C2351">
              <w:rPr>
                <w:rFonts w:ascii="Times New Roman" w:eastAsia="Times New Roman" w:hAnsi="Times New Roman" w:cs="Times New Roman"/>
                <w:sz w:val="24"/>
                <w:szCs w:val="24"/>
                <w:lang w:val="uk-UA" w:eastAsia="ru-RU"/>
              </w:rPr>
              <w:t>з</w:t>
            </w:r>
            <w:r w:rsidR="00985F4A" w:rsidRPr="004C2351">
              <w:rPr>
                <w:rFonts w:ascii="Times New Roman" w:eastAsia="Times New Roman" w:hAnsi="Times New Roman" w:cs="Times New Roman"/>
                <w:sz w:val="24"/>
                <w:szCs w:val="24"/>
                <w:lang w:val="uk-UA" w:eastAsia="ru-RU"/>
              </w:rPr>
              <w:t>аходів", "Он</w:t>
            </w:r>
            <w:r w:rsidR="00F60544" w:rsidRPr="004C2351">
              <w:rPr>
                <w:rFonts w:ascii="Times New Roman" w:eastAsia="Times New Roman" w:hAnsi="Times New Roman" w:cs="Times New Roman"/>
                <w:sz w:val="24"/>
                <w:szCs w:val="24"/>
                <w:lang w:val="uk-UA" w:eastAsia="ru-RU"/>
              </w:rPr>
              <w:t>л</w:t>
            </w:r>
            <w:r w:rsidR="00985F4A" w:rsidRPr="004C2351">
              <w:rPr>
                <w:rFonts w:ascii="Times New Roman" w:eastAsia="Times New Roman" w:hAnsi="Times New Roman" w:cs="Times New Roman"/>
                <w:sz w:val="24"/>
                <w:szCs w:val="24"/>
                <w:lang w:val="uk-UA" w:eastAsia="ru-RU"/>
              </w:rPr>
              <w:t>ай</w:t>
            </w:r>
            <w:r w:rsidR="00F60544" w:rsidRPr="004C2351">
              <w:rPr>
                <w:rFonts w:ascii="Times New Roman" w:eastAsia="Times New Roman" w:hAnsi="Times New Roman" w:cs="Times New Roman"/>
                <w:sz w:val="24"/>
                <w:szCs w:val="24"/>
                <w:lang w:val="uk-UA" w:eastAsia="ru-RU"/>
              </w:rPr>
              <w:t>н</w:t>
            </w:r>
            <w:r w:rsidR="00985F4A" w:rsidRPr="004C2351">
              <w:rPr>
                <w:rFonts w:ascii="Times New Roman" w:eastAsia="Times New Roman" w:hAnsi="Times New Roman" w:cs="Times New Roman"/>
                <w:sz w:val="24"/>
                <w:szCs w:val="24"/>
                <w:lang w:val="uk-UA" w:eastAsia="ru-RU"/>
              </w:rPr>
              <w:t xml:space="preserve"> - тести у проєктній роботі»</w:t>
            </w:r>
            <w:r w:rsidR="00F60544" w:rsidRPr="004C2351">
              <w:rPr>
                <w:rFonts w:ascii="Times New Roman" w:eastAsia="Times New Roman" w:hAnsi="Times New Roman" w:cs="Times New Roman"/>
                <w:sz w:val="24"/>
                <w:szCs w:val="24"/>
                <w:lang w:val="uk-UA" w:eastAsia="ru-RU"/>
              </w:rPr>
              <w:t xml:space="preserve">, «Проведення виховної роботи класного керівника в умовах карантину», «Геймофікація в освіті. Ігрові рішення як засіб розвитку освітнього процесу», «Як обрати стиль спілкування з дитиною в умовах сьогодення. Прийоми ефективної взаємодії», на платформі </w:t>
            </w:r>
            <w:r w:rsidR="00F60544" w:rsidRPr="004C2351">
              <w:rPr>
                <w:rFonts w:ascii="Times New Roman" w:eastAsia="Times New Roman" w:hAnsi="Times New Roman" w:cs="Times New Roman"/>
                <w:sz w:val="24"/>
                <w:szCs w:val="24"/>
                <w:lang w:val="en-US" w:eastAsia="ru-RU"/>
              </w:rPr>
              <w:t>PROMETHEUS</w:t>
            </w:r>
            <w:r w:rsidR="00F60544" w:rsidRPr="004C2351">
              <w:rPr>
                <w:rFonts w:ascii="Times New Roman" w:eastAsia="Times New Roman" w:hAnsi="Times New Roman" w:cs="Times New Roman"/>
                <w:sz w:val="24"/>
                <w:szCs w:val="24"/>
                <w:lang w:val="uk-UA" w:eastAsia="ru-RU"/>
              </w:rPr>
              <w:t xml:space="preserve">  «Критичне мислення для освітян», «Освітні інструменти критичного мислення».</w:t>
            </w:r>
          </w:p>
          <w:p w:rsidR="00265D4A" w:rsidRPr="004C2351" w:rsidRDefault="00265D4A" w:rsidP="00265D4A">
            <w:pPr>
              <w:spacing w:after="0" w:line="240" w:lineRule="auto"/>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000000"/>
                <w:spacing w:val="3"/>
                <w:sz w:val="24"/>
                <w:szCs w:val="24"/>
                <w:lang w:val="uk-UA" w:eastAsia="ru-RU"/>
              </w:rPr>
              <w:t xml:space="preserve">У цілому ж діяльність навчально-методичної роботи була спрямована на </w:t>
            </w:r>
            <w:r w:rsidRPr="004C2351">
              <w:rPr>
                <w:rFonts w:ascii="Times New Roman" w:eastAsia="Times New Roman" w:hAnsi="Times New Roman" w:cs="Times New Roman"/>
                <w:color w:val="000000"/>
                <w:spacing w:val="4"/>
                <w:sz w:val="24"/>
                <w:szCs w:val="24"/>
                <w:lang w:val="uk-UA" w:eastAsia="ru-RU"/>
              </w:rPr>
              <w:t xml:space="preserve">розвиток творчого потенціалу кожного педагога, формування їх професійної компетенції </w:t>
            </w:r>
            <w:r w:rsidRPr="004C2351">
              <w:rPr>
                <w:rFonts w:ascii="Times New Roman" w:eastAsia="Times New Roman" w:hAnsi="Times New Roman" w:cs="Times New Roman"/>
                <w:sz w:val="24"/>
                <w:szCs w:val="24"/>
                <w:lang w:val="uk-UA" w:eastAsia="ru-RU"/>
              </w:rPr>
              <w:t>та упровадження Концепції реалізації державної політики у сфері реформування загальної середньої освіти «Нова українська школа».</w:t>
            </w:r>
          </w:p>
          <w:p w:rsidR="004D2016" w:rsidRPr="004C2351" w:rsidRDefault="00715AF0" w:rsidP="004D2016">
            <w:pPr>
              <w:spacing w:after="12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Педагоги закладу бра</w:t>
            </w:r>
            <w:r w:rsidR="004D2016" w:rsidRPr="004C2351">
              <w:rPr>
                <w:rFonts w:ascii="Times New Roman" w:eastAsia="Times New Roman" w:hAnsi="Times New Roman" w:cs="Times New Roman"/>
                <w:sz w:val="24"/>
                <w:szCs w:val="24"/>
                <w:lang w:val="uk-UA" w:eastAsia="ru-RU"/>
              </w:rPr>
              <w:t>ли участь у  методичних заходах обласног</w:t>
            </w:r>
            <w:r w:rsidR="00401BF7" w:rsidRPr="004C2351">
              <w:rPr>
                <w:rFonts w:ascii="Times New Roman" w:eastAsia="Times New Roman" w:hAnsi="Times New Roman" w:cs="Times New Roman"/>
                <w:sz w:val="24"/>
                <w:szCs w:val="24"/>
                <w:lang w:val="uk-UA" w:eastAsia="ru-RU"/>
              </w:rPr>
              <w:t xml:space="preserve">о, Всеукраїнського </w:t>
            </w:r>
            <w:r w:rsidR="004D2016" w:rsidRPr="004C2351">
              <w:rPr>
                <w:rFonts w:ascii="Times New Roman" w:eastAsia="Times New Roman" w:hAnsi="Times New Roman" w:cs="Times New Roman"/>
                <w:sz w:val="24"/>
                <w:szCs w:val="24"/>
                <w:lang w:val="uk-UA" w:eastAsia="ru-RU"/>
              </w:rPr>
              <w:t xml:space="preserve"> рівнів: </w:t>
            </w:r>
          </w:p>
          <w:tbl>
            <w:tblPr>
              <w:tblW w:w="11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976"/>
              <w:gridCol w:w="1418"/>
              <w:gridCol w:w="2126"/>
              <w:gridCol w:w="2268"/>
              <w:gridCol w:w="1843"/>
            </w:tblGrid>
            <w:tr w:rsidR="004D2016" w:rsidRPr="004C2351" w:rsidTr="00F00C7B">
              <w:tc>
                <w:tcPr>
                  <w:tcW w:w="1305"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Дата</w:t>
                  </w:r>
                </w:p>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проведення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Назва заход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Місце проведення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Категорія</w:t>
                  </w:r>
                </w:p>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педпрацівників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П.І.Б, посада  учасника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 у заході</w:t>
                  </w:r>
                </w:p>
              </w:tc>
            </w:tr>
            <w:tr w:rsidR="004D2016" w:rsidRPr="004C2351" w:rsidTr="00F00C7B">
              <w:tc>
                <w:tcPr>
                  <w:tcW w:w="1305" w:type="dxa"/>
                  <w:tcBorders>
                    <w:top w:val="single" w:sz="4" w:space="0" w:color="auto"/>
                    <w:left w:val="single" w:sz="4" w:space="0" w:color="auto"/>
                    <w:bottom w:val="single" w:sz="4" w:space="0" w:color="auto"/>
                    <w:right w:val="single" w:sz="4" w:space="0" w:color="auto"/>
                  </w:tcBorders>
                  <w:hideMark/>
                </w:tcPr>
                <w:p w:rsidR="004D2016" w:rsidRPr="004C2351" w:rsidRDefault="00DA7C2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Верес</w:t>
                  </w:r>
                  <w:r w:rsidR="009C6B3A" w:rsidRPr="004C2351">
                    <w:rPr>
                      <w:rFonts w:ascii="Times New Roman" w:eastAsia="Times New Roman" w:hAnsi="Times New Roman" w:cs="Times New Roman"/>
                      <w:sz w:val="24"/>
                      <w:szCs w:val="24"/>
                      <w:lang w:val="uk-UA" w:eastAsia="ru-RU"/>
                    </w:rPr>
                    <w:t>ень, 2019</w:t>
                  </w:r>
                </w:p>
              </w:tc>
              <w:tc>
                <w:tcPr>
                  <w:tcW w:w="2976" w:type="dxa"/>
                  <w:tcBorders>
                    <w:top w:val="single" w:sz="4" w:space="0" w:color="auto"/>
                    <w:left w:val="single" w:sz="4" w:space="0" w:color="auto"/>
                    <w:bottom w:val="single" w:sz="4" w:space="0" w:color="auto"/>
                    <w:right w:val="single" w:sz="4" w:space="0" w:color="auto"/>
                  </w:tcBorders>
                </w:tcPr>
                <w:p w:rsidR="004D2016"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Навчально-методичний семінар «Технології інклюзивного навчання»</w:t>
                  </w:r>
                </w:p>
              </w:tc>
              <w:tc>
                <w:tcPr>
                  <w:tcW w:w="1418" w:type="dxa"/>
                  <w:tcBorders>
                    <w:top w:val="single" w:sz="4" w:space="0" w:color="auto"/>
                    <w:left w:val="single" w:sz="4" w:space="0" w:color="auto"/>
                    <w:bottom w:val="single" w:sz="4" w:space="0" w:color="auto"/>
                    <w:right w:val="single" w:sz="4" w:space="0" w:color="auto"/>
                  </w:tcBorders>
                  <w:hideMark/>
                </w:tcPr>
                <w:p w:rsidR="004D2016" w:rsidRPr="004C2351" w:rsidRDefault="00F106F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КВНЗ «ХАНО</w:t>
                  </w:r>
                  <w:r w:rsidR="008C3B9B" w:rsidRPr="004C2351">
                    <w:rPr>
                      <w:rFonts w:ascii="Times New Roman" w:eastAsia="Times New Roman" w:hAnsi="Times New Roman" w:cs="Times New Roman"/>
                      <w:sz w:val="24"/>
                      <w:szCs w:val="24"/>
                      <w:lang w:val="uk-UA"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4D2016"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Психологи, соціальні педагоги</w:t>
                  </w:r>
                </w:p>
              </w:tc>
              <w:tc>
                <w:tcPr>
                  <w:tcW w:w="2268" w:type="dxa"/>
                  <w:tcBorders>
                    <w:top w:val="single" w:sz="4" w:space="0" w:color="auto"/>
                    <w:left w:val="single" w:sz="4" w:space="0" w:color="auto"/>
                    <w:bottom w:val="single" w:sz="4" w:space="0" w:color="auto"/>
                    <w:right w:val="single" w:sz="4" w:space="0" w:color="auto"/>
                  </w:tcBorders>
                  <w:hideMark/>
                </w:tcPr>
                <w:p w:rsidR="004D2016" w:rsidRPr="004C2351" w:rsidRDefault="006A1F7B" w:rsidP="006A1F7B">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Бага Л.М., психолог</w:t>
                  </w:r>
                </w:p>
              </w:tc>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8C3B9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w:t>
                  </w:r>
                </w:p>
              </w:tc>
            </w:tr>
            <w:tr w:rsidR="00E770DF" w:rsidRPr="004C2351" w:rsidTr="00F00C7B">
              <w:tc>
                <w:tcPr>
                  <w:tcW w:w="1305"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Вересень, 2019</w:t>
                  </w:r>
                </w:p>
              </w:tc>
              <w:tc>
                <w:tcPr>
                  <w:tcW w:w="2976"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Навчально-методичний семінар «Технології інклюзивного навчання»</w:t>
                  </w:r>
                </w:p>
              </w:tc>
              <w:tc>
                <w:tcPr>
                  <w:tcW w:w="1418" w:type="dxa"/>
                  <w:tcBorders>
                    <w:top w:val="single" w:sz="4" w:space="0" w:color="auto"/>
                    <w:left w:val="single" w:sz="4" w:space="0" w:color="auto"/>
                    <w:bottom w:val="single" w:sz="4" w:space="0" w:color="auto"/>
                    <w:right w:val="single" w:sz="4" w:space="0" w:color="auto"/>
                  </w:tcBorders>
                </w:tcPr>
                <w:p w:rsidR="00E770DF" w:rsidRPr="004C2351" w:rsidRDefault="00572B33"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КВНЗ «ХАНО»</w:t>
                  </w:r>
                </w:p>
              </w:tc>
              <w:tc>
                <w:tcPr>
                  <w:tcW w:w="2126"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Психологи, соціальні педагоги</w:t>
                  </w:r>
                </w:p>
              </w:tc>
              <w:tc>
                <w:tcPr>
                  <w:tcW w:w="2268"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Горицька С.В., соціальний педагог</w:t>
                  </w:r>
                </w:p>
              </w:tc>
              <w:tc>
                <w:tcPr>
                  <w:tcW w:w="1843" w:type="dxa"/>
                  <w:tcBorders>
                    <w:top w:val="single" w:sz="4" w:space="0" w:color="auto"/>
                    <w:left w:val="single" w:sz="4" w:space="0" w:color="auto"/>
                    <w:bottom w:val="single" w:sz="4" w:space="0" w:color="auto"/>
                    <w:right w:val="single" w:sz="4" w:space="0" w:color="auto"/>
                  </w:tcBorders>
                </w:tcPr>
                <w:p w:rsidR="00E770DF" w:rsidRPr="004C2351" w:rsidRDefault="00B235E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w:t>
                  </w:r>
                </w:p>
              </w:tc>
            </w:tr>
            <w:tr w:rsidR="00A966A1" w:rsidRPr="004C2351" w:rsidTr="00F00C7B">
              <w:tc>
                <w:tcPr>
                  <w:tcW w:w="1305" w:type="dxa"/>
                  <w:tcBorders>
                    <w:top w:val="single" w:sz="4" w:space="0" w:color="auto"/>
                    <w:left w:val="single" w:sz="4" w:space="0" w:color="auto"/>
                    <w:bottom w:val="single" w:sz="4" w:space="0" w:color="auto"/>
                    <w:right w:val="single" w:sz="4" w:space="0" w:color="auto"/>
                  </w:tcBorders>
                </w:tcPr>
                <w:p w:rsidR="00A966A1"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Жовтень,</w:t>
                  </w:r>
                  <w:r w:rsidR="00A966A1" w:rsidRPr="004C2351">
                    <w:rPr>
                      <w:rFonts w:ascii="Times New Roman" w:eastAsia="Times New Roman" w:hAnsi="Times New Roman" w:cs="Times New Roman"/>
                      <w:sz w:val="24"/>
                      <w:szCs w:val="24"/>
                      <w:lang w:val="uk-UA" w:eastAsia="ru-RU"/>
                    </w:rPr>
                    <w:t xml:space="preserve"> 2019</w:t>
                  </w:r>
                </w:p>
              </w:tc>
              <w:tc>
                <w:tcPr>
                  <w:tcW w:w="2976" w:type="dxa"/>
                  <w:tcBorders>
                    <w:top w:val="single" w:sz="4" w:space="0" w:color="auto"/>
                    <w:left w:val="single" w:sz="4" w:space="0" w:color="auto"/>
                    <w:bottom w:val="single" w:sz="4" w:space="0" w:color="auto"/>
                    <w:right w:val="single" w:sz="4" w:space="0" w:color="auto"/>
                  </w:tcBorders>
                </w:tcPr>
                <w:p w:rsidR="00A966A1"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Міжнародна психологічна конференція «Гештальт дебюти. Формування та розвиток практики»</w:t>
                  </w:r>
                </w:p>
              </w:tc>
              <w:tc>
                <w:tcPr>
                  <w:tcW w:w="1418" w:type="dxa"/>
                  <w:tcBorders>
                    <w:top w:val="single" w:sz="4" w:space="0" w:color="auto"/>
                    <w:left w:val="single" w:sz="4" w:space="0" w:color="auto"/>
                    <w:bottom w:val="single" w:sz="4" w:space="0" w:color="auto"/>
                    <w:right w:val="single" w:sz="4" w:space="0" w:color="auto"/>
                  </w:tcBorders>
                </w:tcPr>
                <w:p w:rsidR="00A966A1"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КВНЗ «ХАНО»</w:t>
                  </w:r>
                </w:p>
              </w:tc>
              <w:tc>
                <w:tcPr>
                  <w:tcW w:w="2126" w:type="dxa"/>
                  <w:tcBorders>
                    <w:top w:val="single" w:sz="4" w:space="0" w:color="auto"/>
                    <w:left w:val="single" w:sz="4" w:space="0" w:color="auto"/>
                    <w:bottom w:val="single" w:sz="4" w:space="0" w:color="auto"/>
                    <w:right w:val="single" w:sz="4" w:space="0" w:color="auto"/>
                  </w:tcBorders>
                </w:tcPr>
                <w:p w:rsidR="00A966A1"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Психологи</w:t>
                  </w:r>
                </w:p>
              </w:tc>
              <w:tc>
                <w:tcPr>
                  <w:tcW w:w="2268" w:type="dxa"/>
                  <w:tcBorders>
                    <w:top w:val="single" w:sz="4" w:space="0" w:color="auto"/>
                    <w:left w:val="single" w:sz="4" w:space="0" w:color="auto"/>
                    <w:bottom w:val="single" w:sz="4" w:space="0" w:color="auto"/>
                    <w:right w:val="single" w:sz="4" w:space="0" w:color="auto"/>
                  </w:tcBorders>
                </w:tcPr>
                <w:p w:rsidR="00A966A1"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Бага Л.М., психолог</w:t>
                  </w:r>
                </w:p>
              </w:tc>
              <w:tc>
                <w:tcPr>
                  <w:tcW w:w="1843" w:type="dxa"/>
                  <w:tcBorders>
                    <w:top w:val="single" w:sz="4" w:space="0" w:color="auto"/>
                    <w:left w:val="single" w:sz="4" w:space="0" w:color="auto"/>
                    <w:bottom w:val="single" w:sz="4" w:space="0" w:color="auto"/>
                    <w:right w:val="single" w:sz="4" w:space="0" w:color="auto"/>
                  </w:tcBorders>
                </w:tcPr>
                <w:p w:rsidR="00A966A1" w:rsidRPr="004C2351" w:rsidRDefault="0069023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w:t>
                  </w:r>
                </w:p>
              </w:tc>
            </w:tr>
            <w:tr w:rsidR="00E770DF" w:rsidRPr="004C2351" w:rsidTr="00F00C7B">
              <w:tc>
                <w:tcPr>
                  <w:tcW w:w="1305"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Квітень, 2020</w:t>
                  </w:r>
                </w:p>
              </w:tc>
              <w:tc>
                <w:tcPr>
                  <w:tcW w:w="2976"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Науково-практичний семінар «Самоосвіта як запорука професійного розвитку»</w:t>
                  </w:r>
                </w:p>
              </w:tc>
              <w:tc>
                <w:tcPr>
                  <w:tcW w:w="1418" w:type="dxa"/>
                  <w:tcBorders>
                    <w:top w:val="single" w:sz="4" w:space="0" w:color="auto"/>
                    <w:left w:val="single" w:sz="4" w:space="0" w:color="auto"/>
                    <w:bottom w:val="single" w:sz="4" w:space="0" w:color="auto"/>
                    <w:right w:val="single" w:sz="4" w:space="0" w:color="auto"/>
                  </w:tcBorders>
                </w:tcPr>
                <w:p w:rsidR="00E770DF" w:rsidRPr="004C2351" w:rsidRDefault="005B36E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КВНЗ «ХАНО»</w:t>
                  </w:r>
                </w:p>
              </w:tc>
              <w:tc>
                <w:tcPr>
                  <w:tcW w:w="2126"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Вчителі початкових класів</w:t>
                  </w:r>
                </w:p>
              </w:tc>
              <w:tc>
                <w:tcPr>
                  <w:tcW w:w="2268" w:type="dxa"/>
                  <w:tcBorders>
                    <w:top w:val="single" w:sz="4" w:space="0" w:color="auto"/>
                    <w:left w:val="single" w:sz="4" w:space="0" w:color="auto"/>
                    <w:bottom w:val="single" w:sz="4" w:space="0" w:color="auto"/>
                    <w:right w:val="single" w:sz="4" w:space="0" w:color="auto"/>
                  </w:tcBorders>
                </w:tcPr>
                <w:p w:rsidR="00E770DF" w:rsidRPr="004C2351" w:rsidRDefault="006A1F7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Мішакова Ю.Д., вчитель початкових класів</w:t>
                  </w:r>
                </w:p>
              </w:tc>
              <w:tc>
                <w:tcPr>
                  <w:tcW w:w="1843" w:type="dxa"/>
                  <w:tcBorders>
                    <w:top w:val="single" w:sz="4" w:space="0" w:color="auto"/>
                    <w:left w:val="single" w:sz="4" w:space="0" w:color="auto"/>
                    <w:bottom w:val="single" w:sz="4" w:space="0" w:color="auto"/>
                    <w:right w:val="single" w:sz="4" w:space="0" w:color="auto"/>
                  </w:tcBorders>
                </w:tcPr>
                <w:p w:rsidR="00E770DF" w:rsidRPr="004C2351" w:rsidRDefault="00E32C32"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w:t>
                  </w:r>
                </w:p>
              </w:tc>
            </w:tr>
            <w:tr w:rsidR="007B0841" w:rsidRPr="004C2351" w:rsidTr="00F00C7B">
              <w:tc>
                <w:tcPr>
                  <w:tcW w:w="1305" w:type="dxa"/>
                  <w:tcBorders>
                    <w:top w:val="single" w:sz="4" w:space="0" w:color="auto"/>
                    <w:left w:val="single" w:sz="4" w:space="0" w:color="auto"/>
                    <w:bottom w:val="single" w:sz="4" w:space="0" w:color="auto"/>
                    <w:right w:val="single" w:sz="4" w:space="0" w:color="auto"/>
                  </w:tcBorders>
                </w:tcPr>
                <w:p w:rsidR="007B0841" w:rsidRPr="004C2351" w:rsidRDefault="007B0841"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Лютий, 2020</w:t>
                  </w:r>
                </w:p>
              </w:tc>
              <w:tc>
                <w:tcPr>
                  <w:tcW w:w="2976" w:type="dxa"/>
                  <w:tcBorders>
                    <w:top w:val="single" w:sz="4" w:space="0" w:color="auto"/>
                    <w:left w:val="single" w:sz="4" w:space="0" w:color="auto"/>
                    <w:bottom w:val="single" w:sz="4" w:space="0" w:color="auto"/>
                    <w:right w:val="single" w:sz="4" w:space="0" w:color="auto"/>
                  </w:tcBorders>
                </w:tcPr>
                <w:p w:rsidR="007B0841" w:rsidRPr="004C2351" w:rsidRDefault="007D0F55"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Науково-практичний семінар «</w:t>
                  </w:r>
                  <w:r w:rsidRPr="004C2351">
                    <w:rPr>
                      <w:rFonts w:ascii="Times New Roman" w:eastAsia="Times New Roman" w:hAnsi="Times New Roman" w:cs="Times New Roman"/>
                      <w:sz w:val="24"/>
                      <w:szCs w:val="24"/>
                      <w:lang w:val="en-US" w:eastAsia="ru-RU"/>
                    </w:rPr>
                    <w:t>Sott</w:t>
                  </w:r>
                  <w:r w:rsidRPr="004C2351">
                    <w:rPr>
                      <w:rFonts w:ascii="Times New Roman" w:eastAsia="Times New Roman" w:hAnsi="Times New Roman" w:cs="Times New Roman"/>
                      <w:sz w:val="24"/>
                      <w:szCs w:val="24"/>
                      <w:lang w:eastAsia="ru-RU"/>
                    </w:rPr>
                    <w:t xml:space="preserve"> </w:t>
                  </w:r>
                  <w:r w:rsidRPr="004C2351">
                    <w:rPr>
                      <w:rFonts w:ascii="Times New Roman" w:eastAsia="Times New Roman" w:hAnsi="Times New Roman" w:cs="Times New Roman"/>
                      <w:sz w:val="24"/>
                      <w:szCs w:val="24"/>
                      <w:lang w:val="en-US" w:eastAsia="ru-RU"/>
                    </w:rPr>
                    <w:t>siulles</w:t>
                  </w:r>
                  <w:r w:rsidRPr="004C2351">
                    <w:rPr>
                      <w:rFonts w:ascii="Times New Roman" w:eastAsia="Times New Roman" w:hAnsi="Times New Roman" w:cs="Times New Roman"/>
                      <w:sz w:val="24"/>
                      <w:szCs w:val="24"/>
                      <w:lang w:val="uk-UA" w:eastAsia="ru-RU"/>
                    </w:rPr>
                    <w:t xml:space="preserve"> для педагога: гнучкі навички»</w:t>
                  </w:r>
                </w:p>
              </w:tc>
              <w:tc>
                <w:tcPr>
                  <w:tcW w:w="1418" w:type="dxa"/>
                  <w:tcBorders>
                    <w:top w:val="single" w:sz="4" w:space="0" w:color="auto"/>
                    <w:left w:val="single" w:sz="4" w:space="0" w:color="auto"/>
                    <w:bottom w:val="single" w:sz="4" w:space="0" w:color="auto"/>
                    <w:right w:val="single" w:sz="4" w:space="0" w:color="auto"/>
                  </w:tcBorders>
                </w:tcPr>
                <w:p w:rsidR="007B0841" w:rsidRPr="004C2351" w:rsidRDefault="007D0F55"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КВНЗ «ХАНО»</w:t>
                  </w:r>
                </w:p>
              </w:tc>
              <w:tc>
                <w:tcPr>
                  <w:tcW w:w="2126" w:type="dxa"/>
                  <w:tcBorders>
                    <w:top w:val="single" w:sz="4" w:space="0" w:color="auto"/>
                    <w:left w:val="single" w:sz="4" w:space="0" w:color="auto"/>
                    <w:bottom w:val="single" w:sz="4" w:space="0" w:color="auto"/>
                    <w:right w:val="single" w:sz="4" w:space="0" w:color="auto"/>
                  </w:tcBorders>
                </w:tcPr>
                <w:p w:rsidR="007B0841" w:rsidRPr="004C2351" w:rsidRDefault="007D0F55"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Вчителі початкових класів</w:t>
                  </w:r>
                </w:p>
              </w:tc>
              <w:tc>
                <w:tcPr>
                  <w:tcW w:w="2268" w:type="dxa"/>
                  <w:tcBorders>
                    <w:top w:val="single" w:sz="4" w:space="0" w:color="auto"/>
                    <w:left w:val="single" w:sz="4" w:space="0" w:color="auto"/>
                    <w:bottom w:val="single" w:sz="4" w:space="0" w:color="auto"/>
                    <w:right w:val="single" w:sz="4" w:space="0" w:color="auto"/>
                  </w:tcBorders>
                </w:tcPr>
                <w:p w:rsidR="007B0841" w:rsidRPr="004C2351" w:rsidRDefault="007D0F55"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Мішакова Ю.Д., вчитель початкових класів</w:t>
                  </w:r>
                </w:p>
              </w:tc>
              <w:tc>
                <w:tcPr>
                  <w:tcW w:w="1843" w:type="dxa"/>
                  <w:tcBorders>
                    <w:top w:val="single" w:sz="4" w:space="0" w:color="auto"/>
                    <w:left w:val="single" w:sz="4" w:space="0" w:color="auto"/>
                    <w:bottom w:val="single" w:sz="4" w:space="0" w:color="auto"/>
                    <w:right w:val="single" w:sz="4" w:space="0" w:color="auto"/>
                  </w:tcBorders>
                </w:tcPr>
                <w:p w:rsidR="007B0841" w:rsidRPr="004C2351" w:rsidRDefault="007D0F55"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w:t>
                  </w:r>
                </w:p>
              </w:tc>
            </w:tr>
            <w:tr w:rsidR="00E32C32" w:rsidRPr="004C2351" w:rsidTr="00F00C7B">
              <w:tc>
                <w:tcPr>
                  <w:tcW w:w="1305" w:type="dxa"/>
                  <w:tcBorders>
                    <w:top w:val="single" w:sz="4" w:space="0" w:color="auto"/>
                    <w:left w:val="single" w:sz="4" w:space="0" w:color="auto"/>
                    <w:bottom w:val="single" w:sz="4" w:space="0" w:color="auto"/>
                    <w:right w:val="single" w:sz="4" w:space="0" w:color="auto"/>
                  </w:tcBorders>
                </w:tcPr>
                <w:p w:rsidR="00E32C32" w:rsidRPr="004C2351" w:rsidRDefault="0067774A"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Квітень, 2020</w:t>
                  </w:r>
                </w:p>
              </w:tc>
              <w:tc>
                <w:tcPr>
                  <w:tcW w:w="2976" w:type="dxa"/>
                  <w:tcBorders>
                    <w:top w:val="single" w:sz="4" w:space="0" w:color="auto"/>
                    <w:left w:val="single" w:sz="4" w:space="0" w:color="auto"/>
                    <w:bottom w:val="single" w:sz="4" w:space="0" w:color="auto"/>
                    <w:right w:val="single" w:sz="4" w:space="0" w:color="auto"/>
                  </w:tcBorders>
                </w:tcPr>
                <w:p w:rsidR="00E32C32" w:rsidRPr="004C2351" w:rsidRDefault="00E32C32"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Навчально-практичний семінар «Організація інклюзивного навчання дітей  особливими освітніми потребами в умовах закладів загальної середньої та дошкільної освіти»</w:t>
                  </w:r>
                </w:p>
              </w:tc>
              <w:tc>
                <w:tcPr>
                  <w:tcW w:w="1418" w:type="dxa"/>
                  <w:tcBorders>
                    <w:top w:val="single" w:sz="4" w:space="0" w:color="auto"/>
                    <w:left w:val="single" w:sz="4" w:space="0" w:color="auto"/>
                    <w:bottom w:val="single" w:sz="4" w:space="0" w:color="auto"/>
                    <w:right w:val="single" w:sz="4" w:space="0" w:color="auto"/>
                  </w:tcBorders>
                </w:tcPr>
                <w:p w:rsidR="00E32C32" w:rsidRPr="004C2351" w:rsidRDefault="00E32C32"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КВНЗ «ХАНО»</w:t>
                  </w:r>
                </w:p>
              </w:tc>
              <w:tc>
                <w:tcPr>
                  <w:tcW w:w="2126" w:type="dxa"/>
                  <w:tcBorders>
                    <w:top w:val="single" w:sz="4" w:space="0" w:color="auto"/>
                    <w:left w:val="single" w:sz="4" w:space="0" w:color="auto"/>
                    <w:bottom w:val="single" w:sz="4" w:space="0" w:color="auto"/>
                    <w:right w:val="single" w:sz="4" w:space="0" w:color="auto"/>
                  </w:tcBorders>
                </w:tcPr>
                <w:p w:rsidR="00E32C32" w:rsidRPr="004C2351" w:rsidRDefault="00E32C32"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Вчителі початкових класів</w:t>
                  </w:r>
                </w:p>
              </w:tc>
              <w:tc>
                <w:tcPr>
                  <w:tcW w:w="2268" w:type="dxa"/>
                  <w:tcBorders>
                    <w:top w:val="single" w:sz="4" w:space="0" w:color="auto"/>
                    <w:left w:val="single" w:sz="4" w:space="0" w:color="auto"/>
                    <w:bottom w:val="single" w:sz="4" w:space="0" w:color="auto"/>
                    <w:right w:val="single" w:sz="4" w:space="0" w:color="auto"/>
                  </w:tcBorders>
                </w:tcPr>
                <w:p w:rsidR="00E32C32" w:rsidRPr="004C2351" w:rsidRDefault="0067774A" w:rsidP="004D201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Шальнова Н.П.</w:t>
                  </w:r>
                </w:p>
              </w:tc>
              <w:tc>
                <w:tcPr>
                  <w:tcW w:w="1843" w:type="dxa"/>
                  <w:tcBorders>
                    <w:top w:val="single" w:sz="4" w:space="0" w:color="auto"/>
                    <w:left w:val="single" w:sz="4" w:space="0" w:color="auto"/>
                    <w:bottom w:val="single" w:sz="4" w:space="0" w:color="auto"/>
                    <w:right w:val="single" w:sz="4" w:space="0" w:color="auto"/>
                  </w:tcBorders>
                </w:tcPr>
                <w:p w:rsidR="00E32C32" w:rsidRPr="004C2351" w:rsidRDefault="0067774A"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w:t>
                  </w:r>
                </w:p>
              </w:tc>
            </w:tr>
            <w:tr w:rsidR="002D33E8" w:rsidRPr="004C2351" w:rsidTr="00F00C7B">
              <w:tc>
                <w:tcPr>
                  <w:tcW w:w="1305" w:type="dxa"/>
                  <w:tcBorders>
                    <w:top w:val="single" w:sz="4" w:space="0" w:color="auto"/>
                    <w:left w:val="single" w:sz="4" w:space="0" w:color="auto"/>
                    <w:bottom w:val="single" w:sz="4" w:space="0" w:color="auto"/>
                    <w:right w:val="single" w:sz="4" w:space="0" w:color="auto"/>
                  </w:tcBorders>
                </w:tcPr>
                <w:p w:rsidR="002D33E8" w:rsidRPr="004C2351" w:rsidRDefault="00DA7C2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Червень, 2020</w:t>
                  </w:r>
                </w:p>
              </w:tc>
              <w:tc>
                <w:tcPr>
                  <w:tcW w:w="2976" w:type="dxa"/>
                  <w:tcBorders>
                    <w:top w:val="single" w:sz="4" w:space="0" w:color="auto"/>
                    <w:left w:val="single" w:sz="4" w:space="0" w:color="auto"/>
                    <w:bottom w:val="single" w:sz="4" w:space="0" w:color="auto"/>
                    <w:right w:val="single" w:sz="4" w:space="0" w:color="auto"/>
                  </w:tcBorders>
                </w:tcPr>
                <w:p w:rsidR="002D33E8" w:rsidRPr="004C2351" w:rsidRDefault="002D33E8"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Навчально-практичний семінар </w:t>
                  </w:r>
                  <w:r w:rsidR="00DA7C2C" w:rsidRPr="004C2351">
                    <w:rPr>
                      <w:rFonts w:ascii="Times New Roman" w:eastAsia="Times New Roman" w:hAnsi="Times New Roman" w:cs="Times New Roman"/>
                      <w:sz w:val="24"/>
                      <w:szCs w:val="24"/>
                      <w:lang w:val="uk-UA" w:eastAsia="ru-RU"/>
                    </w:rPr>
                    <w:t>«Електронні ресурси Херсонської обласної універсальної наукової бібліотеки імені Гончара на допомогу шкільному бібліотекарю</w:t>
                  </w:r>
                  <w:r w:rsidR="00790054" w:rsidRPr="004C2351">
                    <w:rPr>
                      <w:rFonts w:ascii="Times New Roman" w:eastAsia="Times New Roman" w:hAnsi="Times New Roman" w:cs="Times New Roman"/>
                      <w:sz w:val="24"/>
                      <w:szCs w:val="24"/>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2D33E8" w:rsidRPr="004C2351" w:rsidRDefault="00790054"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КВНЗ «ХАНО»</w:t>
                  </w:r>
                </w:p>
              </w:tc>
              <w:tc>
                <w:tcPr>
                  <w:tcW w:w="2126" w:type="dxa"/>
                  <w:tcBorders>
                    <w:top w:val="single" w:sz="4" w:space="0" w:color="auto"/>
                    <w:left w:val="single" w:sz="4" w:space="0" w:color="auto"/>
                    <w:bottom w:val="single" w:sz="4" w:space="0" w:color="auto"/>
                    <w:right w:val="single" w:sz="4" w:space="0" w:color="auto"/>
                  </w:tcBorders>
                </w:tcPr>
                <w:p w:rsidR="002D33E8" w:rsidRPr="004C2351" w:rsidRDefault="00DA7C2C" w:rsidP="00B4502C">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Бібліотекарі</w:t>
                  </w:r>
                </w:p>
              </w:tc>
              <w:tc>
                <w:tcPr>
                  <w:tcW w:w="2268" w:type="dxa"/>
                  <w:tcBorders>
                    <w:top w:val="single" w:sz="4" w:space="0" w:color="auto"/>
                    <w:left w:val="single" w:sz="4" w:space="0" w:color="auto"/>
                    <w:bottom w:val="single" w:sz="4" w:space="0" w:color="auto"/>
                    <w:right w:val="single" w:sz="4" w:space="0" w:color="auto"/>
                  </w:tcBorders>
                </w:tcPr>
                <w:p w:rsidR="002D33E8" w:rsidRPr="004C2351" w:rsidRDefault="00DA7C2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Ємельянова К.В., бібліотекар</w:t>
                  </w:r>
                </w:p>
              </w:tc>
              <w:tc>
                <w:tcPr>
                  <w:tcW w:w="1843" w:type="dxa"/>
                  <w:tcBorders>
                    <w:top w:val="single" w:sz="4" w:space="0" w:color="auto"/>
                    <w:left w:val="single" w:sz="4" w:space="0" w:color="auto"/>
                    <w:bottom w:val="single" w:sz="4" w:space="0" w:color="auto"/>
                    <w:right w:val="single" w:sz="4" w:space="0" w:color="auto"/>
                  </w:tcBorders>
                </w:tcPr>
                <w:p w:rsidR="002D33E8" w:rsidRPr="004C2351" w:rsidRDefault="00BF19EE"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Участь</w:t>
                  </w:r>
                </w:p>
              </w:tc>
            </w:tr>
          </w:tbl>
          <w:p w:rsidR="004D2016" w:rsidRPr="004C2351" w:rsidRDefault="004D2016" w:rsidP="004D2016">
            <w:pPr>
              <w:spacing w:after="0"/>
              <w:rPr>
                <w:rFonts w:ascii="Times New Roman" w:eastAsia="Calibri" w:hAnsi="Times New Roman" w:cs="Times New Roman"/>
                <w:sz w:val="24"/>
                <w:szCs w:val="24"/>
                <w:lang w:val="uk-UA"/>
              </w:rPr>
            </w:pPr>
          </w:p>
        </w:tc>
      </w:tr>
      <w:tr w:rsidR="004D2016" w:rsidRPr="004C2351" w:rsidTr="003D4298">
        <w:trPr>
          <w:trHeight w:val="418"/>
        </w:trPr>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Інноваційна робота</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ind w:firstLine="318"/>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Створені умови для організації методичної роботи, впровадження інноваційних технологій, консультаційна допомога учителям.</w:t>
            </w:r>
          </w:p>
          <w:p w:rsidR="00AC3F3F" w:rsidRPr="004C2351" w:rsidRDefault="004D2016" w:rsidP="00124B06">
            <w:pPr>
              <w:spacing w:after="0" w:line="240" w:lineRule="auto"/>
              <w:ind w:firstLine="318"/>
              <w:jc w:val="both"/>
              <w:rPr>
                <w:rFonts w:ascii="Times New Roman" w:eastAsia="Times New Roman" w:hAnsi="Times New Roman" w:cs="Times New Roman"/>
                <w:bCs/>
                <w:color w:val="000000"/>
                <w:sz w:val="24"/>
                <w:szCs w:val="24"/>
                <w:lang w:val="uk-UA" w:eastAsia="ru-RU"/>
              </w:rPr>
            </w:pPr>
            <w:r w:rsidRPr="004C2351">
              <w:rPr>
                <w:rFonts w:ascii="Times New Roman" w:eastAsia="Times New Roman" w:hAnsi="Times New Roman" w:cs="Times New Roman"/>
                <w:sz w:val="24"/>
                <w:szCs w:val="24"/>
                <w:lang w:val="uk-UA" w:eastAsia="ru-RU"/>
              </w:rPr>
              <w:t>Протягом останніх років школа ефективно працює над впровадженням інноваційних методик навчання та виховання на основі компетентнісного підходу, а саме технологій к</w:t>
            </w:r>
            <w:r w:rsidR="00FB39EA" w:rsidRPr="004C2351">
              <w:rPr>
                <w:rFonts w:ascii="Times New Roman" w:eastAsia="Times New Roman" w:hAnsi="Times New Roman" w:cs="Times New Roman"/>
                <w:sz w:val="24"/>
                <w:szCs w:val="24"/>
                <w:lang w:val="uk-UA" w:eastAsia="ru-RU"/>
              </w:rPr>
              <w:t>ритичного мислення, інтерактивних</w:t>
            </w:r>
            <w:r w:rsidR="00B764D6">
              <w:rPr>
                <w:rFonts w:ascii="Times New Roman" w:eastAsia="Times New Roman" w:hAnsi="Times New Roman" w:cs="Times New Roman"/>
                <w:sz w:val="24"/>
                <w:szCs w:val="24"/>
                <w:lang w:val="uk-UA" w:eastAsia="ru-RU"/>
              </w:rPr>
              <w:t xml:space="preserve"> технологій, методу проє</w:t>
            </w:r>
            <w:r w:rsidRPr="004C2351">
              <w:rPr>
                <w:rFonts w:ascii="Times New Roman" w:eastAsia="Times New Roman" w:hAnsi="Times New Roman" w:cs="Times New Roman"/>
                <w:sz w:val="24"/>
                <w:szCs w:val="24"/>
                <w:lang w:val="uk-UA" w:eastAsia="ru-RU"/>
              </w:rPr>
              <w:t>ктів, про що свідчать високі результати стану вивчення викладання предметів, моніторингові дослідження. Колективом школи опрацьовано велику кількість науково-методичної літератури з приводу сучасних педагогічн</w:t>
            </w:r>
            <w:r w:rsidR="00F36818" w:rsidRPr="004C2351">
              <w:rPr>
                <w:rFonts w:ascii="Times New Roman" w:eastAsia="Times New Roman" w:hAnsi="Times New Roman" w:cs="Times New Roman"/>
                <w:sz w:val="24"/>
                <w:szCs w:val="24"/>
                <w:lang w:val="uk-UA" w:eastAsia="ru-RU"/>
              </w:rPr>
              <w:t>их технологій, постійно проводи</w:t>
            </w:r>
            <w:r w:rsidRPr="004C2351">
              <w:rPr>
                <w:rFonts w:ascii="Times New Roman" w:eastAsia="Times New Roman" w:hAnsi="Times New Roman" w:cs="Times New Roman"/>
                <w:sz w:val="24"/>
                <w:szCs w:val="24"/>
                <w:lang w:val="uk-UA" w:eastAsia="ru-RU"/>
              </w:rPr>
              <w:t xml:space="preserve">лася консультаційна робота в межах ШМО та на рівні всієї школи. </w:t>
            </w:r>
            <w:r w:rsidRPr="004C2351">
              <w:rPr>
                <w:rFonts w:ascii="Times New Roman" w:eastAsia="Times New Roman" w:hAnsi="Times New Roman" w:cs="Times New Roman"/>
                <w:bCs/>
                <w:color w:val="000000"/>
                <w:sz w:val="24"/>
                <w:szCs w:val="24"/>
                <w:lang w:val="uk-UA" w:eastAsia="ru-RU"/>
              </w:rPr>
              <w:t xml:space="preserve"> </w:t>
            </w:r>
            <w:r w:rsidR="00AC3F3F" w:rsidRPr="004C2351">
              <w:rPr>
                <w:rFonts w:ascii="Times New Roman" w:eastAsia="Times New Roman" w:hAnsi="Times New Roman" w:cs="Times New Roman"/>
                <w:bCs/>
                <w:color w:val="000000"/>
                <w:sz w:val="24"/>
                <w:szCs w:val="24"/>
                <w:lang w:val="uk-UA" w:eastAsia="ru-RU"/>
              </w:rPr>
              <w:t>Вчитель вищої кваліфікаційної категорії, вчитель-методист початкових класів Собецька С.А. є освітнім експертом з питань сертифікації вчителів Державної служби якості освіти України.</w:t>
            </w:r>
          </w:p>
          <w:p w:rsidR="004D2016" w:rsidRPr="004C2351" w:rsidRDefault="004D2016" w:rsidP="00124B06">
            <w:pPr>
              <w:spacing w:after="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bCs/>
                <w:color w:val="000000"/>
                <w:sz w:val="24"/>
                <w:szCs w:val="24"/>
                <w:lang w:val="uk-UA" w:eastAsia="ru-RU"/>
              </w:rPr>
              <w:t>Педагоги закладу ф</w:t>
            </w:r>
            <w:r w:rsidRPr="004C2351">
              <w:rPr>
                <w:rFonts w:ascii="Times New Roman" w:eastAsia="Times New Roman" w:hAnsi="Times New Roman" w:cs="Times New Roman"/>
                <w:color w:val="000000"/>
                <w:sz w:val="24"/>
                <w:szCs w:val="24"/>
                <w:lang w:val="uk-UA" w:eastAsia="ru-RU"/>
              </w:rPr>
              <w:t>ормують і розвивають у всіх суб'єктів освітнього процесу культуру здоров'я як цілісну категорію, необхідні знання, вміння і навички здорового способу життя; сприяють підвищенню рівня фізичного та психічного здоров’я учнів; розвитку висококультурної, інтелектуально розвиненої, фізично здорової особистості та створенню у навчальном</w:t>
            </w:r>
            <w:r w:rsidR="00124B06" w:rsidRPr="004C2351">
              <w:rPr>
                <w:rFonts w:ascii="Times New Roman" w:eastAsia="Times New Roman" w:hAnsi="Times New Roman" w:cs="Times New Roman"/>
                <w:color w:val="000000"/>
                <w:sz w:val="24"/>
                <w:szCs w:val="24"/>
                <w:lang w:val="uk-UA" w:eastAsia="ru-RU"/>
              </w:rPr>
              <w:t xml:space="preserve">у закладі умов, що її формують. </w:t>
            </w:r>
            <w:r w:rsidR="004805F5">
              <w:rPr>
                <w:rFonts w:ascii="Times New Roman" w:eastAsia="Times New Roman" w:hAnsi="Times New Roman" w:cs="Times New Roman"/>
                <w:color w:val="000000"/>
                <w:sz w:val="24"/>
                <w:szCs w:val="24"/>
                <w:lang w:val="uk-UA" w:eastAsia="ru-RU"/>
              </w:rPr>
              <w:t>У рамках цього проє</w:t>
            </w:r>
            <w:r w:rsidRPr="004C2351">
              <w:rPr>
                <w:rFonts w:ascii="Times New Roman" w:eastAsia="Times New Roman" w:hAnsi="Times New Roman" w:cs="Times New Roman"/>
                <w:color w:val="000000"/>
                <w:sz w:val="24"/>
                <w:szCs w:val="24"/>
                <w:lang w:val="uk-UA" w:eastAsia="ru-RU"/>
              </w:rPr>
              <w:t>кту у н</w:t>
            </w:r>
            <w:r w:rsidR="00561C5C" w:rsidRPr="004C2351">
              <w:rPr>
                <w:rFonts w:ascii="Times New Roman" w:eastAsia="Times New Roman" w:hAnsi="Times New Roman" w:cs="Times New Roman"/>
                <w:color w:val="000000"/>
                <w:sz w:val="24"/>
                <w:szCs w:val="24"/>
                <w:lang w:val="uk-UA" w:eastAsia="ru-RU"/>
              </w:rPr>
              <w:t>авчальному закладі проводилися:</w:t>
            </w:r>
            <w:r w:rsidR="00EF7097" w:rsidRPr="004C2351">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color w:val="000000"/>
                <w:sz w:val="24"/>
                <w:szCs w:val="24"/>
                <w:lang w:val="uk-UA" w:eastAsia="ru-RU"/>
              </w:rPr>
              <w:t>змагання серед хлопців «Козацькі розваги», «А ну-мо, хлопці!»;</w:t>
            </w:r>
            <w:r w:rsidR="00EF7097" w:rsidRPr="004C2351">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bCs/>
                <w:color w:val="000000"/>
                <w:sz w:val="24"/>
                <w:szCs w:val="24"/>
                <w:lang w:val="uk-UA" w:eastAsia="ru-RU"/>
              </w:rPr>
              <w:t>виховні години, вікторини, уроки-подорожі;бібліотечні уроки;</w:t>
            </w:r>
            <w:r w:rsidR="00EF7097" w:rsidRPr="004C2351">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bCs/>
                <w:color w:val="000000"/>
                <w:sz w:val="24"/>
                <w:szCs w:val="24"/>
                <w:lang w:val="uk-UA" w:eastAsia="ru-RU"/>
              </w:rPr>
              <w:t>лекції для дітей різних вікових категорій;</w:t>
            </w:r>
            <w:r w:rsidR="00EF7097" w:rsidRPr="004C2351">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color w:val="000000"/>
                <w:sz w:val="24"/>
                <w:szCs w:val="24"/>
                <w:lang w:val="uk-UA" w:eastAsia="ru-RU"/>
              </w:rPr>
              <w:t>різноманітні спортивні змагання та естафети;</w:t>
            </w:r>
            <w:r w:rsidR="00EF7097" w:rsidRPr="004C2351">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color w:val="000000"/>
                <w:sz w:val="24"/>
                <w:szCs w:val="24"/>
                <w:lang w:val="uk-UA" w:eastAsia="ru-RU"/>
              </w:rPr>
              <w:t>медико-педагогічний контроль.</w:t>
            </w:r>
          </w:p>
          <w:p w:rsidR="004D2016" w:rsidRPr="004C2351" w:rsidRDefault="004D2016" w:rsidP="004D2016">
            <w:pPr>
              <w:tabs>
                <w:tab w:val="left" w:pos="317"/>
              </w:tabs>
              <w:spacing w:after="0" w:line="240" w:lineRule="auto"/>
              <w:ind w:left="34" w:firstLine="283"/>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Команди учнів школи брали участь у різноманітних спортивних змаганнях різних рівнів.</w:t>
            </w:r>
          </w:p>
          <w:p w:rsidR="00AA2A6B" w:rsidRPr="004C2351" w:rsidRDefault="00AA2A6B" w:rsidP="004D2016">
            <w:pPr>
              <w:tabs>
                <w:tab w:val="left" w:pos="317"/>
              </w:tabs>
              <w:spacing w:after="0" w:line="240" w:lineRule="auto"/>
              <w:ind w:left="34" w:firstLine="283"/>
              <w:jc w:val="both"/>
              <w:rPr>
                <w:rFonts w:ascii="Times New Roman" w:eastAsia="Times New Roman" w:hAnsi="Times New Roman" w:cs="Times New Roman"/>
                <w:bCs/>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   </w:t>
            </w:r>
          </w:p>
          <w:p w:rsidR="004D2016" w:rsidRPr="004C2351" w:rsidRDefault="004D2016" w:rsidP="004D2016">
            <w:pPr>
              <w:tabs>
                <w:tab w:val="left" w:pos="317"/>
              </w:tabs>
              <w:spacing w:before="120" w:after="120" w:line="240" w:lineRule="auto"/>
              <w:ind w:left="34" w:firstLine="284"/>
              <w:jc w:val="both"/>
              <w:rPr>
                <w:rFonts w:ascii="Times New Roman" w:eastAsia="Times New Roman" w:hAnsi="Times New Roman" w:cs="Times New Roman"/>
                <w:bCs/>
                <w:color w:val="000000"/>
                <w:sz w:val="24"/>
                <w:szCs w:val="24"/>
                <w:lang w:val="uk-UA" w:eastAsia="ru-RU"/>
              </w:rPr>
            </w:pPr>
          </w:p>
        </w:tc>
      </w:tr>
      <w:tr w:rsidR="004D2016" w:rsidRPr="002D7627" w:rsidTr="003D4298">
        <w:trPr>
          <w:trHeight w:val="1410"/>
        </w:trPr>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Робота з обдарованими дітьми</w:t>
            </w:r>
          </w:p>
        </w:tc>
        <w:tc>
          <w:tcPr>
            <w:tcW w:w="12899" w:type="dxa"/>
            <w:gridSpan w:val="2"/>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before="120" w:after="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З метою реалізації Державної програми роботи з обдарованою молоддю адміністрацією та педа</w:t>
            </w:r>
            <w:r w:rsidR="00A04B19" w:rsidRPr="004C2351">
              <w:rPr>
                <w:rFonts w:ascii="Times New Roman" w:eastAsia="Times New Roman" w:hAnsi="Times New Roman" w:cs="Times New Roman"/>
                <w:color w:val="000000"/>
                <w:sz w:val="24"/>
                <w:szCs w:val="24"/>
                <w:lang w:val="uk-UA" w:eastAsia="ru-RU"/>
              </w:rPr>
              <w:t>гогічним колективом школи у 2019/2020</w:t>
            </w:r>
            <w:r w:rsidRPr="004C2351">
              <w:rPr>
                <w:rFonts w:ascii="Times New Roman" w:eastAsia="Times New Roman" w:hAnsi="Times New Roman" w:cs="Times New Roman"/>
                <w:color w:val="000000"/>
                <w:sz w:val="24"/>
                <w:szCs w:val="24"/>
                <w:lang w:val="uk-UA" w:eastAsia="ru-RU"/>
              </w:rPr>
              <w:t xml:space="preserve"> навчальному році були здійснені такі заходи:</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поновлений шкільний інформаційний банк даних про обдарованих учнів школи;</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поновлена наукова-методична база з питань роботи з обдарованими дітьми;</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проведений шкільний етап Всеукраїнських учнівських олімпіад з навчальних предметів;</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організована робота з підготовки та участі учнів школи в міському та  обласному етапах Всеукраїнських учнівських олімпіад з на</w:t>
            </w:r>
            <w:r w:rsidR="00AC3F3F" w:rsidRPr="004C2351">
              <w:rPr>
                <w:rFonts w:ascii="Times New Roman" w:eastAsia="Times New Roman" w:hAnsi="Times New Roman" w:cs="Times New Roman"/>
                <w:color w:val="000000"/>
                <w:sz w:val="24"/>
                <w:szCs w:val="24"/>
                <w:lang w:val="uk-UA" w:eastAsia="ru-RU"/>
              </w:rPr>
              <w:t>в</w:t>
            </w:r>
            <w:r w:rsidR="004D2016" w:rsidRPr="004C2351">
              <w:rPr>
                <w:rFonts w:ascii="Times New Roman" w:eastAsia="Times New Roman" w:hAnsi="Times New Roman" w:cs="Times New Roman"/>
                <w:color w:val="000000"/>
                <w:sz w:val="24"/>
                <w:szCs w:val="24"/>
                <w:lang w:val="uk-UA" w:eastAsia="ru-RU"/>
              </w:rPr>
              <w:t>чальних предметів;</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проведена робота з підготовки та участі учнів школи у Всеукраїнському конкурсі-захисті науково-дослідницьких робіт учнів-членів  МАН;</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організована робота з підготовки та участі учнів школи у  місько</w:t>
            </w:r>
            <w:r w:rsidR="00AC3F3F" w:rsidRPr="004C2351">
              <w:rPr>
                <w:rFonts w:ascii="Times New Roman" w:eastAsia="Times New Roman" w:hAnsi="Times New Roman" w:cs="Times New Roman"/>
                <w:color w:val="000000"/>
                <w:sz w:val="24"/>
                <w:szCs w:val="24"/>
                <w:lang w:val="uk-UA" w:eastAsia="ru-RU"/>
              </w:rPr>
              <w:t>му та В</w:t>
            </w:r>
            <w:r w:rsidR="004D2016" w:rsidRPr="004C2351">
              <w:rPr>
                <w:rFonts w:ascii="Times New Roman" w:eastAsia="Times New Roman" w:hAnsi="Times New Roman" w:cs="Times New Roman"/>
                <w:color w:val="000000"/>
                <w:sz w:val="24"/>
                <w:szCs w:val="24"/>
                <w:lang w:val="uk-UA" w:eastAsia="ru-RU"/>
              </w:rPr>
              <w:t>сеукраїському етапах предметних турнірів;</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4D2016" w:rsidRPr="004C2351" w:rsidRDefault="0091571F" w:rsidP="0091571F">
            <w:pPr>
              <w:tabs>
                <w:tab w:val="left" w:pos="176"/>
              </w:tabs>
              <w:spacing w:after="0" w:line="240" w:lineRule="auto"/>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w:t>
            </w:r>
            <w:r w:rsidR="004D2016" w:rsidRPr="004C2351">
              <w:rPr>
                <w:rFonts w:ascii="Times New Roman" w:eastAsia="Times New Roman" w:hAnsi="Times New Roman" w:cs="Times New Roman"/>
                <w:color w:val="000000"/>
                <w:sz w:val="24"/>
                <w:szCs w:val="24"/>
                <w:lang w:val="uk-UA" w:eastAsia="ru-RU"/>
              </w:rPr>
              <w:t>забезпечене інформування про всі досягнення учнів школи;</w:t>
            </w:r>
          </w:p>
          <w:p w:rsidR="004D2016" w:rsidRPr="004C2351" w:rsidRDefault="0091571F" w:rsidP="00F640F0">
            <w:pPr>
              <w:numPr>
                <w:ilvl w:val="0"/>
                <w:numId w:val="11"/>
              </w:numPr>
              <w:tabs>
                <w:tab w:val="num" w:pos="0"/>
                <w:tab w:val="left" w:pos="176"/>
              </w:tabs>
              <w:spacing w:after="0" w:line="240" w:lineRule="auto"/>
              <w:ind w:left="34"/>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-визначено кандидата</w:t>
            </w:r>
            <w:r w:rsidR="004D2016" w:rsidRPr="004C2351">
              <w:rPr>
                <w:rFonts w:ascii="Times New Roman" w:eastAsia="Times New Roman" w:hAnsi="Times New Roman" w:cs="Times New Roman"/>
                <w:color w:val="000000"/>
                <w:sz w:val="24"/>
                <w:szCs w:val="24"/>
                <w:lang w:val="uk-UA" w:eastAsia="ru-RU"/>
              </w:rPr>
              <w:t xml:space="preserve"> з числа обдарованих у</w:t>
            </w:r>
            <w:r w:rsidR="000F5C13" w:rsidRPr="004C2351">
              <w:rPr>
                <w:rFonts w:ascii="Times New Roman" w:eastAsia="Times New Roman" w:hAnsi="Times New Roman" w:cs="Times New Roman"/>
                <w:color w:val="000000"/>
                <w:sz w:val="24"/>
                <w:szCs w:val="24"/>
                <w:lang w:val="uk-UA" w:eastAsia="ru-RU"/>
              </w:rPr>
              <w:t>чнів школи на виплату</w:t>
            </w:r>
            <w:r w:rsidR="004D2016" w:rsidRPr="004C2351">
              <w:rPr>
                <w:rFonts w:ascii="Times New Roman" w:eastAsia="Times New Roman" w:hAnsi="Times New Roman" w:cs="Times New Roman"/>
                <w:color w:val="000000"/>
                <w:sz w:val="24"/>
                <w:szCs w:val="24"/>
                <w:lang w:val="uk-UA" w:eastAsia="ru-RU"/>
              </w:rPr>
              <w:t xml:space="preserve"> стипендії Новокаховської міської ради «Уче</w:t>
            </w:r>
            <w:r w:rsidR="00A04B19" w:rsidRPr="004C2351">
              <w:rPr>
                <w:rFonts w:ascii="Times New Roman" w:eastAsia="Times New Roman" w:hAnsi="Times New Roman" w:cs="Times New Roman"/>
                <w:color w:val="000000"/>
                <w:sz w:val="24"/>
                <w:szCs w:val="24"/>
                <w:lang w:val="uk-UA" w:eastAsia="ru-RU"/>
              </w:rPr>
              <w:t>нь року» (Кощавка Яна, 10</w:t>
            </w:r>
            <w:r w:rsidR="004D2016" w:rsidRPr="004C2351">
              <w:rPr>
                <w:rFonts w:ascii="Times New Roman" w:eastAsia="Times New Roman" w:hAnsi="Times New Roman" w:cs="Times New Roman"/>
                <w:color w:val="000000"/>
                <w:sz w:val="24"/>
                <w:szCs w:val="24"/>
                <w:lang w:val="uk-UA" w:eastAsia="ru-RU"/>
              </w:rPr>
              <w:t xml:space="preserve">-Акл.). </w:t>
            </w:r>
          </w:p>
          <w:p w:rsidR="004D2016" w:rsidRPr="004C2351" w:rsidRDefault="004D2016" w:rsidP="004D2016">
            <w:pPr>
              <w:tabs>
                <w:tab w:val="num" w:pos="0"/>
              </w:tabs>
              <w:spacing w:after="0" w:line="240" w:lineRule="auto"/>
              <w:ind w:left="34" w:firstLine="284"/>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 </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Аналізуючи роботу ШМО під час організації </w:t>
            </w:r>
            <w:r w:rsidR="00063AA2" w:rsidRPr="004C2351">
              <w:rPr>
                <w:rFonts w:ascii="Times New Roman" w:eastAsia="Times New Roman" w:hAnsi="Times New Roman" w:cs="Times New Roman"/>
                <w:sz w:val="24"/>
                <w:szCs w:val="24"/>
                <w:lang w:val="uk-UA" w:eastAsia="ru-RU"/>
              </w:rPr>
              <w:t>і проведення шкільного та міськ</w:t>
            </w:r>
            <w:r w:rsidRPr="004C2351">
              <w:rPr>
                <w:rFonts w:ascii="Times New Roman" w:eastAsia="Times New Roman" w:hAnsi="Times New Roman" w:cs="Times New Roman"/>
                <w:sz w:val="24"/>
                <w:szCs w:val="24"/>
                <w:lang w:val="uk-UA" w:eastAsia="ru-RU"/>
              </w:rPr>
              <w:t xml:space="preserve">ого етапів Всеукраїнських учнівських олімпіад з навчальних предметів, конкурсу-захисту науково-дослідницьких робіт учнів-членів МАН України слід відзначити, що в даному напрямку вчителі працювали </w:t>
            </w:r>
            <w:r w:rsidR="00A70E96" w:rsidRPr="004C2351">
              <w:rPr>
                <w:rFonts w:ascii="Times New Roman" w:eastAsia="Times New Roman" w:hAnsi="Times New Roman" w:cs="Times New Roman"/>
                <w:sz w:val="24"/>
                <w:szCs w:val="24"/>
                <w:lang w:val="uk-UA" w:eastAsia="ru-RU"/>
              </w:rPr>
              <w:t>несистем</w:t>
            </w:r>
            <w:r w:rsidR="00A04B19" w:rsidRPr="004C2351">
              <w:rPr>
                <w:rFonts w:ascii="Times New Roman" w:eastAsia="Times New Roman" w:hAnsi="Times New Roman" w:cs="Times New Roman"/>
                <w:sz w:val="24"/>
                <w:szCs w:val="24"/>
                <w:lang w:val="uk-UA" w:eastAsia="ru-RU"/>
              </w:rPr>
              <w:t>атично й неактивно. З 10.11.2019 по 15.12.2019</w:t>
            </w:r>
            <w:r w:rsidR="00A70E96" w:rsidRPr="004C2351">
              <w:rPr>
                <w:rFonts w:ascii="Times New Roman" w:eastAsia="Times New Roman" w:hAnsi="Times New Roman" w:cs="Times New Roman"/>
                <w:sz w:val="24"/>
                <w:szCs w:val="24"/>
                <w:lang w:val="uk-UA" w:eastAsia="ru-RU"/>
              </w:rPr>
              <w:t xml:space="preserve"> року 24</w:t>
            </w:r>
            <w:r w:rsidR="00923FD5">
              <w:rPr>
                <w:rFonts w:ascii="Times New Roman" w:eastAsia="Times New Roman" w:hAnsi="Times New Roman" w:cs="Times New Roman"/>
                <w:sz w:val="24"/>
                <w:szCs w:val="24"/>
                <w:lang w:val="uk-UA" w:eastAsia="ru-RU"/>
              </w:rPr>
              <w:t xml:space="preserve"> учні школи брал</w:t>
            </w:r>
            <w:r w:rsidRPr="004C2351">
              <w:rPr>
                <w:rFonts w:ascii="Times New Roman" w:eastAsia="Times New Roman" w:hAnsi="Times New Roman" w:cs="Times New Roman"/>
                <w:sz w:val="24"/>
                <w:szCs w:val="24"/>
                <w:lang w:val="uk-UA" w:eastAsia="ru-RU"/>
              </w:rPr>
              <w:t>и  участь у ІІ (міському) етапі Всеукраїнських учнівських олімпіад із 15 навчальних предметів: географії, російської мови та літератури, англійської мови, математики, історії, української мови та літератури, фізики, хімії,  правознавства,  біології, трудового навчання, інформаційних технологій. Результати участі в ІІ (міському) етапі Всеукраїнських учнівських олімпіад з навчальних предметів представлені в таблиці:</w:t>
            </w:r>
          </w:p>
          <w:p w:rsidR="004D2016" w:rsidRPr="004C2351" w:rsidRDefault="00B41A45" w:rsidP="00B41A45">
            <w:pPr>
              <w:spacing w:before="120" w:after="120" w:line="240" w:lineRule="auto"/>
              <w:rPr>
                <w:rFonts w:ascii="Times New Roman" w:eastAsia="Times New Roman" w:hAnsi="Times New Roman" w:cs="Times New Roman"/>
                <w:b/>
                <w:color w:val="000000"/>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04B19" w:rsidRPr="004C2351">
              <w:rPr>
                <w:rFonts w:ascii="Times New Roman" w:eastAsia="Times New Roman" w:hAnsi="Times New Roman" w:cs="Times New Roman"/>
                <w:b/>
                <w:color w:val="000000"/>
                <w:sz w:val="24"/>
                <w:szCs w:val="24"/>
                <w:lang w:val="uk-UA" w:eastAsia="ru-RU"/>
              </w:rPr>
              <w:t>2019/2020</w:t>
            </w:r>
            <w:r w:rsidR="004D2016" w:rsidRPr="004C2351">
              <w:rPr>
                <w:rFonts w:ascii="Times New Roman" w:eastAsia="Times New Roman" w:hAnsi="Times New Roman" w:cs="Times New Roman"/>
                <w:b/>
                <w:color w:val="000000"/>
                <w:sz w:val="24"/>
                <w:szCs w:val="24"/>
                <w:lang w:val="uk-UA" w:eastAsia="ru-RU"/>
              </w:rPr>
              <w:t xml:space="preserve"> навчальний рік</w:t>
            </w:r>
          </w:p>
          <w:tbl>
            <w:tblPr>
              <w:tblW w:w="13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2551"/>
              <w:gridCol w:w="1843"/>
              <w:gridCol w:w="1843"/>
              <w:gridCol w:w="4961"/>
            </w:tblGrid>
            <w:tr w:rsidR="004D2016"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Навчальний </w:t>
                  </w:r>
                </w:p>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редмет</w:t>
                  </w:r>
                </w:p>
              </w:tc>
              <w:tc>
                <w:tcPr>
                  <w:tcW w:w="2551"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Прізвище та ім’я учня</w:t>
                  </w:r>
                </w:p>
              </w:tc>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Клас</w:t>
                  </w:r>
                </w:p>
              </w:tc>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Місце</w:t>
                  </w:r>
                </w:p>
              </w:tc>
              <w:tc>
                <w:tcPr>
                  <w:tcW w:w="4961"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Учитель</w:t>
                  </w:r>
                </w:p>
              </w:tc>
            </w:tr>
            <w:tr w:rsidR="004D2016"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Трудове навчання</w:t>
                  </w:r>
                </w:p>
              </w:tc>
              <w:tc>
                <w:tcPr>
                  <w:tcW w:w="2551"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Кузнецов Валерій</w:t>
                  </w:r>
                </w:p>
              </w:tc>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A04B19"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9</w:t>
                  </w:r>
                  <w:r w:rsidR="004D2016" w:rsidRPr="004C2351">
                    <w:rPr>
                      <w:rFonts w:ascii="Times New Roman" w:eastAsia="Times New Roman" w:hAnsi="Times New Roman" w:cs="Times New Roman"/>
                      <w:color w:val="212121"/>
                      <w:sz w:val="24"/>
                      <w:szCs w:val="24"/>
                      <w:lang w:val="uk-UA" w:eastAsia="ru-RU"/>
                    </w:rPr>
                    <w:t>-А</w:t>
                  </w:r>
                </w:p>
              </w:tc>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ІІІ</w:t>
                  </w:r>
                </w:p>
              </w:tc>
              <w:tc>
                <w:tcPr>
                  <w:tcW w:w="4961"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Качкаров Ю.В.</w:t>
                  </w:r>
                </w:p>
              </w:tc>
            </w:tr>
            <w:tr w:rsidR="004D2016"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Історія</w:t>
                  </w:r>
                </w:p>
              </w:tc>
              <w:tc>
                <w:tcPr>
                  <w:tcW w:w="2551" w:type="dxa"/>
                  <w:tcBorders>
                    <w:top w:val="single" w:sz="4" w:space="0" w:color="auto"/>
                    <w:left w:val="single" w:sz="4" w:space="0" w:color="auto"/>
                    <w:bottom w:val="single" w:sz="4" w:space="0" w:color="auto"/>
                    <w:right w:val="single" w:sz="4" w:space="0" w:color="auto"/>
                  </w:tcBorders>
                  <w:hideMark/>
                </w:tcPr>
                <w:p w:rsidR="004D2016" w:rsidRPr="004C2351" w:rsidRDefault="00A04B19"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Кратюк Анастасія</w:t>
                  </w:r>
                </w:p>
              </w:tc>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A04B19"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11-А</w:t>
                  </w:r>
                </w:p>
              </w:tc>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w:t>
                  </w:r>
                </w:p>
              </w:tc>
              <w:tc>
                <w:tcPr>
                  <w:tcW w:w="4961"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Матяш Є.Є.</w:t>
                  </w:r>
                </w:p>
              </w:tc>
            </w:tr>
            <w:tr w:rsidR="004D2016"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 xml:space="preserve">Англійська мова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A04B19"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Лепська Софія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A04B19"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10</w:t>
                  </w:r>
                  <w:r w:rsidR="004D2016" w:rsidRPr="004C2351">
                    <w:rPr>
                      <w:rFonts w:ascii="Times New Roman" w:eastAsia="Times New Roman" w:hAnsi="Times New Roman" w:cs="Times New Roman"/>
                      <w:color w:val="212121"/>
                      <w:sz w:val="24"/>
                      <w:szCs w:val="24"/>
                      <w:lang w:val="uk-UA" w:eastAsia="ru-RU"/>
                    </w:rPr>
                    <w:t>-А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A04B19"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w:t>
                  </w:r>
                </w:p>
              </w:tc>
              <w:tc>
                <w:tcPr>
                  <w:tcW w:w="496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A04B19"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Довбня О.С.</w:t>
                  </w:r>
                </w:p>
              </w:tc>
            </w:tr>
            <w:tr w:rsidR="004D2016"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Хімія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CC364D"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Шило Олег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A04B19"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8-В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w:t>
                  </w:r>
                  <w:r w:rsidR="00A04B19" w:rsidRPr="004C2351">
                    <w:rPr>
                      <w:rFonts w:ascii="Times New Roman" w:eastAsia="Times New Roman" w:hAnsi="Times New Roman" w:cs="Times New Roman"/>
                      <w:color w:val="212121"/>
                      <w:sz w:val="24"/>
                      <w:szCs w:val="24"/>
                      <w:lang w:val="uk-UA" w:eastAsia="ru-RU"/>
                    </w:rPr>
                    <w:t>І</w:t>
                  </w:r>
                </w:p>
              </w:tc>
              <w:tc>
                <w:tcPr>
                  <w:tcW w:w="496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Нелепенко Т.П..</w:t>
                  </w:r>
                </w:p>
              </w:tc>
            </w:tr>
            <w:tr w:rsidR="009522A3"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vAlign w:val="center"/>
                </w:tcPr>
                <w:p w:rsidR="009522A3" w:rsidRPr="004C2351" w:rsidRDefault="009522A3" w:rsidP="004D2016">
                  <w:pPr>
                    <w:spacing w:after="0" w:line="240" w:lineRule="auto"/>
                    <w:rPr>
                      <w:rFonts w:ascii="Times New Roman" w:eastAsia="Times New Roman" w:hAnsi="Times New Roman" w:cs="Times New Roman"/>
                      <w:color w:val="212121"/>
                      <w:sz w:val="24"/>
                      <w:szCs w:val="24"/>
                      <w:lang w:val="uk-UA" w:eastAsia="ru-RU"/>
                    </w:rPr>
                  </w:pPr>
                  <w:r>
                    <w:rPr>
                      <w:rFonts w:ascii="Times New Roman" w:eastAsia="Times New Roman" w:hAnsi="Times New Roman" w:cs="Times New Roman"/>
                      <w:color w:val="212121"/>
                      <w:sz w:val="24"/>
                      <w:szCs w:val="24"/>
                      <w:lang w:val="uk-UA" w:eastAsia="ru-RU"/>
                    </w:rPr>
                    <w:t>Обслуговуюча праця</w:t>
                  </w:r>
                </w:p>
              </w:tc>
              <w:tc>
                <w:tcPr>
                  <w:tcW w:w="2551" w:type="dxa"/>
                  <w:tcBorders>
                    <w:top w:val="single" w:sz="4" w:space="0" w:color="auto"/>
                    <w:left w:val="single" w:sz="4" w:space="0" w:color="auto"/>
                    <w:bottom w:val="single" w:sz="4" w:space="0" w:color="auto"/>
                    <w:right w:val="single" w:sz="4" w:space="0" w:color="auto"/>
                  </w:tcBorders>
                  <w:vAlign w:val="center"/>
                </w:tcPr>
                <w:p w:rsidR="009522A3" w:rsidRPr="004C2351" w:rsidRDefault="009522A3" w:rsidP="004D2016">
                  <w:pPr>
                    <w:spacing w:after="0" w:line="240" w:lineRule="auto"/>
                    <w:rPr>
                      <w:rFonts w:ascii="Times New Roman" w:eastAsia="Times New Roman" w:hAnsi="Times New Roman" w:cs="Times New Roman"/>
                      <w:color w:val="212121"/>
                      <w:sz w:val="24"/>
                      <w:szCs w:val="24"/>
                      <w:lang w:val="uk-UA" w:eastAsia="ru-RU"/>
                    </w:rPr>
                  </w:pPr>
                  <w:r>
                    <w:rPr>
                      <w:rFonts w:ascii="Times New Roman" w:eastAsia="Times New Roman" w:hAnsi="Times New Roman" w:cs="Times New Roman"/>
                      <w:color w:val="212121"/>
                      <w:sz w:val="24"/>
                      <w:szCs w:val="24"/>
                      <w:lang w:val="uk-UA" w:eastAsia="ru-RU"/>
                    </w:rPr>
                    <w:t>Волошина Єлизавета</w:t>
                  </w:r>
                </w:p>
              </w:tc>
              <w:tc>
                <w:tcPr>
                  <w:tcW w:w="1843" w:type="dxa"/>
                  <w:tcBorders>
                    <w:top w:val="single" w:sz="4" w:space="0" w:color="auto"/>
                    <w:left w:val="single" w:sz="4" w:space="0" w:color="auto"/>
                    <w:bottom w:val="single" w:sz="4" w:space="0" w:color="auto"/>
                    <w:right w:val="single" w:sz="4" w:space="0" w:color="auto"/>
                  </w:tcBorders>
                  <w:vAlign w:val="center"/>
                </w:tcPr>
                <w:p w:rsidR="009522A3" w:rsidRPr="004C2351" w:rsidRDefault="009522A3" w:rsidP="004D2016">
                  <w:pPr>
                    <w:spacing w:after="0" w:line="240" w:lineRule="auto"/>
                    <w:jc w:val="center"/>
                    <w:rPr>
                      <w:rFonts w:ascii="Times New Roman" w:eastAsia="Times New Roman" w:hAnsi="Times New Roman" w:cs="Times New Roman"/>
                      <w:color w:val="212121"/>
                      <w:sz w:val="24"/>
                      <w:szCs w:val="24"/>
                      <w:lang w:val="uk-UA" w:eastAsia="ru-RU"/>
                    </w:rPr>
                  </w:pPr>
                  <w:r>
                    <w:rPr>
                      <w:rFonts w:ascii="Times New Roman" w:eastAsia="Times New Roman" w:hAnsi="Times New Roman" w:cs="Times New Roman"/>
                      <w:color w:val="212121"/>
                      <w:sz w:val="24"/>
                      <w:szCs w:val="24"/>
                      <w:lang w:val="uk-UA" w:eastAsia="ru-RU"/>
                    </w:rPr>
                    <w:t>9-А</w:t>
                  </w:r>
                </w:p>
              </w:tc>
              <w:tc>
                <w:tcPr>
                  <w:tcW w:w="1843" w:type="dxa"/>
                  <w:tcBorders>
                    <w:top w:val="single" w:sz="4" w:space="0" w:color="auto"/>
                    <w:left w:val="single" w:sz="4" w:space="0" w:color="auto"/>
                    <w:bottom w:val="single" w:sz="4" w:space="0" w:color="auto"/>
                    <w:right w:val="single" w:sz="4" w:space="0" w:color="auto"/>
                  </w:tcBorders>
                  <w:vAlign w:val="center"/>
                </w:tcPr>
                <w:p w:rsidR="009522A3" w:rsidRPr="004C2351" w:rsidRDefault="00DE6C74" w:rsidP="004D2016">
                  <w:pPr>
                    <w:spacing w:after="0" w:line="240" w:lineRule="auto"/>
                    <w:jc w:val="center"/>
                    <w:rPr>
                      <w:rFonts w:ascii="Times New Roman" w:eastAsia="Times New Roman" w:hAnsi="Times New Roman" w:cs="Times New Roman"/>
                      <w:color w:val="212121"/>
                      <w:sz w:val="24"/>
                      <w:szCs w:val="24"/>
                      <w:lang w:val="uk-UA" w:eastAsia="ru-RU"/>
                    </w:rPr>
                  </w:pPr>
                  <w:r>
                    <w:rPr>
                      <w:rFonts w:ascii="Times New Roman" w:eastAsia="Times New Roman" w:hAnsi="Times New Roman" w:cs="Times New Roman"/>
                      <w:color w:val="212121"/>
                      <w:sz w:val="24"/>
                      <w:szCs w:val="24"/>
                      <w:lang w:val="uk-UA" w:eastAsia="ru-RU"/>
                    </w:rPr>
                    <w:t>ІІ</w:t>
                  </w:r>
                </w:p>
              </w:tc>
              <w:tc>
                <w:tcPr>
                  <w:tcW w:w="4961" w:type="dxa"/>
                  <w:tcBorders>
                    <w:top w:val="single" w:sz="4" w:space="0" w:color="auto"/>
                    <w:left w:val="single" w:sz="4" w:space="0" w:color="auto"/>
                    <w:bottom w:val="single" w:sz="4" w:space="0" w:color="auto"/>
                    <w:right w:val="single" w:sz="4" w:space="0" w:color="auto"/>
                  </w:tcBorders>
                  <w:vAlign w:val="center"/>
                </w:tcPr>
                <w:p w:rsidR="009522A3" w:rsidRPr="004C2351" w:rsidRDefault="00DE6C74" w:rsidP="004D2016">
                  <w:pPr>
                    <w:spacing w:after="0" w:line="240" w:lineRule="auto"/>
                    <w:rPr>
                      <w:rFonts w:ascii="Times New Roman" w:eastAsia="Times New Roman" w:hAnsi="Times New Roman" w:cs="Times New Roman"/>
                      <w:color w:val="212121"/>
                      <w:sz w:val="24"/>
                      <w:szCs w:val="24"/>
                      <w:lang w:val="uk-UA" w:eastAsia="ru-RU"/>
                    </w:rPr>
                  </w:pPr>
                  <w:r>
                    <w:rPr>
                      <w:rFonts w:ascii="Times New Roman" w:eastAsia="Times New Roman" w:hAnsi="Times New Roman" w:cs="Times New Roman"/>
                      <w:color w:val="212121"/>
                      <w:sz w:val="24"/>
                      <w:szCs w:val="24"/>
                      <w:lang w:val="uk-UA" w:eastAsia="ru-RU"/>
                    </w:rPr>
                    <w:t>Стрижова Т.В.</w:t>
                  </w:r>
                </w:p>
              </w:tc>
            </w:tr>
            <w:tr w:rsidR="004D2016"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Біологія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CC364D"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Анастюк Анастасія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11-А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ІІ</w:t>
                  </w:r>
                </w:p>
              </w:tc>
              <w:tc>
                <w:tcPr>
                  <w:tcW w:w="496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Пуховець В.І.</w:t>
                  </w:r>
                </w:p>
              </w:tc>
            </w:tr>
            <w:tr w:rsidR="004D2016" w:rsidRPr="002D7627" w:rsidTr="004805F5">
              <w:trPr>
                <w:trHeight w:val="590"/>
              </w:trPr>
              <w:tc>
                <w:tcPr>
                  <w:tcW w:w="275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Інформаційні технології</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CC364D"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Кузнецов Валерій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11-А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І</w:t>
                  </w:r>
                  <w:r w:rsidR="00CC364D" w:rsidRPr="004C2351">
                    <w:rPr>
                      <w:rFonts w:ascii="Times New Roman" w:eastAsia="Times New Roman" w:hAnsi="Times New Roman" w:cs="Times New Roman"/>
                      <w:color w:val="212121"/>
                      <w:sz w:val="24"/>
                      <w:szCs w:val="24"/>
                      <w:lang w:val="uk-UA" w:eastAsia="ru-RU"/>
                    </w:rPr>
                    <w:t>ІІ</w:t>
                  </w:r>
                </w:p>
              </w:tc>
              <w:tc>
                <w:tcPr>
                  <w:tcW w:w="496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CC364D" w:rsidP="004D2016">
                  <w:pPr>
                    <w:spacing w:after="0" w:line="240" w:lineRule="auto"/>
                    <w:rPr>
                      <w:rFonts w:ascii="Times New Roman" w:eastAsia="Times New Roman" w:hAnsi="Times New Roman" w:cs="Times New Roman"/>
                      <w:color w:val="212121"/>
                      <w:sz w:val="24"/>
                      <w:szCs w:val="24"/>
                      <w:lang w:val="uk-UA" w:eastAsia="ru-RU"/>
                    </w:rPr>
                  </w:pPr>
                  <w:r w:rsidRPr="004C2351">
                    <w:rPr>
                      <w:rFonts w:ascii="Times New Roman" w:eastAsia="Times New Roman" w:hAnsi="Times New Roman" w:cs="Times New Roman"/>
                      <w:color w:val="212121"/>
                      <w:sz w:val="24"/>
                      <w:szCs w:val="24"/>
                      <w:lang w:val="uk-UA" w:eastAsia="ru-RU"/>
                    </w:rPr>
                    <w:t>Нагорна А.М.</w:t>
                  </w:r>
                </w:p>
              </w:tc>
            </w:tr>
          </w:tbl>
          <w:p w:rsidR="004D2016" w:rsidRPr="004C2351" w:rsidRDefault="004D2016" w:rsidP="004D2016">
            <w:pPr>
              <w:spacing w:before="120"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Найкращі результати учні показа</w:t>
            </w:r>
            <w:r w:rsidR="009D41FB">
              <w:rPr>
                <w:rFonts w:ascii="Times New Roman" w:eastAsia="Times New Roman" w:hAnsi="Times New Roman" w:cs="Times New Roman"/>
                <w:sz w:val="24"/>
                <w:szCs w:val="24"/>
                <w:lang w:val="uk-UA" w:eastAsia="ru-RU"/>
              </w:rPr>
              <w:t xml:space="preserve">ли з трудового навчання (учителі Стрижова Т.М., </w:t>
            </w:r>
            <w:r w:rsidRPr="004C2351">
              <w:rPr>
                <w:rFonts w:ascii="Times New Roman" w:eastAsia="Times New Roman" w:hAnsi="Times New Roman" w:cs="Times New Roman"/>
                <w:sz w:val="24"/>
                <w:szCs w:val="24"/>
                <w:lang w:val="uk-UA" w:eastAsia="ru-RU"/>
              </w:rPr>
              <w:t xml:space="preserve"> Качкаров Ю.В.), інформаційних технолог</w:t>
            </w:r>
            <w:r w:rsidR="000F5C20">
              <w:rPr>
                <w:rFonts w:ascii="Times New Roman" w:eastAsia="Times New Roman" w:hAnsi="Times New Roman" w:cs="Times New Roman"/>
                <w:sz w:val="24"/>
                <w:szCs w:val="24"/>
                <w:lang w:val="uk-UA" w:eastAsia="ru-RU"/>
              </w:rPr>
              <w:t>ій (учитель Нагорна А.М.</w:t>
            </w:r>
            <w:r w:rsidRPr="004C2351">
              <w:rPr>
                <w:rFonts w:ascii="Times New Roman" w:eastAsia="Times New Roman" w:hAnsi="Times New Roman" w:cs="Times New Roman"/>
                <w:sz w:val="24"/>
                <w:szCs w:val="24"/>
                <w:lang w:val="uk-UA" w:eastAsia="ru-RU"/>
              </w:rPr>
              <w:t>),  історії та правознавства (вчит</w:t>
            </w:r>
            <w:r w:rsidR="009D41FB">
              <w:rPr>
                <w:rFonts w:ascii="Times New Roman" w:eastAsia="Times New Roman" w:hAnsi="Times New Roman" w:cs="Times New Roman"/>
                <w:sz w:val="24"/>
                <w:szCs w:val="24"/>
                <w:lang w:val="uk-UA" w:eastAsia="ru-RU"/>
              </w:rPr>
              <w:t>ель</w:t>
            </w:r>
            <w:r w:rsidR="00B20504">
              <w:rPr>
                <w:rFonts w:ascii="Times New Roman" w:eastAsia="Times New Roman" w:hAnsi="Times New Roman" w:cs="Times New Roman"/>
                <w:sz w:val="24"/>
                <w:szCs w:val="24"/>
                <w:lang w:val="uk-UA" w:eastAsia="ru-RU"/>
              </w:rPr>
              <w:t xml:space="preserve"> Матяш Є.Є.</w:t>
            </w:r>
            <w:r w:rsidR="004C434A">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 географії (вчитель Пуховець О.Д.), хімії (учитель Нелепенко Т.П.), біології (вчитель Пуховець В.І.), англ</w:t>
            </w:r>
            <w:r w:rsidR="00B20504">
              <w:rPr>
                <w:rFonts w:ascii="Times New Roman" w:eastAsia="Times New Roman" w:hAnsi="Times New Roman" w:cs="Times New Roman"/>
                <w:sz w:val="24"/>
                <w:szCs w:val="24"/>
                <w:lang w:val="uk-UA" w:eastAsia="ru-RU"/>
              </w:rPr>
              <w:t>ійської мови (вчитель Довбня О.С.</w:t>
            </w:r>
            <w:r w:rsidR="004C434A">
              <w:rPr>
                <w:rFonts w:ascii="Times New Roman" w:eastAsia="Times New Roman" w:hAnsi="Times New Roman" w:cs="Times New Roman"/>
                <w:sz w:val="24"/>
                <w:szCs w:val="24"/>
                <w:lang w:val="uk-UA" w:eastAsia="ru-RU"/>
              </w:rPr>
              <w:t>). Усього 7</w:t>
            </w:r>
            <w:r w:rsidRPr="004C2351">
              <w:rPr>
                <w:rFonts w:ascii="Times New Roman" w:eastAsia="Times New Roman" w:hAnsi="Times New Roman" w:cs="Times New Roman"/>
                <w:sz w:val="24"/>
                <w:szCs w:val="24"/>
                <w:lang w:val="uk-UA" w:eastAsia="ru-RU"/>
              </w:rPr>
              <w:t xml:space="preserve"> призових місць посіли учні школи за результатами ІІ (міського етапу).</w:t>
            </w:r>
          </w:p>
          <w:p w:rsidR="004D2016" w:rsidRPr="004C2351" w:rsidRDefault="004D2016" w:rsidP="004D2016">
            <w:pPr>
              <w:spacing w:after="0" w:line="240" w:lineRule="auto"/>
              <w:ind w:firstLine="317"/>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sz w:val="24"/>
                <w:szCs w:val="24"/>
                <w:lang w:val="uk-UA" w:eastAsia="ru-RU"/>
              </w:rPr>
              <w:t>Кількість призов</w:t>
            </w:r>
            <w:r w:rsidR="00CC364D" w:rsidRPr="004C2351">
              <w:rPr>
                <w:rFonts w:ascii="Times New Roman" w:eastAsia="Times New Roman" w:hAnsi="Times New Roman" w:cs="Times New Roman"/>
                <w:sz w:val="24"/>
                <w:szCs w:val="24"/>
                <w:lang w:val="uk-UA" w:eastAsia="ru-RU"/>
              </w:rPr>
              <w:t>их місць у міському етапі у 2019/2020</w:t>
            </w:r>
            <w:r w:rsidRPr="004C2351">
              <w:rPr>
                <w:rFonts w:ascii="Times New Roman" w:eastAsia="Times New Roman" w:hAnsi="Times New Roman" w:cs="Times New Roman"/>
                <w:sz w:val="24"/>
                <w:szCs w:val="24"/>
                <w:lang w:val="uk-UA" w:eastAsia="ru-RU"/>
              </w:rPr>
              <w:t xml:space="preserve"> навчальному роц</w:t>
            </w:r>
            <w:r w:rsidR="00CC364D" w:rsidRPr="004C2351">
              <w:rPr>
                <w:rFonts w:ascii="Times New Roman" w:eastAsia="Times New Roman" w:hAnsi="Times New Roman" w:cs="Times New Roman"/>
                <w:sz w:val="24"/>
                <w:szCs w:val="24"/>
                <w:lang w:val="uk-UA" w:eastAsia="ru-RU"/>
              </w:rPr>
              <w:t>і зменшилася у порівнянні з 2018/2019</w:t>
            </w:r>
            <w:r w:rsidRPr="004C2351">
              <w:rPr>
                <w:rFonts w:ascii="Times New Roman" w:eastAsia="Times New Roman" w:hAnsi="Times New Roman" w:cs="Times New Roman"/>
                <w:sz w:val="24"/>
                <w:szCs w:val="24"/>
                <w:lang w:val="uk-UA" w:eastAsia="ru-RU"/>
              </w:rPr>
              <w:t xml:space="preserve"> навчальним роком. Разом із цим  учні школи не  здобули призові місця з фізики, математики, української мови та літератури, російської мови та літератури. Не брали участі у місь</w:t>
            </w:r>
            <w:r w:rsidR="00BA6B03">
              <w:rPr>
                <w:rFonts w:ascii="Times New Roman" w:eastAsia="Times New Roman" w:hAnsi="Times New Roman" w:cs="Times New Roman"/>
                <w:sz w:val="24"/>
                <w:szCs w:val="24"/>
                <w:lang w:val="uk-UA" w:eastAsia="ru-RU"/>
              </w:rPr>
              <w:t xml:space="preserve">кому етапі олімпіад з </w:t>
            </w:r>
            <w:r w:rsidRPr="004C2351">
              <w:rPr>
                <w:rFonts w:ascii="Times New Roman" w:eastAsia="Times New Roman" w:hAnsi="Times New Roman" w:cs="Times New Roman"/>
                <w:sz w:val="24"/>
                <w:szCs w:val="24"/>
                <w:lang w:val="uk-UA" w:eastAsia="ru-RU"/>
              </w:rPr>
              <w:t xml:space="preserve"> екології, інформатики.</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color w:val="000000"/>
                <w:sz w:val="24"/>
                <w:szCs w:val="24"/>
                <w:lang w:val="uk-UA" w:eastAsia="ru-RU"/>
              </w:rPr>
              <w:t>Аналізуючи результативність участі учнів в олімпіадах за останні 5 років, можна зробити висновок, що вчителі історії, правознавства, хімії, біології, інформаційних технологій</w:t>
            </w:r>
            <w:r w:rsidR="00BA6B03">
              <w:rPr>
                <w:rFonts w:ascii="Times New Roman" w:eastAsia="Times New Roman" w:hAnsi="Times New Roman" w:cs="Times New Roman"/>
                <w:color w:val="000000"/>
                <w:sz w:val="24"/>
                <w:szCs w:val="24"/>
                <w:lang w:val="uk-UA" w:eastAsia="ru-RU"/>
              </w:rPr>
              <w:t>, трудового навчання</w:t>
            </w:r>
            <w:r w:rsidRPr="004C2351">
              <w:rPr>
                <w:rFonts w:ascii="Times New Roman" w:eastAsia="Times New Roman" w:hAnsi="Times New Roman" w:cs="Times New Roman"/>
                <w:color w:val="000000"/>
                <w:sz w:val="24"/>
                <w:szCs w:val="24"/>
                <w:lang w:val="uk-UA" w:eastAsia="ru-RU"/>
              </w:rPr>
              <w:t xml:space="preserve"> більш професійно та відповідально підійшли до цієї роботи. Вчителі інших предметів практично не проводили відповідної роботи.</w:t>
            </w:r>
          </w:p>
          <w:p w:rsidR="004546B8" w:rsidRPr="004C2351" w:rsidRDefault="004546B8" w:rsidP="004546B8">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val="uk-UA" w:eastAsia="ru-RU"/>
              </w:rPr>
              <w:t>За результатами  ІІІ (обласного) етапу Всеукраїнських учнівських олімпіад із навчальних предметів учні школи здобули призові місця</w:t>
            </w:r>
            <w:r w:rsidR="00CC364D" w:rsidRPr="004C2351">
              <w:rPr>
                <w:rFonts w:ascii="Times New Roman" w:eastAsia="Times New Roman" w:hAnsi="Times New Roman" w:cs="Times New Roman"/>
                <w:sz w:val="24"/>
                <w:szCs w:val="24"/>
                <w:lang w:val="uk-UA" w:eastAsia="ru-RU"/>
              </w:rPr>
              <w:t xml:space="preserve"> з англійської мови (ІІ</w:t>
            </w:r>
            <w:r w:rsidR="004D2016" w:rsidRPr="004C2351">
              <w:rPr>
                <w:rFonts w:ascii="Times New Roman" w:eastAsia="Times New Roman" w:hAnsi="Times New Roman" w:cs="Times New Roman"/>
                <w:sz w:val="24"/>
                <w:szCs w:val="24"/>
                <w:lang w:val="uk-UA" w:eastAsia="ru-RU"/>
              </w:rPr>
              <w:t xml:space="preserve"> місце). За станом здоров</w:t>
            </w:r>
            <w:r w:rsidR="00073095" w:rsidRPr="004C2351">
              <w:rPr>
                <w:rFonts w:ascii="Times New Roman" w:eastAsia="Times New Roman" w:hAnsi="Times New Roman" w:cs="Times New Roman"/>
                <w:sz w:val="24"/>
                <w:szCs w:val="24"/>
                <w:lang w:val="uk-UA" w:eastAsia="ru-RU"/>
              </w:rPr>
              <w:t>’</w:t>
            </w:r>
            <w:r w:rsidR="004D2016" w:rsidRPr="004C2351">
              <w:rPr>
                <w:rFonts w:ascii="Times New Roman" w:eastAsia="Times New Roman" w:hAnsi="Times New Roman" w:cs="Times New Roman"/>
                <w:sz w:val="24"/>
                <w:szCs w:val="24"/>
                <w:lang w:val="uk-UA" w:eastAsia="ru-RU"/>
              </w:rPr>
              <w:t>я не брали участі у облас</w:t>
            </w:r>
            <w:r w:rsidR="00CC364D" w:rsidRPr="004C2351">
              <w:rPr>
                <w:rFonts w:ascii="Times New Roman" w:eastAsia="Times New Roman" w:hAnsi="Times New Roman" w:cs="Times New Roman"/>
                <w:sz w:val="24"/>
                <w:szCs w:val="24"/>
                <w:lang w:val="uk-UA" w:eastAsia="ru-RU"/>
              </w:rPr>
              <w:t>ному етапі учні з історії</w:t>
            </w:r>
            <w:r w:rsidR="004D2016" w:rsidRPr="004C2351">
              <w:rPr>
                <w:rFonts w:ascii="Times New Roman" w:eastAsia="Times New Roman" w:hAnsi="Times New Roman" w:cs="Times New Roman"/>
                <w:sz w:val="24"/>
                <w:szCs w:val="24"/>
                <w:lang w:val="uk-UA" w:eastAsia="ru-RU"/>
              </w:rPr>
              <w:t>.</w:t>
            </w:r>
          </w:p>
          <w:p w:rsidR="004D2016" w:rsidRPr="004C2351" w:rsidRDefault="004546B8" w:rsidP="004546B8">
            <w:p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val="uk-UA" w:eastAsia="ru-RU"/>
              </w:rPr>
              <w:t xml:space="preserve">У </w:t>
            </w:r>
            <w:r w:rsidR="00EA2B95" w:rsidRPr="004C2351">
              <w:rPr>
                <w:rFonts w:ascii="Times New Roman" w:eastAsia="Times New Roman" w:hAnsi="Times New Roman" w:cs="Times New Roman"/>
                <w:sz w:val="24"/>
                <w:szCs w:val="24"/>
                <w:lang w:val="uk-UA" w:eastAsia="ru-RU"/>
              </w:rPr>
              <w:t xml:space="preserve">2019-2020 навчальному році </w:t>
            </w:r>
            <w:r w:rsidR="00E85DA2" w:rsidRPr="004C2351">
              <w:rPr>
                <w:rFonts w:ascii="Times New Roman" w:eastAsia="Times New Roman" w:hAnsi="Times New Roman" w:cs="Times New Roman"/>
                <w:sz w:val="24"/>
                <w:szCs w:val="24"/>
                <w:lang w:val="uk-UA" w:eastAsia="ru-RU"/>
              </w:rPr>
              <w:t xml:space="preserve">у міській </w:t>
            </w:r>
            <w:r w:rsidR="004D2016" w:rsidRPr="004C2351">
              <w:rPr>
                <w:rFonts w:ascii="Times New Roman" w:eastAsia="Times New Roman" w:hAnsi="Times New Roman" w:cs="Times New Roman"/>
                <w:sz w:val="24"/>
                <w:szCs w:val="24"/>
                <w:lang w:val="uk-UA" w:eastAsia="ru-RU"/>
              </w:rPr>
              <w:t>Малій предм</w:t>
            </w:r>
            <w:r w:rsidR="00CC364D" w:rsidRPr="004C2351">
              <w:rPr>
                <w:rFonts w:ascii="Times New Roman" w:eastAsia="Times New Roman" w:hAnsi="Times New Roman" w:cs="Times New Roman"/>
                <w:sz w:val="24"/>
                <w:szCs w:val="24"/>
                <w:lang w:val="uk-UA" w:eastAsia="ru-RU"/>
              </w:rPr>
              <w:t xml:space="preserve">етній олімпіаді  не брали участі </w:t>
            </w:r>
            <w:r w:rsidR="004D2016" w:rsidRPr="004C2351">
              <w:rPr>
                <w:rFonts w:ascii="Times New Roman" w:eastAsia="Times New Roman" w:hAnsi="Times New Roman" w:cs="Times New Roman"/>
                <w:sz w:val="24"/>
                <w:szCs w:val="24"/>
                <w:lang w:val="uk-UA" w:eastAsia="ru-RU"/>
              </w:rPr>
              <w:t>учні 4-х класів</w:t>
            </w:r>
            <w:r w:rsidR="00CC364D" w:rsidRPr="004C2351">
              <w:rPr>
                <w:rFonts w:ascii="Times New Roman" w:eastAsia="Times New Roman" w:hAnsi="Times New Roman" w:cs="Times New Roman"/>
                <w:sz w:val="24"/>
                <w:szCs w:val="24"/>
                <w:lang w:val="uk-UA" w:eastAsia="ru-RU"/>
              </w:rPr>
              <w:t>, так як вона не проводилася у місті по причині карантину.</w:t>
            </w:r>
          </w:p>
          <w:p w:rsidR="004D2016" w:rsidRPr="004C2351" w:rsidRDefault="004D2016" w:rsidP="004D2016">
            <w:pPr>
              <w:spacing w:after="12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Динаміку результативності</w:t>
            </w:r>
            <w:r w:rsidR="00604715" w:rsidRPr="004C2351">
              <w:rPr>
                <w:rFonts w:ascii="Times New Roman" w:eastAsia="Times New Roman" w:hAnsi="Times New Roman" w:cs="Times New Roman"/>
                <w:sz w:val="24"/>
                <w:szCs w:val="24"/>
                <w:lang w:val="uk-UA" w:eastAsia="ru-RU"/>
              </w:rPr>
              <w:t xml:space="preserve"> за минулі роки</w:t>
            </w:r>
            <w:r w:rsidRPr="004C2351">
              <w:rPr>
                <w:rFonts w:ascii="Times New Roman" w:eastAsia="Times New Roman" w:hAnsi="Times New Roman" w:cs="Times New Roman"/>
                <w:sz w:val="24"/>
                <w:szCs w:val="24"/>
                <w:lang w:val="uk-UA" w:eastAsia="ru-RU"/>
              </w:rPr>
              <w:t xml:space="preserve"> наведено в порівняльній діаграмі:</w:t>
            </w:r>
          </w:p>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noProof/>
                <w:sz w:val="24"/>
                <w:szCs w:val="24"/>
                <w:lang w:eastAsia="ru-RU"/>
              </w:rPr>
              <w:drawing>
                <wp:inline distT="0" distB="0" distL="0" distR="0" wp14:anchorId="4511597F" wp14:editId="45A33939">
                  <wp:extent cx="4514850" cy="24193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2016" w:rsidRPr="004C2351" w:rsidRDefault="00D55451" w:rsidP="004D2016">
            <w:pPr>
              <w:spacing w:after="12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val="uk-UA" w:eastAsia="ru-RU"/>
              </w:rPr>
              <w:t xml:space="preserve">Велика кількість учнів школи брала участь </w:t>
            </w:r>
            <w:r w:rsidR="00604715" w:rsidRPr="004C2351">
              <w:rPr>
                <w:rFonts w:ascii="Times New Roman" w:eastAsia="Times New Roman" w:hAnsi="Times New Roman" w:cs="Times New Roman"/>
                <w:sz w:val="24"/>
                <w:szCs w:val="24"/>
                <w:lang w:val="uk-UA" w:eastAsia="ru-RU"/>
              </w:rPr>
              <w:t xml:space="preserve">у конкурсах «Колосок», </w:t>
            </w:r>
            <w:r w:rsidR="004D2016" w:rsidRPr="004C2351">
              <w:rPr>
                <w:rFonts w:ascii="Times New Roman" w:eastAsia="Times New Roman" w:hAnsi="Times New Roman" w:cs="Times New Roman"/>
                <w:sz w:val="24"/>
                <w:szCs w:val="24"/>
                <w:lang w:val="uk-UA" w:eastAsia="ru-RU"/>
              </w:rPr>
              <w:t xml:space="preserve"> «Соняшник»,</w:t>
            </w:r>
            <w:r w:rsidR="00604715" w:rsidRPr="004C2351">
              <w:rPr>
                <w:rFonts w:ascii="Times New Roman" w:eastAsia="Times New Roman" w:hAnsi="Times New Roman" w:cs="Times New Roman"/>
                <w:sz w:val="24"/>
                <w:szCs w:val="24"/>
                <w:lang w:val="uk-UA" w:eastAsia="ru-RU"/>
              </w:rPr>
              <w:t xml:space="preserve"> «Кенгуру», «Геліантус»,  «Гринвіч»,  більше 16</w:t>
            </w:r>
            <w:r w:rsidR="00D555C0" w:rsidRPr="004C2351">
              <w:rPr>
                <w:rFonts w:ascii="Times New Roman" w:eastAsia="Times New Roman" w:hAnsi="Times New Roman" w:cs="Times New Roman"/>
                <w:sz w:val="24"/>
                <w:szCs w:val="24"/>
                <w:lang w:val="uk-UA" w:eastAsia="ru-RU"/>
              </w:rPr>
              <w:t>5</w:t>
            </w:r>
            <w:r w:rsidR="004D2016" w:rsidRPr="004C2351">
              <w:rPr>
                <w:rFonts w:ascii="Times New Roman" w:eastAsia="Times New Roman" w:hAnsi="Times New Roman" w:cs="Times New Roman"/>
                <w:sz w:val="24"/>
                <w:szCs w:val="24"/>
                <w:lang w:val="uk-UA" w:eastAsia="ru-RU"/>
              </w:rPr>
              <w:t xml:space="preserve"> учнів посіли призові місця.</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p>
          <w:p w:rsidR="004D2016" w:rsidRPr="004C2351" w:rsidRDefault="00BA49D2" w:rsidP="00BA49D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81AF5">
              <w:rPr>
                <w:rFonts w:ascii="Times New Roman" w:eastAsia="Times New Roman" w:hAnsi="Times New Roman" w:cs="Times New Roman"/>
                <w:sz w:val="24"/>
                <w:szCs w:val="24"/>
                <w:lang w:val="uk-UA" w:eastAsia="ru-RU"/>
              </w:rPr>
              <w:t xml:space="preserve">У цьому навчальному році учні </w:t>
            </w:r>
            <w:r w:rsidR="004D2016" w:rsidRPr="004C2351">
              <w:rPr>
                <w:rFonts w:ascii="Times New Roman" w:eastAsia="Times New Roman" w:hAnsi="Times New Roman" w:cs="Times New Roman"/>
                <w:sz w:val="24"/>
                <w:szCs w:val="24"/>
                <w:lang w:val="uk-UA" w:eastAsia="ru-RU"/>
              </w:rPr>
              <w:t xml:space="preserve"> школи </w:t>
            </w:r>
            <w:r w:rsidR="00481AF5">
              <w:rPr>
                <w:rFonts w:ascii="Times New Roman" w:eastAsia="Times New Roman" w:hAnsi="Times New Roman" w:cs="Times New Roman"/>
                <w:sz w:val="24"/>
                <w:szCs w:val="24"/>
                <w:lang w:val="uk-UA" w:eastAsia="ru-RU"/>
              </w:rPr>
              <w:t xml:space="preserve">не брали участі </w:t>
            </w:r>
            <w:r w:rsidR="004D2016" w:rsidRPr="004C2351">
              <w:rPr>
                <w:rFonts w:ascii="Times New Roman" w:eastAsia="Times New Roman" w:hAnsi="Times New Roman" w:cs="Times New Roman"/>
                <w:sz w:val="24"/>
                <w:szCs w:val="24"/>
                <w:lang w:val="uk-UA" w:eastAsia="ru-RU"/>
              </w:rPr>
              <w:t xml:space="preserve">у Всеукраїнському конкурсі-захисті науково-дослідницьких робіт учнів-членів МАН. </w:t>
            </w:r>
          </w:p>
          <w:p w:rsidR="004D2016" w:rsidRPr="004C2351" w:rsidRDefault="004D2016" w:rsidP="004D2016">
            <w:pPr>
              <w:spacing w:before="120" w:after="120" w:line="240" w:lineRule="auto"/>
              <w:ind w:left="34" w:firstLine="284"/>
              <w:contextualSpacing/>
              <w:jc w:val="both"/>
              <w:rPr>
                <w:rFonts w:ascii="Times New Roman" w:eastAsia="Times New Roman" w:hAnsi="Times New Roman" w:cs="Times New Roman"/>
                <w:sz w:val="24"/>
                <w:szCs w:val="24"/>
                <w:lang w:val="uk-UA" w:eastAsia="ru-RU"/>
              </w:rPr>
            </w:pPr>
          </w:p>
          <w:tbl>
            <w:tblPr>
              <w:tblW w:w="11057"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9"/>
              <w:gridCol w:w="4015"/>
              <w:gridCol w:w="5103"/>
            </w:tblGrid>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Рік </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Кількість переможців в міському етапі</w:t>
                  </w:r>
                </w:p>
              </w:tc>
              <w:tc>
                <w:tcPr>
                  <w:tcW w:w="5103"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Кількість переможців</w:t>
                  </w:r>
                </w:p>
                <w:p w:rsidR="004D2016" w:rsidRPr="004C2351" w:rsidRDefault="004D2016" w:rsidP="004D2016">
                  <w:pPr>
                    <w:spacing w:after="0" w:line="240" w:lineRule="auto"/>
                    <w:contextualSpacing/>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в обласному етапі</w:t>
                  </w:r>
                </w:p>
              </w:tc>
            </w:tr>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81AF5" w:rsidP="004D2016">
                  <w:pPr>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4D2016" w:rsidRPr="004C2351">
                    <w:rPr>
                      <w:rFonts w:ascii="Times New Roman" w:eastAsia="Times New Roman" w:hAnsi="Times New Roman" w:cs="Times New Roman"/>
                      <w:sz w:val="24"/>
                      <w:szCs w:val="24"/>
                      <w:lang w:val="uk-UA" w:eastAsia="ru-RU"/>
                    </w:rPr>
                    <w:t>011/2012</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5103" w:type="dxa"/>
                  <w:tcBorders>
                    <w:top w:val="single" w:sz="4" w:space="0" w:color="000000"/>
                    <w:left w:val="single" w:sz="4" w:space="0" w:color="000000"/>
                    <w:bottom w:val="single" w:sz="4" w:space="0" w:color="000000"/>
                    <w:right w:val="single" w:sz="4" w:space="0" w:color="000000"/>
                  </w:tcBorders>
                </w:tcPr>
                <w:p w:rsidR="004D2016" w:rsidRPr="004C2351" w:rsidRDefault="00BF266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2012/2013</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5103" w:type="dxa"/>
                  <w:tcBorders>
                    <w:top w:val="single" w:sz="4" w:space="0" w:color="000000"/>
                    <w:left w:val="single" w:sz="4" w:space="0" w:color="000000"/>
                    <w:bottom w:val="single" w:sz="4" w:space="0" w:color="000000"/>
                    <w:right w:val="single" w:sz="4" w:space="0" w:color="000000"/>
                  </w:tcBorders>
                </w:tcPr>
                <w:p w:rsidR="004D2016" w:rsidRPr="004C2351" w:rsidRDefault="00BF266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2013/2014</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AA2E25"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5103" w:type="dxa"/>
                  <w:tcBorders>
                    <w:top w:val="single" w:sz="4" w:space="0" w:color="000000"/>
                    <w:left w:val="single" w:sz="4" w:space="0" w:color="000000"/>
                    <w:bottom w:val="single" w:sz="4" w:space="0" w:color="000000"/>
                    <w:right w:val="single" w:sz="4" w:space="0" w:color="000000"/>
                  </w:tcBorders>
                </w:tcPr>
                <w:p w:rsidR="004D2016" w:rsidRPr="004C2351" w:rsidRDefault="00BF266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2014/2015</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BF266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5103" w:type="dxa"/>
                  <w:tcBorders>
                    <w:top w:val="single" w:sz="4" w:space="0" w:color="000000"/>
                    <w:left w:val="single" w:sz="4" w:space="0" w:color="000000"/>
                    <w:bottom w:val="single" w:sz="4" w:space="0" w:color="000000"/>
                    <w:right w:val="single" w:sz="4" w:space="0" w:color="000000"/>
                  </w:tcBorders>
                </w:tcPr>
                <w:p w:rsidR="004D2016" w:rsidRPr="004C2351" w:rsidRDefault="00BF266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2015/2016</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BF266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5103" w:type="dxa"/>
                  <w:tcBorders>
                    <w:top w:val="single" w:sz="4" w:space="0" w:color="000000"/>
                    <w:left w:val="single" w:sz="4" w:space="0" w:color="000000"/>
                    <w:bottom w:val="single" w:sz="4" w:space="0" w:color="000000"/>
                    <w:right w:val="single" w:sz="4" w:space="0" w:color="000000"/>
                  </w:tcBorders>
                </w:tcPr>
                <w:p w:rsidR="004D2016" w:rsidRPr="004C2351" w:rsidRDefault="00BF266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2016/2017</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5103"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r w:rsidR="004D2016" w:rsidRPr="004C2351" w:rsidTr="00FF615B">
              <w:tc>
                <w:tcPr>
                  <w:tcW w:w="1939"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2017/2018</w:t>
                  </w:r>
                </w:p>
              </w:tc>
              <w:tc>
                <w:tcPr>
                  <w:tcW w:w="4015" w:type="dxa"/>
                  <w:tcBorders>
                    <w:top w:val="single" w:sz="4" w:space="0" w:color="000000"/>
                    <w:left w:val="single" w:sz="4" w:space="0" w:color="000000"/>
                    <w:bottom w:val="single" w:sz="4" w:space="0" w:color="000000"/>
                    <w:right w:val="single" w:sz="4" w:space="0" w:color="000000"/>
                  </w:tcBorders>
                  <w:hideMark/>
                </w:tcPr>
                <w:p w:rsidR="004D2016" w:rsidRPr="004C2351" w:rsidRDefault="00920572"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5103" w:type="dxa"/>
                  <w:tcBorders>
                    <w:top w:val="single" w:sz="4" w:space="0" w:color="000000"/>
                    <w:left w:val="single" w:sz="4" w:space="0" w:color="000000"/>
                    <w:bottom w:val="single" w:sz="4" w:space="0" w:color="000000"/>
                    <w:right w:val="single" w:sz="4" w:space="0" w:color="000000"/>
                  </w:tcBorders>
                </w:tcPr>
                <w:p w:rsidR="004D2016" w:rsidRPr="004C2351" w:rsidRDefault="005A728E"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p>
              </w:tc>
            </w:tr>
            <w:tr w:rsidR="00920572" w:rsidRPr="004C2351" w:rsidTr="00FF615B">
              <w:tc>
                <w:tcPr>
                  <w:tcW w:w="1939" w:type="dxa"/>
                  <w:tcBorders>
                    <w:top w:val="single" w:sz="4" w:space="0" w:color="000000"/>
                    <w:left w:val="single" w:sz="4" w:space="0" w:color="000000"/>
                    <w:bottom w:val="single" w:sz="4" w:space="0" w:color="000000"/>
                    <w:right w:val="single" w:sz="4" w:space="0" w:color="000000"/>
                  </w:tcBorders>
                </w:tcPr>
                <w:p w:rsidR="00920572" w:rsidRPr="004C2351" w:rsidRDefault="00920572"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2018-2019</w:t>
                  </w:r>
                </w:p>
              </w:tc>
              <w:tc>
                <w:tcPr>
                  <w:tcW w:w="4015" w:type="dxa"/>
                  <w:tcBorders>
                    <w:top w:val="single" w:sz="4" w:space="0" w:color="000000"/>
                    <w:left w:val="single" w:sz="4" w:space="0" w:color="000000"/>
                    <w:bottom w:val="single" w:sz="4" w:space="0" w:color="000000"/>
                    <w:right w:val="single" w:sz="4" w:space="0" w:color="000000"/>
                  </w:tcBorders>
                </w:tcPr>
                <w:p w:rsidR="00920572" w:rsidRPr="004C2351" w:rsidRDefault="00920572"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5103" w:type="dxa"/>
                  <w:tcBorders>
                    <w:top w:val="single" w:sz="4" w:space="0" w:color="000000"/>
                    <w:left w:val="single" w:sz="4" w:space="0" w:color="000000"/>
                    <w:bottom w:val="single" w:sz="4" w:space="0" w:color="000000"/>
                    <w:right w:val="single" w:sz="4" w:space="0" w:color="000000"/>
                  </w:tcBorders>
                </w:tcPr>
                <w:p w:rsidR="00920572" w:rsidRPr="004C2351" w:rsidRDefault="00920572"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r w:rsidR="006E687F" w:rsidRPr="004C2351" w:rsidTr="00FF615B">
              <w:tc>
                <w:tcPr>
                  <w:tcW w:w="1939" w:type="dxa"/>
                  <w:tcBorders>
                    <w:top w:val="single" w:sz="4" w:space="0" w:color="000000"/>
                    <w:left w:val="single" w:sz="4" w:space="0" w:color="000000"/>
                    <w:bottom w:val="single" w:sz="4" w:space="0" w:color="000000"/>
                    <w:right w:val="single" w:sz="4" w:space="0" w:color="000000"/>
                  </w:tcBorders>
                </w:tcPr>
                <w:p w:rsidR="006E687F" w:rsidRPr="004C2351" w:rsidRDefault="006E687F" w:rsidP="004D2016">
                  <w:pPr>
                    <w:spacing w:after="0" w:line="240" w:lineRule="auto"/>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2019-2020</w:t>
                  </w:r>
                </w:p>
              </w:tc>
              <w:tc>
                <w:tcPr>
                  <w:tcW w:w="4015" w:type="dxa"/>
                  <w:tcBorders>
                    <w:top w:val="single" w:sz="4" w:space="0" w:color="000000"/>
                    <w:left w:val="single" w:sz="4" w:space="0" w:color="000000"/>
                    <w:bottom w:val="single" w:sz="4" w:space="0" w:color="000000"/>
                    <w:right w:val="single" w:sz="4" w:space="0" w:color="000000"/>
                  </w:tcBorders>
                </w:tcPr>
                <w:p w:rsidR="006E687F" w:rsidRPr="004C2351" w:rsidRDefault="006E687F"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103" w:type="dxa"/>
                  <w:tcBorders>
                    <w:top w:val="single" w:sz="4" w:space="0" w:color="000000"/>
                    <w:left w:val="single" w:sz="4" w:space="0" w:color="000000"/>
                    <w:bottom w:val="single" w:sz="4" w:space="0" w:color="000000"/>
                    <w:right w:val="single" w:sz="4" w:space="0" w:color="000000"/>
                  </w:tcBorders>
                </w:tcPr>
                <w:p w:rsidR="006E687F" w:rsidRPr="004C2351" w:rsidRDefault="006E687F"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r>
          </w:tbl>
          <w:p w:rsidR="004D2016" w:rsidRPr="004C2351" w:rsidRDefault="004D2016" w:rsidP="004D2016">
            <w:pPr>
              <w:spacing w:after="0" w:line="240" w:lineRule="auto"/>
              <w:ind w:left="34" w:firstLine="284"/>
              <w:contextualSpacing/>
              <w:jc w:val="both"/>
              <w:rPr>
                <w:rFonts w:ascii="Times New Roman" w:eastAsia="Times New Roman" w:hAnsi="Times New Roman" w:cs="Times New Roman"/>
                <w:sz w:val="24"/>
                <w:szCs w:val="24"/>
                <w:lang w:val="uk-UA" w:eastAsia="ru-RU"/>
              </w:rPr>
            </w:pPr>
          </w:p>
          <w:p w:rsidR="004D2016" w:rsidRPr="004C2351" w:rsidRDefault="003C75BC" w:rsidP="003C75B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E4C9D" w:rsidRPr="004C2351">
              <w:rPr>
                <w:rFonts w:ascii="Times New Roman" w:eastAsia="Times New Roman" w:hAnsi="Times New Roman" w:cs="Times New Roman"/>
                <w:sz w:val="24"/>
                <w:szCs w:val="24"/>
                <w:lang w:val="uk-UA" w:eastAsia="ru-RU"/>
              </w:rPr>
              <w:t>Отримали</w:t>
            </w:r>
            <w:r w:rsidR="00B10E95" w:rsidRPr="004C2351">
              <w:rPr>
                <w:rFonts w:ascii="Times New Roman" w:eastAsia="Times New Roman" w:hAnsi="Times New Roman" w:cs="Times New Roman"/>
                <w:sz w:val="24"/>
                <w:szCs w:val="24"/>
                <w:lang w:val="uk-UA" w:eastAsia="ru-RU"/>
              </w:rPr>
              <w:t xml:space="preserve"> </w:t>
            </w:r>
            <w:r w:rsidR="00EE4C9D" w:rsidRPr="004C2351">
              <w:rPr>
                <w:rFonts w:ascii="Times New Roman" w:eastAsia="Times New Roman" w:hAnsi="Times New Roman" w:cs="Times New Roman"/>
                <w:sz w:val="24"/>
                <w:szCs w:val="24"/>
                <w:lang w:val="uk-UA" w:eastAsia="ru-RU"/>
              </w:rPr>
              <w:t>подяки за результативну</w:t>
            </w:r>
            <w:r w:rsidR="00C75145" w:rsidRPr="004C2351">
              <w:rPr>
                <w:rFonts w:ascii="Times New Roman" w:eastAsia="Times New Roman" w:hAnsi="Times New Roman" w:cs="Times New Roman"/>
                <w:sz w:val="24"/>
                <w:szCs w:val="24"/>
                <w:lang w:val="uk-UA" w:eastAsia="ru-RU"/>
              </w:rPr>
              <w:t xml:space="preserve"> роботу у ІІ Всеукра</w:t>
            </w:r>
            <w:r w:rsidR="001A71D2" w:rsidRPr="004C2351">
              <w:rPr>
                <w:rFonts w:ascii="Times New Roman" w:eastAsia="Times New Roman" w:hAnsi="Times New Roman" w:cs="Times New Roman"/>
                <w:sz w:val="24"/>
                <w:szCs w:val="24"/>
                <w:lang w:val="uk-UA" w:eastAsia="ru-RU"/>
              </w:rPr>
              <w:t>їнській інтернет –</w:t>
            </w:r>
            <w:r w:rsidR="00695007" w:rsidRPr="004C2351">
              <w:rPr>
                <w:rFonts w:ascii="Times New Roman" w:eastAsia="Times New Roman" w:hAnsi="Times New Roman" w:cs="Times New Roman"/>
                <w:sz w:val="24"/>
                <w:szCs w:val="24"/>
                <w:lang w:val="uk-UA" w:eastAsia="ru-RU"/>
              </w:rPr>
              <w:t xml:space="preserve"> олім</w:t>
            </w:r>
            <w:r w:rsidR="001A71D2" w:rsidRPr="004C2351">
              <w:rPr>
                <w:rFonts w:ascii="Times New Roman" w:eastAsia="Times New Roman" w:hAnsi="Times New Roman" w:cs="Times New Roman"/>
                <w:sz w:val="24"/>
                <w:szCs w:val="24"/>
                <w:lang w:val="uk-UA" w:eastAsia="ru-RU"/>
              </w:rPr>
              <w:t>піаді «На урок</w:t>
            </w:r>
            <w:r w:rsidR="00695007" w:rsidRPr="004C2351">
              <w:rPr>
                <w:rFonts w:ascii="Times New Roman" w:eastAsia="Times New Roman" w:hAnsi="Times New Roman" w:cs="Times New Roman"/>
                <w:sz w:val="24"/>
                <w:szCs w:val="24"/>
                <w:lang w:val="uk-UA" w:eastAsia="ru-RU"/>
              </w:rPr>
              <w:t xml:space="preserve">» </w:t>
            </w:r>
            <w:r w:rsidR="00F820ED" w:rsidRPr="004C2351">
              <w:rPr>
                <w:rFonts w:ascii="Times New Roman" w:eastAsia="Times New Roman" w:hAnsi="Times New Roman" w:cs="Times New Roman"/>
                <w:sz w:val="24"/>
                <w:szCs w:val="24"/>
                <w:lang w:val="uk-UA" w:eastAsia="ru-RU"/>
              </w:rPr>
              <w:t>вчителі</w:t>
            </w:r>
            <w:r w:rsidR="00AA4A4B" w:rsidRPr="004C2351">
              <w:rPr>
                <w:rFonts w:ascii="Times New Roman" w:eastAsia="Times New Roman" w:hAnsi="Times New Roman" w:cs="Times New Roman"/>
                <w:sz w:val="24"/>
                <w:szCs w:val="24"/>
                <w:lang w:val="uk-UA" w:eastAsia="ru-RU"/>
              </w:rPr>
              <w:t xml:space="preserve"> початкових класів Собецька С.А.,</w:t>
            </w:r>
            <w:r w:rsidR="00F820ED" w:rsidRPr="004C2351">
              <w:rPr>
                <w:rFonts w:ascii="Times New Roman" w:eastAsia="Times New Roman" w:hAnsi="Times New Roman" w:cs="Times New Roman"/>
                <w:sz w:val="24"/>
                <w:szCs w:val="24"/>
                <w:lang w:val="uk-UA" w:eastAsia="ru-RU"/>
              </w:rPr>
              <w:t xml:space="preserve"> Мішакова Ю.Д., Шальнова Н.П., </w:t>
            </w:r>
            <w:r w:rsidR="00AA4A4B" w:rsidRPr="004C2351">
              <w:rPr>
                <w:rFonts w:ascii="Times New Roman" w:eastAsia="Times New Roman" w:hAnsi="Times New Roman" w:cs="Times New Roman"/>
                <w:sz w:val="24"/>
                <w:szCs w:val="24"/>
                <w:lang w:val="uk-UA" w:eastAsia="ru-RU"/>
              </w:rPr>
              <w:t xml:space="preserve"> </w:t>
            </w:r>
            <w:r w:rsidR="00695007" w:rsidRPr="004C2351">
              <w:rPr>
                <w:rFonts w:ascii="Times New Roman" w:eastAsia="Times New Roman" w:hAnsi="Times New Roman" w:cs="Times New Roman"/>
                <w:sz w:val="24"/>
                <w:szCs w:val="24"/>
                <w:lang w:val="uk-UA" w:eastAsia="ru-RU"/>
              </w:rPr>
              <w:t>вчитель хімії Нелепенко Т.П.</w:t>
            </w:r>
            <w:r w:rsidR="009D7AB1" w:rsidRPr="004C2351">
              <w:rPr>
                <w:rFonts w:ascii="Times New Roman" w:eastAsia="Times New Roman" w:hAnsi="Times New Roman" w:cs="Times New Roman"/>
                <w:sz w:val="24"/>
                <w:szCs w:val="24"/>
                <w:lang w:val="uk-UA" w:eastAsia="ru-RU"/>
              </w:rPr>
              <w:t>, Всеукраїнській олімпіаді «Всеосвіта» вчитель української мови та літератури Балюченко Т.М.</w:t>
            </w:r>
            <w:r w:rsidR="00081178" w:rsidRPr="004C2351">
              <w:rPr>
                <w:rFonts w:ascii="Times New Roman" w:eastAsia="Times New Roman" w:hAnsi="Times New Roman" w:cs="Times New Roman"/>
                <w:sz w:val="24"/>
                <w:szCs w:val="24"/>
                <w:lang w:val="uk-UA" w:eastAsia="ru-RU"/>
              </w:rPr>
              <w:t>, вчитель початкових класів Собецька С.А.</w:t>
            </w:r>
            <w:r>
              <w:rPr>
                <w:rFonts w:ascii="Times New Roman" w:eastAsia="Times New Roman" w:hAnsi="Times New Roman" w:cs="Times New Roman"/>
                <w:sz w:val="24"/>
                <w:szCs w:val="24"/>
                <w:lang w:val="uk-UA" w:eastAsia="ru-RU"/>
              </w:rPr>
              <w:t xml:space="preserve">, </w:t>
            </w:r>
            <w:r w:rsidR="00804C9B" w:rsidRPr="004C2351">
              <w:rPr>
                <w:rFonts w:ascii="Times New Roman" w:eastAsia="Times New Roman" w:hAnsi="Times New Roman" w:cs="Times New Roman"/>
                <w:sz w:val="24"/>
                <w:szCs w:val="24"/>
                <w:lang w:val="uk-UA" w:eastAsia="ru-RU"/>
              </w:rPr>
              <w:t xml:space="preserve"> </w:t>
            </w:r>
            <w:r w:rsidR="00AA4A4B" w:rsidRPr="004C2351">
              <w:rPr>
                <w:rFonts w:ascii="Times New Roman" w:eastAsia="Times New Roman" w:hAnsi="Times New Roman" w:cs="Times New Roman"/>
                <w:sz w:val="24"/>
                <w:szCs w:val="24"/>
                <w:lang w:val="uk-UA" w:eastAsia="ru-RU"/>
              </w:rPr>
              <w:t xml:space="preserve"> Міжнародній олімпіаді</w:t>
            </w:r>
            <w:r w:rsidR="00820D95" w:rsidRPr="004C2351">
              <w:rPr>
                <w:rFonts w:ascii="Times New Roman" w:eastAsia="Times New Roman" w:hAnsi="Times New Roman" w:cs="Times New Roman"/>
                <w:sz w:val="24"/>
                <w:szCs w:val="24"/>
                <w:lang w:val="uk-UA" w:eastAsia="ru-RU"/>
              </w:rPr>
              <w:t xml:space="preserve"> проекту «Всеосвіта» вчитель початкових класів Собецька С.А.</w:t>
            </w:r>
          </w:p>
          <w:p w:rsidR="004D2016" w:rsidRPr="004C2351" w:rsidRDefault="004D2016" w:rsidP="004D2016">
            <w:pPr>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Таким чином, аналіз досягнен</w:t>
            </w:r>
            <w:r w:rsidR="00CC364D" w:rsidRPr="004C2351">
              <w:rPr>
                <w:rFonts w:ascii="Times New Roman" w:eastAsia="Times New Roman" w:hAnsi="Times New Roman" w:cs="Times New Roman"/>
                <w:color w:val="000000"/>
                <w:sz w:val="24"/>
                <w:szCs w:val="24"/>
                <w:lang w:val="uk-UA" w:eastAsia="ru-RU"/>
              </w:rPr>
              <w:t>ь дає змогу визначити, що у 2019/2020</w:t>
            </w:r>
            <w:r w:rsidRPr="004C2351">
              <w:rPr>
                <w:rFonts w:ascii="Times New Roman" w:eastAsia="Times New Roman" w:hAnsi="Times New Roman" w:cs="Times New Roman"/>
                <w:color w:val="000000"/>
                <w:sz w:val="24"/>
                <w:szCs w:val="24"/>
                <w:lang w:val="uk-UA" w:eastAsia="ru-RU"/>
              </w:rPr>
              <w:t xml:space="preserve"> навчальному році була проведена більш різноманітна та результативна робота порівняно з попереднім навчальним роком щодо виявлення творчих здібностей та розвитку обдарованості учнів. Близько 5</w:t>
            </w:r>
            <w:r w:rsidRPr="004C2351">
              <w:rPr>
                <w:rFonts w:ascii="Times New Roman" w:eastAsia="Times New Roman" w:hAnsi="Times New Roman" w:cs="Times New Roman"/>
                <w:color w:val="000000"/>
                <w:sz w:val="24"/>
                <w:szCs w:val="24"/>
                <w:lang w:eastAsia="ru-RU"/>
              </w:rPr>
              <w:t>0% учнів стали учасниками міських, обласних</w:t>
            </w:r>
            <w:r w:rsidR="00DF23F5" w:rsidRPr="004C2351">
              <w:rPr>
                <w:rFonts w:ascii="Times New Roman" w:eastAsia="Times New Roman" w:hAnsi="Times New Roman" w:cs="Times New Roman"/>
                <w:color w:val="000000"/>
                <w:sz w:val="24"/>
                <w:szCs w:val="24"/>
                <w:lang w:val="uk-UA" w:eastAsia="ru-RU"/>
              </w:rPr>
              <w:t>,</w:t>
            </w:r>
            <w:r w:rsidRPr="004C2351">
              <w:rPr>
                <w:rFonts w:ascii="Times New Roman" w:eastAsia="Times New Roman" w:hAnsi="Times New Roman" w:cs="Times New Roman"/>
                <w:color w:val="000000"/>
                <w:sz w:val="24"/>
                <w:szCs w:val="24"/>
                <w:lang w:eastAsia="ru-RU"/>
              </w:rPr>
              <w:t xml:space="preserve"> всеукраїнських </w:t>
            </w:r>
            <w:r w:rsidRPr="004C2351">
              <w:rPr>
                <w:rFonts w:ascii="Times New Roman" w:eastAsia="Times New Roman" w:hAnsi="Times New Roman" w:cs="Times New Roman"/>
                <w:color w:val="000000"/>
                <w:sz w:val="24"/>
                <w:szCs w:val="24"/>
                <w:lang w:val="uk-UA" w:eastAsia="ru-RU"/>
              </w:rPr>
              <w:t>олімпіад, турнірів, к</w:t>
            </w:r>
            <w:r w:rsidRPr="004C2351">
              <w:rPr>
                <w:rFonts w:ascii="Times New Roman" w:eastAsia="Times New Roman" w:hAnsi="Times New Roman" w:cs="Times New Roman"/>
                <w:color w:val="000000"/>
                <w:sz w:val="24"/>
                <w:szCs w:val="24"/>
                <w:lang w:eastAsia="ru-RU"/>
              </w:rPr>
              <w:t>онкурсів</w:t>
            </w:r>
            <w:r w:rsidRPr="004C2351">
              <w:rPr>
                <w:rFonts w:ascii="Times New Roman" w:eastAsia="Times New Roman" w:hAnsi="Times New Roman" w:cs="Times New Roman"/>
                <w:color w:val="000000"/>
                <w:sz w:val="24"/>
                <w:szCs w:val="24"/>
                <w:lang w:val="uk-UA" w:eastAsia="ru-RU"/>
              </w:rPr>
              <w:t>, змагань. Але результати, яких досягли учні, недостатньо високі. Це свідчать про несистематичну  роботу педагогічного колективу щодо реалізації програми «Обдарованість». Не всі шкільні методичні об’єднання проводили плідну роботу по підготовці учнів до участі у Всеукраїнських учнівських олімпіадах, конкурсі-захисті МАН, інтелектуальних турнірах та конкурсах.</w:t>
            </w:r>
          </w:p>
        </w:tc>
      </w:tr>
      <w:tr w:rsidR="004D2016" w:rsidRPr="002D7627" w:rsidTr="003D4298">
        <w:trPr>
          <w:gridAfter w:val="1"/>
          <w:wAfter w:w="141" w:type="dxa"/>
        </w:trPr>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Виховна робота</w:t>
            </w:r>
          </w:p>
        </w:tc>
        <w:tc>
          <w:tcPr>
            <w:tcW w:w="12758" w:type="dxa"/>
            <w:tcBorders>
              <w:top w:val="single" w:sz="4" w:space="0" w:color="auto"/>
              <w:left w:val="single" w:sz="4" w:space="0" w:color="auto"/>
              <w:bottom w:val="single" w:sz="4" w:space="0" w:color="auto"/>
              <w:right w:val="single" w:sz="4" w:space="0" w:color="auto"/>
            </w:tcBorders>
            <w:hideMark/>
          </w:tcPr>
          <w:p w:rsidR="00A9444B" w:rsidRPr="004C2351" w:rsidRDefault="00A9444B"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В умовах величезних змін у соціальному, економічному житті У</w:t>
            </w:r>
            <w:r w:rsidR="00323638">
              <w:rPr>
                <w:rFonts w:ascii="Times New Roman" w:eastAsia="Times New Roman" w:hAnsi="Times New Roman" w:cs="Times New Roman"/>
                <w:sz w:val="24"/>
                <w:szCs w:val="24"/>
                <w:lang w:val="uk-UA" w:eastAsia="ru-RU"/>
              </w:rPr>
              <w:t xml:space="preserve">країни постала проблема у сфері </w:t>
            </w:r>
            <w:r w:rsidRPr="004C2351">
              <w:rPr>
                <w:rFonts w:ascii="Times New Roman" w:eastAsia="Times New Roman" w:hAnsi="Times New Roman" w:cs="Times New Roman"/>
                <w:sz w:val="24"/>
                <w:szCs w:val="24"/>
                <w:lang w:val="uk-UA" w:eastAsia="ru-RU"/>
              </w:rPr>
              <w:t>виховання, мета якого - формувати людину. Провідною ідеєю системи виховної роботи школи є виховання активної творчої особистості, самовдосконалення, збагачення культурного та інтелектуального потенціалу як найвищої цінності нації.</w:t>
            </w:r>
          </w:p>
          <w:p w:rsidR="00A9444B" w:rsidRPr="004C2351" w:rsidRDefault="00BE3A24"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 xml:space="preserve">У виховній роботі  потягом навчального року  керувалися Законами України </w:t>
            </w:r>
            <w:r w:rsidR="00A9444B" w:rsidRPr="004C2351">
              <w:rPr>
                <w:rFonts w:ascii="Times New Roman" w:eastAsia="Times New Roman" w:hAnsi="Times New Roman" w:cs="Times New Roman"/>
                <w:sz w:val="24"/>
                <w:szCs w:val="24"/>
                <w:lang w:val="uk-UA" w:eastAsia="ru-RU"/>
              </w:rPr>
              <w:t>"</w:t>
            </w:r>
            <w:r w:rsidR="00A9444B" w:rsidRPr="004C2351">
              <w:rPr>
                <w:rFonts w:ascii="Times New Roman" w:eastAsia="Times New Roman" w:hAnsi="Times New Roman" w:cs="Times New Roman"/>
                <w:sz w:val="24"/>
                <w:szCs w:val="24"/>
                <w:lang w:eastAsia="ru-RU"/>
              </w:rPr>
              <w:t>Про освіту</w:t>
            </w:r>
            <w:r w:rsidR="00A9444B" w:rsidRPr="004C2351">
              <w:rPr>
                <w:rFonts w:ascii="Times New Roman" w:eastAsia="Times New Roman" w:hAnsi="Times New Roman" w:cs="Times New Roman"/>
                <w:sz w:val="24"/>
                <w:szCs w:val="24"/>
                <w:lang w:val="uk-UA" w:eastAsia="ru-RU"/>
              </w:rPr>
              <w:t>";</w:t>
            </w:r>
            <w:r w:rsidR="00A9444B" w:rsidRPr="004C2351">
              <w:rPr>
                <w:rFonts w:ascii="Times New Roman" w:eastAsia="Times New Roman" w:hAnsi="Times New Roman" w:cs="Times New Roman"/>
                <w:sz w:val="24"/>
                <w:szCs w:val="24"/>
                <w:lang w:eastAsia="ru-RU"/>
              </w:rPr>
              <w:t xml:space="preserve"> "Про загальну середню ос</w:t>
            </w:r>
            <w:r w:rsidR="00A9444B" w:rsidRPr="004C2351">
              <w:rPr>
                <w:rFonts w:ascii="Times New Roman" w:eastAsia="Times New Roman" w:hAnsi="Times New Roman" w:cs="Times New Roman"/>
                <w:sz w:val="24"/>
                <w:szCs w:val="24"/>
                <w:lang w:val="uk-UA" w:eastAsia="ru-RU"/>
              </w:rPr>
              <w:t>віту</w:t>
            </w:r>
            <w:r w:rsidR="00A9444B" w:rsidRPr="004C2351">
              <w:rPr>
                <w:rFonts w:ascii="Times New Roman" w:eastAsia="Times New Roman" w:hAnsi="Times New Roman" w:cs="Times New Roman"/>
                <w:sz w:val="24"/>
                <w:szCs w:val="24"/>
                <w:lang w:eastAsia="ru-RU"/>
              </w:rPr>
              <w:t>"</w:t>
            </w:r>
            <w:r w:rsidR="00A9444B" w:rsidRPr="004C2351">
              <w:rPr>
                <w:rFonts w:ascii="Times New Roman" w:eastAsia="Times New Roman" w:hAnsi="Times New Roman" w:cs="Times New Roman"/>
                <w:sz w:val="24"/>
                <w:szCs w:val="24"/>
                <w:lang w:val="uk-UA" w:eastAsia="ru-RU"/>
              </w:rPr>
              <w:t>; "Про охорону дитинства"; Конвенцією ООН про права дитини;  "Концепцією громадянського виховання";  Указом Президента України від 25 червня 2013 року № 344, яким затверджена Національна стратегія розвитку освіти в Україні на період до 2021 року;  наказом Міністерства освіти і науки, молоді та спорту України від 31.10.2011 №1243 «Про Основні орієнтири виховання учнів 1-11 класів загальноосвітніх  навчальних закладів України»; наказом МОНУ від 16.06.2015 №641 «Про затвердження Концепції  національно-патріотичного виховання дітей та молоді, заходів щодо реалізації   Концепції національно-патріотичногого виховання дітей і молоді та методичні    рекомендації щодо національно-патріотичного виховання у загальноосвітніх</w:t>
            </w: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навчальних закладах»; Указом Президента України від 13 травня 2019 року № 286/2019 «Про Стратегію національно-патріотичного виховання»; Положенням  про Всеукраїнську дитячо-юнацьку військово-патріотичну гру “Сокіл” (“Джура”) та плану заходів з реалізації;  документів департаменту обласного управління освіти; наказів відділу освіти Новокаховс</w:t>
            </w:r>
            <w:r w:rsidRPr="004C2351">
              <w:rPr>
                <w:rFonts w:ascii="Times New Roman" w:eastAsia="Times New Roman" w:hAnsi="Times New Roman" w:cs="Times New Roman"/>
                <w:sz w:val="24"/>
                <w:szCs w:val="24"/>
                <w:lang w:val="uk-UA" w:eastAsia="ru-RU"/>
              </w:rPr>
              <w:t>ької міської ради.</w:t>
            </w:r>
            <w:r w:rsidRPr="004C2351">
              <w:rPr>
                <w:rFonts w:ascii="Times New Roman" w:eastAsia="Times New Roman" w:hAnsi="Times New Roman" w:cs="Times New Roman"/>
                <w:sz w:val="24"/>
                <w:szCs w:val="24"/>
                <w:lang w:val="uk-UA" w:eastAsia="ru-RU"/>
              </w:rPr>
              <w:br/>
              <w:t xml:space="preserve">   </w:t>
            </w:r>
            <w:r w:rsidR="00A9444B" w:rsidRPr="004C2351">
              <w:rPr>
                <w:rFonts w:ascii="Times New Roman" w:eastAsia="Times New Roman" w:hAnsi="Times New Roman" w:cs="Times New Roman"/>
                <w:sz w:val="24"/>
                <w:szCs w:val="24"/>
                <w:lang w:val="uk-UA" w:eastAsia="ru-RU"/>
              </w:rPr>
              <w:t>Керуючись річним планом виховної  роботи школи</w:t>
            </w:r>
            <w:r w:rsidRPr="004C2351">
              <w:rPr>
                <w:rFonts w:ascii="Times New Roman" w:eastAsia="Times New Roman" w:hAnsi="Times New Roman" w:cs="Times New Roman"/>
                <w:sz w:val="24"/>
                <w:szCs w:val="24"/>
                <w:lang w:val="uk-UA" w:eastAsia="ru-RU"/>
              </w:rPr>
              <w:t xml:space="preserve"> на 2019-2020 н.р. педагогічний </w:t>
            </w:r>
            <w:r w:rsidR="00A9444B" w:rsidRPr="004C2351">
              <w:rPr>
                <w:rFonts w:ascii="Times New Roman" w:eastAsia="Times New Roman" w:hAnsi="Times New Roman" w:cs="Times New Roman"/>
                <w:sz w:val="24"/>
                <w:szCs w:val="24"/>
                <w:lang w:val="uk-UA" w:eastAsia="ru-RU"/>
              </w:rPr>
              <w:t>колектив школи спрямовував свою діяльність на виконання Програми «Основні орієнтири виховання учнів 1-11класів загальноосвітніх навчальних закладів України», яку виконано на 85% (у порівнянні з минулим роком зменшилася  на 4% кількість проведених заходів у межах годин спілкування).</w:t>
            </w:r>
          </w:p>
          <w:p w:rsidR="00A9444B" w:rsidRPr="004C2351" w:rsidRDefault="00BE3A24" w:rsidP="00323638">
            <w:pPr>
              <w:shd w:val="clear" w:color="auto" w:fill="FFFFFF"/>
              <w:spacing w:after="0" w:line="240" w:lineRule="auto"/>
              <w:ind w:right="1876"/>
              <w:jc w:val="both"/>
              <w:rPr>
                <w:rFonts w:ascii="Times New Roman" w:eastAsia="Times New Roman" w:hAnsi="Times New Roman" w:cs="Times New Roman"/>
                <w:color w:val="333333"/>
                <w:sz w:val="24"/>
                <w:szCs w:val="24"/>
                <w:lang w:eastAsia="ru-RU"/>
              </w:rPr>
            </w:pPr>
            <w:r w:rsidRPr="004C2351">
              <w:rPr>
                <w:rFonts w:ascii="Times New Roman" w:eastAsia="Times New Roman" w:hAnsi="Times New Roman" w:cs="Times New Roman"/>
                <w:color w:val="333333"/>
                <w:sz w:val="24"/>
                <w:szCs w:val="24"/>
                <w:bdr w:val="none" w:sz="0" w:space="0" w:color="auto" w:frame="1"/>
                <w:lang w:val="uk-UA" w:eastAsia="ru-RU"/>
              </w:rPr>
              <w:t xml:space="preserve">    </w:t>
            </w:r>
            <w:r w:rsidR="00A9444B" w:rsidRPr="004C2351">
              <w:rPr>
                <w:rFonts w:ascii="Times New Roman" w:eastAsia="Times New Roman" w:hAnsi="Times New Roman" w:cs="Times New Roman"/>
                <w:color w:val="333333"/>
                <w:sz w:val="24"/>
                <w:szCs w:val="24"/>
                <w:bdr w:val="none" w:sz="0" w:space="0" w:color="auto" w:frame="1"/>
                <w:lang w:val="uk-UA" w:eastAsia="ru-RU"/>
              </w:rPr>
              <w:t xml:space="preserve">Робота </w:t>
            </w:r>
            <w:r w:rsidR="00A9444B" w:rsidRPr="004C2351">
              <w:rPr>
                <w:rFonts w:ascii="Times New Roman" w:eastAsia="Times New Roman" w:hAnsi="Times New Roman" w:cs="Times New Roman"/>
                <w:color w:val="333333"/>
                <w:sz w:val="24"/>
                <w:szCs w:val="24"/>
                <w:bdr w:val="none" w:sz="0" w:space="0" w:color="auto" w:frame="1"/>
                <w:lang w:eastAsia="ru-RU"/>
              </w:rPr>
              <w:t xml:space="preserve"> здійснювалась у відповідності до наступних ключових напрямів:</w:t>
            </w:r>
            <w:r w:rsidRPr="004C2351">
              <w:rPr>
                <w:rFonts w:ascii="Times New Roman" w:eastAsia="Times New Roman" w:hAnsi="Times New Roman" w:cs="Times New Roman"/>
                <w:color w:val="333333"/>
                <w:sz w:val="24"/>
                <w:szCs w:val="24"/>
                <w:lang w:val="uk-UA" w:eastAsia="ru-RU"/>
              </w:rPr>
              <w:t xml:space="preserve"> ц</w:t>
            </w:r>
            <w:r w:rsidR="00A9444B" w:rsidRPr="004C2351">
              <w:rPr>
                <w:rFonts w:ascii="Times New Roman" w:eastAsia="Times New Roman" w:hAnsi="Times New Roman" w:cs="Times New Roman"/>
                <w:color w:val="333333"/>
                <w:sz w:val="24"/>
                <w:szCs w:val="24"/>
                <w:bdr w:val="none" w:sz="0" w:space="0" w:color="auto" w:frame="1"/>
                <w:lang w:eastAsia="ru-RU"/>
              </w:rPr>
              <w:t>іннісне ставлення до себе</w:t>
            </w:r>
            <w:r w:rsidR="00A9444B" w:rsidRPr="004C2351">
              <w:rPr>
                <w:rFonts w:ascii="Times New Roman" w:eastAsia="Times New Roman" w:hAnsi="Times New Roman" w:cs="Times New Roman"/>
                <w:color w:val="333333"/>
                <w:sz w:val="24"/>
                <w:szCs w:val="24"/>
                <w:bdr w:val="none" w:sz="0" w:space="0" w:color="auto" w:frame="1"/>
                <w:lang w:val="uk-UA" w:eastAsia="ru-RU"/>
              </w:rPr>
              <w:t xml:space="preserve"> (проведено 175 заходів, що становить 16 %)</w:t>
            </w:r>
            <w:r w:rsidR="00A9444B" w:rsidRPr="004C2351">
              <w:rPr>
                <w:rFonts w:ascii="Times New Roman" w:eastAsia="Times New Roman" w:hAnsi="Times New Roman" w:cs="Times New Roman"/>
                <w:color w:val="333333"/>
                <w:sz w:val="24"/>
                <w:szCs w:val="24"/>
                <w:bdr w:val="none" w:sz="0" w:space="0" w:color="auto" w:frame="1"/>
                <w:lang w:eastAsia="ru-RU"/>
              </w:rPr>
              <w:t>;</w:t>
            </w:r>
            <w:r w:rsidR="006267E5" w:rsidRPr="004C2351">
              <w:rPr>
                <w:rFonts w:ascii="Times New Roman" w:eastAsia="Times New Roman" w:hAnsi="Times New Roman" w:cs="Times New Roman"/>
                <w:color w:val="333333"/>
                <w:sz w:val="24"/>
                <w:szCs w:val="24"/>
                <w:lang w:val="uk-UA" w:eastAsia="ru-RU"/>
              </w:rPr>
              <w:t xml:space="preserve"> ц</w:t>
            </w:r>
            <w:r w:rsidR="00A9444B" w:rsidRPr="004C2351">
              <w:rPr>
                <w:rFonts w:ascii="Times New Roman" w:eastAsia="Times New Roman" w:hAnsi="Times New Roman" w:cs="Times New Roman"/>
                <w:color w:val="333333"/>
                <w:sz w:val="24"/>
                <w:szCs w:val="24"/>
                <w:bdr w:val="none" w:sz="0" w:space="0" w:color="auto" w:frame="1"/>
                <w:lang w:eastAsia="ru-RU"/>
              </w:rPr>
              <w:t>іннісне ставлення до сім'ї, родини, людей</w:t>
            </w:r>
            <w:r w:rsidR="00A9444B" w:rsidRPr="004C2351">
              <w:rPr>
                <w:rFonts w:ascii="Times New Roman" w:eastAsia="Times New Roman" w:hAnsi="Times New Roman" w:cs="Times New Roman"/>
                <w:color w:val="333333"/>
                <w:sz w:val="24"/>
                <w:szCs w:val="24"/>
                <w:bdr w:val="none" w:sz="0" w:space="0" w:color="auto" w:frame="1"/>
                <w:lang w:val="uk-UA" w:eastAsia="ru-RU"/>
              </w:rPr>
              <w:t xml:space="preserve"> (проведено 185 заходів, що становить 17%)</w:t>
            </w:r>
            <w:r w:rsidR="00A9444B" w:rsidRPr="004C2351">
              <w:rPr>
                <w:rFonts w:ascii="Times New Roman" w:eastAsia="Times New Roman" w:hAnsi="Times New Roman" w:cs="Times New Roman"/>
                <w:color w:val="333333"/>
                <w:sz w:val="24"/>
                <w:szCs w:val="24"/>
                <w:bdr w:val="none" w:sz="0" w:space="0" w:color="auto" w:frame="1"/>
                <w:lang w:eastAsia="ru-RU"/>
              </w:rPr>
              <w:t>;</w:t>
            </w:r>
            <w:r w:rsidR="006267E5" w:rsidRPr="004C2351">
              <w:rPr>
                <w:rFonts w:ascii="Times New Roman" w:eastAsia="Times New Roman" w:hAnsi="Times New Roman" w:cs="Times New Roman"/>
                <w:color w:val="333333"/>
                <w:sz w:val="24"/>
                <w:szCs w:val="24"/>
                <w:lang w:val="uk-UA" w:eastAsia="ru-RU"/>
              </w:rPr>
              <w:t xml:space="preserve"> </w:t>
            </w:r>
            <w:r w:rsidR="006267E5" w:rsidRPr="004C2351">
              <w:rPr>
                <w:rFonts w:ascii="Times New Roman" w:eastAsia="Times New Roman" w:hAnsi="Times New Roman" w:cs="Times New Roman"/>
                <w:color w:val="333333"/>
                <w:sz w:val="24"/>
                <w:szCs w:val="24"/>
                <w:bdr w:val="none" w:sz="0" w:space="0" w:color="auto" w:frame="1"/>
                <w:lang w:val="uk-UA" w:eastAsia="ru-RU"/>
              </w:rPr>
              <w:t>ц</w:t>
            </w:r>
            <w:r w:rsidR="00A9444B" w:rsidRPr="004C2351">
              <w:rPr>
                <w:rFonts w:ascii="Times New Roman" w:eastAsia="Times New Roman" w:hAnsi="Times New Roman" w:cs="Times New Roman"/>
                <w:color w:val="333333"/>
                <w:sz w:val="24"/>
                <w:szCs w:val="24"/>
                <w:bdr w:val="none" w:sz="0" w:space="0" w:color="auto" w:frame="1"/>
                <w:lang w:eastAsia="ru-RU"/>
              </w:rPr>
              <w:t>іннісне ставлення особистості до суспільства і держави</w:t>
            </w:r>
            <w:r w:rsidR="00A9444B" w:rsidRPr="004C2351">
              <w:rPr>
                <w:rFonts w:ascii="Times New Roman" w:eastAsia="Times New Roman" w:hAnsi="Times New Roman" w:cs="Times New Roman"/>
                <w:color w:val="333333"/>
                <w:sz w:val="24"/>
                <w:szCs w:val="24"/>
                <w:bdr w:val="none" w:sz="0" w:space="0" w:color="auto" w:frame="1"/>
                <w:lang w:val="uk-UA" w:eastAsia="ru-RU"/>
              </w:rPr>
              <w:t xml:space="preserve"> (проведено 175 заходів, що становить     16 %)</w:t>
            </w:r>
            <w:r w:rsidR="00A9444B" w:rsidRPr="004C2351">
              <w:rPr>
                <w:rFonts w:ascii="Times New Roman" w:eastAsia="Times New Roman" w:hAnsi="Times New Roman" w:cs="Times New Roman"/>
                <w:color w:val="333333"/>
                <w:sz w:val="24"/>
                <w:szCs w:val="24"/>
                <w:bdr w:val="none" w:sz="0" w:space="0" w:color="auto" w:frame="1"/>
                <w:lang w:eastAsia="ru-RU"/>
              </w:rPr>
              <w:t>;</w:t>
            </w:r>
            <w:r w:rsidR="006267E5" w:rsidRPr="004C2351">
              <w:rPr>
                <w:rFonts w:ascii="Times New Roman" w:eastAsia="Times New Roman" w:hAnsi="Times New Roman" w:cs="Times New Roman"/>
                <w:color w:val="333333"/>
                <w:sz w:val="24"/>
                <w:szCs w:val="24"/>
                <w:lang w:val="uk-UA" w:eastAsia="ru-RU"/>
              </w:rPr>
              <w:t xml:space="preserve">  </w:t>
            </w:r>
            <w:r w:rsidR="006267E5" w:rsidRPr="004C2351">
              <w:rPr>
                <w:rFonts w:ascii="Times New Roman" w:eastAsia="Times New Roman" w:hAnsi="Times New Roman" w:cs="Times New Roman"/>
                <w:color w:val="333333"/>
                <w:sz w:val="24"/>
                <w:szCs w:val="24"/>
                <w:bdr w:val="none" w:sz="0" w:space="0" w:color="auto" w:frame="1"/>
                <w:lang w:val="uk-UA" w:eastAsia="ru-RU"/>
              </w:rPr>
              <w:t>ц</w:t>
            </w:r>
            <w:r w:rsidR="00A9444B" w:rsidRPr="004C2351">
              <w:rPr>
                <w:rFonts w:ascii="Times New Roman" w:eastAsia="Times New Roman" w:hAnsi="Times New Roman" w:cs="Times New Roman"/>
                <w:color w:val="333333"/>
                <w:sz w:val="24"/>
                <w:szCs w:val="24"/>
                <w:bdr w:val="none" w:sz="0" w:space="0" w:color="auto" w:frame="1"/>
                <w:lang w:eastAsia="ru-RU"/>
              </w:rPr>
              <w:t>іннісне ставлення до праці</w:t>
            </w:r>
            <w:r w:rsidR="00A9444B" w:rsidRPr="004C2351">
              <w:rPr>
                <w:rFonts w:ascii="Times New Roman" w:eastAsia="Times New Roman" w:hAnsi="Times New Roman" w:cs="Times New Roman"/>
                <w:color w:val="333333"/>
                <w:sz w:val="24"/>
                <w:szCs w:val="24"/>
                <w:bdr w:val="none" w:sz="0" w:space="0" w:color="auto" w:frame="1"/>
                <w:lang w:val="uk-UA" w:eastAsia="ru-RU"/>
              </w:rPr>
              <w:t xml:space="preserve"> (проведено 118 заходів, що становить 11%)</w:t>
            </w:r>
            <w:r w:rsidR="00A9444B" w:rsidRPr="004C2351">
              <w:rPr>
                <w:rFonts w:ascii="Times New Roman" w:eastAsia="Times New Roman" w:hAnsi="Times New Roman" w:cs="Times New Roman"/>
                <w:color w:val="333333"/>
                <w:sz w:val="24"/>
                <w:szCs w:val="24"/>
                <w:bdr w:val="none" w:sz="0" w:space="0" w:color="auto" w:frame="1"/>
                <w:lang w:eastAsia="ru-RU"/>
              </w:rPr>
              <w:t>;</w:t>
            </w:r>
            <w:r w:rsidR="006267E5" w:rsidRPr="004C2351">
              <w:rPr>
                <w:rFonts w:ascii="Times New Roman" w:eastAsia="Times New Roman" w:hAnsi="Times New Roman" w:cs="Times New Roman"/>
                <w:color w:val="333333"/>
                <w:sz w:val="24"/>
                <w:szCs w:val="24"/>
                <w:lang w:val="uk-UA" w:eastAsia="ru-RU"/>
              </w:rPr>
              <w:t xml:space="preserve"> </w:t>
            </w:r>
            <w:r w:rsidR="006267E5" w:rsidRPr="004C2351">
              <w:rPr>
                <w:rFonts w:ascii="Times New Roman" w:eastAsia="Times New Roman" w:hAnsi="Times New Roman" w:cs="Times New Roman"/>
                <w:color w:val="333333"/>
                <w:sz w:val="24"/>
                <w:szCs w:val="24"/>
                <w:bdr w:val="none" w:sz="0" w:space="0" w:color="auto" w:frame="1"/>
                <w:lang w:val="uk-UA" w:eastAsia="ru-RU"/>
              </w:rPr>
              <w:t>ц</w:t>
            </w:r>
            <w:r w:rsidR="00A9444B" w:rsidRPr="004C2351">
              <w:rPr>
                <w:rFonts w:ascii="Times New Roman" w:eastAsia="Times New Roman" w:hAnsi="Times New Roman" w:cs="Times New Roman"/>
                <w:color w:val="333333"/>
                <w:sz w:val="24"/>
                <w:szCs w:val="24"/>
                <w:bdr w:val="none" w:sz="0" w:space="0" w:color="auto" w:frame="1"/>
                <w:lang w:eastAsia="ru-RU"/>
              </w:rPr>
              <w:t>іннісне ставлення до природи</w:t>
            </w:r>
            <w:r w:rsidR="00A9444B" w:rsidRPr="004C2351">
              <w:rPr>
                <w:rFonts w:ascii="Times New Roman" w:eastAsia="Times New Roman" w:hAnsi="Times New Roman" w:cs="Times New Roman"/>
                <w:color w:val="333333"/>
                <w:sz w:val="24"/>
                <w:szCs w:val="24"/>
                <w:bdr w:val="none" w:sz="0" w:space="0" w:color="auto" w:frame="1"/>
                <w:lang w:val="uk-UA" w:eastAsia="ru-RU"/>
              </w:rPr>
              <w:t xml:space="preserve"> (проведено 131 заходів, що становить 12%)</w:t>
            </w:r>
            <w:r w:rsidR="00A9444B" w:rsidRPr="004C2351">
              <w:rPr>
                <w:rFonts w:ascii="Times New Roman" w:eastAsia="Times New Roman" w:hAnsi="Times New Roman" w:cs="Times New Roman"/>
                <w:color w:val="333333"/>
                <w:sz w:val="24"/>
                <w:szCs w:val="24"/>
                <w:bdr w:val="none" w:sz="0" w:space="0" w:color="auto" w:frame="1"/>
                <w:lang w:eastAsia="ru-RU"/>
              </w:rPr>
              <w:t>;</w:t>
            </w:r>
            <w:r w:rsidR="006267E5" w:rsidRPr="004C2351">
              <w:rPr>
                <w:rFonts w:ascii="Times New Roman" w:eastAsia="Times New Roman" w:hAnsi="Times New Roman" w:cs="Times New Roman"/>
                <w:color w:val="333333"/>
                <w:sz w:val="24"/>
                <w:szCs w:val="24"/>
                <w:lang w:val="uk-UA" w:eastAsia="ru-RU"/>
              </w:rPr>
              <w:t xml:space="preserve"> </w:t>
            </w:r>
            <w:r w:rsidR="006267E5" w:rsidRPr="004C2351">
              <w:rPr>
                <w:rFonts w:ascii="Times New Roman" w:eastAsia="Times New Roman" w:hAnsi="Times New Roman" w:cs="Times New Roman"/>
                <w:color w:val="333333"/>
                <w:sz w:val="24"/>
                <w:szCs w:val="24"/>
                <w:bdr w:val="none" w:sz="0" w:space="0" w:color="auto" w:frame="1"/>
                <w:lang w:val="uk-UA" w:eastAsia="ru-RU"/>
              </w:rPr>
              <w:t>ц</w:t>
            </w:r>
            <w:r w:rsidR="00A9444B" w:rsidRPr="004C2351">
              <w:rPr>
                <w:rFonts w:ascii="Times New Roman" w:eastAsia="Times New Roman" w:hAnsi="Times New Roman" w:cs="Times New Roman"/>
                <w:color w:val="333333"/>
                <w:sz w:val="24"/>
                <w:szCs w:val="24"/>
                <w:bdr w:val="none" w:sz="0" w:space="0" w:color="auto" w:frame="1"/>
                <w:lang w:eastAsia="ru-RU"/>
              </w:rPr>
              <w:t>іннісне ставлення до культури і мистецтва</w:t>
            </w:r>
            <w:r w:rsidR="00A9444B" w:rsidRPr="004C2351">
              <w:rPr>
                <w:rFonts w:ascii="Times New Roman" w:eastAsia="Times New Roman" w:hAnsi="Times New Roman" w:cs="Times New Roman"/>
                <w:color w:val="333333"/>
                <w:sz w:val="24"/>
                <w:szCs w:val="24"/>
                <w:bdr w:val="none" w:sz="0" w:space="0" w:color="auto" w:frame="1"/>
                <w:lang w:val="uk-UA" w:eastAsia="ru-RU"/>
              </w:rPr>
              <w:t xml:space="preserve"> (проведено 137 заходів, що становить 13%)</w:t>
            </w:r>
            <w:r w:rsidR="00A9444B" w:rsidRPr="004C2351">
              <w:rPr>
                <w:rFonts w:ascii="Times New Roman" w:eastAsia="Times New Roman" w:hAnsi="Times New Roman" w:cs="Times New Roman"/>
                <w:color w:val="333333"/>
                <w:sz w:val="24"/>
                <w:szCs w:val="24"/>
                <w:bdr w:val="none" w:sz="0" w:space="0" w:color="auto" w:frame="1"/>
                <w:lang w:eastAsia="ru-RU"/>
              </w:rPr>
              <w:t>.</w:t>
            </w:r>
          </w:p>
          <w:p w:rsidR="00A9444B" w:rsidRPr="004C2351" w:rsidRDefault="00B12F0E" w:rsidP="00323638">
            <w:pPr>
              <w:shd w:val="clear" w:color="auto" w:fill="FFFFFF"/>
              <w:spacing w:after="0" w:line="240" w:lineRule="auto"/>
              <w:ind w:right="1876"/>
              <w:jc w:val="both"/>
              <w:rPr>
                <w:rFonts w:ascii="Times New Roman" w:eastAsia="Times New Roman" w:hAnsi="Times New Roman" w:cs="Times New Roman"/>
                <w:color w:val="333333"/>
                <w:sz w:val="24"/>
                <w:szCs w:val="24"/>
                <w:lang w:val="uk-UA" w:eastAsia="ru-RU"/>
              </w:rPr>
            </w:pPr>
            <w:r w:rsidRPr="004C2351">
              <w:rPr>
                <w:rFonts w:ascii="Times New Roman" w:eastAsia="Times New Roman" w:hAnsi="Times New Roman" w:cs="Times New Roman"/>
                <w:color w:val="333333"/>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Формування патріотизму в українському суспільстві залишається першочерговим як для держави, так і для системи освіти в цілому. У зв’язку з цим національно-патріотичне виховання є важливою складовою освітнього процесу.</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 xml:space="preserve">Завдання педагогів полягає у тому, щоб слова «Україна», «патріотизм» набували для дитини особливого сенсу, тобто сприймалися «не лише розумом, а й серцем». Не менш важливим є повсякденне виховання поваги до Конституції держави, законодавства, державних символів – Герба, Прапора, Гімну. </w:t>
            </w:r>
            <w:r w:rsidR="00A9444B" w:rsidRPr="004C2351">
              <w:rPr>
                <w:rFonts w:ascii="Times New Roman" w:eastAsia="Times New Roman" w:hAnsi="Times New Roman" w:cs="Times New Roman"/>
                <w:sz w:val="24"/>
                <w:szCs w:val="24"/>
                <w:lang w:val="uk-UA" w:eastAsia="ru-RU"/>
              </w:rPr>
              <w:t>П</w:t>
            </w:r>
            <w:r w:rsidR="00A9444B" w:rsidRPr="004C2351">
              <w:rPr>
                <w:rFonts w:ascii="Times New Roman" w:eastAsia="Times New Roman" w:hAnsi="Times New Roman" w:cs="Times New Roman"/>
                <w:sz w:val="24"/>
                <w:szCs w:val="24"/>
                <w:lang w:eastAsia="ru-RU"/>
              </w:rPr>
              <w:t>ід час проведення заходів організовува</w:t>
            </w:r>
            <w:r w:rsidR="00A9444B" w:rsidRPr="004C2351">
              <w:rPr>
                <w:rFonts w:ascii="Times New Roman" w:eastAsia="Times New Roman" w:hAnsi="Times New Roman" w:cs="Times New Roman"/>
                <w:sz w:val="24"/>
                <w:szCs w:val="24"/>
                <w:lang w:val="uk-UA" w:eastAsia="ru-RU"/>
              </w:rPr>
              <w:t xml:space="preserve">ли </w:t>
            </w:r>
            <w:r w:rsidR="00A9444B" w:rsidRPr="004C2351">
              <w:rPr>
                <w:rFonts w:ascii="Times New Roman" w:eastAsia="Times New Roman" w:hAnsi="Times New Roman" w:cs="Times New Roman"/>
                <w:sz w:val="24"/>
                <w:szCs w:val="24"/>
                <w:lang w:eastAsia="ru-RU"/>
              </w:rPr>
              <w:t xml:space="preserve"> зустрічі з учасниками бойових дій, волонтерами</w:t>
            </w:r>
            <w:r w:rsidR="00A9444B" w:rsidRPr="004C2351">
              <w:rPr>
                <w:rFonts w:ascii="Times New Roman" w:eastAsia="Times New Roman" w:hAnsi="Times New Roman" w:cs="Times New Roman"/>
                <w:sz w:val="24"/>
                <w:szCs w:val="24"/>
                <w:lang w:val="uk-UA" w:eastAsia="ru-RU"/>
              </w:rPr>
              <w:t>, ветеранами-</w:t>
            </w:r>
            <w:r w:rsidR="00A9444B" w:rsidRPr="004C2351">
              <w:rPr>
                <w:rFonts w:ascii="Times New Roman" w:eastAsia="Times New Roman" w:hAnsi="Times New Roman" w:cs="Times New Roman"/>
                <w:sz w:val="24"/>
                <w:szCs w:val="24"/>
                <w:lang w:eastAsia="ru-RU"/>
              </w:rPr>
              <w:t xml:space="preserve"> військовослужбовц</w:t>
            </w:r>
            <w:r w:rsidR="00A9444B" w:rsidRPr="004C2351">
              <w:rPr>
                <w:rFonts w:ascii="Times New Roman" w:eastAsia="Times New Roman" w:hAnsi="Times New Roman" w:cs="Times New Roman"/>
                <w:sz w:val="24"/>
                <w:szCs w:val="24"/>
                <w:lang w:val="uk-UA" w:eastAsia="ru-RU"/>
              </w:rPr>
              <w:t>ями.  Діти активну участь брали в благодійних акціях " Різдвяний кошик солдату";  у підготовці лінійки-пам’яті «Герої не вмирають» (до Дня пам’яті Героїв Небесної Сотні)</w:t>
            </w:r>
            <w:r w:rsidR="003C30EC" w:rsidRPr="004C2351">
              <w:rPr>
                <w:rFonts w:ascii="Times New Roman" w:eastAsia="Times New Roman" w:hAnsi="Times New Roman" w:cs="Times New Roman"/>
                <w:color w:val="333333"/>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 xml:space="preserve">у зустрічі з воїнами-інтернаціоналістами «Афганістан – подвиг, біль, пам’ять»;  </w:t>
            </w:r>
          </w:p>
          <w:p w:rsidR="00A9444B" w:rsidRPr="004C2351" w:rsidRDefault="00B12F0E"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Важливим аспектом національно-патріотичного виховання є повага та любов до державної мови. Мовне середовище повинно впливати на формування учня</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 громадянина, патріота України.</w:t>
            </w: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 xml:space="preserve">З цією метою в закладі було проведено: мовознавчу вікторину </w:t>
            </w:r>
            <w:r w:rsidR="00A9444B" w:rsidRPr="004C2351">
              <w:rPr>
                <w:rFonts w:ascii="Times New Roman" w:eastAsia="Calibri" w:hAnsi="Times New Roman" w:cs="Times New Roman"/>
                <w:sz w:val="24"/>
                <w:szCs w:val="24"/>
                <w:lang w:val="uk-UA" w:eastAsia="ru-RU"/>
              </w:rPr>
              <w:t xml:space="preserve">«Ну що, здавалося б, слова»; вечір-лозунг </w:t>
            </w:r>
            <w:r w:rsidR="00A9444B" w:rsidRPr="004C2351">
              <w:rPr>
                <w:rFonts w:ascii="Times New Roman" w:eastAsia="Times New Roman" w:hAnsi="Times New Roman" w:cs="Times New Roman"/>
                <w:sz w:val="24"/>
                <w:szCs w:val="24"/>
                <w:lang w:val="uk-UA" w:eastAsia="ru-RU"/>
              </w:rPr>
              <w:t>«Кращої, ніж рідна, мови не буває!»; листівки «21 лютого -Міжнародний  день рідної мови. Говоримо українською»; декоративне панно «Українською мовою віщують, речуть, розмовляють, оповідають, теревенять, патякають, цідять, галакають, твердять, щебечуть, лепечуть, бесідують, свідчать…!!! Ми- унікальні!»; збір джерел народної творчості «Скажи людині добре слово»; інформаційно- просвітницькі перерви «Культура мовлення»; хвилинки-інформинки «Яка чудова рідна мова»; участь у диктанті Всеукраїнської єдності; книжкова виставка «Нашу душу гріє мова – українська, барвінкова»; виставка-інстоляція «Частіше заглядайте у словник»; бесіда-діалог  «Причарувати мовою»; мовознавча інтелект-вікторина «Рідним словом я горджуся»; урок-спілкування «Чистий струмок рідної мови»; огляд літератури «Скарби найцінніші – Шевченкові вірші».</w:t>
            </w:r>
          </w:p>
          <w:p w:rsidR="00A9444B" w:rsidRPr="004C2351" w:rsidRDefault="00B12F0E"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 xml:space="preserve">Протягом року було проведено загальношкільні заходи: </w:t>
            </w:r>
            <w:r w:rsidR="00A9444B" w:rsidRPr="004C2351">
              <w:rPr>
                <w:rFonts w:ascii="Times New Roman" w:eastAsia="Times New Roman" w:hAnsi="Times New Roman" w:cs="Times New Roman"/>
                <w:sz w:val="24"/>
                <w:szCs w:val="24"/>
                <w:lang w:eastAsia="ru-RU"/>
              </w:rPr>
              <w:t>свято Першого дзвоника;</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святкування Дня працівників освіти</w:t>
            </w:r>
            <w:r w:rsidR="00A9444B" w:rsidRPr="004C2351">
              <w:rPr>
                <w:rFonts w:ascii="Times New Roman" w:eastAsia="Times New Roman" w:hAnsi="Times New Roman" w:cs="Times New Roman"/>
                <w:sz w:val="24"/>
                <w:szCs w:val="24"/>
                <w:lang w:val="uk-UA" w:eastAsia="ru-RU"/>
              </w:rPr>
              <w:t>: вітальна акція ветеранів школи «У</w:t>
            </w:r>
            <w:r w:rsidR="00A9444B" w:rsidRPr="004C2351">
              <w:rPr>
                <w:rFonts w:ascii="Times New Roman" w:eastAsia="Times New Roman" w:hAnsi="Times New Roman" w:cs="Times New Roman"/>
                <w:sz w:val="24"/>
                <w:szCs w:val="24"/>
                <w:lang w:eastAsia="ru-RU"/>
              </w:rPr>
              <w:t>читель не повинен бути самотнім</w:t>
            </w:r>
            <w:r w:rsidR="00A9444B" w:rsidRPr="004C2351">
              <w:rPr>
                <w:rFonts w:ascii="Times New Roman" w:eastAsia="Times New Roman" w:hAnsi="Times New Roman" w:cs="Times New Roman"/>
                <w:sz w:val="24"/>
                <w:szCs w:val="24"/>
                <w:lang w:val="uk-UA" w:eastAsia="ru-RU"/>
              </w:rPr>
              <w:t>» та святковий концерт «</w:t>
            </w:r>
            <w:r w:rsidR="00A9444B" w:rsidRPr="004C2351">
              <w:rPr>
                <w:rFonts w:ascii="Times New Roman" w:eastAsia="Times New Roman" w:hAnsi="Times New Roman" w:cs="Times New Roman"/>
                <w:color w:val="000000"/>
                <w:spacing w:val="5"/>
                <w:sz w:val="24"/>
                <w:szCs w:val="24"/>
                <w:lang w:val="uk-UA" w:eastAsia="ru-RU"/>
              </w:rPr>
              <w:t>Навчаю з любов’</w:t>
            </w:r>
            <w:r w:rsidR="00A9444B" w:rsidRPr="004C2351">
              <w:rPr>
                <w:rFonts w:ascii="Times New Roman" w:eastAsia="Times New Roman" w:hAnsi="Times New Roman" w:cs="Times New Roman"/>
                <w:color w:val="000000"/>
                <w:spacing w:val="5"/>
                <w:sz w:val="24"/>
                <w:szCs w:val="24"/>
                <w:lang w:eastAsia="ru-RU"/>
              </w:rPr>
              <w:t>ю</w:t>
            </w:r>
            <w:r w:rsidR="00A9444B" w:rsidRPr="004C2351">
              <w:rPr>
                <w:rFonts w:ascii="Times New Roman" w:eastAsia="Times New Roman" w:hAnsi="Times New Roman" w:cs="Times New Roman"/>
                <w:sz w:val="24"/>
                <w:szCs w:val="24"/>
                <w:lang w:val="uk-UA" w:eastAsia="ru-RU"/>
              </w:rPr>
              <w:t>»</w:t>
            </w:r>
            <w:r w:rsidR="00A9444B" w:rsidRPr="004C2351">
              <w:rPr>
                <w:rFonts w:ascii="Times New Roman" w:eastAsia="Times New Roman" w:hAnsi="Times New Roman" w:cs="Times New Roman"/>
                <w:sz w:val="24"/>
                <w:szCs w:val="24"/>
                <w:lang w:eastAsia="ru-RU"/>
              </w:rPr>
              <w:t>;</w:t>
            </w:r>
            <w:r w:rsidR="00A9444B" w:rsidRPr="004C2351">
              <w:rPr>
                <w:rFonts w:ascii="Times New Roman" w:eastAsia="Times New Roman" w:hAnsi="Times New Roman" w:cs="Times New Roman"/>
                <w:sz w:val="24"/>
                <w:szCs w:val="24"/>
                <w:lang w:val="uk-UA" w:eastAsia="ru-RU"/>
              </w:rPr>
              <w:t xml:space="preserve"> о</w:t>
            </w:r>
            <w:r w:rsidR="00A9444B" w:rsidRPr="004C2351">
              <w:rPr>
                <w:rFonts w:ascii="Times New Roman" w:eastAsia="Times New Roman" w:hAnsi="Times New Roman" w:cs="Times New Roman"/>
                <w:sz w:val="24"/>
                <w:szCs w:val="24"/>
                <w:lang w:eastAsia="ru-RU"/>
              </w:rPr>
              <w:t xml:space="preserve">сінній </w:t>
            </w:r>
            <w:r w:rsidR="00A9444B" w:rsidRPr="004C2351">
              <w:rPr>
                <w:rFonts w:ascii="Times New Roman" w:eastAsia="Times New Roman" w:hAnsi="Times New Roman" w:cs="Times New Roman"/>
                <w:sz w:val="24"/>
                <w:szCs w:val="24"/>
                <w:lang w:val="uk-UA" w:eastAsia="ru-RU"/>
              </w:rPr>
              <w:t>я</w:t>
            </w:r>
            <w:r w:rsidR="00A9444B" w:rsidRPr="004C2351">
              <w:rPr>
                <w:rFonts w:ascii="Times New Roman" w:eastAsia="Times New Roman" w:hAnsi="Times New Roman" w:cs="Times New Roman"/>
                <w:sz w:val="24"/>
                <w:szCs w:val="24"/>
                <w:lang w:eastAsia="ru-RU"/>
              </w:rPr>
              <w:t>рмарок</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color w:val="000000"/>
                <w:sz w:val="24"/>
                <w:szCs w:val="24"/>
                <w:lang w:val="uk-UA" w:eastAsia="ru-RU"/>
              </w:rPr>
              <w:t>«</w:t>
            </w:r>
            <w:r w:rsidR="00A9444B" w:rsidRPr="004C2351">
              <w:rPr>
                <w:rFonts w:ascii="Times New Roman" w:eastAsia="Times New Roman" w:hAnsi="Times New Roman" w:cs="Times New Roman"/>
                <w:sz w:val="24"/>
                <w:szCs w:val="24"/>
                <w:lang w:val="uk-UA" w:eastAsia="ru-RU"/>
              </w:rPr>
              <w:t>Дари осені»</w:t>
            </w:r>
            <w:r w:rsidR="00A9444B" w:rsidRPr="004C2351">
              <w:rPr>
                <w:rFonts w:ascii="Times New Roman" w:eastAsia="Times New Roman" w:hAnsi="Times New Roman" w:cs="Times New Roman"/>
                <w:sz w:val="24"/>
                <w:szCs w:val="24"/>
                <w:lang w:eastAsia="ru-RU"/>
              </w:rPr>
              <w:t>;</w:t>
            </w:r>
            <w:r w:rsidR="00A9444B" w:rsidRPr="004C2351">
              <w:rPr>
                <w:rFonts w:ascii="Times New Roman" w:eastAsia="Times New Roman" w:hAnsi="Times New Roman" w:cs="Times New Roman"/>
                <w:bCs/>
                <w:sz w:val="24"/>
                <w:szCs w:val="24"/>
                <w:lang w:eastAsia="ru-RU"/>
              </w:rPr>
              <w:t xml:space="preserve"> </w:t>
            </w:r>
            <w:r w:rsidR="00A9444B" w:rsidRPr="004C2351">
              <w:rPr>
                <w:rFonts w:ascii="Times New Roman" w:eastAsia="Times New Roman" w:hAnsi="Times New Roman" w:cs="Times New Roman"/>
                <w:bCs/>
                <w:sz w:val="24"/>
                <w:szCs w:val="24"/>
                <w:lang w:val="uk-UA" w:eastAsia="ru-RU"/>
              </w:rPr>
              <w:t>е</w:t>
            </w:r>
            <w:r w:rsidR="00A9444B" w:rsidRPr="004C2351">
              <w:rPr>
                <w:rFonts w:ascii="Times New Roman" w:eastAsia="Times New Roman" w:hAnsi="Times New Roman" w:cs="Times New Roman"/>
                <w:bCs/>
                <w:sz w:val="24"/>
                <w:szCs w:val="24"/>
                <w:lang w:eastAsia="ru-RU"/>
              </w:rPr>
              <w:t xml:space="preserve">кологічний трудовий десант </w:t>
            </w:r>
            <w:r w:rsidR="00A9444B" w:rsidRPr="004C2351">
              <w:rPr>
                <w:rFonts w:ascii="Times New Roman" w:eastAsia="Times New Roman" w:hAnsi="Times New Roman" w:cs="Times New Roman"/>
                <w:sz w:val="24"/>
                <w:szCs w:val="24"/>
                <w:lang w:eastAsia="ru-RU"/>
              </w:rPr>
              <w:t>«Хай  сяє  школа  рідна  чистотою»</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урок пам’яті, присвячений 75-роковинам трагедії Бабиного Яру;</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захід до Дня пам’яті жертв Голокосту</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«Голгофа Голокосту»;</w:t>
            </w:r>
            <w:r w:rsidR="00E36016"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гра-подорож для учнів початкових класів «Правила безпеки дорожнього руху» та уроки безпеки «</w:t>
            </w:r>
            <w:r w:rsidR="00A9444B" w:rsidRPr="004C2351">
              <w:rPr>
                <w:rFonts w:ascii="Times New Roman" w:eastAsia="Times New Roman" w:hAnsi="Times New Roman" w:cs="Times New Roman"/>
                <w:sz w:val="24"/>
                <w:szCs w:val="24"/>
                <w:shd w:val="clear" w:color="auto" w:fill="FFFFFF"/>
                <w:lang w:val="uk-UA" w:eastAsia="ru-RU"/>
              </w:rPr>
              <w:t>На дорозі небезпечно,</w:t>
            </w:r>
            <w:r w:rsidR="00A9444B" w:rsidRPr="004C2351">
              <w:rPr>
                <w:rFonts w:ascii="Times New Roman" w:eastAsia="Times New Roman" w:hAnsi="Times New Roman" w:cs="Times New Roman"/>
                <w:sz w:val="24"/>
                <w:szCs w:val="24"/>
                <w:shd w:val="clear" w:color="auto" w:fill="FFFFFF"/>
                <w:lang w:eastAsia="ru-RU"/>
              </w:rPr>
              <w:t> </w:t>
            </w:r>
            <w:r w:rsidR="00A9444B" w:rsidRPr="004C2351">
              <w:rPr>
                <w:rFonts w:ascii="Times New Roman" w:eastAsia="Times New Roman" w:hAnsi="Times New Roman" w:cs="Times New Roman"/>
                <w:sz w:val="24"/>
                <w:szCs w:val="24"/>
                <w:shd w:val="clear" w:color="auto" w:fill="FFFFFF"/>
                <w:lang w:val="uk-UA" w:eastAsia="ru-RU"/>
              </w:rPr>
              <w:t xml:space="preserve">тож обачним буть доречно»; </w:t>
            </w:r>
            <w:r w:rsidR="00A9444B" w:rsidRPr="004C2351">
              <w:rPr>
                <w:rFonts w:ascii="Times New Roman" w:eastAsia="Times New Roman" w:hAnsi="Times New Roman" w:cs="Times New Roman"/>
                <w:sz w:val="24"/>
                <w:szCs w:val="24"/>
                <w:shd w:val="clear" w:color="auto" w:fill="FFFFFF"/>
                <w:lang w:eastAsia="ru-RU"/>
              </w:rPr>
              <w:t> </w:t>
            </w:r>
            <w:r w:rsidR="00A9444B" w:rsidRPr="004C2351">
              <w:rPr>
                <w:rFonts w:ascii="Times New Roman" w:eastAsia="Times New Roman" w:hAnsi="Times New Roman" w:cs="Times New Roman"/>
                <w:sz w:val="24"/>
                <w:szCs w:val="24"/>
                <w:lang w:val="uk-UA" w:eastAsia="ru-RU"/>
              </w:rPr>
              <w:t>бліц-опитування «Чи живе в моїй школі толерантність?»; до Дня Гідності та Свободи України, урочиста лінійка «Україна – країна нескорених»;</w:t>
            </w:r>
            <w:r w:rsidR="00A9444B" w:rsidRPr="004C2351">
              <w:rPr>
                <w:rFonts w:ascii="Times New Roman" w:eastAsia="Times New Roman" w:hAnsi="Times New Roman" w:cs="Times New Roman"/>
                <w:sz w:val="24"/>
                <w:szCs w:val="24"/>
                <w:lang w:eastAsia="ru-RU"/>
              </w:rPr>
              <w:t xml:space="preserve"> </w:t>
            </w:r>
            <w:r w:rsidR="00A9444B" w:rsidRPr="004C2351">
              <w:rPr>
                <w:rFonts w:ascii="Times New Roman" w:eastAsia="Times New Roman" w:hAnsi="Times New Roman" w:cs="Times New Roman"/>
                <w:sz w:val="24"/>
                <w:szCs w:val="24"/>
                <w:lang w:val="uk-UA" w:eastAsia="ru-RU"/>
              </w:rPr>
              <w:t xml:space="preserve">заходи до Дня людей з особливими потребами: акція «Подаруй іграшку. Мишеня – символ року 2020» та захід «Добротою зігріваючи серця»; захід для юнаків «Ми роду козацького нащадки»; захід до Дня Святого Миколая «Зустрічайте Миколая! Він вас всіх чудово знає»; новорічні ранки для 1-4 класів; вечори для 5-7 класів «Рік Новий зустрічаємо разом» та для 8-11 класів «І знову Новий рік»; заходи до Міжнародного жіночого дня: діяла фотозона, привітання учнями жіночої половини колективу, святкова дискотека для учнів, святковий концерт «Для Вас, жінки!»;  вечір зустрічі з випускниками «Вечір шкільних друзів»;  заходи до Дня закоханих: веселі перерви у холі до Дня закоханих;  лінійка-пам’яті «Герої не вмирають!» (до Дня пам’яті Героїв Небесної Сотні); зустріч з воїнами-інтернаціоналістами «Афганістан – подвиг, біль, пам’ять»; до Дня  пам'яті жертв політичних репресій та Дня депортації кримських татар онлайн-уроки через </w:t>
            </w:r>
            <w:r w:rsidR="00A9444B" w:rsidRPr="004C2351">
              <w:rPr>
                <w:rFonts w:ascii="Times New Roman" w:eastAsia="Times New Roman" w:hAnsi="Times New Roman" w:cs="Times New Roman"/>
                <w:sz w:val="24"/>
                <w:szCs w:val="24"/>
                <w:lang w:val="en-GB" w:eastAsia="ru-RU"/>
              </w:rPr>
              <w:t>Google</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en-GB" w:eastAsia="ru-RU"/>
              </w:rPr>
              <w:t>Classroom</w:t>
            </w:r>
            <w:r w:rsidR="00A9444B" w:rsidRPr="004C2351">
              <w:rPr>
                <w:rFonts w:ascii="Times New Roman" w:eastAsia="Times New Roman" w:hAnsi="Times New Roman" w:cs="Times New Roman"/>
                <w:sz w:val="24"/>
                <w:szCs w:val="24"/>
                <w:lang w:val="uk-UA" w:eastAsia="ru-RU"/>
              </w:rPr>
              <w:t xml:space="preserve"> «Крим. Нескорена земля», «День пам’яті жертв політичних репресій»; інформаційний блок (вайбер-група «Шкільне самоврядування ЗОШ 10»)  «Великий терор. День пам</w:t>
            </w:r>
            <w:r w:rsidR="00A9444B" w:rsidRPr="004C2351">
              <w:rPr>
                <w:rFonts w:ascii="Times New Roman" w:eastAsia="Times New Roman" w:hAnsi="Times New Roman" w:cs="Times New Roman"/>
                <w:sz w:val="24"/>
                <w:szCs w:val="24"/>
                <w:lang w:eastAsia="ru-RU"/>
              </w:rPr>
              <w:t>’ят</w:t>
            </w:r>
            <w:r w:rsidR="00A9444B" w:rsidRPr="004C2351">
              <w:rPr>
                <w:rFonts w:ascii="Times New Roman" w:eastAsia="Times New Roman" w:hAnsi="Times New Roman" w:cs="Times New Roman"/>
                <w:sz w:val="24"/>
                <w:szCs w:val="24"/>
                <w:lang w:val="uk-UA" w:eastAsia="ru-RU"/>
              </w:rPr>
              <w:t>і», «День в історії. Початок депортації кримських татар» та інші.</w:t>
            </w:r>
          </w:p>
          <w:p w:rsidR="00A9444B" w:rsidRPr="004C2351" w:rsidRDefault="00E36016"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19 січня 2019 року набув чинності Закон України «Про внесення змін до деяких законодавчих актів України щодо протидії булінгу (цькуванню)» від 18 грудня 2018 р. № 2657-</w:t>
            </w:r>
            <w:r w:rsidR="00A9444B" w:rsidRPr="004C2351">
              <w:rPr>
                <w:rFonts w:ascii="Times New Roman" w:eastAsia="Times New Roman" w:hAnsi="Times New Roman" w:cs="Times New Roman"/>
                <w:sz w:val="24"/>
                <w:szCs w:val="24"/>
                <w:lang w:eastAsia="ru-RU"/>
              </w:rPr>
              <w:t>VIII</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Однією із поширених форм насильства у дитячому середовищі є булінг.</w:t>
            </w: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Насильство над дітьми можна зупинити. Головною метою у закладі освіти є навчання дітей та дорослих безпечній взаємодії у освітньому процесі, а також захист дітей від насильства та зловживань з боку однолітків та дорослих (батьків, опікунів або працівників школи). Педагоги  широко використовували різні форми, щоб проводити профілактичну роботу, а саме: акція «</w:t>
            </w:r>
            <w:r w:rsidR="00A9444B" w:rsidRPr="004C2351">
              <w:rPr>
                <w:rFonts w:ascii="Times New Roman" w:eastAsia="Times New Roman" w:hAnsi="Times New Roman" w:cs="Times New Roman"/>
                <w:sz w:val="24"/>
                <w:szCs w:val="24"/>
                <w:lang w:eastAsia="ru-RU"/>
              </w:rPr>
              <w:t>#</w:t>
            </w:r>
            <w:r w:rsidR="00A9444B" w:rsidRPr="004C2351">
              <w:rPr>
                <w:rFonts w:ascii="Times New Roman" w:eastAsia="Times New Roman" w:hAnsi="Times New Roman" w:cs="Times New Roman"/>
                <w:sz w:val="24"/>
                <w:szCs w:val="24"/>
                <w:lang w:val="uk-UA" w:eastAsia="ru-RU"/>
              </w:rPr>
              <w:t xml:space="preserve">булитиценекруто» (разом з МРУС); марафон «ЗОШ №10 – </w:t>
            </w:r>
            <w:r w:rsidRPr="004C2351">
              <w:rPr>
                <w:rFonts w:ascii="Times New Roman" w:eastAsia="Times New Roman" w:hAnsi="Times New Roman" w:cs="Times New Roman"/>
                <w:sz w:val="24"/>
                <w:szCs w:val="24"/>
                <w:lang w:val="uk-UA" w:eastAsia="ru-RU"/>
              </w:rPr>
              <w:t xml:space="preserve">разом проти насильства»; збори </w:t>
            </w:r>
            <w:r w:rsidR="00A9444B" w:rsidRPr="004C2351">
              <w:rPr>
                <w:rFonts w:ascii="Times New Roman" w:eastAsia="Times New Roman" w:hAnsi="Times New Roman" w:cs="Times New Roman"/>
                <w:sz w:val="24"/>
                <w:szCs w:val="24"/>
                <w:lang w:val="uk-UA" w:eastAsia="ru-RU"/>
              </w:rPr>
              <w:t xml:space="preserve">«Стоп – насильство та булінг в сім’ї»; лекторій «Булінг та насильство»; просвітницький тренінг </w:t>
            </w:r>
            <w:r w:rsidR="00A9444B" w:rsidRPr="004C2351">
              <w:rPr>
                <w:rFonts w:ascii="Times New Roman" w:eastAsia="Times New Roman" w:hAnsi="Times New Roman" w:cs="Times New Roman"/>
                <w:color w:val="000000"/>
                <w:sz w:val="24"/>
                <w:szCs w:val="24"/>
                <w:lang w:val="uk-UA" w:eastAsia="ru-RU"/>
              </w:rPr>
              <w:t xml:space="preserve">«Проти насилля в родинах та жорстокості в дитячому колективі»; галерея висловів </w:t>
            </w:r>
            <w:r w:rsidR="00A9444B" w:rsidRPr="004C2351">
              <w:rPr>
                <w:rFonts w:ascii="Times New Roman" w:eastAsia="Times New Roman" w:hAnsi="Times New Roman" w:cs="Times New Roman"/>
                <w:sz w:val="24"/>
                <w:szCs w:val="24"/>
                <w:lang w:val="uk-UA" w:eastAsia="ru-RU"/>
              </w:rPr>
              <w:t>«Ми проти насильства»; виступ агітбригад «Протидія домашньому на</w:t>
            </w:r>
            <w:r w:rsidRPr="004C2351">
              <w:rPr>
                <w:rFonts w:ascii="Times New Roman" w:eastAsia="Times New Roman" w:hAnsi="Times New Roman" w:cs="Times New Roman"/>
                <w:sz w:val="24"/>
                <w:szCs w:val="24"/>
                <w:lang w:val="uk-UA" w:eastAsia="ru-RU"/>
              </w:rPr>
              <w:t>сильству. Стоп - булінг»</w:t>
            </w:r>
            <w:r w:rsidR="00A9444B" w:rsidRPr="004C2351">
              <w:rPr>
                <w:rFonts w:ascii="Times New Roman" w:eastAsia="Times New Roman" w:hAnsi="Times New Roman" w:cs="Times New Roman"/>
                <w:sz w:val="24"/>
                <w:szCs w:val="24"/>
                <w:lang w:val="uk-UA" w:eastAsia="ru-RU"/>
              </w:rPr>
              <w:t>.</w:t>
            </w:r>
          </w:p>
          <w:p w:rsidR="00A9444B" w:rsidRPr="004C2351" w:rsidRDefault="00E36016"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З метою  забезпечення ефективної роботи, спрямованої на вирішення завдань, визначених нормативно-розпорядчими документами, організація превентивної роботи здійснювалась відповідно до заходів Комплексного плану превентивної роботи, який об’єднав усі  державні, обласні та міські програми щодо: попередження злочинності, бездоглядності, безпритульності серед учнів; забезпечення  проведення  правовиховної, правоосвітньої роботи з профілактики насилля у родинах, жорстокості у дитячому колективі, проявів ксенофобії, расизму, гендерної нерівності, протидії торгівлі людьми; формування навичок здорового способу життя у дітей (недопущення вживання алкогольних напоїв, наркотичних і токсичних речовин, тютюнових виробів, розповсюдження ВІЛ-інфекції, збереження репродуктивного здоров’я дітей).</w:t>
            </w:r>
          </w:p>
          <w:p w:rsidR="00A9444B" w:rsidRPr="004C2351" w:rsidRDefault="00B6177F" w:rsidP="00323638">
            <w:pPr>
              <w:spacing w:after="0" w:line="240" w:lineRule="auto"/>
              <w:ind w:right="1876"/>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Протягом 201</w:t>
            </w:r>
            <w:r w:rsidR="00A9444B" w:rsidRPr="004C2351">
              <w:rPr>
                <w:rFonts w:ascii="Times New Roman" w:eastAsia="Times New Roman" w:hAnsi="Times New Roman" w:cs="Times New Roman"/>
                <w:sz w:val="24"/>
                <w:szCs w:val="24"/>
                <w:lang w:val="uk-UA" w:eastAsia="ru-RU"/>
              </w:rPr>
              <w:t>9</w:t>
            </w:r>
            <w:r w:rsidR="00A9444B" w:rsidRPr="004C2351">
              <w:rPr>
                <w:rFonts w:ascii="Times New Roman" w:eastAsia="Times New Roman" w:hAnsi="Times New Roman" w:cs="Times New Roman"/>
                <w:sz w:val="24"/>
                <w:szCs w:val="24"/>
                <w:lang w:eastAsia="ru-RU"/>
              </w:rPr>
              <w:t>-20</w:t>
            </w:r>
            <w:r w:rsidR="00A9444B" w:rsidRPr="004C2351">
              <w:rPr>
                <w:rFonts w:ascii="Times New Roman" w:eastAsia="Times New Roman" w:hAnsi="Times New Roman" w:cs="Times New Roman"/>
                <w:sz w:val="24"/>
                <w:szCs w:val="24"/>
                <w:lang w:val="uk-UA" w:eastAsia="ru-RU"/>
              </w:rPr>
              <w:t>20</w:t>
            </w:r>
            <w:r w:rsidR="00A9444B" w:rsidRPr="004C2351">
              <w:rPr>
                <w:rFonts w:ascii="Times New Roman" w:eastAsia="Times New Roman" w:hAnsi="Times New Roman" w:cs="Times New Roman"/>
                <w:sz w:val="24"/>
                <w:szCs w:val="24"/>
                <w:lang w:eastAsia="ru-RU"/>
              </w:rPr>
              <w:t xml:space="preserve"> навчального року в школі проведено </w:t>
            </w:r>
            <w:r w:rsidR="00A9444B" w:rsidRPr="004C2351">
              <w:rPr>
                <w:rFonts w:ascii="Times New Roman" w:eastAsia="Times New Roman" w:hAnsi="Times New Roman" w:cs="Times New Roman"/>
                <w:sz w:val="24"/>
                <w:szCs w:val="24"/>
                <w:lang w:val="uk-UA" w:eastAsia="ru-RU"/>
              </w:rPr>
              <w:t>370</w:t>
            </w:r>
            <w:r w:rsidR="00A9444B" w:rsidRPr="004C2351">
              <w:rPr>
                <w:rFonts w:ascii="Times New Roman" w:eastAsia="Times New Roman" w:hAnsi="Times New Roman" w:cs="Times New Roman"/>
                <w:sz w:val="24"/>
                <w:szCs w:val="24"/>
                <w:lang w:eastAsia="ru-RU"/>
              </w:rPr>
              <w:t xml:space="preserve"> заходів  за напрямом превентивного виховання, що становить з</w:t>
            </w:r>
            <w:r w:rsidR="00A9444B" w:rsidRPr="004C2351">
              <w:rPr>
                <w:rFonts w:ascii="Times New Roman" w:eastAsia="Times New Roman" w:hAnsi="Times New Roman" w:cs="Times New Roman"/>
                <w:sz w:val="24"/>
                <w:szCs w:val="24"/>
                <w:lang w:val="uk-UA" w:eastAsia="ru-RU"/>
              </w:rPr>
              <w:t>меншення</w:t>
            </w:r>
            <w:r w:rsidR="00A9444B" w:rsidRPr="004C2351">
              <w:rPr>
                <w:rFonts w:ascii="Times New Roman" w:eastAsia="Times New Roman" w:hAnsi="Times New Roman" w:cs="Times New Roman"/>
                <w:sz w:val="24"/>
                <w:szCs w:val="24"/>
                <w:lang w:eastAsia="ru-RU"/>
              </w:rPr>
              <w:t xml:space="preserve"> показників на </w:t>
            </w:r>
            <w:r w:rsidR="00A9444B" w:rsidRPr="004C2351">
              <w:rPr>
                <w:rFonts w:ascii="Times New Roman" w:eastAsia="Times New Roman" w:hAnsi="Times New Roman" w:cs="Times New Roman"/>
                <w:sz w:val="24"/>
                <w:szCs w:val="24"/>
                <w:lang w:val="uk-UA" w:eastAsia="ru-RU"/>
              </w:rPr>
              <w:t>21</w:t>
            </w:r>
            <w:r w:rsidR="00A9444B" w:rsidRPr="004C2351">
              <w:rPr>
                <w:rFonts w:ascii="Times New Roman" w:eastAsia="Times New Roman" w:hAnsi="Times New Roman" w:cs="Times New Roman"/>
                <w:sz w:val="24"/>
                <w:szCs w:val="24"/>
                <w:lang w:eastAsia="ru-RU"/>
              </w:rPr>
              <w:t xml:space="preserve"> %,  ніж у попередньому  навчальному році, відповідно</w:t>
            </w:r>
            <w:r w:rsidR="00A9444B" w:rsidRPr="004C2351">
              <w:rPr>
                <w:rFonts w:ascii="Times New Roman" w:eastAsia="Times New Roman" w:hAnsi="Times New Roman" w:cs="Times New Roman"/>
                <w:sz w:val="24"/>
                <w:szCs w:val="24"/>
                <w:lang w:val="uk-UA" w:eastAsia="ru-RU"/>
              </w:rPr>
              <w:t xml:space="preserve"> зменшився</w:t>
            </w:r>
            <w:r w:rsidR="00A9444B" w:rsidRPr="004C2351">
              <w:rPr>
                <w:rFonts w:ascii="Times New Roman" w:eastAsia="Times New Roman" w:hAnsi="Times New Roman" w:cs="Times New Roman"/>
                <w:sz w:val="24"/>
                <w:szCs w:val="24"/>
                <w:lang w:eastAsia="ru-RU"/>
              </w:rPr>
              <w:t xml:space="preserve"> показник</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 xml:space="preserve">охоплення дітей проведеними заходами. </w:t>
            </w:r>
          </w:p>
          <w:p w:rsidR="00A9444B" w:rsidRPr="004C2351" w:rsidRDefault="00B6177F"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uk-UA"/>
              </w:rPr>
              <w:t xml:space="preserve">  </w:t>
            </w:r>
            <w:r w:rsidR="00A9444B" w:rsidRPr="004C2351">
              <w:rPr>
                <w:rFonts w:ascii="Times New Roman" w:eastAsia="Times New Roman" w:hAnsi="Times New Roman" w:cs="Times New Roman"/>
                <w:sz w:val="24"/>
                <w:szCs w:val="24"/>
                <w:lang w:eastAsia="uk-UA"/>
              </w:rPr>
              <w:t>Один із показників результативності превентивної роботи з дітьми – наявність фактів скоєння ними злочинів та правопорушень. Так,  п</w:t>
            </w:r>
            <w:r w:rsidR="00A9444B" w:rsidRPr="004C2351">
              <w:rPr>
                <w:rFonts w:ascii="Times New Roman" w:eastAsia="Times New Roman" w:hAnsi="Times New Roman" w:cs="Times New Roman"/>
                <w:sz w:val="24"/>
                <w:szCs w:val="24"/>
                <w:lang w:eastAsia="ru-RU"/>
              </w:rPr>
              <w:t>ри наявній системі проведення інформаційно-роз’яснювальної роботи серед дітей та їх батьків щодо моральних норм поведінки у суспільстві  та  виконання учнями державних нормативно-правових вимог,  протягом 201</w:t>
            </w:r>
            <w:r w:rsidR="00A9444B" w:rsidRPr="004C2351">
              <w:rPr>
                <w:rFonts w:ascii="Times New Roman" w:eastAsia="Times New Roman" w:hAnsi="Times New Roman" w:cs="Times New Roman"/>
                <w:sz w:val="24"/>
                <w:szCs w:val="24"/>
                <w:lang w:val="uk-UA" w:eastAsia="ru-RU"/>
              </w:rPr>
              <w:t>9</w:t>
            </w:r>
            <w:r w:rsidR="00A9444B" w:rsidRPr="004C2351">
              <w:rPr>
                <w:rFonts w:ascii="Times New Roman" w:eastAsia="Times New Roman" w:hAnsi="Times New Roman" w:cs="Times New Roman"/>
                <w:sz w:val="24"/>
                <w:szCs w:val="24"/>
                <w:lang w:eastAsia="ru-RU"/>
              </w:rPr>
              <w:t>-20</w:t>
            </w:r>
            <w:r w:rsidR="00A9444B" w:rsidRPr="004C2351">
              <w:rPr>
                <w:rFonts w:ascii="Times New Roman" w:eastAsia="Times New Roman" w:hAnsi="Times New Roman" w:cs="Times New Roman"/>
                <w:sz w:val="24"/>
                <w:szCs w:val="24"/>
                <w:lang w:val="uk-UA" w:eastAsia="ru-RU"/>
              </w:rPr>
              <w:t>20</w:t>
            </w:r>
            <w:r w:rsidR="00A9444B" w:rsidRPr="004C2351">
              <w:rPr>
                <w:rFonts w:ascii="Times New Roman" w:eastAsia="Times New Roman" w:hAnsi="Times New Roman" w:cs="Times New Roman"/>
                <w:sz w:val="24"/>
                <w:szCs w:val="24"/>
                <w:lang w:eastAsia="ru-RU"/>
              </w:rPr>
              <w:t xml:space="preserve"> навчального року  кількість скоєних злочинів і правопорушень зведено на 0 «нуль» протягом</w:t>
            </w:r>
            <w:r w:rsidR="00A9444B" w:rsidRPr="004C2351">
              <w:rPr>
                <w:rFonts w:ascii="Times New Roman" w:eastAsia="Times New Roman" w:hAnsi="Times New Roman" w:cs="Times New Roman"/>
                <w:sz w:val="24"/>
                <w:szCs w:val="24"/>
                <w:lang w:val="uk-UA" w:eastAsia="ru-RU"/>
              </w:rPr>
              <w:t xml:space="preserve"> чотирьох</w:t>
            </w:r>
            <w:r w:rsidR="00A9444B" w:rsidRPr="004C2351">
              <w:rPr>
                <w:rFonts w:ascii="Times New Roman" w:eastAsia="Times New Roman" w:hAnsi="Times New Roman" w:cs="Times New Roman"/>
                <w:sz w:val="24"/>
                <w:szCs w:val="24"/>
                <w:lang w:eastAsia="ru-RU"/>
              </w:rPr>
              <w:t xml:space="preserve"> років.  </w:t>
            </w:r>
            <w:r w:rsidRPr="004C2351">
              <w:rPr>
                <w:rFonts w:ascii="Times New Roman" w:eastAsia="Times New Roman" w:hAnsi="Times New Roman" w:cs="Times New Roman"/>
                <w:sz w:val="24"/>
                <w:szCs w:val="24"/>
                <w:lang w:val="uk-UA" w:eastAsia="ru-RU"/>
              </w:rPr>
              <w:t xml:space="preserve"> </w:t>
            </w:r>
          </w:p>
          <w:p w:rsidR="00A9444B" w:rsidRPr="004C2351" w:rsidRDefault="00B6177F" w:rsidP="00323638">
            <w:pPr>
              <w:spacing w:after="0" w:line="240" w:lineRule="auto"/>
              <w:ind w:right="1876"/>
              <w:jc w:val="both"/>
              <w:rPr>
                <w:rFonts w:ascii="Times New Roman" w:eastAsia="Times New Roman" w:hAnsi="Times New Roman" w:cs="Times New Roman"/>
                <w:bCs/>
                <w:sz w:val="24"/>
                <w:szCs w:val="24"/>
                <w:lang w:val="uk-UA" w:eastAsia="ru-RU"/>
              </w:rPr>
            </w:pPr>
            <w:r w:rsidRPr="004C2351">
              <w:rPr>
                <w:rFonts w:ascii="Times New Roman" w:eastAsia="Times New Roman" w:hAnsi="Times New Roman" w:cs="Times New Roman"/>
                <w:bCs/>
                <w:sz w:val="24"/>
                <w:szCs w:val="24"/>
                <w:lang w:val="uk-UA" w:eastAsia="ru-RU"/>
              </w:rPr>
              <w:t xml:space="preserve"> </w:t>
            </w:r>
            <w:r w:rsidR="00A9444B" w:rsidRPr="004C2351">
              <w:rPr>
                <w:rFonts w:ascii="Times New Roman" w:eastAsia="Times New Roman" w:hAnsi="Times New Roman" w:cs="Times New Roman"/>
                <w:bCs/>
                <w:sz w:val="24"/>
                <w:szCs w:val="24"/>
                <w:lang w:val="uk-UA" w:eastAsia="ru-RU"/>
              </w:rPr>
              <w:t xml:space="preserve"> </w:t>
            </w:r>
            <w:r w:rsidR="00A9444B" w:rsidRPr="004C2351">
              <w:rPr>
                <w:rFonts w:ascii="Times New Roman" w:eastAsia="Times New Roman" w:hAnsi="Times New Roman" w:cs="Times New Roman"/>
                <w:bCs/>
                <w:sz w:val="24"/>
                <w:szCs w:val="24"/>
                <w:lang w:eastAsia="ru-RU"/>
              </w:rPr>
              <w:t>У школі працювал</w:t>
            </w:r>
            <w:r w:rsidR="00A9444B" w:rsidRPr="004C2351">
              <w:rPr>
                <w:rFonts w:ascii="Times New Roman" w:eastAsia="Times New Roman" w:hAnsi="Times New Roman" w:cs="Times New Roman"/>
                <w:bCs/>
                <w:sz w:val="24"/>
                <w:szCs w:val="24"/>
                <w:lang w:val="uk-UA" w:eastAsia="ru-RU"/>
              </w:rPr>
              <w:t>и</w:t>
            </w:r>
            <w:r w:rsidR="00A9444B" w:rsidRPr="004C2351">
              <w:rPr>
                <w:rFonts w:ascii="Times New Roman" w:eastAsia="Times New Roman" w:hAnsi="Times New Roman" w:cs="Times New Roman"/>
                <w:bCs/>
                <w:sz w:val="24"/>
                <w:szCs w:val="24"/>
                <w:lang w:eastAsia="ru-RU"/>
              </w:rPr>
              <w:t xml:space="preserve"> протягом навчального року </w:t>
            </w:r>
            <w:r w:rsidR="00A9444B" w:rsidRPr="004C2351">
              <w:rPr>
                <w:rFonts w:ascii="Times New Roman" w:eastAsia="Times New Roman" w:hAnsi="Times New Roman" w:cs="Times New Roman"/>
                <w:bCs/>
                <w:sz w:val="24"/>
                <w:szCs w:val="24"/>
                <w:lang w:val="uk-UA" w:eastAsia="ru-RU"/>
              </w:rPr>
              <w:t>гуртки</w:t>
            </w:r>
            <w:r w:rsidR="00A9444B" w:rsidRPr="004C2351">
              <w:rPr>
                <w:rFonts w:ascii="Times New Roman" w:eastAsia="Times New Roman" w:hAnsi="Times New Roman" w:cs="Times New Roman"/>
                <w:bCs/>
                <w:sz w:val="24"/>
                <w:szCs w:val="24"/>
                <w:lang w:eastAsia="ru-RU"/>
              </w:rPr>
              <w:t xml:space="preserve">: «Оркестр народних інструментів»,  «Влучний стрілець»; «Джура»; (охоплено </w:t>
            </w:r>
            <w:r w:rsidR="00A9444B" w:rsidRPr="004C2351">
              <w:rPr>
                <w:rFonts w:ascii="Times New Roman" w:eastAsia="Times New Roman" w:hAnsi="Times New Roman" w:cs="Times New Roman"/>
                <w:bCs/>
                <w:sz w:val="24"/>
                <w:szCs w:val="24"/>
                <w:lang w:val="uk-UA" w:eastAsia="ru-RU"/>
              </w:rPr>
              <w:t>72</w:t>
            </w:r>
            <w:r w:rsidR="00A9444B" w:rsidRPr="004C2351">
              <w:rPr>
                <w:rFonts w:ascii="Times New Roman" w:eastAsia="Times New Roman" w:hAnsi="Times New Roman" w:cs="Times New Roman"/>
                <w:bCs/>
                <w:sz w:val="24"/>
                <w:szCs w:val="24"/>
                <w:lang w:eastAsia="ru-RU"/>
              </w:rPr>
              <w:t xml:space="preserve"> учн</w:t>
            </w:r>
            <w:r w:rsidR="00A9444B" w:rsidRPr="004C2351">
              <w:rPr>
                <w:rFonts w:ascii="Times New Roman" w:eastAsia="Times New Roman" w:hAnsi="Times New Roman" w:cs="Times New Roman"/>
                <w:bCs/>
                <w:sz w:val="24"/>
                <w:szCs w:val="24"/>
                <w:lang w:val="uk-UA" w:eastAsia="ru-RU"/>
              </w:rPr>
              <w:t>я</w:t>
            </w:r>
            <w:r w:rsidR="00A9444B" w:rsidRPr="004C2351">
              <w:rPr>
                <w:rFonts w:ascii="Times New Roman" w:eastAsia="Times New Roman" w:hAnsi="Times New Roman" w:cs="Times New Roman"/>
                <w:bCs/>
                <w:sz w:val="24"/>
                <w:szCs w:val="24"/>
                <w:lang w:eastAsia="ru-RU"/>
              </w:rPr>
              <w:t xml:space="preserve">, що становить </w:t>
            </w:r>
            <w:r w:rsidR="00A9444B" w:rsidRPr="004C2351">
              <w:rPr>
                <w:rFonts w:ascii="Times New Roman" w:eastAsia="Times New Roman" w:hAnsi="Times New Roman" w:cs="Times New Roman"/>
                <w:bCs/>
                <w:sz w:val="24"/>
                <w:szCs w:val="24"/>
                <w:lang w:val="uk-UA" w:eastAsia="ru-RU"/>
              </w:rPr>
              <w:t>8</w:t>
            </w:r>
            <w:r w:rsidR="00A16FB3" w:rsidRPr="004C2351">
              <w:rPr>
                <w:rFonts w:ascii="Times New Roman" w:eastAsia="Times New Roman" w:hAnsi="Times New Roman" w:cs="Times New Roman"/>
                <w:bCs/>
                <w:sz w:val="24"/>
                <w:szCs w:val="24"/>
                <w:lang w:eastAsia="ru-RU"/>
              </w:rPr>
              <w:t xml:space="preserve"> % )</w:t>
            </w:r>
            <w:r w:rsidR="00A16FB3" w:rsidRPr="004C2351">
              <w:rPr>
                <w:rFonts w:ascii="Times New Roman" w:eastAsia="Times New Roman" w:hAnsi="Times New Roman" w:cs="Times New Roman"/>
                <w:bCs/>
                <w:sz w:val="24"/>
                <w:szCs w:val="24"/>
                <w:lang w:val="uk-UA" w:eastAsia="ru-RU"/>
              </w:rPr>
              <w:t xml:space="preserve">, </w:t>
            </w:r>
            <w:r w:rsidR="00A9444B" w:rsidRPr="004C2351">
              <w:rPr>
                <w:rFonts w:ascii="Times New Roman" w:eastAsia="Times New Roman" w:hAnsi="Times New Roman" w:cs="Times New Roman"/>
                <w:bCs/>
                <w:sz w:val="24"/>
                <w:szCs w:val="24"/>
                <w:lang w:eastAsia="ru-RU"/>
              </w:rPr>
              <w:t xml:space="preserve">художньо-естетичного напряму – </w:t>
            </w:r>
            <w:r w:rsidR="00A9444B" w:rsidRPr="004C2351">
              <w:rPr>
                <w:rFonts w:ascii="Times New Roman" w:eastAsia="Times New Roman" w:hAnsi="Times New Roman" w:cs="Times New Roman"/>
                <w:bCs/>
                <w:sz w:val="24"/>
                <w:szCs w:val="24"/>
                <w:lang w:val="uk-UA" w:eastAsia="ru-RU"/>
              </w:rPr>
              <w:t>1</w:t>
            </w:r>
            <w:r w:rsidR="00A16FB3" w:rsidRPr="004C2351">
              <w:rPr>
                <w:rFonts w:ascii="Times New Roman" w:eastAsia="Times New Roman" w:hAnsi="Times New Roman" w:cs="Times New Roman"/>
                <w:bCs/>
                <w:sz w:val="24"/>
                <w:szCs w:val="24"/>
                <w:lang w:val="uk-UA" w:eastAsia="ru-RU"/>
              </w:rPr>
              <w:t xml:space="preserve">, </w:t>
            </w:r>
            <w:r w:rsidR="00A9444B" w:rsidRPr="004C2351">
              <w:rPr>
                <w:rFonts w:ascii="Times New Roman" w:eastAsia="Times New Roman" w:hAnsi="Times New Roman" w:cs="Times New Roman"/>
                <w:bCs/>
                <w:sz w:val="24"/>
                <w:szCs w:val="24"/>
                <w:lang w:eastAsia="ru-RU"/>
              </w:rPr>
              <w:t>еколог</w:t>
            </w:r>
            <w:r w:rsidR="00A16FB3" w:rsidRPr="004C2351">
              <w:rPr>
                <w:rFonts w:ascii="Times New Roman" w:eastAsia="Times New Roman" w:hAnsi="Times New Roman" w:cs="Times New Roman"/>
                <w:bCs/>
                <w:sz w:val="24"/>
                <w:szCs w:val="24"/>
                <w:lang w:eastAsia="ru-RU"/>
              </w:rPr>
              <w:t>о-натуралістичного напрямку – 0</w:t>
            </w:r>
            <w:r w:rsidR="00A16FB3" w:rsidRPr="004C2351">
              <w:rPr>
                <w:rFonts w:ascii="Times New Roman" w:eastAsia="Times New Roman" w:hAnsi="Times New Roman" w:cs="Times New Roman"/>
                <w:bCs/>
                <w:sz w:val="24"/>
                <w:szCs w:val="24"/>
                <w:lang w:val="uk-UA" w:eastAsia="ru-RU"/>
              </w:rPr>
              <w:t xml:space="preserve">, </w:t>
            </w:r>
            <w:r w:rsidR="00A9444B" w:rsidRPr="004C2351">
              <w:rPr>
                <w:rFonts w:ascii="Times New Roman" w:eastAsia="Times New Roman" w:hAnsi="Times New Roman" w:cs="Times New Roman"/>
                <w:bCs/>
                <w:sz w:val="24"/>
                <w:szCs w:val="24"/>
                <w:lang w:eastAsia="ru-RU"/>
              </w:rPr>
              <w:t xml:space="preserve">спортивного напрямку – </w:t>
            </w:r>
            <w:r w:rsidR="00A9444B" w:rsidRPr="004C2351">
              <w:rPr>
                <w:rFonts w:ascii="Times New Roman" w:eastAsia="Times New Roman" w:hAnsi="Times New Roman" w:cs="Times New Roman"/>
                <w:bCs/>
                <w:sz w:val="24"/>
                <w:szCs w:val="24"/>
                <w:lang w:val="uk-UA" w:eastAsia="ru-RU"/>
              </w:rPr>
              <w:t>0</w:t>
            </w:r>
            <w:r w:rsidR="00A16FB3" w:rsidRPr="004C2351">
              <w:rPr>
                <w:rFonts w:ascii="Times New Roman" w:eastAsia="Times New Roman" w:hAnsi="Times New Roman" w:cs="Times New Roman"/>
                <w:bCs/>
                <w:sz w:val="24"/>
                <w:szCs w:val="24"/>
                <w:lang w:val="uk-UA" w:eastAsia="ru-RU"/>
              </w:rPr>
              <w:t xml:space="preserve">, </w:t>
            </w:r>
            <w:r w:rsidR="00A9444B" w:rsidRPr="004C2351">
              <w:rPr>
                <w:rFonts w:ascii="Times New Roman" w:eastAsia="Times New Roman" w:hAnsi="Times New Roman" w:cs="Times New Roman"/>
                <w:bCs/>
                <w:sz w:val="24"/>
                <w:szCs w:val="24"/>
                <w:lang w:eastAsia="ru-RU"/>
              </w:rPr>
              <w:t xml:space="preserve">науково-технічні </w:t>
            </w:r>
            <w:r w:rsidR="00A16FB3" w:rsidRPr="004C2351">
              <w:rPr>
                <w:rFonts w:ascii="Times New Roman" w:eastAsia="Times New Roman" w:hAnsi="Times New Roman" w:cs="Times New Roman"/>
                <w:bCs/>
                <w:sz w:val="24"/>
                <w:szCs w:val="24"/>
                <w:lang w:eastAsia="ru-RU"/>
              </w:rPr>
              <w:t>– 0</w:t>
            </w:r>
            <w:r w:rsidR="00A16FB3" w:rsidRPr="004C2351">
              <w:rPr>
                <w:rFonts w:ascii="Times New Roman" w:eastAsia="Times New Roman" w:hAnsi="Times New Roman" w:cs="Times New Roman"/>
                <w:bCs/>
                <w:sz w:val="24"/>
                <w:szCs w:val="24"/>
                <w:lang w:val="uk-UA" w:eastAsia="ru-RU"/>
              </w:rPr>
              <w:t xml:space="preserve">, </w:t>
            </w:r>
            <w:r w:rsidR="00A16FB3" w:rsidRPr="004C2351">
              <w:rPr>
                <w:rFonts w:ascii="Times New Roman" w:eastAsia="Times New Roman" w:hAnsi="Times New Roman" w:cs="Times New Roman"/>
                <w:bCs/>
                <w:sz w:val="24"/>
                <w:szCs w:val="24"/>
                <w:lang w:eastAsia="ru-RU"/>
              </w:rPr>
              <w:t>краєзнавчий – 0</w:t>
            </w:r>
            <w:r w:rsidR="00A16FB3" w:rsidRPr="004C2351">
              <w:rPr>
                <w:rFonts w:ascii="Times New Roman" w:eastAsia="Times New Roman" w:hAnsi="Times New Roman" w:cs="Times New Roman"/>
                <w:bCs/>
                <w:sz w:val="24"/>
                <w:szCs w:val="24"/>
                <w:lang w:val="uk-UA" w:eastAsia="ru-RU"/>
              </w:rPr>
              <w:t xml:space="preserve">, </w:t>
            </w:r>
            <w:r w:rsidR="00A9444B" w:rsidRPr="004C2351">
              <w:rPr>
                <w:rFonts w:ascii="Times New Roman" w:eastAsia="Times New Roman" w:hAnsi="Times New Roman" w:cs="Times New Roman"/>
                <w:bCs/>
                <w:sz w:val="24"/>
                <w:szCs w:val="24"/>
                <w:lang w:eastAsia="ru-RU"/>
              </w:rPr>
              <w:t xml:space="preserve">військово-патріотичний – </w:t>
            </w:r>
            <w:r w:rsidR="00A9444B" w:rsidRPr="004C2351">
              <w:rPr>
                <w:rFonts w:ascii="Times New Roman" w:eastAsia="Times New Roman" w:hAnsi="Times New Roman" w:cs="Times New Roman"/>
                <w:bCs/>
                <w:sz w:val="24"/>
                <w:szCs w:val="24"/>
                <w:lang w:val="uk-UA" w:eastAsia="ru-RU"/>
              </w:rPr>
              <w:t>2</w:t>
            </w:r>
            <w:r w:rsidR="00A16FB3" w:rsidRPr="004C2351">
              <w:rPr>
                <w:rFonts w:ascii="Times New Roman" w:eastAsia="Times New Roman" w:hAnsi="Times New Roman" w:cs="Times New Roman"/>
                <w:bCs/>
                <w:sz w:val="24"/>
                <w:szCs w:val="24"/>
                <w:lang w:val="uk-UA" w:eastAsia="ru-RU"/>
              </w:rPr>
              <w:t>.</w:t>
            </w:r>
          </w:p>
          <w:p w:rsidR="00A9444B" w:rsidRPr="004C2351" w:rsidRDefault="00A16FB3"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eastAsia="ru-RU"/>
              </w:rPr>
              <w:t>Соціалізація учн</w:t>
            </w:r>
            <w:r w:rsidR="00A9444B" w:rsidRPr="004C2351">
              <w:rPr>
                <w:rFonts w:ascii="Times New Roman" w:eastAsia="Times New Roman" w:hAnsi="Times New Roman" w:cs="Times New Roman"/>
                <w:sz w:val="24"/>
                <w:szCs w:val="24"/>
                <w:lang w:val="uk-UA" w:eastAsia="ru-RU"/>
              </w:rPr>
              <w:t>і</w:t>
            </w:r>
            <w:r w:rsidR="00A9444B" w:rsidRPr="004C2351">
              <w:rPr>
                <w:rFonts w:ascii="Times New Roman" w:eastAsia="Times New Roman" w:hAnsi="Times New Roman" w:cs="Times New Roman"/>
                <w:sz w:val="24"/>
                <w:szCs w:val="24"/>
                <w:lang w:eastAsia="ru-RU"/>
              </w:rPr>
              <w:t xml:space="preserve">в охоплює всі процеси залучення до культури, комунікації </w:t>
            </w:r>
            <w:r w:rsidR="00A9444B" w:rsidRPr="004C2351">
              <w:rPr>
                <w:rFonts w:ascii="Times New Roman" w:eastAsia="Times New Roman" w:hAnsi="Times New Roman" w:cs="Times New Roman"/>
                <w:sz w:val="24"/>
                <w:szCs w:val="24"/>
                <w:lang w:val="uk-UA" w:eastAsia="ru-RU"/>
              </w:rPr>
              <w:t>й</w:t>
            </w:r>
            <w:r w:rsidR="00A9444B" w:rsidRPr="004C2351">
              <w:rPr>
                <w:rFonts w:ascii="Times New Roman" w:eastAsia="Times New Roman" w:hAnsi="Times New Roman" w:cs="Times New Roman"/>
                <w:sz w:val="24"/>
                <w:szCs w:val="24"/>
                <w:lang w:eastAsia="ru-RU"/>
              </w:rPr>
              <w:t xml:space="preserve"> навчання, з</w:t>
            </w:r>
            <w:r w:rsidR="00A9444B" w:rsidRPr="004C2351">
              <w:rPr>
                <w:rFonts w:ascii="Times New Roman" w:eastAsia="Times New Roman" w:hAnsi="Times New Roman" w:cs="Times New Roman"/>
                <w:sz w:val="24"/>
                <w:szCs w:val="24"/>
                <w:lang w:val="uk-UA" w:eastAsia="ru-RU"/>
              </w:rPr>
              <w:t>а</w:t>
            </w:r>
            <w:r w:rsidR="00A9444B" w:rsidRPr="004C2351">
              <w:rPr>
                <w:rFonts w:ascii="Times New Roman" w:eastAsia="Times New Roman" w:hAnsi="Times New Roman" w:cs="Times New Roman"/>
                <w:sz w:val="24"/>
                <w:szCs w:val="24"/>
                <w:lang w:eastAsia="ru-RU"/>
              </w:rPr>
              <w:t xml:space="preserve"> допомогою яких особистість набуває здатності брати участь у соціальному житті. Активна участь дитини </w:t>
            </w:r>
            <w:r w:rsidR="00A9444B" w:rsidRPr="004C2351">
              <w:rPr>
                <w:rFonts w:ascii="Times New Roman" w:eastAsia="Times New Roman" w:hAnsi="Times New Roman" w:cs="Times New Roman"/>
                <w:sz w:val="24"/>
                <w:szCs w:val="24"/>
                <w:lang w:val="uk-UA" w:eastAsia="ru-RU"/>
              </w:rPr>
              <w:t>у виховній</w:t>
            </w:r>
            <w:r w:rsidR="00A9444B" w:rsidRPr="004C2351">
              <w:rPr>
                <w:rFonts w:ascii="Times New Roman" w:eastAsia="Times New Roman" w:hAnsi="Times New Roman" w:cs="Times New Roman"/>
                <w:sz w:val="24"/>
                <w:szCs w:val="24"/>
                <w:lang w:eastAsia="ru-RU"/>
              </w:rPr>
              <w:t xml:space="preserve"> діяльності є однією з першооснов формування її соціальної активності. </w:t>
            </w:r>
            <w:r w:rsidR="00A9444B" w:rsidRPr="004C2351">
              <w:rPr>
                <w:rFonts w:ascii="Times New Roman" w:eastAsia="Times New Roman" w:hAnsi="Times New Roman" w:cs="Times New Roman"/>
                <w:sz w:val="24"/>
                <w:szCs w:val="24"/>
                <w:lang w:val="uk-UA" w:eastAsia="ru-RU"/>
              </w:rPr>
              <w:t>Тож динаміка соціальної активності учнів складає 7</w:t>
            </w:r>
            <w:r w:rsidR="00986489">
              <w:rPr>
                <w:rFonts w:ascii="Times New Roman" w:eastAsia="Times New Roman" w:hAnsi="Times New Roman" w:cs="Times New Roman"/>
                <w:sz w:val="24"/>
                <w:szCs w:val="24"/>
                <w:lang w:val="uk-UA" w:eastAsia="ru-RU"/>
              </w:rPr>
              <w:t xml:space="preserve">2%, коли в школі навчається 891 </w:t>
            </w:r>
            <w:r w:rsidR="00A9444B" w:rsidRPr="004C2351">
              <w:rPr>
                <w:rFonts w:ascii="Times New Roman" w:eastAsia="Times New Roman" w:hAnsi="Times New Roman" w:cs="Times New Roman"/>
                <w:sz w:val="24"/>
                <w:szCs w:val="24"/>
                <w:lang w:val="uk-UA" w:eastAsia="ru-RU"/>
              </w:rPr>
              <w:t>учнів, активну участь у підготовці та проведенні виховних заходів беруть 610 учнів, а пасивну участь складає - 249 учнів і становить – 28 %. У порівнянні з минулим  роком рівень ак</w:t>
            </w:r>
            <w:r w:rsidR="0030283F" w:rsidRPr="004C2351">
              <w:rPr>
                <w:rFonts w:ascii="Times New Roman" w:eastAsia="Times New Roman" w:hAnsi="Times New Roman" w:cs="Times New Roman"/>
                <w:sz w:val="24"/>
                <w:szCs w:val="24"/>
                <w:lang w:val="uk-UA" w:eastAsia="ru-RU"/>
              </w:rPr>
              <w:t>тивності учнів знизився на 1 %</w:t>
            </w:r>
            <w:r w:rsidR="00A9444B" w:rsidRPr="004C2351">
              <w:rPr>
                <w:rFonts w:ascii="Times New Roman" w:eastAsia="Times New Roman" w:hAnsi="Times New Roman" w:cs="Times New Roman"/>
                <w:sz w:val="24"/>
                <w:szCs w:val="24"/>
                <w:lang w:val="uk-UA" w:eastAsia="ru-RU"/>
              </w:rPr>
              <w:t>.</w:t>
            </w:r>
          </w:p>
          <w:p w:rsidR="00A9444B" w:rsidRPr="004C2351" w:rsidRDefault="0030283F"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 xml:space="preserve">У березні відбулися значні зміни в державах світу і в нашій також.  Через поширення захворювання на коронавірус  було введено карантин. З метою виконання плану виховної роботи школи під час дистанційної форми навчання  організували і провели онлайн-заходи: </w:t>
            </w:r>
            <w:r w:rsidR="00A9444B" w:rsidRPr="004C2351">
              <w:rPr>
                <w:rFonts w:ascii="Times New Roman" w:eastAsia="Times New Roman" w:hAnsi="Times New Roman" w:cs="Times New Roman"/>
                <w:color w:val="000000"/>
                <w:sz w:val="24"/>
                <w:szCs w:val="24"/>
                <w:lang w:val="uk-UA" w:eastAsia="ru-RU"/>
              </w:rPr>
              <w:t>створення буклету «Правила безпеки під час карантину», «Заняття учнів під час карантину»;</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color w:val="000000"/>
                <w:sz w:val="24"/>
                <w:szCs w:val="24"/>
                <w:lang w:val="uk-UA" w:eastAsia="ru-RU"/>
              </w:rPr>
              <w:t xml:space="preserve"> челендж «Пасхальний кролик» для учнів 1-4 класів та конкурс писанок «Пасхальне дерево»;</w:t>
            </w:r>
            <w:r w:rsidR="00A944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color w:val="000000"/>
                <w:sz w:val="24"/>
                <w:szCs w:val="24"/>
                <w:lang w:val="uk-UA" w:eastAsia="ru-RU"/>
              </w:rPr>
              <w:t>акція «Великодній настрій»;</w:t>
            </w: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color w:val="000000"/>
                <w:sz w:val="24"/>
                <w:szCs w:val="24"/>
                <w:lang w:val="uk-UA" w:eastAsia="ru-RU"/>
              </w:rPr>
              <w:t xml:space="preserve">фотовиставка «Нова Каховка з вікна мого будинку»; інформаційний блок «Чорнобиль 1986-2020. Пам’ятаємо»;  конкурс </w:t>
            </w:r>
            <w:r w:rsidR="00A9444B" w:rsidRPr="004C2351">
              <w:rPr>
                <w:rFonts w:ascii="Times New Roman" w:eastAsia="Times New Roman" w:hAnsi="Times New Roman" w:cs="Times New Roman"/>
                <w:sz w:val="24"/>
                <w:szCs w:val="24"/>
                <w:lang w:val="uk-UA" w:eastAsia="ru-RU"/>
              </w:rPr>
              <w:t>«Таврійський барвограй»;  заходи до 75-ї річниця Перемоги над нацизмом у Другій світовій війні:   конкурс творчих проектів «З попелу забуття», конкурс військово-патріотичної пісні «Пісні, обпалені війною»,  конкурс декламування віршів «Поетичні сторінки», конкурс малюнків «Перемозі у Другій світовій війні присвячується»; акція"Мак пам'яті"</w:t>
            </w:r>
            <w:r w:rsidR="00A9444B" w:rsidRPr="004C2351">
              <w:rPr>
                <w:rFonts w:ascii="Times New Roman" w:eastAsia="Times New Roman" w:hAnsi="Times New Roman" w:cs="Times New Roman"/>
                <w:color w:val="000000"/>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заходи до Дня матері: флешмоб віршів-привітань «У</w:t>
            </w:r>
            <w:r w:rsidRPr="004C2351">
              <w:rPr>
                <w:rFonts w:ascii="Times New Roman" w:eastAsia="Times New Roman" w:hAnsi="Times New Roman" w:cs="Times New Roman"/>
                <w:sz w:val="24"/>
                <w:szCs w:val="24"/>
                <w:lang w:val="uk-UA" w:eastAsia="ru-RU"/>
              </w:rPr>
              <w:t xml:space="preserve"> світі все починається з мами», </w:t>
            </w:r>
            <w:r w:rsidR="00A9444B" w:rsidRPr="004C2351">
              <w:rPr>
                <w:rFonts w:ascii="Times New Roman" w:eastAsia="Times New Roman" w:hAnsi="Times New Roman" w:cs="Times New Roman"/>
                <w:sz w:val="24"/>
                <w:szCs w:val="24"/>
                <w:lang w:val="uk-UA" w:eastAsia="ru-RU"/>
              </w:rPr>
              <w:t>бібліокалейдоскоп «Що ми знаємо про День матері?»;</w:t>
            </w:r>
            <w:r w:rsidR="00A9444B" w:rsidRPr="004C2351">
              <w:rPr>
                <w:rFonts w:ascii="Times New Roman" w:eastAsia="Times New Roman" w:hAnsi="Times New Roman" w:cs="Times New Roman"/>
                <w:color w:val="000000"/>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заходи до Дня вишиванки: фотомарафон «Красуні у вишиванці!», інформаційний блок «Вишиванка – символ нескорених!»;</w:t>
            </w:r>
            <w:r w:rsidR="00A9444B" w:rsidRPr="004C2351">
              <w:rPr>
                <w:rFonts w:ascii="Times New Roman" w:eastAsia="Times New Roman" w:hAnsi="Times New Roman" w:cs="Times New Roman"/>
                <w:color w:val="000000"/>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заходи до Дня сім’ї: фотовітражі «В колі моєї родини»;</w:t>
            </w:r>
            <w:r w:rsidR="00A9444B" w:rsidRPr="004C2351">
              <w:rPr>
                <w:rFonts w:ascii="Times New Roman" w:eastAsia="Times New Roman" w:hAnsi="Times New Roman" w:cs="Times New Roman"/>
                <w:color w:val="000000"/>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заходи до Дня Європи: віртуальна подорож «Країнами Європи»;</w:t>
            </w:r>
            <w:r w:rsidR="00A9444B" w:rsidRPr="004C2351">
              <w:rPr>
                <w:rFonts w:ascii="Times New Roman" w:eastAsia="Times New Roman" w:hAnsi="Times New Roman" w:cs="Times New Roman"/>
                <w:color w:val="000000"/>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Останній дзвоник «День останнього дзвоника – час пригадати, чим лишився у пам’яті нинішній рік» (марафон привітань із закінченням навчального року о</w:t>
            </w:r>
            <w:r w:rsidR="00A9444B" w:rsidRPr="004C2351">
              <w:rPr>
                <w:rFonts w:ascii="Times New Roman" w:eastAsia="Times New Roman" w:hAnsi="Times New Roman" w:cs="Times New Roman"/>
                <w:sz w:val="24"/>
                <w:szCs w:val="24"/>
                <w:lang w:val="en-US" w:eastAsia="ru-RU"/>
              </w:rPr>
              <w:t>nline</w:t>
            </w:r>
            <w:r w:rsidR="00A9444B" w:rsidRPr="004C2351">
              <w:rPr>
                <w:rFonts w:ascii="Times New Roman" w:eastAsia="Times New Roman" w:hAnsi="Times New Roman" w:cs="Times New Roman"/>
                <w:sz w:val="24"/>
                <w:szCs w:val="24"/>
                <w:lang w:val="uk-UA" w:eastAsia="ru-RU"/>
              </w:rPr>
              <w:t>)</w:t>
            </w:r>
            <w:r w:rsidR="00A9444B" w:rsidRPr="004C2351">
              <w:rPr>
                <w:rFonts w:ascii="Times New Roman" w:eastAsia="Times New Roman" w:hAnsi="Times New Roman" w:cs="Times New Roman"/>
                <w:color w:val="000000"/>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вручення свідоцтв про базову середню освіту учням 9-х класів;</w:t>
            </w:r>
            <w:r w:rsidR="00A9444B" w:rsidRPr="004C2351">
              <w:rPr>
                <w:rFonts w:ascii="Times New Roman" w:eastAsia="Times New Roman" w:hAnsi="Times New Roman" w:cs="Times New Roman"/>
                <w:color w:val="000000"/>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вручення свідоцтв  про повну загальну середню освіту учням 11-го класу.</w:t>
            </w:r>
          </w:p>
          <w:p w:rsidR="00A9444B" w:rsidRPr="004C2351" w:rsidRDefault="0030283F"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Протягом дистанційного навчання плідно працювали над самоосвітою к</w:t>
            </w:r>
            <w:r w:rsidRPr="004C2351">
              <w:rPr>
                <w:rFonts w:ascii="Times New Roman" w:eastAsia="Times New Roman" w:hAnsi="Times New Roman" w:cs="Times New Roman"/>
                <w:sz w:val="24"/>
                <w:szCs w:val="24"/>
                <w:lang w:val="uk-UA" w:eastAsia="ru-RU"/>
              </w:rPr>
              <w:t xml:space="preserve">ласні керівники, беручи участь: </w:t>
            </w:r>
            <w:r w:rsidR="00A9444B" w:rsidRPr="004C2351">
              <w:rPr>
                <w:rFonts w:ascii="Times New Roman" w:eastAsia="Times New Roman" w:hAnsi="Times New Roman" w:cs="Times New Roman"/>
                <w:sz w:val="24"/>
                <w:szCs w:val="24"/>
                <w:lang w:val="uk-UA" w:eastAsia="ru-RU"/>
              </w:rPr>
              <w:t>вебінар</w:t>
            </w:r>
            <w:r w:rsidRPr="004C2351">
              <w:rPr>
                <w:rFonts w:ascii="Times New Roman" w:eastAsia="Times New Roman" w:hAnsi="Times New Roman" w:cs="Times New Roman"/>
                <w:sz w:val="24"/>
                <w:szCs w:val="24"/>
                <w:lang w:val="uk-UA" w:eastAsia="ru-RU"/>
              </w:rPr>
              <w:t>и</w:t>
            </w:r>
            <w:r w:rsidR="00A9444B" w:rsidRPr="004C2351">
              <w:rPr>
                <w:rFonts w:ascii="Times New Roman" w:eastAsia="Times New Roman" w:hAnsi="Times New Roman" w:cs="Times New Roman"/>
                <w:sz w:val="24"/>
                <w:szCs w:val="24"/>
                <w:lang w:val="uk-UA" w:eastAsia="ru-RU"/>
              </w:rPr>
              <w:t xml:space="preserve"> </w:t>
            </w:r>
            <w:r w:rsidR="004C5C24" w:rsidRPr="004C2351">
              <w:rPr>
                <w:rFonts w:ascii="Times New Roman" w:eastAsia="Times New Roman" w:hAnsi="Times New Roman" w:cs="Times New Roman"/>
                <w:sz w:val="24"/>
                <w:szCs w:val="24"/>
                <w:lang w:val="uk-UA" w:eastAsia="ru-RU"/>
              </w:rPr>
              <w:t>«Виховна робота та класне   керівництво: не планами єдиними» (</w:t>
            </w:r>
            <w:r w:rsidR="00EB6CA8" w:rsidRPr="004C2351">
              <w:rPr>
                <w:rFonts w:ascii="Times New Roman" w:hAnsi="Times New Roman" w:cs="Times New Roman"/>
                <w:sz w:val="24"/>
                <w:szCs w:val="24"/>
              </w:rPr>
              <w:fldChar w:fldCharType="begin"/>
            </w:r>
            <w:r w:rsidR="00EB6CA8" w:rsidRPr="001B1B40">
              <w:rPr>
                <w:rFonts w:ascii="Times New Roman" w:hAnsi="Times New Roman" w:cs="Times New Roman"/>
                <w:sz w:val="24"/>
                <w:szCs w:val="24"/>
                <w:lang w:val="uk-UA"/>
                <w:rPrChange w:id="2" w:author="Татьяна" w:date="2020-08-03T07:49:00Z">
                  <w:rPr/>
                </w:rPrChange>
              </w:rPr>
              <w:instrText xml:space="preserve"> </w:instrText>
            </w:r>
            <w:r w:rsidR="00EB6CA8" w:rsidRPr="004C2351">
              <w:rPr>
                <w:rFonts w:ascii="Times New Roman" w:hAnsi="Times New Roman" w:cs="Times New Roman"/>
                <w:sz w:val="24"/>
                <w:szCs w:val="24"/>
              </w:rPr>
              <w:instrText>HYPERLINK</w:instrText>
            </w:r>
            <w:r w:rsidR="00EB6CA8" w:rsidRPr="001B1B40">
              <w:rPr>
                <w:rFonts w:ascii="Times New Roman" w:hAnsi="Times New Roman" w:cs="Times New Roman"/>
                <w:sz w:val="24"/>
                <w:szCs w:val="24"/>
                <w:lang w:val="uk-UA"/>
                <w:rPrChange w:id="3" w:author="Татьяна" w:date="2020-08-03T07:49:00Z">
                  <w:rPr/>
                </w:rPrChange>
              </w:rPr>
              <w:instrText xml:space="preserve"> "</w:instrText>
            </w:r>
            <w:r w:rsidR="00EB6CA8" w:rsidRPr="004C2351">
              <w:rPr>
                <w:rFonts w:ascii="Times New Roman" w:hAnsi="Times New Roman" w:cs="Times New Roman"/>
                <w:sz w:val="24"/>
                <w:szCs w:val="24"/>
              </w:rPr>
              <w:instrText>https</w:instrText>
            </w:r>
            <w:r w:rsidR="00EB6CA8" w:rsidRPr="001B1B40">
              <w:rPr>
                <w:rFonts w:ascii="Times New Roman" w:hAnsi="Times New Roman" w:cs="Times New Roman"/>
                <w:sz w:val="24"/>
                <w:szCs w:val="24"/>
                <w:lang w:val="uk-UA"/>
                <w:rPrChange w:id="4" w:author="Татьяна" w:date="2020-08-03T07:49:00Z">
                  <w:rPr/>
                </w:rPrChange>
              </w:rPr>
              <w:instrText>://</w:instrText>
            </w:r>
            <w:r w:rsidR="00EB6CA8" w:rsidRPr="004C2351">
              <w:rPr>
                <w:rFonts w:ascii="Times New Roman" w:hAnsi="Times New Roman" w:cs="Times New Roman"/>
                <w:sz w:val="24"/>
                <w:szCs w:val="24"/>
              </w:rPr>
              <w:instrText>www</w:instrText>
            </w:r>
            <w:r w:rsidR="00EB6CA8" w:rsidRPr="001B1B40">
              <w:rPr>
                <w:rFonts w:ascii="Times New Roman" w:hAnsi="Times New Roman" w:cs="Times New Roman"/>
                <w:sz w:val="24"/>
                <w:szCs w:val="24"/>
                <w:lang w:val="uk-UA"/>
                <w:rPrChange w:id="5" w:author="Татьяна" w:date="2020-08-03T07:49:00Z">
                  <w:rPr/>
                </w:rPrChange>
              </w:rPr>
              <w:instrText>.</w:instrText>
            </w:r>
            <w:r w:rsidR="00EB6CA8" w:rsidRPr="004C2351">
              <w:rPr>
                <w:rFonts w:ascii="Times New Roman" w:hAnsi="Times New Roman" w:cs="Times New Roman"/>
                <w:sz w:val="24"/>
                <w:szCs w:val="24"/>
              </w:rPr>
              <w:instrText>youtube</w:instrText>
            </w:r>
            <w:r w:rsidR="00EB6CA8" w:rsidRPr="001B1B40">
              <w:rPr>
                <w:rFonts w:ascii="Times New Roman" w:hAnsi="Times New Roman" w:cs="Times New Roman"/>
                <w:sz w:val="24"/>
                <w:szCs w:val="24"/>
                <w:lang w:val="uk-UA"/>
                <w:rPrChange w:id="6" w:author="Татьяна" w:date="2020-08-03T07:49:00Z">
                  <w:rPr/>
                </w:rPrChange>
              </w:rPr>
              <w:instrText>.</w:instrText>
            </w:r>
            <w:r w:rsidR="00EB6CA8" w:rsidRPr="004C2351">
              <w:rPr>
                <w:rFonts w:ascii="Times New Roman" w:hAnsi="Times New Roman" w:cs="Times New Roman"/>
                <w:sz w:val="24"/>
                <w:szCs w:val="24"/>
              </w:rPr>
              <w:instrText>com</w:instrText>
            </w:r>
            <w:r w:rsidR="00EB6CA8" w:rsidRPr="001B1B40">
              <w:rPr>
                <w:rFonts w:ascii="Times New Roman" w:hAnsi="Times New Roman" w:cs="Times New Roman"/>
                <w:sz w:val="24"/>
                <w:szCs w:val="24"/>
                <w:lang w:val="uk-UA"/>
                <w:rPrChange w:id="7" w:author="Татьяна" w:date="2020-08-03T07:49:00Z">
                  <w:rPr/>
                </w:rPrChange>
              </w:rPr>
              <w:instrText>/</w:instrText>
            </w:r>
            <w:r w:rsidR="00EB6CA8" w:rsidRPr="004C2351">
              <w:rPr>
                <w:rFonts w:ascii="Times New Roman" w:hAnsi="Times New Roman" w:cs="Times New Roman"/>
                <w:sz w:val="24"/>
                <w:szCs w:val="24"/>
              </w:rPr>
              <w:instrText>results</w:instrText>
            </w:r>
            <w:r w:rsidR="00EB6CA8" w:rsidRPr="001B1B40">
              <w:rPr>
                <w:rFonts w:ascii="Times New Roman" w:hAnsi="Times New Roman" w:cs="Times New Roman"/>
                <w:sz w:val="24"/>
                <w:szCs w:val="24"/>
                <w:lang w:val="uk-UA"/>
                <w:rPrChange w:id="8" w:author="Татьяна" w:date="2020-08-03T07:49:00Z">
                  <w:rPr/>
                </w:rPrChange>
              </w:rPr>
              <w:instrText>?</w:instrText>
            </w:r>
            <w:r w:rsidR="00EB6CA8" w:rsidRPr="004C2351">
              <w:rPr>
                <w:rFonts w:ascii="Times New Roman" w:hAnsi="Times New Roman" w:cs="Times New Roman"/>
                <w:sz w:val="24"/>
                <w:szCs w:val="24"/>
              </w:rPr>
              <w:instrText>search</w:instrText>
            </w:r>
            <w:r w:rsidR="00EB6CA8" w:rsidRPr="001B1B40">
              <w:rPr>
                <w:rFonts w:ascii="Times New Roman" w:hAnsi="Times New Roman" w:cs="Times New Roman"/>
                <w:sz w:val="24"/>
                <w:szCs w:val="24"/>
                <w:lang w:val="uk-UA"/>
                <w:rPrChange w:id="9" w:author="Татьяна" w:date="2020-08-03T07:49:00Z">
                  <w:rPr/>
                </w:rPrChange>
              </w:rPr>
              <w:instrText>_</w:instrText>
            </w:r>
            <w:r w:rsidR="00EB6CA8" w:rsidRPr="004C2351">
              <w:rPr>
                <w:rFonts w:ascii="Times New Roman" w:hAnsi="Times New Roman" w:cs="Times New Roman"/>
                <w:sz w:val="24"/>
                <w:szCs w:val="24"/>
              </w:rPr>
              <w:instrText>query</w:instrText>
            </w:r>
            <w:r w:rsidR="00EB6CA8" w:rsidRPr="001B1B40">
              <w:rPr>
                <w:rFonts w:ascii="Times New Roman" w:hAnsi="Times New Roman" w:cs="Times New Roman"/>
                <w:sz w:val="24"/>
                <w:szCs w:val="24"/>
                <w:lang w:val="uk-UA"/>
                <w:rPrChange w:id="10" w:author="Татьяна" w:date="2020-08-03T07:49:00Z">
                  <w:rPr/>
                </w:rPrChange>
              </w:rPr>
              <w:instrText>=%23%</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11" w:author="Татьяна" w:date="2020-08-03T07:49:00Z">
                  <w:rPr/>
                </w:rPrChange>
              </w:rPr>
              <w:instrText>0%9</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12" w:author="Татьяна" w:date="2020-08-03T07:49:00Z">
                  <w:rPr/>
                </w:rPrChange>
              </w:rPr>
              <w:instrText>%</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13" w:author="Татьяна" w:date="2020-08-03T07:49:00Z">
                  <w:rPr/>
                </w:rPrChange>
              </w:rPr>
              <w:instrText>0%</w:instrText>
            </w:r>
            <w:r w:rsidR="00EB6CA8" w:rsidRPr="004C2351">
              <w:rPr>
                <w:rFonts w:ascii="Times New Roman" w:hAnsi="Times New Roman" w:cs="Times New Roman"/>
                <w:sz w:val="24"/>
                <w:szCs w:val="24"/>
              </w:rPr>
              <w:instrText>B</w:instrText>
            </w:r>
            <w:r w:rsidR="00EB6CA8" w:rsidRPr="001B1B40">
              <w:rPr>
                <w:rFonts w:ascii="Times New Roman" w:hAnsi="Times New Roman" w:cs="Times New Roman"/>
                <w:sz w:val="24"/>
                <w:szCs w:val="24"/>
                <w:lang w:val="uk-UA"/>
                <w:rPrChange w:id="14" w:author="Татьяна" w:date="2020-08-03T07:49:00Z">
                  <w:rPr/>
                </w:rPrChange>
              </w:rPr>
              <w:instrText>0%</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15" w:author="Татьяна" w:date="2020-08-03T07:49:00Z">
                  <w:rPr/>
                </w:rPrChange>
              </w:rPr>
              <w:instrText>0%</w:instrText>
            </w:r>
            <w:r w:rsidR="00EB6CA8" w:rsidRPr="004C2351">
              <w:rPr>
                <w:rFonts w:ascii="Times New Roman" w:hAnsi="Times New Roman" w:cs="Times New Roman"/>
                <w:sz w:val="24"/>
                <w:szCs w:val="24"/>
              </w:rPr>
              <w:instrText>A</w:instrText>
            </w:r>
            <w:r w:rsidR="00EB6CA8" w:rsidRPr="001B1B40">
              <w:rPr>
                <w:rFonts w:ascii="Times New Roman" w:hAnsi="Times New Roman" w:cs="Times New Roman"/>
                <w:sz w:val="24"/>
                <w:szCs w:val="24"/>
                <w:lang w:val="uk-UA"/>
                <w:rPrChange w:id="16" w:author="Татьяна" w:date="2020-08-03T07:49:00Z">
                  <w:rPr/>
                </w:rPrChange>
              </w:rPr>
              <w:instrText>3%</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17" w:author="Татьяна" w:date="2020-08-03T07:49:00Z">
                  <w:rPr/>
                </w:rPrChange>
              </w:rPr>
              <w:instrText>1%80%</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18" w:author="Татьяна" w:date="2020-08-03T07:49:00Z">
                  <w:rPr/>
                </w:rPrChange>
              </w:rPr>
              <w:instrText>0%</w:instrText>
            </w:r>
            <w:r w:rsidR="00EB6CA8" w:rsidRPr="004C2351">
              <w:rPr>
                <w:rFonts w:ascii="Times New Roman" w:hAnsi="Times New Roman" w:cs="Times New Roman"/>
                <w:sz w:val="24"/>
                <w:szCs w:val="24"/>
              </w:rPr>
              <w:instrText>BE</w:instrText>
            </w:r>
            <w:r w:rsidR="00EB6CA8" w:rsidRPr="001B1B40">
              <w:rPr>
                <w:rFonts w:ascii="Times New Roman" w:hAnsi="Times New Roman" w:cs="Times New Roman"/>
                <w:sz w:val="24"/>
                <w:szCs w:val="24"/>
                <w:lang w:val="uk-UA"/>
                <w:rPrChange w:id="19" w:author="Татьяна" w:date="2020-08-03T07:49:00Z">
                  <w:rPr/>
                </w:rPrChange>
              </w:rPr>
              <w:instrText>%</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20" w:author="Татьяна" w:date="2020-08-03T07:49:00Z">
                  <w:rPr/>
                </w:rPrChange>
              </w:rPr>
              <w:instrText>0%</w:instrText>
            </w:r>
            <w:r w:rsidR="00EB6CA8" w:rsidRPr="004C2351">
              <w:rPr>
                <w:rFonts w:ascii="Times New Roman" w:hAnsi="Times New Roman" w:cs="Times New Roman"/>
                <w:sz w:val="24"/>
                <w:szCs w:val="24"/>
              </w:rPr>
              <w:instrText>BA</w:instrText>
            </w:r>
            <w:r w:rsidR="00EB6CA8" w:rsidRPr="001B1B40">
              <w:rPr>
                <w:rFonts w:ascii="Times New Roman" w:hAnsi="Times New Roman" w:cs="Times New Roman"/>
                <w:sz w:val="24"/>
                <w:szCs w:val="24"/>
                <w:lang w:val="uk-UA"/>
                <w:rPrChange w:id="21" w:author="Татьяна" w:date="2020-08-03T07:49:00Z">
                  <w:rPr/>
                </w:rPrChange>
              </w:rPr>
              <w:instrText xml:space="preserve">" </w:instrText>
            </w:r>
            <w:r w:rsidR="00EB6CA8" w:rsidRPr="004C2351">
              <w:rPr>
                <w:rFonts w:ascii="Times New Roman" w:hAnsi="Times New Roman" w:cs="Times New Roman"/>
                <w:sz w:val="24"/>
                <w:szCs w:val="24"/>
              </w:rPr>
              <w:fldChar w:fldCharType="separate"/>
            </w:r>
            <w:r w:rsidR="004C5C24" w:rsidRPr="004C2351">
              <w:rPr>
                <w:rFonts w:ascii="Times New Roman" w:eastAsia="Times New Roman" w:hAnsi="Times New Roman" w:cs="Times New Roman"/>
                <w:sz w:val="24"/>
                <w:szCs w:val="24"/>
                <w:lang w:val="uk-UA" w:eastAsia="ru-RU"/>
              </w:rPr>
              <w:t>Сайт "НаУрок</w:t>
            </w:r>
            <w:r w:rsidR="00EB6CA8" w:rsidRPr="004C2351">
              <w:rPr>
                <w:rFonts w:ascii="Times New Roman" w:eastAsia="Times New Roman" w:hAnsi="Times New Roman" w:cs="Times New Roman"/>
                <w:sz w:val="24"/>
                <w:szCs w:val="24"/>
                <w:lang w:val="uk-UA" w:eastAsia="ru-RU"/>
              </w:rPr>
              <w:fldChar w:fldCharType="end"/>
            </w:r>
            <w:r w:rsidR="004C5C24" w:rsidRPr="004C2351">
              <w:rPr>
                <w:rFonts w:ascii="Times New Roman" w:eastAsia="Times New Roman" w:hAnsi="Times New Roman" w:cs="Times New Roman"/>
                <w:sz w:val="24"/>
                <w:szCs w:val="24"/>
                <w:lang w:val="uk-UA" w:eastAsia="ru-RU"/>
              </w:rPr>
              <w:t>"); «Проведення  виховної  роботи  класним  керівником в умовах карантину» (</w:t>
            </w:r>
            <w:r w:rsidR="00EB6CA8" w:rsidRPr="004C2351">
              <w:rPr>
                <w:rFonts w:ascii="Times New Roman" w:hAnsi="Times New Roman" w:cs="Times New Roman"/>
                <w:sz w:val="24"/>
                <w:szCs w:val="24"/>
              </w:rPr>
              <w:fldChar w:fldCharType="begin"/>
            </w:r>
            <w:r w:rsidR="00EB6CA8" w:rsidRPr="001B1B40">
              <w:rPr>
                <w:rFonts w:ascii="Times New Roman" w:hAnsi="Times New Roman" w:cs="Times New Roman"/>
                <w:sz w:val="24"/>
                <w:szCs w:val="24"/>
                <w:lang w:val="uk-UA"/>
                <w:rPrChange w:id="22" w:author="Татьяна" w:date="2020-08-03T07:49:00Z">
                  <w:rPr/>
                </w:rPrChange>
              </w:rPr>
              <w:instrText xml:space="preserve"> </w:instrText>
            </w:r>
            <w:r w:rsidR="00EB6CA8" w:rsidRPr="004C2351">
              <w:rPr>
                <w:rFonts w:ascii="Times New Roman" w:hAnsi="Times New Roman" w:cs="Times New Roman"/>
                <w:sz w:val="24"/>
                <w:szCs w:val="24"/>
              </w:rPr>
              <w:instrText>HYPERLINK</w:instrText>
            </w:r>
            <w:r w:rsidR="00EB6CA8" w:rsidRPr="001B1B40">
              <w:rPr>
                <w:rFonts w:ascii="Times New Roman" w:hAnsi="Times New Roman" w:cs="Times New Roman"/>
                <w:sz w:val="24"/>
                <w:szCs w:val="24"/>
                <w:lang w:val="uk-UA"/>
                <w:rPrChange w:id="23" w:author="Татьяна" w:date="2020-08-03T07:49:00Z">
                  <w:rPr/>
                </w:rPrChange>
              </w:rPr>
              <w:instrText xml:space="preserve"> "</w:instrText>
            </w:r>
            <w:r w:rsidR="00EB6CA8" w:rsidRPr="004C2351">
              <w:rPr>
                <w:rFonts w:ascii="Times New Roman" w:hAnsi="Times New Roman" w:cs="Times New Roman"/>
                <w:sz w:val="24"/>
                <w:szCs w:val="24"/>
              </w:rPr>
              <w:instrText>https</w:instrText>
            </w:r>
            <w:r w:rsidR="00EB6CA8" w:rsidRPr="001B1B40">
              <w:rPr>
                <w:rFonts w:ascii="Times New Roman" w:hAnsi="Times New Roman" w:cs="Times New Roman"/>
                <w:sz w:val="24"/>
                <w:szCs w:val="24"/>
                <w:lang w:val="uk-UA"/>
                <w:rPrChange w:id="24" w:author="Татьяна" w:date="2020-08-03T07:49:00Z">
                  <w:rPr/>
                </w:rPrChange>
              </w:rPr>
              <w:instrText>://</w:instrText>
            </w:r>
            <w:r w:rsidR="00EB6CA8" w:rsidRPr="004C2351">
              <w:rPr>
                <w:rFonts w:ascii="Times New Roman" w:hAnsi="Times New Roman" w:cs="Times New Roman"/>
                <w:sz w:val="24"/>
                <w:szCs w:val="24"/>
              </w:rPr>
              <w:instrText>www</w:instrText>
            </w:r>
            <w:r w:rsidR="00EB6CA8" w:rsidRPr="001B1B40">
              <w:rPr>
                <w:rFonts w:ascii="Times New Roman" w:hAnsi="Times New Roman" w:cs="Times New Roman"/>
                <w:sz w:val="24"/>
                <w:szCs w:val="24"/>
                <w:lang w:val="uk-UA"/>
                <w:rPrChange w:id="25" w:author="Татьяна" w:date="2020-08-03T07:49:00Z">
                  <w:rPr/>
                </w:rPrChange>
              </w:rPr>
              <w:instrText>.</w:instrText>
            </w:r>
            <w:r w:rsidR="00EB6CA8" w:rsidRPr="004C2351">
              <w:rPr>
                <w:rFonts w:ascii="Times New Roman" w:hAnsi="Times New Roman" w:cs="Times New Roman"/>
                <w:sz w:val="24"/>
                <w:szCs w:val="24"/>
              </w:rPr>
              <w:instrText>youtube</w:instrText>
            </w:r>
            <w:r w:rsidR="00EB6CA8" w:rsidRPr="001B1B40">
              <w:rPr>
                <w:rFonts w:ascii="Times New Roman" w:hAnsi="Times New Roman" w:cs="Times New Roman"/>
                <w:sz w:val="24"/>
                <w:szCs w:val="24"/>
                <w:lang w:val="uk-UA"/>
                <w:rPrChange w:id="26" w:author="Татьяна" w:date="2020-08-03T07:49:00Z">
                  <w:rPr/>
                </w:rPrChange>
              </w:rPr>
              <w:instrText>.</w:instrText>
            </w:r>
            <w:r w:rsidR="00EB6CA8" w:rsidRPr="004C2351">
              <w:rPr>
                <w:rFonts w:ascii="Times New Roman" w:hAnsi="Times New Roman" w:cs="Times New Roman"/>
                <w:sz w:val="24"/>
                <w:szCs w:val="24"/>
              </w:rPr>
              <w:instrText>com</w:instrText>
            </w:r>
            <w:r w:rsidR="00EB6CA8" w:rsidRPr="001B1B40">
              <w:rPr>
                <w:rFonts w:ascii="Times New Roman" w:hAnsi="Times New Roman" w:cs="Times New Roman"/>
                <w:sz w:val="24"/>
                <w:szCs w:val="24"/>
                <w:lang w:val="uk-UA"/>
                <w:rPrChange w:id="27" w:author="Татьяна" w:date="2020-08-03T07:49:00Z">
                  <w:rPr/>
                </w:rPrChange>
              </w:rPr>
              <w:instrText>/</w:instrText>
            </w:r>
            <w:r w:rsidR="00EB6CA8" w:rsidRPr="004C2351">
              <w:rPr>
                <w:rFonts w:ascii="Times New Roman" w:hAnsi="Times New Roman" w:cs="Times New Roman"/>
                <w:sz w:val="24"/>
                <w:szCs w:val="24"/>
              </w:rPr>
              <w:instrText>results</w:instrText>
            </w:r>
            <w:r w:rsidR="00EB6CA8" w:rsidRPr="001B1B40">
              <w:rPr>
                <w:rFonts w:ascii="Times New Roman" w:hAnsi="Times New Roman" w:cs="Times New Roman"/>
                <w:sz w:val="24"/>
                <w:szCs w:val="24"/>
                <w:lang w:val="uk-UA"/>
                <w:rPrChange w:id="28" w:author="Татьяна" w:date="2020-08-03T07:49:00Z">
                  <w:rPr/>
                </w:rPrChange>
              </w:rPr>
              <w:instrText>?</w:instrText>
            </w:r>
            <w:r w:rsidR="00EB6CA8" w:rsidRPr="004C2351">
              <w:rPr>
                <w:rFonts w:ascii="Times New Roman" w:hAnsi="Times New Roman" w:cs="Times New Roman"/>
                <w:sz w:val="24"/>
                <w:szCs w:val="24"/>
              </w:rPr>
              <w:instrText>search</w:instrText>
            </w:r>
            <w:r w:rsidR="00EB6CA8" w:rsidRPr="001B1B40">
              <w:rPr>
                <w:rFonts w:ascii="Times New Roman" w:hAnsi="Times New Roman" w:cs="Times New Roman"/>
                <w:sz w:val="24"/>
                <w:szCs w:val="24"/>
                <w:lang w:val="uk-UA"/>
                <w:rPrChange w:id="29" w:author="Татьяна" w:date="2020-08-03T07:49:00Z">
                  <w:rPr/>
                </w:rPrChange>
              </w:rPr>
              <w:instrText>_</w:instrText>
            </w:r>
            <w:r w:rsidR="00EB6CA8" w:rsidRPr="004C2351">
              <w:rPr>
                <w:rFonts w:ascii="Times New Roman" w:hAnsi="Times New Roman" w:cs="Times New Roman"/>
                <w:sz w:val="24"/>
                <w:szCs w:val="24"/>
              </w:rPr>
              <w:instrText>query</w:instrText>
            </w:r>
            <w:r w:rsidR="00EB6CA8" w:rsidRPr="001B1B40">
              <w:rPr>
                <w:rFonts w:ascii="Times New Roman" w:hAnsi="Times New Roman" w:cs="Times New Roman"/>
                <w:sz w:val="24"/>
                <w:szCs w:val="24"/>
                <w:lang w:val="uk-UA"/>
                <w:rPrChange w:id="30" w:author="Татьяна" w:date="2020-08-03T07:49:00Z">
                  <w:rPr/>
                </w:rPrChange>
              </w:rPr>
              <w:instrText>=%23%</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31" w:author="Татьяна" w:date="2020-08-03T07:49:00Z">
                  <w:rPr/>
                </w:rPrChange>
              </w:rPr>
              <w:instrText>0%9</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32" w:author="Татьяна" w:date="2020-08-03T07:49:00Z">
                  <w:rPr/>
                </w:rPrChange>
              </w:rPr>
              <w:instrText>%</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33" w:author="Татьяна" w:date="2020-08-03T07:49:00Z">
                  <w:rPr/>
                </w:rPrChange>
              </w:rPr>
              <w:instrText>0%</w:instrText>
            </w:r>
            <w:r w:rsidR="00EB6CA8" w:rsidRPr="004C2351">
              <w:rPr>
                <w:rFonts w:ascii="Times New Roman" w:hAnsi="Times New Roman" w:cs="Times New Roman"/>
                <w:sz w:val="24"/>
                <w:szCs w:val="24"/>
              </w:rPr>
              <w:instrText>B</w:instrText>
            </w:r>
            <w:r w:rsidR="00EB6CA8" w:rsidRPr="001B1B40">
              <w:rPr>
                <w:rFonts w:ascii="Times New Roman" w:hAnsi="Times New Roman" w:cs="Times New Roman"/>
                <w:sz w:val="24"/>
                <w:szCs w:val="24"/>
                <w:lang w:val="uk-UA"/>
                <w:rPrChange w:id="34" w:author="Татьяна" w:date="2020-08-03T07:49:00Z">
                  <w:rPr/>
                </w:rPrChange>
              </w:rPr>
              <w:instrText>0%</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35" w:author="Татьяна" w:date="2020-08-03T07:49:00Z">
                  <w:rPr/>
                </w:rPrChange>
              </w:rPr>
              <w:instrText>0%</w:instrText>
            </w:r>
            <w:r w:rsidR="00EB6CA8" w:rsidRPr="004C2351">
              <w:rPr>
                <w:rFonts w:ascii="Times New Roman" w:hAnsi="Times New Roman" w:cs="Times New Roman"/>
                <w:sz w:val="24"/>
                <w:szCs w:val="24"/>
              </w:rPr>
              <w:instrText>A</w:instrText>
            </w:r>
            <w:r w:rsidR="00EB6CA8" w:rsidRPr="001B1B40">
              <w:rPr>
                <w:rFonts w:ascii="Times New Roman" w:hAnsi="Times New Roman" w:cs="Times New Roman"/>
                <w:sz w:val="24"/>
                <w:szCs w:val="24"/>
                <w:lang w:val="uk-UA"/>
                <w:rPrChange w:id="36" w:author="Татьяна" w:date="2020-08-03T07:49:00Z">
                  <w:rPr/>
                </w:rPrChange>
              </w:rPr>
              <w:instrText>3%</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37" w:author="Татьяна" w:date="2020-08-03T07:49:00Z">
                  <w:rPr/>
                </w:rPrChange>
              </w:rPr>
              <w:instrText>1%80%</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38" w:author="Татьяна" w:date="2020-08-03T07:49:00Z">
                  <w:rPr/>
                </w:rPrChange>
              </w:rPr>
              <w:instrText>0%</w:instrText>
            </w:r>
            <w:r w:rsidR="00EB6CA8" w:rsidRPr="004C2351">
              <w:rPr>
                <w:rFonts w:ascii="Times New Roman" w:hAnsi="Times New Roman" w:cs="Times New Roman"/>
                <w:sz w:val="24"/>
                <w:szCs w:val="24"/>
              </w:rPr>
              <w:instrText>BE</w:instrText>
            </w:r>
            <w:r w:rsidR="00EB6CA8" w:rsidRPr="001B1B40">
              <w:rPr>
                <w:rFonts w:ascii="Times New Roman" w:hAnsi="Times New Roman" w:cs="Times New Roman"/>
                <w:sz w:val="24"/>
                <w:szCs w:val="24"/>
                <w:lang w:val="uk-UA"/>
                <w:rPrChange w:id="39" w:author="Татьяна" w:date="2020-08-03T07:49:00Z">
                  <w:rPr/>
                </w:rPrChange>
              </w:rPr>
              <w:instrText>%</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40" w:author="Татьяна" w:date="2020-08-03T07:49:00Z">
                  <w:rPr/>
                </w:rPrChange>
              </w:rPr>
              <w:instrText>0%</w:instrText>
            </w:r>
            <w:r w:rsidR="00EB6CA8" w:rsidRPr="004C2351">
              <w:rPr>
                <w:rFonts w:ascii="Times New Roman" w:hAnsi="Times New Roman" w:cs="Times New Roman"/>
                <w:sz w:val="24"/>
                <w:szCs w:val="24"/>
              </w:rPr>
              <w:instrText>BA</w:instrText>
            </w:r>
            <w:r w:rsidR="00EB6CA8" w:rsidRPr="001B1B40">
              <w:rPr>
                <w:rFonts w:ascii="Times New Roman" w:hAnsi="Times New Roman" w:cs="Times New Roman"/>
                <w:sz w:val="24"/>
                <w:szCs w:val="24"/>
                <w:lang w:val="uk-UA"/>
                <w:rPrChange w:id="41" w:author="Татьяна" w:date="2020-08-03T07:49:00Z">
                  <w:rPr/>
                </w:rPrChange>
              </w:rPr>
              <w:instrText xml:space="preserve">" </w:instrText>
            </w:r>
            <w:r w:rsidR="00EB6CA8" w:rsidRPr="004C2351">
              <w:rPr>
                <w:rFonts w:ascii="Times New Roman" w:hAnsi="Times New Roman" w:cs="Times New Roman"/>
                <w:sz w:val="24"/>
                <w:szCs w:val="24"/>
              </w:rPr>
              <w:fldChar w:fldCharType="separate"/>
            </w:r>
            <w:r w:rsidR="004C5C24" w:rsidRPr="004C2351">
              <w:rPr>
                <w:rFonts w:ascii="Times New Roman" w:eastAsia="Times New Roman" w:hAnsi="Times New Roman" w:cs="Times New Roman"/>
                <w:sz w:val="24"/>
                <w:szCs w:val="24"/>
                <w:lang w:val="uk-UA" w:eastAsia="ru-RU"/>
              </w:rPr>
              <w:t>Сайт "НаУрок</w:t>
            </w:r>
            <w:r w:rsidR="00EB6CA8" w:rsidRPr="004C2351">
              <w:rPr>
                <w:rFonts w:ascii="Times New Roman" w:eastAsia="Times New Roman" w:hAnsi="Times New Roman" w:cs="Times New Roman"/>
                <w:sz w:val="24"/>
                <w:szCs w:val="24"/>
                <w:lang w:val="uk-UA" w:eastAsia="ru-RU"/>
              </w:rPr>
              <w:fldChar w:fldCharType="end"/>
            </w:r>
            <w:r w:rsidR="004C5C24" w:rsidRPr="004C2351">
              <w:rPr>
                <w:rFonts w:ascii="Times New Roman" w:eastAsia="Times New Roman" w:hAnsi="Times New Roman" w:cs="Times New Roman"/>
                <w:sz w:val="24"/>
                <w:szCs w:val="24"/>
                <w:lang w:val="uk-UA" w:eastAsia="ru-RU"/>
              </w:rPr>
              <w:t>");  «Міні-проєкти у виховній роботі вчителя»; « Скриньки таємниць творч</w:t>
            </w:r>
            <w:r w:rsidR="00E66F37" w:rsidRPr="004C2351">
              <w:rPr>
                <w:rFonts w:ascii="Times New Roman" w:eastAsia="Times New Roman" w:hAnsi="Times New Roman" w:cs="Times New Roman"/>
                <w:sz w:val="24"/>
                <w:szCs w:val="24"/>
                <w:lang w:val="uk-UA" w:eastAsia="ru-RU"/>
              </w:rPr>
              <w:t xml:space="preserve">ого вчителя початкової школи»; </w:t>
            </w:r>
            <w:r w:rsidR="004C5C24" w:rsidRPr="004C2351">
              <w:rPr>
                <w:rFonts w:ascii="Times New Roman" w:eastAsia="Times New Roman" w:hAnsi="Times New Roman" w:cs="Times New Roman"/>
                <w:sz w:val="24"/>
                <w:szCs w:val="24"/>
                <w:lang w:val="uk-UA" w:eastAsia="ru-RU"/>
              </w:rPr>
              <w:t>«Освіта, яка змінює світ – світ вчителя,</w:t>
            </w:r>
            <w:r w:rsidR="00E66F37" w:rsidRPr="004C2351">
              <w:rPr>
                <w:rFonts w:ascii="Times New Roman" w:eastAsia="Times New Roman" w:hAnsi="Times New Roman" w:cs="Times New Roman"/>
                <w:sz w:val="24"/>
                <w:szCs w:val="24"/>
                <w:lang w:val="uk-UA" w:eastAsia="ru-RU"/>
              </w:rPr>
              <w:t xml:space="preserve"> батьків та дітей»; </w:t>
            </w:r>
            <w:r w:rsidR="004C5C24" w:rsidRPr="004C2351">
              <w:rPr>
                <w:rFonts w:ascii="Times New Roman" w:eastAsia="Times New Roman" w:hAnsi="Times New Roman" w:cs="Times New Roman"/>
                <w:sz w:val="24"/>
                <w:szCs w:val="24"/>
                <w:lang w:val="uk-UA" w:eastAsia="ru-RU"/>
              </w:rPr>
              <w:t xml:space="preserve"> «Права людини в освітньому  просторі» [Електронний ресурс] / Студія онлайн-освіти </w:t>
            </w:r>
            <w:r w:rsidR="004C5C24" w:rsidRPr="004C2351">
              <w:rPr>
                <w:rFonts w:ascii="Times New Roman" w:eastAsia="Times New Roman" w:hAnsi="Times New Roman" w:cs="Times New Roman"/>
                <w:sz w:val="24"/>
                <w:szCs w:val="24"/>
                <w:lang w:eastAsia="ru-RU"/>
              </w:rPr>
              <w:t>EdEra</w:t>
            </w:r>
            <w:r w:rsidR="00E66F37" w:rsidRPr="004C2351">
              <w:rPr>
                <w:rFonts w:ascii="Times New Roman" w:eastAsia="Times New Roman" w:hAnsi="Times New Roman" w:cs="Times New Roman"/>
                <w:sz w:val="24"/>
                <w:szCs w:val="24"/>
                <w:lang w:val="uk-UA" w:eastAsia="ru-RU"/>
              </w:rPr>
              <w:t>;</w:t>
            </w:r>
            <w:r w:rsidR="004C5C24" w:rsidRPr="004C2351">
              <w:rPr>
                <w:rFonts w:ascii="Times New Roman" w:eastAsia="Times New Roman" w:hAnsi="Times New Roman" w:cs="Times New Roman"/>
                <w:sz w:val="24"/>
                <w:szCs w:val="24"/>
                <w:lang w:val="uk-UA" w:eastAsia="ru-RU"/>
              </w:rPr>
              <w:t xml:space="preserve"> «Як побудувати  індивідуальний план розвитку  дитини» [Електронний ресурс] / Портал «Освторія»</w:t>
            </w:r>
            <w:r w:rsidR="00E66F37" w:rsidRPr="004C2351">
              <w:rPr>
                <w:rFonts w:ascii="Times New Roman" w:eastAsia="Times New Roman" w:hAnsi="Times New Roman" w:cs="Times New Roman"/>
                <w:sz w:val="24"/>
                <w:szCs w:val="24"/>
                <w:lang w:val="uk-UA" w:eastAsia="ru-RU"/>
              </w:rPr>
              <w:t>;</w:t>
            </w:r>
            <w:r w:rsidR="004C5C24" w:rsidRPr="004C2351">
              <w:rPr>
                <w:rFonts w:ascii="Times New Roman" w:eastAsia="Times New Roman" w:hAnsi="Times New Roman" w:cs="Times New Roman"/>
                <w:sz w:val="24"/>
                <w:szCs w:val="24"/>
                <w:lang w:val="uk-UA" w:eastAsia="uk-UA"/>
              </w:rPr>
              <w:t xml:space="preserve">  «</w:t>
            </w:r>
            <w:r w:rsidR="004C5C24" w:rsidRPr="004C2351">
              <w:rPr>
                <w:rFonts w:ascii="Times New Roman" w:eastAsia="Times New Roman" w:hAnsi="Times New Roman" w:cs="Times New Roman"/>
                <w:sz w:val="24"/>
                <w:szCs w:val="24"/>
                <w:lang w:val="uk-UA" w:eastAsia="ru-RU"/>
              </w:rPr>
              <w:t>Використання онлайн-тестів у роботі з батьками» (</w:t>
            </w:r>
            <w:r w:rsidR="00EB6CA8" w:rsidRPr="004C2351">
              <w:rPr>
                <w:rFonts w:ascii="Times New Roman" w:hAnsi="Times New Roman" w:cs="Times New Roman"/>
                <w:sz w:val="24"/>
                <w:szCs w:val="24"/>
              </w:rPr>
              <w:fldChar w:fldCharType="begin"/>
            </w:r>
            <w:r w:rsidR="00EB6CA8" w:rsidRPr="001B1B40">
              <w:rPr>
                <w:rFonts w:ascii="Times New Roman" w:hAnsi="Times New Roman" w:cs="Times New Roman"/>
                <w:sz w:val="24"/>
                <w:szCs w:val="24"/>
                <w:lang w:val="uk-UA"/>
                <w:rPrChange w:id="42" w:author="Татьяна" w:date="2020-08-03T07:49:00Z">
                  <w:rPr/>
                </w:rPrChange>
              </w:rPr>
              <w:instrText xml:space="preserve"> </w:instrText>
            </w:r>
            <w:r w:rsidR="00EB6CA8" w:rsidRPr="004C2351">
              <w:rPr>
                <w:rFonts w:ascii="Times New Roman" w:hAnsi="Times New Roman" w:cs="Times New Roman"/>
                <w:sz w:val="24"/>
                <w:szCs w:val="24"/>
              </w:rPr>
              <w:instrText>HYPERLINK</w:instrText>
            </w:r>
            <w:r w:rsidR="00EB6CA8" w:rsidRPr="001B1B40">
              <w:rPr>
                <w:rFonts w:ascii="Times New Roman" w:hAnsi="Times New Roman" w:cs="Times New Roman"/>
                <w:sz w:val="24"/>
                <w:szCs w:val="24"/>
                <w:lang w:val="uk-UA"/>
                <w:rPrChange w:id="43" w:author="Татьяна" w:date="2020-08-03T07:49:00Z">
                  <w:rPr/>
                </w:rPrChange>
              </w:rPr>
              <w:instrText xml:space="preserve"> "</w:instrText>
            </w:r>
            <w:r w:rsidR="00EB6CA8" w:rsidRPr="004C2351">
              <w:rPr>
                <w:rFonts w:ascii="Times New Roman" w:hAnsi="Times New Roman" w:cs="Times New Roman"/>
                <w:sz w:val="24"/>
                <w:szCs w:val="24"/>
              </w:rPr>
              <w:instrText>https</w:instrText>
            </w:r>
            <w:r w:rsidR="00EB6CA8" w:rsidRPr="001B1B40">
              <w:rPr>
                <w:rFonts w:ascii="Times New Roman" w:hAnsi="Times New Roman" w:cs="Times New Roman"/>
                <w:sz w:val="24"/>
                <w:szCs w:val="24"/>
                <w:lang w:val="uk-UA"/>
                <w:rPrChange w:id="44" w:author="Татьяна" w:date="2020-08-03T07:49:00Z">
                  <w:rPr/>
                </w:rPrChange>
              </w:rPr>
              <w:instrText>://</w:instrText>
            </w:r>
            <w:r w:rsidR="00EB6CA8" w:rsidRPr="004C2351">
              <w:rPr>
                <w:rFonts w:ascii="Times New Roman" w:hAnsi="Times New Roman" w:cs="Times New Roman"/>
                <w:sz w:val="24"/>
                <w:szCs w:val="24"/>
              </w:rPr>
              <w:instrText>www</w:instrText>
            </w:r>
            <w:r w:rsidR="00EB6CA8" w:rsidRPr="001B1B40">
              <w:rPr>
                <w:rFonts w:ascii="Times New Roman" w:hAnsi="Times New Roman" w:cs="Times New Roman"/>
                <w:sz w:val="24"/>
                <w:szCs w:val="24"/>
                <w:lang w:val="uk-UA"/>
                <w:rPrChange w:id="45" w:author="Татьяна" w:date="2020-08-03T07:49:00Z">
                  <w:rPr/>
                </w:rPrChange>
              </w:rPr>
              <w:instrText>.</w:instrText>
            </w:r>
            <w:r w:rsidR="00EB6CA8" w:rsidRPr="004C2351">
              <w:rPr>
                <w:rFonts w:ascii="Times New Roman" w:hAnsi="Times New Roman" w:cs="Times New Roman"/>
                <w:sz w:val="24"/>
                <w:szCs w:val="24"/>
              </w:rPr>
              <w:instrText>youtube</w:instrText>
            </w:r>
            <w:r w:rsidR="00EB6CA8" w:rsidRPr="001B1B40">
              <w:rPr>
                <w:rFonts w:ascii="Times New Roman" w:hAnsi="Times New Roman" w:cs="Times New Roman"/>
                <w:sz w:val="24"/>
                <w:szCs w:val="24"/>
                <w:lang w:val="uk-UA"/>
                <w:rPrChange w:id="46" w:author="Татьяна" w:date="2020-08-03T07:49:00Z">
                  <w:rPr/>
                </w:rPrChange>
              </w:rPr>
              <w:instrText>.</w:instrText>
            </w:r>
            <w:r w:rsidR="00EB6CA8" w:rsidRPr="004C2351">
              <w:rPr>
                <w:rFonts w:ascii="Times New Roman" w:hAnsi="Times New Roman" w:cs="Times New Roman"/>
                <w:sz w:val="24"/>
                <w:szCs w:val="24"/>
              </w:rPr>
              <w:instrText>com</w:instrText>
            </w:r>
            <w:r w:rsidR="00EB6CA8" w:rsidRPr="001B1B40">
              <w:rPr>
                <w:rFonts w:ascii="Times New Roman" w:hAnsi="Times New Roman" w:cs="Times New Roman"/>
                <w:sz w:val="24"/>
                <w:szCs w:val="24"/>
                <w:lang w:val="uk-UA"/>
                <w:rPrChange w:id="47" w:author="Татьяна" w:date="2020-08-03T07:49:00Z">
                  <w:rPr/>
                </w:rPrChange>
              </w:rPr>
              <w:instrText>/</w:instrText>
            </w:r>
            <w:r w:rsidR="00EB6CA8" w:rsidRPr="004C2351">
              <w:rPr>
                <w:rFonts w:ascii="Times New Roman" w:hAnsi="Times New Roman" w:cs="Times New Roman"/>
                <w:sz w:val="24"/>
                <w:szCs w:val="24"/>
              </w:rPr>
              <w:instrText>results</w:instrText>
            </w:r>
            <w:r w:rsidR="00EB6CA8" w:rsidRPr="001B1B40">
              <w:rPr>
                <w:rFonts w:ascii="Times New Roman" w:hAnsi="Times New Roman" w:cs="Times New Roman"/>
                <w:sz w:val="24"/>
                <w:szCs w:val="24"/>
                <w:lang w:val="uk-UA"/>
                <w:rPrChange w:id="48" w:author="Татьяна" w:date="2020-08-03T07:49:00Z">
                  <w:rPr/>
                </w:rPrChange>
              </w:rPr>
              <w:instrText>?</w:instrText>
            </w:r>
            <w:r w:rsidR="00EB6CA8" w:rsidRPr="004C2351">
              <w:rPr>
                <w:rFonts w:ascii="Times New Roman" w:hAnsi="Times New Roman" w:cs="Times New Roman"/>
                <w:sz w:val="24"/>
                <w:szCs w:val="24"/>
              </w:rPr>
              <w:instrText>search</w:instrText>
            </w:r>
            <w:r w:rsidR="00EB6CA8" w:rsidRPr="001B1B40">
              <w:rPr>
                <w:rFonts w:ascii="Times New Roman" w:hAnsi="Times New Roman" w:cs="Times New Roman"/>
                <w:sz w:val="24"/>
                <w:szCs w:val="24"/>
                <w:lang w:val="uk-UA"/>
                <w:rPrChange w:id="49" w:author="Татьяна" w:date="2020-08-03T07:49:00Z">
                  <w:rPr/>
                </w:rPrChange>
              </w:rPr>
              <w:instrText>_</w:instrText>
            </w:r>
            <w:r w:rsidR="00EB6CA8" w:rsidRPr="004C2351">
              <w:rPr>
                <w:rFonts w:ascii="Times New Roman" w:hAnsi="Times New Roman" w:cs="Times New Roman"/>
                <w:sz w:val="24"/>
                <w:szCs w:val="24"/>
              </w:rPr>
              <w:instrText>query</w:instrText>
            </w:r>
            <w:r w:rsidR="00EB6CA8" w:rsidRPr="001B1B40">
              <w:rPr>
                <w:rFonts w:ascii="Times New Roman" w:hAnsi="Times New Roman" w:cs="Times New Roman"/>
                <w:sz w:val="24"/>
                <w:szCs w:val="24"/>
                <w:lang w:val="uk-UA"/>
                <w:rPrChange w:id="50" w:author="Татьяна" w:date="2020-08-03T07:49:00Z">
                  <w:rPr/>
                </w:rPrChange>
              </w:rPr>
              <w:instrText>=%23%</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51" w:author="Татьяна" w:date="2020-08-03T07:49:00Z">
                  <w:rPr/>
                </w:rPrChange>
              </w:rPr>
              <w:instrText>0%9</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52" w:author="Татьяна" w:date="2020-08-03T07:49:00Z">
                  <w:rPr/>
                </w:rPrChange>
              </w:rPr>
              <w:instrText>%</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53" w:author="Татьяна" w:date="2020-08-03T07:49:00Z">
                  <w:rPr/>
                </w:rPrChange>
              </w:rPr>
              <w:instrText>0%</w:instrText>
            </w:r>
            <w:r w:rsidR="00EB6CA8" w:rsidRPr="004C2351">
              <w:rPr>
                <w:rFonts w:ascii="Times New Roman" w:hAnsi="Times New Roman" w:cs="Times New Roman"/>
                <w:sz w:val="24"/>
                <w:szCs w:val="24"/>
              </w:rPr>
              <w:instrText>B</w:instrText>
            </w:r>
            <w:r w:rsidR="00EB6CA8" w:rsidRPr="001B1B40">
              <w:rPr>
                <w:rFonts w:ascii="Times New Roman" w:hAnsi="Times New Roman" w:cs="Times New Roman"/>
                <w:sz w:val="24"/>
                <w:szCs w:val="24"/>
                <w:lang w:val="uk-UA"/>
                <w:rPrChange w:id="54" w:author="Татьяна" w:date="2020-08-03T07:49:00Z">
                  <w:rPr/>
                </w:rPrChange>
              </w:rPr>
              <w:instrText>0%</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55" w:author="Татьяна" w:date="2020-08-03T07:49:00Z">
                  <w:rPr/>
                </w:rPrChange>
              </w:rPr>
              <w:instrText>0%</w:instrText>
            </w:r>
            <w:r w:rsidR="00EB6CA8" w:rsidRPr="004C2351">
              <w:rPr>
                <w:rFonts w:ascii="Times New Roman" w:hAnsi="Times New Roman" w:cs="Times New Roman"/>
                <w:sz w:val="24"/>
                <w:szCs w:val="24"/>
              </w:rPr>
              <w:instrText>A</w:instrText>
            </w:r>
            <w:r w:rsidR="00EB6CA8" w:rsidRPr="001B1B40">
              <w:rPr>
                <w:rFonts w:ascii="Times New Roman" w:hAnsi="Times New Roman" w:cs="Times New Roman"/>
                <w:sz w:val="24"/>
                <w:szCs w:val="24"/>
                <w:lang w:val="uk-UA"/>
                <w:rPrChange w:id="56" w:author="Татьяна" w:date="2020-08-03T07:49:00Z">
                  <w:rPr/>
                </w:rPrChange>
              </w:rPr>
              <w:instrText>3%</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57" w:author="Татьяна" w:date="2020-08-03T07:49:00Z">
                  <w:rPr/>
                </w:rPrChange>
              </w:rPr>
              <w:instrText>1%80%</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58" w:author="Татьяна" w:date="2020-08-03T07:49:00Z">
                  <w:rPr/>
                </w:rPrChange>
              </w:rPr>
              <w:instrText>0%</w:instrText>
            </w:r>
            <w:r w:rsidR="00EB6CA8" w:rsidRPr="004C2351">
              <w:rPr>
                <w:rFonts w:ascii="Times New Roman" w:hAnsi="Times New Roman" w:cs="Times New Roman"/>
                <w:sz w:val="24"/>
                <w:szCs w:val="24"/>
              </w:rPr>
              <w:instrText>BE</w:instrText>
            </w:r>
            <w:r w:rsidR="00EB6CA8" w:rsidRPr="001B1B40">
              <w:rPr>
                <w:rFonts w:ascii="Times New Roman" w:hAnsi="Times New Roman" w:cs="Times New Roman"/>
                <w:sz w:val="24"/>
                <w:szCs w:val="24"/>
                <w:lang w:val="uk-UA"/>
                <w:rPrChange w:id="59" w:author="Татьяна" w:date="2020-08-03T07:49:00Z">
                  <w:rPr/>
                </w:rPrChange>
              </w:rPr>
              <w:instrText>%</w:instrText>
            </w:r>
            <w:r w:rsidR="00EB6CA8" w:rsidRPr="004C2351">
              <w:rPr>
                <w:rFonts w:ascii="Times New Roman" w:hAnsi="Times New Roman" w:cs="Times New Roman"/>
                <w:sz w:val="24"/>
                <w:szCs w:val="24"/>
              </w:rPr>
              <w:instrText>D</w:instrText>
            </w:r>
            <w:r w:rsidR="00EB6CA8" w:rsidRPr="001B1B40">
              <w:rPr>
                <w:rFonts w:ascii="Times New Roman" w:hAnsi="Times New Roman" w:cs="Times New Roman"/>
                <w:sz w:val="24"/>
                <w:szCs w:val="24"/>
                <w:lang w:val="uk-UA"/>
                <w:rPrChange w:id="60" w:author="Татьяна" w:date="2020-08-03T07:49:00Z">
                  <w:rPr/>
                </w:rPrChange>
              </w:rPr>
              <w:instrText>0%</w:instrText>
            </w:r>
            <w:r w:rsidR="00EB6CA8" w:rsidRPr="004C2351">
              <w:rPr>
                <w:rFonts w:ascii="Times New Roman" w:hAnsi="Times New Roman" w:cs="Times New Roman"/>
                <w:sz w:val="24"/>
                <w:szCs w:val="24"/>
              </w:rPr>
              <w:instrText>BA</w:instrText>
            </w:r>
            <w:r w:rsidR="00EB6CA8" w:rsidRPr="001B1B40">
              <w:rPr>
                <w:rFonts w:ascii="Times New Roman" w:hAnsi="Times New Roman" w:cs="Times New Roman"/>
                <w:sz w:val="24"/>
                <w:szCs w:val="24"/>
                <w:lang w:val="uk-UA"/>
                <w:rPrChange w:id="61" w:author="Татьяна" w:date="2020-08-03T07:49:00Z">
                  <w:rPr/>
                </w:rPrChange>
              </w:rPr>
              <w:instrText xml:space="preserve">" </w:instrText>
            </w:r>
            <w:r w:rsidR="00EB6CA8" w:rsidRPr="004C2351">
              <w:rPr>
                <w:rFonts w:ascii="Times New Roman" w:hAnsi="Times New Roman" w:cs="Times New Roman"/>
                <w:sz w:val="24"/>
                <w:szCs w:val="24"/>
              </w:rPr>
              <w:fldChar w:fldCharType="separate"/>
            </w:r>
            <w:r w:rsidR="004C5C24" w:rsidRPr="004C2351">
              <w:rPr>
                <w:rFonts w:ascii="Times New Roman" w:eastAsia="Times New Roman" w:hAnsi="Times New Roman" w:cs="Times New Roman"/>
                <w:sz w:val="24"/>
                <w:szCs w:val="24"/>
                <w:lang w:val="uk-UA" w:eastAsia="ru-RU"/>
              </w:rPr>
              <w:t>Сайт "НаУрок</w:t>
            </w:r>
            <w:r w:rsidR="00EB6CA8" w:rsidRPr="004C2351">
              <w:rPr>
                <w:rFonts w:ascii="Times New Roman" w:eastAsia="Times New Roman" w:hAnsi="Times New Roman" w:cs="Times New Roman"/>
                <w:sz w:val="24"/>
                <w:szCs w:val="24"/>
                <w:lang w:val="uk-UA" w:eastAsia="ru-RU"/>
              </w:rPr>
              <w:fldChar w:fldCharType="end"/>
            </w:r>
            <w:r w:rsidR="004C5C24" w:rsidRPr="004C2351">
              <w:rPr>
                <w:rFonts w:ascii="Times New Roman" w:eastAsia="Times New Roman" w:hAnsi="Times New Roman" w:cs="Times New Roman"/>
                <w:sz w:val="24"/>
                <w:szCs w:val="24"/>
                <w:lang w:val="uk-UA" w:eastAsia="ru-RU"/>
              </w:rPr>
              <w:t>");</w:t>
            </w:r>
            <w:r w:rsidR="00E66F37" w:rsidRPr="004C2351">
              <w:rPr>
                <w:rFonts w:ascii="Times New Roman" w:eastAsia="Times New Roman" w:hAnsi="Times New Roman" w:cs="Times New Roman"/>
                <w:sz w:val="24"/>
                <w:szCs w:val="24"/>
                <w:lang w:val="uk-UA" w:eastAsia="ru-RU"/>
              </w:rPr>
              <w:t xml:space="preserve"> </w:t>
            </w:r>
            <w:r w:rsidR="004C5C24" w:rsidRPr="004C2351">
              <w:rPr>
                <w:rFonts w:ascii="Times New Roman" w:eastAsia="Times New Roman" w:hAnsi="Times New Roman" w:cs="Times New Roman"/>
                <w:sz w:val="24"/>
                <w:szCs w:val="24"/>
                <w:lang w:val="uk-UA" w:eastAsia="ru-RU"/>
              </w:rPr>
              <w:t xml:space="preserve">«Що може підбадьорити учнів під час дистанційного навчання» (онлайн-платформа </w:t>
            </w:r>
            <w:r w:rsidR="004C5C24" w:rsidRPr="004C2351">
              <w:rPr>
                <w:rFonts w:ascii="Times New Roman" w:eastAsia="Times New Roman" w:hAnsi="Times New Roman" w:cs="Times New Roman"/>
                <w:sz w:val="24"/>
                <w:szCs w:val="24"/>
                <w:lang w:val="en-US" w:eastAsia="ru-RU"/>
              </w:rPr>
              <w:t>Naurok</w:t>
            </w:r>
            <w:r w:rsidR="00E66F37" w:rsidRPr="004C2351">
              <w:rPr>
                <w:rFonts w:ascii="Times New Roman" w:eastAsia="Times New Roman" w:hAnsi="Times New Roman" w:cs="Times New Roman"/>
                <w:sz w:val="24"/>
                <w:szCs w:val="24"/>
                <w:lang w:val="uk-UA" w:eastAsia="ru-RU"/>
              </w:rPr>
              <w:t xml:space="preserve">); </w:t>
            </w:r>
            <w:r w:rsidR="004C5C24" w:rsidRPr="004C2351">
              <w:rPr>
                <w:rFonts w:ascii="Times New Roman" w:eastAsia="Times New Roman" w:hAnsi="Times New Roman" w:cs="Times New Roman"/>
                <w:sz w:val="24"/>
                <w:szCs w:val="24"/>
                <w:lang w:val="uk-UA" w:eastAsia="ru-RU"/>
              </w:rPr>
              <w:t xml:space="preserve"> «Як цікаво провести останній дзвоник  в онлайн-форматі?» (онлайн-платформа </w:t>
            </w:r>
            <w:r w:rsidR="004C5C24" w:rsidRPr="004C2351">
              <w:rPr>
                <w:rFonts w:ascii="Times New Roman" w:eastAsia="Times New Roman" w:hAnsi="Times New Roman" w:cs="Times New Roman"/>
                <w:sz w:val="24"/>
                <w:szCs w:val="24"/>
                <w:lang w:val="en-US" w:eastAsia="ru-RU"/>
              </w:rPr>
              <w:t>Naurok</w:t>
            </w:r>
            <w:r w:rsidR="00E66F37" w:rsidRPr="004C2351">
              <w:rPr>
                <w:rFonts w:ascii="Times New Roman" w:eastAsia="Times New Roman" w:hAnsi="Times New Roman" w:cs="Times New Roman"/>
                <w:sz w:val="24"/>
                <w:szCs w:val="24"/>
                <w:lang w:val="uk-UA" w:eastAsia="ru-RU"/>
              </w:rPr>
              <w:t xml:space="preserve">); </w:t>
            </w:r>
            <w:r w:rsidR="002B2075" w:rsidRPr="004C2351">
              <w:rPr>
                <w:rFonts w:ascii="Times New Roman" w:eastAsia="Times New Roman" w:hAnsi="Times New Roman" w:cs="Times New Roman"/>
                <w:sz w:val="24"/>
                <w:szCs w:val="24"/>
                <w:lang w:val="uk-UA" w:eastAsia="ru-RU"/>
              </w:rPr>
              <w:t xml:space="preserve">«Особистий професійний блог вчителя: дизайн, контент, просування»;   «Синдром гіперактивності і дефіциту уваги в учнів»; </w:t>
            </w:r>
            <w:r w:rsidR="00A9444B" w:rsidRPr="004C2351">
              <w:rPr>
                <w:rFonts w:ascii="Times New Roman" w:eastAsia="Times New Roman" w:hAnsi="Times New Roman" w:cs="Times New Roman"/>
                <w:sz w:val="24"/>
                <w:szCs w:val="24"/>
                <w:lang w:val="uk-UA" w:eastAsia="ru-RU"/>
              </w:rPr>
              <w:t>«Дослідницька діяльність в екологічному вихо</w:t>
            </w:r>
            <w:r w:rsidR="00BD524B" w:rsidRPr="004C2351">
              <w:rPr>
                <w:rFonts w:ascii="Times New Roman" w:eastAsia="Times New Roman" w:hAnsi="Times New Roman" w:cs="Times New Roman"/>
                <w:sz w:val="24"/>
                <w:szCs w:val="24"/>
                <w:lang w:val="uk-UA" w:eastAsia="ru-RU"/>
              </w:rPr>
              <w:t xml:space="preserve">ванні учнів початкових класів»; </w:t>
            </w:r>
            <w:r w:rsidR="00A9444B" w:rsidRPr="004C2351">
              <w:rPr>
                <w:rFonts w:ascii="Times New Roman" w:eastAsia="Times New Roman" w:hAnsi="Times New Roman" w:cs="Times New Roman"/>
                <w:b/>
                <w:sz w:val="24"/>
                <w:szCs w:val="24"/>
                <w:lang w:val="uk-UA" w:eastAsia="ru-RU"/>
              </w:rPr>
              <w:t>«</w:t>
            </w:r>
            <w:r w:rsidR="00A9444B" w:rsidRPr="004C2351">
              <w:rPr>
                <w:rFonts w:ascii="Times New Roman" w:eastAsia="Times New Roman" w:hAnsi="Times New Roman" w:cs="Times New Roman"/>
                <w:sz w:val="24"/>
                <w:szCs w:val="24"/>
                <w:lang w:val="uk-UA" w:eastAsia="ru-RU"/>
              </w:rPr>
              <w:t>Проведення виховної роботи класним керівником в умовах карантину» ( платформа «На урок»);</w:t>
            </w:r>
            <w:r w:rsidR="00BD52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kern w:val="36"/>
                <w:sz w:val="24"/>
                <w:szCs w:val="24"/>
                <w:lang w:val="uk-UA" w:eastAsia="ru-RU"/>
              </w:rPr>
              <w:t>«Гейміфікація в освіті. Ігрові  рішення як засіб розвитку учасників освітнього  процесу»  (платформа «Всеосвіта»);</w:t>
            </w:r>
            <w:r w:rsidR="00BD52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kern w:val="36"/>
                <w:sz w:val="24"/>
                <w:szCs w:val="24"/>
                <w:lang w:val="uk-UA" w:eastAsia="ru-RU"/>
              </w:rPr>
              <w:t>«Модель учнівського самоврядування для дітей молодшого шкільного віку» (платформа «Всеосвіта»);</w:t>
            </w:r>
            <w:r w:rsidR="00BD52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курс для батьків «Безпека  дітей в Інтернеті»</w:t>
            </w:r>
            <w:r w:rsidR="00BD52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6-годинний  курс «Цифрові навички для вчителів»;</w:t>
            </w:r>
            <w:r w:rsidR="00BD52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курс «Заклади освіти в умовах епідемії»;  діагностика психологічної готовності учнів 4-х класів до переходу в середню школу (</w:t>
            </w:r>
            <w:r w:rsidR="00A9444B" w:rsidRPr="004C2351">
              <w:rPr>
                <w:rFonts w:ascii="Times New Roman" w:eastAsia="Times New Roman" w:hAnsi="Times New Roman" w:cs="Times New Roman"/>
                <w:kern w:val="36"/>
                <w:sz w:val="24"/>
                <w:szCs w:val="24"/>
                <w:lang w:val="uk-UA" w:eastAsia="ru-RU"/>
              </w:rPr>
              <w:t xml:space="preserve"> платформа «Всеосвіта»</w:t>
            </w:r>
            <w:r w:rsidR="00BD524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курс «Бери й</w:t>
            </w:r>
            <w:r w:rsidR="002B2075" w:rsidRPr="004C2351">
              <w:rPr>
                <w:rFonts w:ascii="Times New Roman" w:eastAsia="Times New Roman" w:hAnsi="Times New Roman" w:cs="Times New Roman"/>
                <w:sz w:val="24"/>
                <w:szCs w:val="24"/>
                <w:lang w:val="uk-UA" w:eastAsia="ru-RU"/>
              </w:rPr>
              <w:t xml:space="preserve"> роби» на платформі  EdEra; </w:t>
            </w:r>
            <w:r w:rsidR="00A9444B" w:rsidRPr="004C2351">
              <w:rPr>
                <w:rFonts w:ascii="Times New Roman" w:eastAsia="Times New Roman" w:hAnsi="Times New Roman" w:cs="Times New Roman"/>
                <w:color w:val="222222"/>
                <w:sz w:val="24"/>
                <w:szCs w:val="24"/>
                <w:shd w:val="clear" w:color="auto" w:fill="FFFFFF"/>
                <w:lang w:val="uk-UA" w:eastAsia="ru-RU"/>
              </w:rPr>
              <w:t>дводенна  інтернет-конференція</w:t>
            </w:r>
            <w:r w:rsidR="00A9444B" w:rsidRPr="004C2351">
              <w:rPr>
                <w:rFonts w:ascii="Times New Roman" w:eastAsia="Times New Roman" w:hAnsi="Times New Roman" w:cs="Times New Roman"/>
                <w:b/>
                <w:color w:val="222222"/>
                <w:sz w:val="24"/>
                <w:szCs w:val="24"/>
                <w:shd w:val="clear" w:color="auto" w:fill="FFFFFF"/>
                <w:lang w:eastAsia="ru-RU"/>
              </w:rPr>
              <w:t> </w:t>
            </w:r>
            <w:r w:rsidR="00A9444B" w:rsidRPr="004C2351">
              <w:rPr>
                <w:rFonts w:ascii="Times New Roman" w:eastAsia="Times New Roman" w:hAnsi="Times New Roman" w:cs="Times New Roman"/>
                <w:bCs/>
                <w:color w:val="222222"/>
                <w:sz w:val="24"/>
                <w:szCs w:val="24"/>
                <w:shd w:val="clear" w:color="auto" w:fill="FFFFFF"/>
                <w:lang w:val="uk-UA" w:eastAsia="ru-RU"/>
              </w:rPr>
              <w:t>«Ефективна взаємодія в освіті: інструменти та прийоми»</w:t>
            </w:r>
            <w:r w:rsidR="00A9444B" w:rsidRPr="004C2351">
              <w:rPr>
                <w:rFonts w:ascii="Times New Roman" w:eastAsia="Times New Roman" w:hAnsi="Times New Roman" w:cs="Times New Roman"/>
                <w:b/>
                <w:color w:val="222222"/>
                <w:sz w:val="24"/>
                <w:szCs w:val="24"/>
                <w:shd w:val="clear" w:color="auto" w:fill="FFFFFF"/>
                <w:lang w:val="uk-UA" w:eastAsia="ru-RU"/>
              </w:rPr>
              <w:t xml:space="preserve"> </w:t>
            </w:r>
            <w:r w:rsidR="00A9444B" w:rsidRPr="004C2351">
              <w:rPr>
                <w:rFonts w:ascii="Times New Roman" w:eastAsia="Times New Roman" w:hAnsi="Times New Roman" w:cs="Times New Roman"/>
                <w:color w:val="222222"/>
                <w:sz w:val="24"/>
                <w:szCs w:val="24"/>
                <w:shd w:val="clear" w:color="auto" w:fill="FFFFFF"/>
                <w:lang w:val="uk-UA" w:eastAsia="ru-RU"/>
              </w:rPr>
              <w:t>(</w:t>
            </w:r>
            <w:r w:rsidR="00A9444B" w:rsidRPr="004C2351">
              <w:rPr>
                <w:rFonts w:ascii="Times New Roman" w:eastAsia="Times New Roman" w:hAnsi="Times New Roman" w:cs="Times New Roman"/>
                <w:bCs/>
                <w:color w:val="222222"/>
                <w:sz w:val="24"/>
                <w:szCs w:val="24"/>
                <w:shd w:val="clear" w:color="auto" w:fill="FFFFFF"/>
                <w:lang w:val="uk-UA" w:eastAsia="ru-RU"/>
              </w:rPr>
              <w:t xml:space="preserve">«Співучителювання: як скоротити відстані під час дистанційного навчання і не тільки», «Платформа </w:t>
            </w:r>
            <w:r w:rsidR="00A9444B" w:rsidRPr="004C2351">
              <w:rPr>
                <w:rFonts w:ascii="Times New Roman" w:eastAsia="Times New Roman" w:hAnsi="Times New Roman" w:cs="Times New Roman"/>
                <w:bCs/>
                <w:color w:val="222222"/>
                <w:sz w:val="24"/>
                <w:szCs w:val="24"/>
                <w:shd w:val="clear" w:color="auto" w:fill="FFFFFF"/>
                <w:lang w:eastAsia="ru-RU"/>
              </w:rPr>
              <w:t>Nearpod</w:t>
            </w:r>
            <w:r w:rsidR="00A9444B" w:rsidRPr="004C2351">
              <w:rPr>
                <w:rFonts w:ascii="Times New Roman" w:eastAsia="Times New Roman" w:hAnsi="Times New Roman" w:cs="Times New Roman"/>
                <w:bCs/>
                <w:color w:val="222222"/>
                <w:sz w:val="24"/>
                <w:szCs w:val="24"/>
                <w:shd w:val="clear" w:color="auto" w:fill="FFFFFF"/>
                <w:lang w:val="uk-UA" w:eastAsia="ru-RU"/>
              </w:rPr>
              <w:t xml:space="preserve"> як ефективний інструмент синхронної та асинхронної взаємодії при дистанційному навчанні»,</w:t>
            </w:r>
            <w:r w:rsidR="00A9444B" w:rsidRPr="004C2351">
              <w:rPr>
                <w:rFonts w:ascii="Times New Roman" w:eastAsia="Times New Roman" w:hAnsi="Times New Roman" w:cs="Times New Roman"/>
                <w:b/>
                <w:color w:val="222222"/>
                <w:sz w:val="24"/>
                <w:szCs w:val="24"/>
                <w:shd w:val="clear" w:color="auto" w:fill="FFFFFF"/>
                <w:lang w:val="uk-UA" w:eastAsia="ru-RU"/>
              </w:rPr>
              <w:t xml:space="preserve"> </w:t>
            </w:r>
            <w:r w:rsidR="00A9444B" w:rsidRPr="004C2351">
              <w:rPr>
                <w:rFonts w:ascii="Times New Roman" w:eastAsia="Times New Roman" w:hAnsi="Times New Roman" w:cs="Times New Roman"/>
                <w:color w:val="222222"/>
                <w:sz w:val="24"/>
                <w:szCs w:val="24"/>
                <w:shd w:val="clear" w:color="auto" w:fill="FFFFFF"/>
                <w:lang w:val="uk-UA" w:eastAsia="ru-RU"/>
              </w:rPr>
              <w:t xml:space="preserve">«Педагогіка довіри: взаємодія онлайн та офлайн», </w:t>
            </w:r>
            <w:r w:rsidR="00A9444B" w:rsidRPr="004C2351">
              <w:rPr>
                <w:rFonts w:ascii="Times New Roman" w:eastAsia="Times New Roman" w:hAnsi="Times New Roman" w:cs="Times New Roman"/>
                <w:bCs/>
                <w:color w:val="222222"/>
                <w:sz w:val="24"/>
                <w:szCs w:val="24"/>
                <w:shd w:val="clear" w:color="auto" w:fill="FFFFFF"/>
                <w:lang w:val="uk-UA" w:eastAsia="ru-RU"/>
              </w:rPr>
              <w:t>«Ефективна взаємодія в освіті: тріада «батьки-учні-вчителі» – як побудувати спілкування»</w:t>
            </w:r>
            <w:r w:rsidR="00A9444B" w:rsidRPr="004C2351">
              <w:rPr>
                <w:rFonts w:ascii="Times New Roman" w:eastAsia="Times New Roman" w:hAnsi="Times New Roman" w:cs="Times New Roman"/>
                <w:color w:val="222222"/>
                <w:sz w:val="24"/>
                <w:szCs w:val="24"/>
                <w:shd w:val="clear" w:color="auto" w:fill="FFFFFF"/>
                <w:lang w:val="uk-UA" w:eastAsia="ru-RU"/>
              </w:rPr>
              <w:t>);</w:t>
            </w:r>
            <w:r w:rsidR="00A9444B" w:rsidRPr="004C2351">
              <w:rPr>
                <w:rFonts w:ascii="Times New Roman" w:eastAsia="Times New Roman" w:hAnsi="Times New Roman" w:cs="Times New Roman"/>
                <w:b/>
                <w:color w:val="222222"/>
                <w:sz w:val="24"/>
                <w:szCs w:val="24"/>
                <w:shd w:val="clear" w:color="auto" w:fill="FFFFFF"/>
                <w:lang w:val="uk-UA" w:eastAsia="ru-RU"/>
              </w:rPr>
              <w:t xml:space="preserve"> </w:t>
            </w:r>
            <w:r w:rsidR="00A9444B" w:rsidRPr="004C2351">
              <w:rPr>
                <w:rFonts w:ascii="Times New Roman" w:eastAsia="Times New Roman" w:hAnsi="Times New Roman" w:cs="Times New Roman"/>
                <w:sz w:val="24"/>
                <w:szCs w:val="24"/>
                <w:lang w:val="uk-UA" w:eastAsia="ru-RU"/>
              </w:rPr>
              <w:t xml:space="preserve">класна година на платформі </w:t>
            </w:r>
            <w:r w:rsidR="00A9444B" w:rsidRPr="004C2351">
              <w:rPr>
                <w:rFonts w:ascii="Times New Roman" w:eastAsia="Times New Roman" w:hAnsi="Times New Roman" w:cs="Times New Roman"/>
                <w:sz w:val="24"/>
                <w:szCs w:val="24"/>
                <w:lang w:val="en-US" w:eastAsia="ru-RU"/>
              </w:rPr>
              <w:t>Zoom</w:t>
            </w:r>
            <w:r w:rsidR="00124C2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робота на платформі відкритих онлайн – курсів Prometheus, прослуховування «</w:t>
            </w:r>
            <w:r w:rsidR="00124C2B" w:rsidRPr="004C2351">
              <w:rPr>
                <w:rFonts w:ascii="Times New Roman" w:eastAsia="Times New Roman" w:hAnsi="Times New Roman" w:cs="Times New Roman"/>
                <w:sz w:val="24"/>
                <w:szCs w:val="24"/>
                <w:lang w:val="uk-UA" w:eastAsia="ru-RU"/>
              </w:rPr>
              <w:t xml:space="preserve">Медіаграмотність для освітян»; </w:t>
            </w:r>
            <w:r w:rsidR="00A9444B" w:rsidRPr="004C2351">
              <w:rPr>
                <w:rFonts w:ascii="Times New Roman" w:eastAsia="Times New Roman" w:hAnsi="Times New Roman" w:cs="Times New Roman"/>
                <w:sz w:val="24"/>
                <w:szCs w:val="24"/>
                <w:lang w:val="uk-UA" w:eastAsia="ru-RU"/>
              </w:rPr>
              <w:t>«</w:t>
            </w:r>
            <w:r w:rsidR="00A9444B" w:rsidRPr="004C2351">
              <w:rPr>
                <w:rFonts w:ascii="Times New Roman" w:eastAsia="SimSun" w:hAnsi="Times New Roman" w:cs="Times New Roman"/>
                <w:sz w:val="24"/>
                <w:szCs w:val="24"/>
                <w:lang w:val="uk-UA" w:eastAsia="ru-RU"/>
              </w:rPr>
              <w:t>Розвиваємо емоційний  інтелект: можливості онлайн-тестів та флеш-карток</w:t>
            </w:r>
            <w:r w:rsidR="00124C2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sz w:val="24"/>
                <w:szCs w:val="24"/>
                <w:lang w:val="uk-UA" w:eastAsia="ru-RU"/>
              </w:rPr>
              <w:t xml:space="preserve">онлайн-консультація для заступників директорів з виховної роботи "Роль класного керівника в організації дистанційного навчання учнів" (на платформі </w:t>
            </w:r>
            <w:r w:rsidR="00A9444B" w:rsidRPr="004C2351">
              <w:rPr>
                <w:rFonts w:ascii="Times New Roman" w:eastAsia="Times New Roman" w:hAnsi="Times New Roman" w:cs="Times New Roman"/>
                <w:sz w:val="24"/>
                <w:szCs w:val="24"/>
                <w:lang w:val="en-US" w:eastAsia="ru-RU"/>
              </w:rPr>
              <w:t>Zoom</w:t>
            </w:r>
            <w:r w:rsidR="00124C2B" w:rsidRPr="004C2351">
              <w:rPr>
                <w:rFonts w:ascii="Times New Roman" w:eastAsia="Times New Roman" w:hAnsi="Times New Roman" w:cs="Times New Roman"/>
                <w:sz w:val="24"/>
                <w:szCs w:val="24"/>
                <w:lang w:val="uk-UA" w:eastAsia="ru-RU"/>
              </w:rPr>
              <w:t xml:space="preserve">); </w:t>
            </w:r>
            <w:r w:rsidR="00A9444B" w:rsidRPr="004C2351">
              <w:rPr>
                <w:rFonts w:ascii="Times New Roman" w:eastAsia="Times New Roman" w:hAnsi="Times New Roman" w:cs="Times New Roman"/>
                <w:color w:val="260A00"/>
                <w:sz w:val="24"/>
                <w:szCs w:val="24"/>
                <w:lang w:val="uk-UA" w:eastAsia="ru-RU"/>
              </w:rPr>
              <w:t xml:space="preserve">огляд новинок та корисних порад  з виховної роботи на  </w:t>
            </w:r>
            <w:r w:rsidR="00EB6CA8" w:rsidRPr="004C2351">
              <w:rPr>
                <w:rFonts w:ascii="Times New Roman" w:hAnsi="Times New Roman" w:cs="Times New Roman"/>
                <w:sz w:val="24"/>
                <w:szCs w:val="24"/>
              </w:rPr>
              <w:fldChar w:fldCharType="begin"/>
            </w:r>
            <w:r w:rsidR="00EB6CA8" w:rsidRPr="001B1B40">
              <w:rPr>
                <w:rFonts w:ascii="Times New Roman" w:hAnsi="Times New Roman" w:cs="Times New Roman"/>
                <w:sz w:val="24"/>
                <w:szCs w:val="24"/>
                <w:lang w:val="uk-UA"/>
                <w:rPrChange w:id="62" w:author="Татьяна" w:date="2020-08-03T07:49:00Z">
                  <w:rPr/>
                </w:rPrChange>
              </w:rPr>
              <w:instrText xml:space="preserve"> </w:instrText>
            </w:r>
            <w:r w:rsidR="00EB6CA8" w:rsidRPr="004C2351">
              <w:rPr>
                <w:rFonts w:ascii="Times New Roman" w:hAnsi="Times New Roman" w:cs="Times New Roman"/>
                <w:sz w:val="24"/>
                <w:szCs w:val="24"/>
              </w:rPr>
              <w:instrText>HYPERLINK</w:instrText>
            </w:r>
            <w:r w:rsidR="00EB6CA8" w:rsidRPr="001B1B40">
              <w:rPr>
                <w:rFonts w:ascii="Times New Roman" w:hAnsi="Times New Roman" w:cs="Times New Roman"/>
                <w:sz w:val="24"/>
                <w:szCs w:val="24"/>
                <w:lang w:val="uk-UA"/>
                <w:rPrChange w:id="63" w:author="Татьяна" w:date="2020-08-03T07:49:00Z">
                  <w:rPr/>
                </w:rPrChange>
              </w:rPr>
              <w:instrText xml:space="preserve"> "</w:instrText>
            </w:r>
            <w:r w:rsidR="00EB6CA8" w:rsidRPr="004C2351">
              <w:rPr>
                <w:rFonts w:ascii="Times New Roman" w:hAnsi="Times New Roman" w:cs="Times New Roman"/>
                <w:sz w:val="24"/>
                <w:szCs w:val="24"/>
              </w:rPr>
              <w:instrText>https</w:instrText>
            </w:r>
            <w:r w:rsidR="00EB6CA8" w:rsidRPr="001B1B40">
              <w:rPr>
                <w:rFonts w:ascii="Times New Roman" w:hAnsi="Times New Roman" w:cs="Times New Roman"/>
                <w:sz w:val="24"/>
                <w:szCs w:val="24"/>
                <w:lang w:val="uk-UA"/>
                <w:rPrChange w:id="64" w:author="Татьяна" w:date="2020-08-03T07:49:00Z">
                  <w:rPr/>
                </w:rPrChange>
              </w:rPr>
              <w:instrText>://</w:instrText>
            </w:r>
            <w:r w:rsidR="00EB6CA8" w:rsidRPr="004C2351">
              <w:rPr>
                <w:rFonts w:ascii="Times New Roman" w:hAnsi="Times New Roman" w:cs="Times New Roman"/>
                <w:sz w:val="24"/>
                <w:szCs w:val="24"/>
              </w:rPr>
              <w:instrText>urokok</w:instrText>
            </w:r>
            <w:r w:rsidR="00EB6CA8" w:rsidRPr="001B1B40">
              <w:rPr>
                <w:rFonts w:ascii="Times New Roman" w:hAnsi="Times New Roman" w:cs="Times New Roman"/>
                <w:sz w:val="24"/>
                <w:szCs w:val="24"/>
                <w:lang w:val="uk-UA"/>
                <w:rPrChange w:id="65" w:author="Татьяна" w:date="2020-08-03T07:49:00Z">
                  <w:rPr/>
                </w:rPrChange>
              </w:rPr>
              <w:instrText>.</w:instrText>
            </w:r>
            <w:r w:rsidR="00EB6CA8" w:rsidRPr="004C2351">
              <w:rPr>
                <w:rFonts w:ascii="Times New Roman" w:hAnsi="Times New Roman" w:cs="Times New Roman"/>
                <w:sz w:val="24"/>
                <w:szCs w:val="24"/>
              </w:rPr>
              <w:instrText>com</w:instrText>
            </w:r>
            <w:r w:rsidR="00EB6CA8" w:rsidRPr="001B1B40">
              <w:rPr>
                <w:rFonts w:ascii="Times New Roman" w:hAnsi="Times New Roman" w:cs="Times New Roman"/>
                <w:sz w:val="24"/>
                <w:szCs w:val="24"/>
                <w:lang w:val="uk-UA"/>
                <w:rPrChange w:id="66" w:author="Татьяна" w:date="2020-08-03T07:49:00Z">
                  <w:rPr/>
                </w:rPrChange>
              </w:rPr>
              <w:instrText>.</w:instrText>
            </w:r>
            <w:r w:rsidR="00EB6CA8" w:rsidRPr="004C2351">
              <w:rPr>
                <w:rFonts w:ascii="Times New Roman" w:hAnsi="Times New Roman" w:cs="Times New Roman"/>
                <w:sz w:val="24"/>
                <w:szCs w:val="24"/>
              </w:rPr>
              <w:instrText>ua</w:instrText>
            </w:r>
            <w:r w:rsidR="00EB6CA8" w:rsidRPr="001B1B40">
              <w:rPr>
                <w:rFonts w:ascii="Times New Roman" w:hAnsi="Times New Roman" w:cs="Times New Roman"/>
                <w:sz w:val="24"/>
                <w:szCs w:val="24"/>
                <w:lang w:val="uk-UA"/>
                <w:rPrChange w:id="67" w:author="Татьяна" w:date="2020-08-03T07:49:00Z">
                  <w:rPr/>
                </w:rPrChange>
              </w:rPr>
              <w:instrText xml:space="preserve">" </w:instrText>
            </w:r>
            <w:r w:rsidR="00EB6CA8" w:rsidRPr="004C2351">
              <w:rPr>
                <w:rFonts w:ascii="Times New Roman" w:hAnsi="Times New Roman" w:cs="Times New Roman"/>
                <w:sz w:val="24"/>
                <w:szCs w:val="24"/>
              </w:rPr>
              <w:fldChar w:fldCharType="separate"/>
            </w:r>
            <w:r w:rsidR="00A9444B" w:rsidRPr="004C2351">
              <w:rPr>
                <w:rFonts w:ascii="Times New Roman" w:eastAsia="Times New Roman" w:hAnsi="Times New Roman" w:cs="Times New Roman"/>
                <w:sz w:val="24"/>
                <w:szCs w:val="24"/>
                <w:u w:val="single"/>
                <w:lang w:eastAsia="ru-RU"/>
              </w:rPr>
              <w:t>https</w:t>
            </w:r>
            <w:r w:rsidR="00A9444B" w:rsidRPr="004C2351">
              <w:rPr>
                <w:rFonts w:ascii="Times New Roman" w:eastAsia="Times New Roman" w:hAnsi="Times New Roman" w:cs="Times New Roman"/>
                <w:sz w:val="24"/>
                <w:szCs w:val="24"/>
                <w:u w:val="single"/>
                <w:lang w:val="uk-UA" w:eastAsia="ru-RU"/>
              </w:rPr>
              <w:t>://</w:t>
            </w:r>
            <w:r w:rsidR="00A9444B" w:rsidRPr="004C2351">
              <w:rPr>
                <w:rFonts w:ascii="Times New Roman" w:eastAsia="Times New Roman" w:hAnsi="Times New Roman" w:cs="Times New Roman"/>
                <w:sz w:val="24"/>
                <w:szCs w:val="24"/>
                <w:u w:val="single"/>
                <w:lang w:eastAsia="ru-RU"/>
              </w:rPr>
              <w:t>urokok</w:t>
            </w:r>
            <w:r w:rsidR="00A9444B" w:rsidRPr="004C2351">
              <w:rPr>
                <w:rFonts w:ascii="Times New Roman" w:eastAsia="Times New Roman" w:hAnsi="Times New Roman" w:cs="Times New Roman"/>
                <w:sz w:val="24"/>
                <w:szCs w:val="24"/>
                <w:u w:val="single"/>
                <w:lang w:val="uk-UA" w:eastAsia="ru-RU"/>
              </w:rPr>
              <w:t>.</w:t>
            </w:r>
            <w:r w:rsidR="00A9444B" w:rsidRPr="004C2351">
              <w:rPr>
                <w:rFonts w:ascii="Times New Roman" w:eastAsia="Times New Roman" w:hAnsi="Times New Roman" w:cs="Times New Roman"/>
                <w:sz w:val="24"/>
                <w:szCs w:val="24"/>
                <w:u w:val="single"/>
                <w:lang w:eastAsia="ru-RU"/>
              </w:rPr>
              <w:t>com</w:t>
            </w:r>
            <w:r w:rsidR="00A9444B" w:rsidRPr="004C2351">
              <w:rPr>
                <w:rFonts w:ascii="Times New Roman" w:eastAsia="Times New Roman" w:hAnsi="Times New Roman" w:cs="Times New Roman"/>
                <w:sz w:val="24"/>
                <w:szCs w:val="24"/>
                <w:u w:val="single"/>
                <w:lang w:val="uk-UA" w:eastAsia="ru-RU"/>
              </w:rPr>
              <w:t>.</w:t>
            </w:r>
            <w:r w:rsidR="00A9444B" w:rsidRPr="004C2351">
              <w:rPr>
                <w:rFonts w:ascii="Times New Roman" w:eastAsia="Times New Roman" w:hAnsi="Times New Roman" w:cs="Times New Roman"/>
                <w:sz w:val="24"/>
                <w:szCs w:val="24"/>
                <w:u w:val="single"/>
                <w:lang w:eastAsia="ru-RU"/>
              </w:rPr>
              <w:t>ua</w:t>
            </w:r>
            <w:r w:rsidR="00EB6CA8" w:rsidRPr="004C2351">
              <w:rPr>
                <w:rFonts w:ascii="Times New Roman" w:eastAsia="Times New Roman" w:hAnsi="Times New Roman" w:cs="Times New Roman"/>
                <w:sz w:val="24"/>
                <w:szCs w:val="24"/>
                <w:u w:val="single"/>
                <w:lang w:eastAsia="ru-RU"/>
              </w:rPr>
              <w:fldChar w:fldCharType="end"/>
            </w:r>
            <w:r w:rsidR="00A9444B" w:rsidRPr="004C2351">
              <w:rPr>
                <w:rFonts w:ascii="Times New Roman" w:eastAsia="Times New Roman" w:hAnsi="Times New Roman" w:cs="Times New Roman"/>
                <w:sz w:val="24"/>
                <w:szCs w:val="24"/>
                <w:lang w:val="uk-UA" w:eastAsia="ru-RU"/>
              </w:rPr>
              <w:t>.</w:t>
            </w:r>
            <w:r w:rsidR="00323638">
              <w:rPr>
                <w:rFonts w:ascii="Times New Roman" w:eastAsia="Times New Roman" w:hAnsi="Times New Roman" w:cs="Times New Roman"/>
                <w:sz w:val="24"/>
                <w:szCs w:val="24"/>
                <w:lang w:val="uk-UA" w:eastAsia="ru-RU"/>
              </w:rPr>
              <w:t xml:space="preserve"> </w:t>
            </w:r>
          </w:p>
          <w:p w:rsidR="004D2016" w:rsidRPr="004C2351" w:rsidRDefault="00124C2B" w:rsidP="00323638">
            <w:pPr>
              <w:spacing w:after="0" w:line="240" w:lineRule="auto"/>
              <w:ind w:right="187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4F6B62" w:rsidRPr="004C2351">
              <w:rPr>
                <w:rFonts w:ascii="Times New Roman" w:eastAsia="Times New Roman" w:hAnsi="Times New Roman" w:cs="Times New Roman"/>
                <w:sz w:val="24"/>
                <w:szCs w:val="24"/>
                <w:lang w:val="uk-UA" w:eastAsia="ru-RU"/>
              </w:rPr>
              <w:t>На реалізацію поставлених цілей у 2019-2020 навчальному році сформовано завдання у вигляді конкретних змін у виховному процесі, а саме: створення насиченого виховного простору, який сприятиме створенню, розвитку і забезпеченню ефективного функціонування виховної системи школи; індивідуалізація виховання; формування високого рівня комунікативної культури; створення умов для самовизначення, удосконалення, формування навичок моделювання, прогнозування результатів власної діяльності, для особистісного зростання кожного учня (створення ситуацій успіху та підтримки), його психолого-педагогічний супровід; змістове наповнення програми виховання з урахуванням вікових особливостей учнів; реалізація у процесі роботи особистісно орієнтованого, діяльнісного, системного, творчого та компетентнісного підходів до організації виховного процесу в шкільному та класному колективах; оптимальне поєднання форм організації виховної роботи: індивідуальної, групової, масової; здійснення взаємодії з органами учнівського самоврядування, інтеграція зусиль батьківської громади, правоохоронних органів та установ системи охорони здоров’я; утвердження в свідомості учнів історично притаманних українському народові високих моральних цінностей, спрямованих на засвоєння кращих зразків вітчизняної та світової духовної спадщини; забезпечення духовно-морального розвитку учнів, виховання патріотизму, високої політичної культури та трудової моралі, використання зусиль учнів у суспільно - корисних справах, сприяння утвердженню соціального оптимізму у світогляді; формування національного культу соціально активної, фізично здорової та духовно багатої особистості.</w:t>
            </w:r>
            <w:r w:rsidR="00D029B5" w:rsidRPr="004C2351">
              <w:rPr>
                <w:rFonts w:ascii="Times New Roman" w:eastAsia="Times New Roman" w:hAnsi="Times New Roman" w:cs="Times New Roman"/>
                <w:sz w:val="24"/>
                <w:szCs w:val="24"/>
                <w:lang w:val="uk-UA" w:eastAsia="ru-RU"/>
              </w:rPr>
              <w:t>Упродовж 2019/2020</w:t>
            </w:r>
            <w:r w:rsidR="004D2016" w:rsidRPr="004C2351">
              <w:rPr>
                <w:rFonts w:ascii="Times New Roman" w:eastAsia="Times New Roman" w:hAnsi="Times New Roman" w:cs="Times New Roman"/>
                <w:sz w:val="24"/>
                <w:szCs w:val="24"/>
                <w:lang w:val="uk-UA" w:eastAsia="ru-RU"/>
              </w:rPr>
              <w:t xml:space="preserve"> навчального року у школі  проводилось багато конкурсів, змагань, вікторин, диспутів, вистав, виступів на загальношкільних тематичних лінійках, де брали учас</w:t>
            </w:r>
            <w:r w:rsidR="0029158D" w:rsidRPr="004C2351">
              <w:rPr>
                <w:rFonts w:ascii="Times New Roman" w:eastAsia="Times New Roman" w:hAnsi="Times New Roman" w:cs="Times New Roman"/>
                <w:sz w:val="24"/>
                <w:szCs w:val="24"/>
                <w:lang w:val="uk-UA" w:eastAsia="ru-RU"/>
              </w:rPr>
              <w:t>ть лідери шкільного парламенту.</w:t>
            </w:r>
            <w:r w:rsidR="006E0D74" w:rsidRPr="004C2351">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val="uk-UA" w:eastAsia="ru-RU"/>
              </w:rPr>
              <w:t xml:space="preserve">В учнів школи помітно підвищилася активність, самостійність, але результативність роботи в органах учнівського самоврядування ще недостатньо висока. </w:t>
            </w:r>
            <w:r w:rsidR="00E45972">
              <w:rPr>
                <w:rFonts w:ascii="Times New Roman" w:eastAsia="Times New Roman" w:hAnsi="Times New Roman" w:cs="Times New Roman"/>
                <w:sz w:val="24"/>
                <w:szCs w:val="24"/>
                <w:lang w:val="uk-UA" w:eastAsia="ru-RU"/>
              </w:rPr>
              <w:t xml:space="preserve"> У березні 2020 року не проведено засідання педагогічної ради «</w:t>
            </w:r>
            <w:r w:rsidR="006345F6">
              <w:rPr>
                <w:rFonts w:ascii="Times New Roman" w:eastAsia="Times New Roman" w:hAnsi="Times New Roman" w:cs="Times New Roman"/>
                <w:sz w:val="24"/>
                <w:szCs w:val="24"/>
                <w:lang w:val="uk-UA" w:eastAsia="ru-RU"/>
              </w:rPr>
              <w:t>Нові особливос</w:t>
            </w:r>
            <w:r w:rsidR="000E62C0">
              <w:rPr>
                <w:rFonts w:ascii="Times New Roman" w:eastAsia="Times New Roman" w:hAnsi="Times New Roman" w:cs="Times New Roman"/>
                <w:sz w:val="24"/>
                <w:szCs w:val="24"/>
                <w:lang w:val="uk-UA" w:eastAsia="ru-RU"/>
              </w:rPr>
              <w:t>ті особистої зрілості випускників та підготовка школярів до життя в соціумі».</w:t>
            </w:r>
          </w:p>
          <w:p w:rsidR="004D2016" w:rsidRPr="004C2351" w:rsidRDefault="004F1C13" w:rsidP="00323638">
            <w:pPr>
              <w:spacing w:after="0" w:line="240" w:lineRule="auto"/>
              <w:ind w:right="1876"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2020/2021</w:t>
            </w:r>
            <w:r w:rsidR="004D2016" w:rsidRPr="004C2351">
              <w:rPr>
                <w:rFonts w:ascii="Times New Roman" w:eastAsia="Times New Roman" w:hAnsi="Times New Roman" w:cs="Times New Roman"/>
                <w:sz w:val="24"/>
                <w:szCs w:val="24"/>
                <w:lang w:val="uk-UA" w:eastAsia="ru-RU"/>
              </w:rPr>
              <w:t xml:space="preserve"> навчальному році педагогу-організатору необхідно продовжити роз’яснювальну роботу з активізації учнівського </w:t>
            </w:r>
            <w:r w:rsidR="004F6B62" w:rsidRPr="004C2351">
              <w:rPr>
                <w:rFonts w:ascii="Times New Roman" w:eastAsia="Times New Roman" w:hAnsi="Times New Roman" w:cs="Times New Roman"/>
                <w:sz w:val="24"/>
                <w:szCs w:val="24"/>
                <w:lang w:val="uk-UA" w:eastAsia="ru-RU"/>
              </w:rPr>
              <w:t xml:space="preserve">самоврядування </w:t>
            </w:r>
            <w:r w:rsidR="004D2016" w:rsidRPr="004C2351">
              <w:rPr>
                <w:rFonts w:ascii="Times New Roman" w:eastAsia="Times New Roman" w:hAnsi="Times New Roman" w:cs="Times New Roman"/>
                <w:sz w:val="24"/>
                <w:szCs w:val="24"/>
                <w:lang w:val="uk-UA" w:eastAsia="ru-RU"/>
              </w:rPr>
              <w:t>в навчальному закладі, р</w:t>
            </w:r>
            <w:r w:rsidR="004F6B62" w:rsidRPr="004C2351">
              <w:rPr>
                <w:rFonts w:ascii="Times New Roman" w:eastAsia="Times New Roman" w:hAnsi="Times New Roman" w:cs="Times New Roman"/>
                <w:sz w:val="24"/>
                <w:szCs w:val="24"/>
                <w:lang w:val="uk-UA" w:eastAsia="ru-RU"/>
              </w:rPr>
              <w:t>азом з лідерами</w:t>
            </w:r>
            <w:r w:rsidR="004D2016" w:rsidRPr="004C2351">
              <w:rPr>
                <w:rFonts w:ascii="Times New Roman" w:eastAsia="Times New Roman" w:hAnsi="Times New Roman" w:cs="Times New Roman"/>
                <w:sz w:val="24"/>
                <w:szCs w:val="24"/>
                <w:lang w:val="uk-UA" w:eastAsia="ru-RU"/>
              </w:rPr>
              <w:t xml:space="preserve"> спланувати заходи щодо організації цікавого та змістовного дозвілля школярів.</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bCs/>
                <w:sz w:val="24"/>
                <w:szCs w:val="24"/>
                <w:lang w:eastAsia="ru-RU"/>
              </w:rPr>
            </w:pPr>
            <w:r w:rsidRPr="004C2351">
              <w:rPr>
                <w:rFonts w:ascii="Times New Roman" w:eastAsia="Times New Roman" w:hAnsi="Times New Roman" w:cs="Times New Roman"/>
                <w:b/>
                <w:bCs/>
                <w:sz w:val="24"/>
                <w:szCs w:val="24"/>
                <w:lang w:eastAsia="ru-RU"/>
              </w:rPr>
              <w:t>Фізкультурно-оздоровча і спортивно-масова робота</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autoSpaceDE w:val="0"/>
              <w:autoSpaceDN w:val="0"/>
              <w:adjustRightInd w:val="0"/>
              <w:spacing w:before="120" w:after="0" w:line="240" w:lineRule="auto"/>
              <w:ind w:firstLine="318"/>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Одним із пріоритетних напрямків роботи навчальн</w:t>
            </w:r>
            <w:r w:rsidRPr="004C2351">
              <w:rPr>
                <w:rFonts w:ascii="Times New Roman" w:eastAsia="Times New Roman" w:hAnsi="Times New Roman" w:cs="Times New Roman"/>
                <w:sz w:val="24"/>
                <w:szCs w:val="24"/>
                <w:lang w:val="uk-UA" w:eastAsia="ru-RU"/>
              </w:rPr>
              <w:t>ого</w:t>
            </w:r>
            <w:r w:rsidRPr="004C2351">
              <w:rPr>
                <w:rFonts w:ascii="Times New Roman" w:eastAsia="Times New Roman" w:hAnsi="Times New Roman" w:cs="Times New Roman"/>
                <w:sz w:val="24"/>
                <w:szCs w:val="24"/>
                <w:lang w:eastAsia="ru-RU"/>
              </w:rPr>
              <w:t xml:space="preserve"> закладу є створення умов для збереження фізичного здоров'я учнів, залучення їх до систематичних занять фізичною культурою та спортом. </w:t>
            </w:r>
          </w:p>
          <w:p w:rsidR="004D2016" w:rsidRPr="004C2351" w:rsidRDefault="004D2016" w:rsidP="004D2016">
            <w:pPr>
              <w:autoSpaceDE w:val="0"/>
              <w:autoSpaceDN w:val="0"/>
              <w:adjustRightInd w:val="0"/>
              <w:spacing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Щорічно за підсумками медичн</w:t>
            </w:r>
            <w:r w:rsidRPr="004C2351">
              <w:rPr>
                <w:rFonts w:ascii="Times New Roman" w:eastAsia="Times New Roman" w:hAnsi="Times New Roman" w:cs="Times New Roman"/>
                <w:sz w:val="24"/>
                <w:szCs w:val="24"/>
                <w:lang w:val="uk-UA" w:eastAsia="ru-RU"/>
              </w:rPr>
              <w:t>ого</w:t>
            </w:r>
            <w:r w:rsidRPr="004C2351">
              <w:rPr>
                <w:rFonts w:ascii="Times New Roman" w:eastAsia="Times New Roman" w:hAnsi="Times New Roman" w:cs="Times New Roman"/>
                <w:sz w:val="24"/>
                <w:szCs w:val="24"/>
                <w:lang w:eastAsia="ru-RU"/>
              </w:rPr>
              <w:t xml:space="preserve"> огляд</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що провод</w:t>
            </w:r>
            <w:r w:rsidRPr="004C2351">
              <w:rPr>
                <w:rFonts w:ascii="Times New Roman" w:eastAsia="Times New Roman" w:hAnsi="Times New Roman" w:cs="Times New Roman"/>
                <w:sz w:val="24"/>
                <w:szCs w:val="24"/>
                <w:lang w:val="uk-UA" w:eastAsia="ru-RU"/>
              </w:rPr>
              <w:t>ив</w:t>
            </w:r>
            <w:r w:rsidRPr="004C2351">
              <w:rPr>
                <w:rFonts w:ascii="Times New Roman" w:eastAsia="Times New Roman" w:hAnsi="Times New Roman" w:cs="Times New Roman"/>
                <w:sz w:val="24"/>
                <w:szCs w:val="24"/>
                <w:lang w:eastAsia="ru-RU"/>
              </w:rPr>
              <w:t>ся у навчальн</w:t>
            </w:r>
            <w:r w:rsidRPr="004C2351">
              <w:rPr>
                <w:rFonts w:ascii="Times New Roman" w:eastAsia="Times New Roman" w:hAnsi="Times New Roman" w:cs="Times New Roman"/>
                <w:sz w:val="24"/>
                <w:szCs w:val="24"/>
                <w:lang w:val="uk-UA" w:eastAsia="ru-RU"/>
              </w:rPr>
              <w:t>ому</w:t>
            </w:r>
            <w:r w:rsidRPr="004C2351">
              <w:rPr>
                <w:rFonts w:ascii="Times New Roman" w:eastAsia="Times New Roman" w:hAnsi="Times New Roman" w:cs="Times New Roman"/>
                <w:sz w:val="24"/>
                <w:szCs w:val="24"/>
                <w:lang w:eastAsia="ru-RU"/>
              </w:rPr>
              <w:t xml:space="preserve"> заклад</w:t>
            </w:r>
            <w:r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 xml:space="preserve"> на початку поточного навчального року, здійсню</w:t>
            </w:r>
            <w:r w:rsidRPr="004C2351">
              <w:rPr>
                <w:rFonts w:ascii="Times New Roman" w:eastAsia="Times New Roman" w:hAnsi="Times New Roman" w:cs="Times New Roman"/>
                <w:sz w:val="24"/>
                <w:szCs w:val="24"/>
                <w:lang w:val="uk-UA" w:eastAsia="ru-RU"/>
              </w:rPr>
              <w:t>вав</w:t>
            </w:r>
            <w:r w:rsidRPr="004C2351">
              <w:rPr>
                <w:rFonts w:ascii="Times New Roman" w:eastAsia="Times New Roman" w:hAnsi="Times New Roman" w:cs="Times New Roman"/>
                <w:sz w:val="24"/>
                <w:szCs w:val="24"/>
                <w:lang w:eastAsia="ru-RU"/>
              </w:rPr>
              <w:t>ся розподіл учнів на медичні групи.</w:t>
            </w:r>
          </w:p>
          <w:p w:rsidR="004D2016" w:rsidRPr="004C2351" w:rsidRDefault="004D2016" w:rsidP="004D20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У 201</w:t>
            </w:r>
            <w:r w:rsidR="00CC364D" w:rsidRPr="004C2351">
              <w:rPr>
                <w:rFonts w:ascii="Times New Roman" w:eastAsia="Times New Roman" w:hAnsi="Times New Roman" w:cs="Times New Roman"/>
                <w:sz w:val="24"/>
                <w:szCs w:val="24"/>
                <w:lang w:val="uk-UA" w:eastAsia="ru-RU"/>
              </w:rPr>
              <w:t>9</w:t>
            </w:r>
            <w:r w:rsidR="00CC364D" w:rsidRPr="004C2351">
              <w:rPr>
                <w:rFonts w:ascii="Times New Roman" w:eastAsia="Times New Roman" w:hAnsi="Times New Roman" w:cs="Times New Roman"/>
                <w:sz w:val="24"/>
                <w:szCs w:val="24"/>
                <w:lang w:eastAsia="ru-RU"/>
              </w:rPr>
              <w:t>/20</w:t>
            </w:r>
            <w:r w:rsidR="00CC364D"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навчальному році (станом на </w:t>
            </w:r>
            <w:r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.0</w:t>
            </w:r>
            <w:r w:rsidRPr="004C2351">
              <w:rPr>
                <w:rFonts w:ascii="Times New Roman" w:eastAsia="Times New Roman" w:hAnsi="Times New Roman" w:cs="Times New Roman"/>
                <w:sz w:val="24"/>
                <w:szCs w:val="24"/>
                <w:lang w:val="uk-UA" w:eastAsia="ru-RU"/>
              </w:rPr>
              <w:t>9</w:t>
            </w:r>
            <w:r w:rsidR="00CC364D" w:rsidRPr="004C2351">
              <w:rPr>
                <w:rFonts w:ascii="Times New Roman" w:eastAsia="Times New Roman" w:hAnsi="Times New Roman" w:cs="Times New Roman"/>
                <w:sz w:val="24"/>
                <w:szCs w:val="24"/>
                <w:lang w:eastAsia="ru-RU"/>
              </w:rPr>
              <w:t>.20</w:t>
            </w:r>
            <w:r w:rsidR="00CC364D" w:rsidRPr="004C2351">
              <w:rPr>
                <w:rFonts w:ascii="Times New Roman" w:eastAsia="Times New Roman" w:hAnsi="Times New Roman" w:cs="Times New Roman"/>
                <w:sz w:val="24"/>
                <w:szCs w:val="24"/>
                <w:lang w:val="uk-UA" w:eastAsia="ru-RU"/>
              </w:rPr>
              <w:t>19</w:t>
            </w:r>
            <w:r w:rsidRPr="004C2351">
              <w:rPr>
                <w:rFonts w:ascii="Times New Roman" w:eastAsia="Times New Roman" w:hAnsi="Times New Roman" w:cs="Times New Roman"/>
                <w:sz w:val="24"/>
                <w:szCs w:val="24"/>
                <w:lang w:eastAsia="ru-RU"/>
              </w:rPr>
              <w:t xml:space="preserve">) третім уроком фізичної культури охоплено </w:t>
            </w:r>
            <w:r w:rsidR="00144CA2" w:rsidRPr="004C2351">
              <w:rPr>
                <w:rFonts w:ascii="Times New Roman" w:eastAsia="Times New Roman" w:hAnsi="Times New Roman" w:cs="Times New Roman"/>
                <w:sz w:val="24"/>
                <w:szCs w:val="24"/>
                <w:lang w:val="uk-UA" w:eastAsia="ru-RU"/>
              </w:rPr>
              <w:t xml:space="preserve">474 </w:t>
            </w:r>
            <w:r w:rsidRPr="004C2351">
              <w:rPr>
                <w:rFonts w:ascii="Times New Roman" w:eastAsia="Times New Roman" w:hAnsi="Times New Roman" w:cs="Times New Roman"/>
                <w:sz w:val="24"/>
                <w:szCs w:val="24"/>
                <w:lang w:eastAsia="ru-RU"/>
              </w:rPr>
              <w:t>учн</w:t>
            </w:r>
            <w:r w:rsidR="00144CA2"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 що склада</w:t>
            </w:r>
            <w:r w:rsidR="00664214" w:rsidRPr="004C2351">
              <w:rPr>
                <w:rFonts w:ascii="Times New Roman" w:eastAsia="Times New Roman" w:hAnsi="Times New Roman" w:cs="Times New Roman"/>
                <w:sz w:val="24"/>
                <w:szCs w:val="24"/>
                <w:lang w:val="uk-UA" w:eastAsia="ru-RU"/>
              </w:rPr>
              <w:t>ло 54</w:t>
            </w:r>
            <w:r w:rsidRPr="004C2351">
              <w:rPr>
                <w:rFonts w:ascii="Times New Roman" w:eastAsia="Times New Roman" w:hAnsi="Times New Roman" w:cs="Times New Roman"/>
                <w:sz w:val="24"/>
                <w:szCs w:val="24"/>
                <w:lang w:eastAsia="ru-RU"/>
              </w:rPr>
              <w:t xml:space="preserve"> %. </w:t>
            </w:r>
            <w:r w:rsidR="0098770B" w:rsidRPr="004C2351">
              <w:rPr>
                <w:rFonts w:ascii="Times New Roman" w:eastAsia="Times New Roman" w:hAnsi="Times New Roman" w:cs="Times New Roman"/>
                <w:sz w:val="24"/>
                <w:szCs w:val="24"/>
                <w:lang w:val="uk-UA" w:eastAsia="ru-RU"/>
              </w:rPr>
              <w:t>Для укріплення здоров’я, формування правильної осанки, профілактики плоско</w:t>
            </w:r>
            <w:r w:rsidR="00011AFC" w:rsidRPr="004C2351">
              <w:rPr>
                <w:rFonts w:ascii="Times New Roman" w:eastAsia="Times New Roman" w:hAnsi="Times New Roman" w:cs="Times New Roman"/>
                <w:sz w:val="24"/>
                <w:szCs w:val="24"/>
                <w:lang w:val="uk-UA" w:eastAsia="ru-RU"/>
              </w:rPr>
              <w:t>стопості, худож</w:t>
            </w:r>
            <w:r w:rsidR="000A4052" w:rsidRPr="004C2351">
              <w:rPr>
                <w:rFonts w:ascii="Times New Roman" w:eastAsia="Times New Roman" w:hAnsi="Times New Roman" w:cs="Times New Roman"/>
                <w:sz w:val="24"/>
                <w:szCs w:val="24"/>
                <w:lang w:val="uk-UA" w:eastAsia="ru-RU"/>
              </w:rPr>
              <w:t xml:space="preserve">ньо-творчого розвитку, патріотичного виховання, любові до прекрасного в учнів </w:t>
            </w:r>
            <w:r w:rsidR="006C7228" w:rsidRPr="004C2351">
              <w:rPr>
                <w:rFonts w:ascii="Times New Roman" w:eastAsia="Times New Roman" w:hAnsi="Times New Roman" w:cs="Times New Roman"/>
                <w:sz w:val="24"/>
                <w:szCs w:val="24"/>
                <w:lang w:val="uk-UA" w:eastAsia="ru-RU"/>
              </w:rPr>
              <w:t xml:space="preserve"> 1-4  (крім учнів 3-Б класу) </w:t>
            </w:r>
            <w:r w:rsidR="000A4052" w:rsidRPr="004C2351">
              <w:rPr>
                <w:rFonts w:ascii="Times New Roman" w:eastAsia="Times New Roman" w:hAnsi="Times New Roman" w:cs="Times New Roman"/>
                <w:sz w:val="24"/>
                <w:szCs w:val="24"/>
                <w:lang w:val="uk-UA" w:eastAsia="ru-RU"/>
              </w:rPr>
              <w:t>класів</w:t>
            </w:r>
            <w:r w:rsidR="006C7228" w:rsidRPr="004C2351">
              <w:rPr>
                <w:rFonts w:ascii="Times New Roman" w:eastAsia="Times New Roman" w:hAnsi="Times New Roman" w:cs="Times New Roman"/>
                <w:sz w:val="24"/>
                <w:szCs w:val="24"/>
                <w:lang w:val="uk-UA" w:eastAsia="ru-RU"/>
              </w:rPr>
              <w:t xml:space="preserve"> один урок фізичної культури замінено на урок хореог</w:t>
            </w:r>
            <w:r w:rsidR="00F01848" w:rsidRPr="004C2351">
              <w:rPr>
                <w:rFonts w:ascii="Times New Roman" w:eastAsia="Times New Roman" w:hAnsi="Times New Roman" w:cs="Times New Roman"/>
                <w:sz w:val="24"/>
                <w:szCs w:val="24"/>
                <w:lang w:val="uk-UA" w:eastAsia="ru-RU"/>
              </w:rPr>
              <w:t>р</w:t>
            </w:r>
            <w:r w:rsidR="006C7228" w:rsidRPr="004C2351">
              <w:rPr>
                <w:rFonts w:ascii="Times New Roman" w:eastAsia="Times New Roman" w:hAnsi="Times New Roman" w:cs="Times New Roman"/>
                <w:sz w:val="24"/>
                <w:szCs w:val="24"/>
                <w:lang w:val="uk-UA" w:eastAsia="ru-RU"/>
              </w:rPr>
              <w:t>афії.</w:t>
            </w:r>
          </w:p>
          <w:p w:rsidR="004D2016" w:rsidRPr="004C2351" w:rsidRDefault="004D2016" w:rsidP="00F36818">
            <w:pPr>
              <w:spacing w:after="0" w:line="240" w:lineRule="auto"/>
              <w:ind w:firstLine="318"/>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 xml:space="preserve">Упродовж навчального року учні школи брали участь у змаганнях різного рівня: </w:t>
            </w:r>
          </w:p>
          <w:p w:rsidR="004D2016" w:rsidRPr="004C2351" w:rsidRDefault="004D2016" w:rsidP="00F640F0">
            <w:pPr>
              <w:numPr>
                <w:ilvl w:val="0"/>
                <w:numId w:val="10"/>
              </w:numPr>
              <w:tabs>
                <w:tab w:val="num" w:pos="0"/>
                <w:tab w:val="left" w:pos="317"/>
              </w:tabs>
              <w:spacing w:after="0" w:line="240" w:lineRule="auto"/>
              <w:ind w:left="34"/>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міські змагання з легкоатлетичної естафети серед збірних команд учнів ЗНЗ Новокаховської міської ради в рамках міської Сп</w:t>
            </w:r>
            <w:r w:rsidR="00CC364D" w:rsidRPr="004C2351">
              <w:rPr>
                <w:rFonts w:ascii="Times New Roman" w:eastAsia="Times New Roman" w:hAnsi="Times New Roman" w:cs="Times New Roman"/>
                <w:sz w:val="24"/>
                <w:szCs w:val="24"/>
                <w:lang w:val="uk-UA" w:eastAsia="uk-UA"/>
              </w:rPr>
              <w:t>артакіади "Спорт і школа” у 2019/2020</w:t>
            </w:r>
            <w:r w:rsidRPr="004C2351">
              <w:rPr>
                <w:rFonts w:ascii="Times New Roman" w:eastAsia="Times New Roman" w:hAnsi="Times New Roman" w:cs="Times New Roman"/>
                <w:sz w:val="24"/>
                <w:szCs w:val="24"/>
                <w:lang w:val="uk-UA" w:eastAsia="uk-UA"/>
              </w:rPr>
              <w:t xml:space="preserve"> навчальному році";</w:t>
            </w:r>
          </w:p>
          <w:p w:rsidR="004D2016" w:rsidRPr="004C2351" w:rsidRDefault="004D2016" w:rsidP="00F640F0">
            <w:pPr>
              <w:numPr>
                <w:ilvl w:val="0"/>
                <w:numId w:val="10"/>
              </w:numPr>
              <w:tabs>
                <w:tab w:val="num" w:pos="0"/>
                <w:tab w:val="left" w:pos="317"/>
              </w:tabs>
              <w:spacing w:after="0" w:line="240" w:lineRule="auto"/>
              <w:ind w:left="34"/>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міські змагання з легкоатлетичного чотирьохборства</w:t>
            </w:r>
            <w:r w:rsidR="000F1729" w:rsidRPr="004C2351">
              <w:rPr>
                <w:rFonts w:ascii="Times New Roman" w:eastAsia="Times New Roman" w:hAnsi="Times New Roman" w:cs="Times New Roman"/>
                <w:sz w:val="24"/>
                <w:szCs w:val="24"/>
                <w:lang w:val="uk-UA" w:eastAsia="uk-UA"/>
              </w:rPr>
              <w:t xml:space="preserve"> (ІІ, ІІІ м.)</w:t>
            </w:r>
            <w:r w:rsidRPr="004C2351">
              <w:rPr>
                <w:rFonts w:ascii="Times New Roman" w:eastAsia="Times New Roman" w:hAnsi="Times New Roman" w:cs="Times New Roman"/>
                <w:sz w:val="24"/>
                <w:szCs w:val="24"/>
                <w:lang w:val="uk-UA" w:eastAsia="uk-UA"/>
              </w:rPr>
              <w:t xml:space="preserve">; </w:t>
            </w:r>
          </w:p>
          <w:p w:rsidR="004D2016" w:rsidRPr="004C2351" w:rsidRDefault="004D2016" w:rsidP="00635127">
            <w:pPr>
              <w:tabs>
                <w:tab w:val="left" w:pos="317"/>
              </w:tabs>
              <w:spacing w:after="0" w:line="240" w:lineRule="auto"/>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міські змагання з баскетболу(ІІ</w:t>
            </w:r>
            <w:r w:rsidR="00494AB1" w:rsidRPr="004C2351">
              <w:rPr>
                <w:rFonts w:ascii="Times New Roman" w:eastAsia="Times New Roman" w:hAnsi="Times New Roman" w:cs="Times New Roman"/>
                <w:sz w:val="24"/>
                <w:szCs w:val="24"/>
                <w:lang w:val="uk-UA" w:eastAsia="uk-UA"/>
              </w:rPr>
              <w:t>І</w:t>
            </w:r>
            <w:r w:rsidRPr="004C2351">
              <w:rPr>
                <w:rFonts w:ascii="Times New Roman" w:eastAsia="Times New Roman" w:hAnsi="Times New Roman" w:cs="Times New Roman"/>
                <w:sz w:val="24"/>
                <w:szCs w:val="24"/>
                <w:lang w:val="uk-UA" w:eastAsia="uk-UA"/>
              </w:rPr>
              <w:t xml:space="preserve"> місце); </w:t>
            </w:r>
          </w:p>
          <w:p w:rsidR="004D2016" w:rsidRPr="004C2351" w:rsidRDefault="004D2016" w:rsidP="00494AB1">
            <w:pPr>
              <w:tabs>
                <w:tab w:val="left" w:pos="317"/>
              </w:tabs>
              <w:spacing w:after="0" w:line="240" w:lineRule="auto"/>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міські змагання «Старти надій»</w:t>
            </w:r>
            <w:r w:rsidR="00494AB1" w:rsidRPr="004C2351">
              <w:rPr>
                <w:rFonts w:ascii="Times New Roman" w:eastAsia="Times New Roman" w:hAnsi="Times New Roman" w:cs="Times New Roman"/>
                <w:sz w:val="24"/>
                <w:szCs w:val="24"/>
                <w:lang w:val="uk-UA" w:eastAsia="uk-UA"/>
              </w:rPr>
              <w:t xml:space="preserve"> (</w:t>
            </w:r>
            <w:r w:rsidR="00494AB1" w:rsidRPr="004C2351">
              <w:rPr>
                <w:rFonts w:ascii="Times New Roman" w:eastAsia="Times New Roman" w:hAnsi="Times New Roman" w:cs="Times New Roman"/>
                <w:sz w:val="24"/>
                <w:szCs w:val="24"/>
                <w:lang w:val="en-US" w:eastAsia="uk-UA"/>
              </w:rPr>
              <w:t>V</w:t>
            </w:r>
            <w:r w:rsidR="00494AB1" w:rsidRPr="004C2351">
              <w:rPr>
                <w:rFonts w:ascii="Times New Roman" w:eastAsia="Times New Roman" w:hAnsi="Times New Roman" w:cs="Times New Roman"/>
                <w:sz w:val="24"/>
                <w:szCs w:val="24"/>
                <w:lang w:val="uk-UA" w:eastAsia="uk-UA"/>
              </w:rPr>
              <w:t>місце)</w:t>
            </w:r>
            <w:r w:rsidRPr="004C2351">
              <w:rPr>
                <w:rFonts w:ascii="Times New Roman" w:eastAsia="Times New Roman" w:hAnsi="Times New Roman" w:cs="Times New Roman"/>
                <w:sz w:val="24"/>
                <w:szCs w:val="24"/>
                <w:lang w:val="uk-UA" w:eastAsia="uk-UA"/>
              </w:rPr>
              <w:t>;</w:t>
            </w:r>
          </w:p>
          <w:p w:rsidR="004D2016" w:rsidRPr="004C2351" w:rsidRDefault="00100432" w:rsidP="00100432">
            <w:pPr>
              <w:tabs>
                <w:tab w:val="left" w:pos="317"/>
              </w:tabs>
              <w:spacing w:after="0" w:line="240" w:lineRule="auto"/>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 xml:space="preserve">міські змагання  з волейболу </w:t>
            </w:r>
            <w:r w:rsidR="00A11C62" w:rsidRPr="004C2351">
              <w:rPr>
                <w:rFonts w:ascii="Times New Roman" w:eastAsia="Times New Roman" w:hAnsi="Times New Roman" w:cs="Times New Roman"/>
                <w:sz w:val="24"/>
                <w:szCs w:val="24"/>
                <w:lang w:val="uk-UA" w:eastAsia="uk-UA"/>
              </w:rPr>
              <w:t>(</w:t>
            </w:r>
            <w:r w:rsidRPr="004C2351">
              <w:rPr>
                <w:rFonts w:ascii="Times New Roman" w:eastAsia="Times New Roman" w:hAnsi="Times New Roman" w:cs="Times New Roman"/>
                <w:sz w:val="24"/>
                <w:szCs w:val="24"/>
                <w:lang w:val="uk-UA" w:eastAsia="uk-UA"/>
              </w:rPr>
              <w:t>І</w:t>
            </w:r>
            <w:r w:rsidR="00A11C62" w:rsidRPr="004C2351">
              <w:rPr>
                <w:rFonts w:ascii="Times New Roman" w:eastAsia="Times New Roman" w:hAnsi="Times New Roman" w:cs="Times New Roman"/>
                <w:sz w:val="24"/>
                <w:szCs w:val="24"/>
                <w:lang w:val="en-US" w:eastAsia="uk-UA"/>
              </w:rPr>
              <w:t>V</w:t>
            </w:r>
            <w:r w:rsidR="00A11C62" w:rsidRPr="004C2351">
              <w:rPr>
                <w:rFonts w:ascii="Times New Roman" w:eastAsia="Times New Roman" w:hAnsi="Times New Roman" w:cs="Times New Roman"/>
                <w:sz w:val="24"/>
                <w:szCs w:val="24"/>
                <w:lang w:val="uk-UA" w:eastAsia="uk-UA"/>
              </w:rPr>
              <w:t>місце)</w:t>
            </w:r>
            <w:r w:rsidR="007B3EB6" w:rsidRPr="004C2351">
              <w:rPr>
                <w:rFonts w:ascii="Times New Roman" w:eastAsia="Times New Roman" w:hAnsi="Times New Roman" w:cs="Times New Roman"/>
                <w:sz w:val="24"/>
                <w:szCs w:val="24"/>
                <w:lang w:val="uk-UA" w:eastAsia="uk-UA"/>
              </w:rPr>
              <w:t>.</w:t>
            </w:r>
          </w:p>
          <w:p w:rsidR="004D2016" w:rsidRPr="004C2351" w:rsidRDefault="004D2016" w:rsidP="004D2016">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Контроль за станом викладання фізичної культури здійснюється щорічно відповідно до плану роботи навчального закладу</w:t>
            </w:r>
            <w:r w:rsidRPr="004C2351">
              <w:rPr>
                <w:rFonts w:ascii="Times New Roman" w:eastAsia="Times New Roman" w:hAnsi="Times New Roman" w:cs="Times New Roman"/>
                <w:sz w:val="24"/>
                <w:szCs w:val="24"/>
                <w:lang w:eastAsia="ru-RU"/>
              </w:rPr>
              <w:t xml:space="preserve"> на поточний</w:t>
            </w:r>
            <w:r w:rsidRPr="004C2351">
              <w:rPr>
                <w:rFonts w:ascii="Times New Roman" w:eastAsia="Times New Roman" w:hAnsi="Times New Roman" w:cs="Times New Roman"/>
                <w:sz w:val="24"/>
                <w:szCs w:val="24"/>
                <w:lang w:val="uk-UA" w:eastAsia="ru-RU"/>
              </w:rPr>
              <w:t xml:space="preserve"> навчальний</w:t>
            </w:r>
            <w:r w:rsidRPr="004C2351">
              <w:rPr>
                <w:rFonts w:ascii="Times New Roman" w:eastAsia="Times New Roman" w:hAnsi="Times New Roman" w:cs="Times New Roman"/>
                <w:sz w:val="24"/>
                <w:szCs w:val="24"/>
                <w:lang w:eastAsia="ru-RU"/>
              </w:rPr>
              <w:t xml:space="preserve"> рік. </w:t>
            </w:r>
          </w:p>
          <w:p w:rsidR="004D2016" w:rsidRPr="004C2351" w:rsidRDefault="004D2016" w:rsidP="004D2016">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У навчальн</w:t>
            </w:r>
            <w:r w:rsidRPr="004C2351">
              <w:rPr>
                <w:rFonts w:ascii="Times New Roman" w:eastAsia="Times New Roman" w:hAnsi="Times New Roman" w:cs="Times New Roman"/>
                <w:sz w:val="24"/>
                <w:szCs w:val="24"/>
                <w:lang w:val="uk-UA" w:eastAsia="ru-RU"/>
              </w:rPr>
              <w:t>ому</w:t>
            </w:r>
            <w:r w:rsidRPr="004C2351">
              <w:rPr>
                <w:rFonts w:ascii="Times New Roman" w:eastAsia="Times New Roman" w:hAnsi="Times New Roman" w:cs="Times New Roman"/>
                <w:sz w:val="24"/>
                <w:szCs w:val="24"/>
                <w:lang w:eastAsia="ru-RU"/>
              </w:rPr>
              <w:t xml:space="preserve"> заклад</w:t>
            </w:r>
            <w:r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 xml:space="preserve"> проводи</w:t>
            </w:r>
            <w:r w:rsidRPr="004C2351">
              <w:rPr>
                <w:rFonts w:ascii="Times New Roman" w:eastAsia="Times New Roman" w:hAnsi="Times New Roman" w:cs="Times New Roman"/>
                <w:sz w:val="24"/>
                <w:szCs w:val="24"/>
                <w:lang w:val="uk-UA" w:eastAsia="ru-RU"/>
              </w:rPr>
              <w:t>ла</w:t>
            </w:r>
            <w:r w:rsidRPr="004C2351">
              <w:rPr>
                <w:rFonts w:ascii="Times New Roman" w:eastAsia="Times New Roman" w:hAnsi="Times New Roman" w:cs="Times New Roman"/>
                <w:sz w:val="24"/>
                <w:szCs w:val="24"/>
                <w:lang w:eastAsia="ru-RU"/>
              </w:rPr>
              <w:t xml:space="preserve">ся робота щодо залучення батьків до культурно-масової роботи. </w:t>
            </w:r>
            <w:r w:rsidRPr="004C2351">
              <w:rPr>
                <w:rFonts w:ascii="Times New Roman" w:eastAsia="Times New Roman" w:hAnsi="Times New Roman" w:cs="Times New Roman"/>
                <w:sz w:val="24"/>
                <w:szCs w:val="24"/>
                <w:lang w:val="uk-UA" w:eastAsia="ru-RU"/>
              </w:rPr>
              <w:t>Упродовж</w:t>
            </w:r>
            <w:r w:rsidRPr="004C2351">
              <w:rPr>
                <w:rFonts w:ascii="Times New Roman" w:eastAsia="Times New Roman" w:hAnsi="Times New Roman" w:cs="Times New Roman"/>
                <w:sz w:val="24"/>
                <w:szCs w:val="24"/>
                <w:lang w:eastAsia="ru-RU"/>
              </w:rPr>
              <w:t xml:space="preserve"> 201</w:t>
            </w:r>
            <w:r w:rsidR="00CC364D" w:rsidRPr="004C2351">
              <w:rPr>
                <w:rFonts w:ascii="Times New Roman" w:eastAsia="Times New Roman" w:hAnsi="Times New Roman" w:cs="Times New Roman"/>
                <w:sz w:val="24"/>
                <w:szCs w:val="24"/>
                <w:lang w:val="uk-UA" w:eastAsia="ru-RU"/>
              </w:rPr>
              <w:t>9/2020</w:t>
            </w:r>
            <w:r w:rsidRPr="004C2351">
              <w:rPr>
                <w:rFonts w:ascii="Times New Roman" w:eastAsia="Times New Roman" w:hAnsi="Times New Roman" w:cs="Times New Roman"/>
                <w:sz w:val="24"/>
                <w:szCs w:val="24"/>
                <w:lang w:val="uk-UA" w:eastAsia="ru-RU"/>
              </w:rPr>
              <w:t xml:space="preserve"> навчального</w:t>
            </w:r>
            <w:r w:rsidRPr="004C2351">
              <w:rPr>
                <w:rFonts w:ascii="Times New Roman" w:eastAsia="Times New Roman" w:hAnsi="Times New Roman" w:cs="Times New Roman"/>
                <w:sz w:val="24"/>
                <w:szCs w:val="24"/>
                <w:lang w:eastAsia="ru-RU"/>
              </w:rPr>
              <w:t xml:space="preserve"> року батьки учнів бра</w:t>
            </w:r>
            <w:r w:rsidR="00F36818" w:rsidRPr="004C2351">
              <w:rPr>
                <w:rFonts w:ascii="Times New Roman" w:eastAsia="Times New Roman" w:hAnsi="Times New Roman" w:cs="Times New Roman"/>
                <w:sz w:val="24"/>
                <w:szCs w:val="24"/>
                <w:lang w:eastAsia="ru-RU"/>
              </w:rPr>
              <w:t xml:space="preserve">ли участь у таких заходах, як: </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 xml:space="preserve"> туристичні подорожі та екскурсії. </w:t>
            </w:r>
          </w:p>
          <w:p w:rsidR="004D2016" w:rsidRPr="004C2351" w:rsidRDefault="004D2016" w:rsidP="004D2016">
            <w:pPr>
              <w:autoSpaceDE w:val="0"/>
              <w:autoSpaceDN w:val="0"/>
              <w:adjustRightInd w:val="0"/>
              <w:spacing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 xml:space="preserve">З метою пропагандистської та агітаційної роботи у </w:t>
            </w:r>
            <w:r w:rsidRPr="004C2351">
              <w:rPr>
                <w:rFonts w:ascii="Times New Roman" w:eastAsia="Times New Roman" w:hAnsi="Times New Roman" w:cs="Times New Roman"/>
                <w:sz w:val="24"/>
                <w:szCs w:val="24"/>
                <w:lang w:val="uk-UA" w:eastAsia="ru-RU"/>
              </w:rPr>
              <w:t xml:space="preserve">навчальному </w:t>
            </w:r>
            <w:r w:rsidRPr="004C2351">
              <w:rPr>
                <w:rFonts w:ascii="Times New Roman" w:eastAsia="Times New Roman" w:hAnsi="Times New Roman" w:cs="Times New Roman"/>
                <w:sz w:val="24"/>
                <w:szCs w:val="24"/>
                <w:lang w:eastAsia="ru-RU"/>
              </w:rPr>
              <w:t>заклад</w:t>
            </w:r>
            <w:r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 xml:space="preserve"> створен</w:t>
            </w:r>
            <w:r w:rsidRPr="004C2351">
              <w:rPr>
                <w:rFonts w:ascii="Times New Roman" w:eastAsia="Times New Roman" w:hAnsi="Times New Roman" w:cs="Times New Roman"/>
                <w:sz w:val="24"/>
                <w:szCs w:val="24"/>
                <w:lang w:val="uk-UA" w:eastAsia="ru-RU"/>
              </w:rPr>
              <w:t>о</w:t>
            </w:r>
            <w:r w:rsidRPr="004C2351">
              <w:rPr>
                <w:rFonts w:ascii="Times New Roman" w:eastAsia="Times New Roman" w:hAnsi="Times New Roman" w:cs="Times New Roman"/>
                <w:sz w:val="24"/>
                <w:szCs w:val="24"/>
                <w:lang w:eastAsia="ru-RU"/>
              </w:rPr>
              <w:t xml:space="preserve"> куточ</w:t>
            </w:r>
            <w:r w:rsidRPr="004C2351">
              <w:rPr>
                <w:rFonts w:ascii="Times New Roman" w:eastAsia="Times New Roman" w:hAnsi="Times New Roman" w:cs="Times New Roman"/>
                <w:sz w:val="24"/>
                <w:szCs w:val="24"/>
                <w:lang w:val="uk-UA" w:eastAsia="ru-RU"/>
              </w:rPr>
              <w:t>о</w:t>
            </w:r>
            <w:r w:rsidRPr="004C2351">
              <w:rPr>
                <w:rFonts w:ascii="Times New Roman" w:eastAsia="Times New Roman" w:hAnsi="Times New Roman" w:cs="Times New Roman"/>
                <w:sz w:val="24"/>
                <w:szCs w:val="24"/>
                <w:lang w:eastAsia="ru-RU"/>
              </w:rPr>
              <w:t>к «Кращі спортсмени»</w:t>
            </w:r>
            <w:r w:rsidRPr="004C2351">
              <w:rPr>
                <w:rFonts w:ascii="Times New Roman" w:eastAsia="Times New Roman" w:hAnsi="Times New Roman" w:cs="Times New Roman"/>
                <w:sz w:val="24"/>
                <w:szCs w:val="24"/>
                <w:lang w:val="uk-UA" w:eastAsia="ru-RU"/>
              </w:rPr>
              <w:t>.</w:t>
            </w:r>
          </w:p>
          <w:p w:rsidR="004D2016" w:rsidRPr="004C2351" w:rsidRDefault="004D2016" w:rsidP="004D2016">
            <w:pPr>
              <w:autoSpaceDE w:val="0"/>
              <w:autoSpaceDN w:val="0"/>
              <w:adjustRightInd w:val="0"/>
              <w:spacing w:after="120" w:line="240" w:lineRule="auto"/>
              <w:ind w:firstLine="318"/>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color w:val="000000"/>
                <w:sz w:val="24"/>
                <w:szCs w:val="24"/>
                <w:lang w:eastAsia="ru-RU"/>
              </w:rPr>
              <w:t xml:space="preserve">У </w:t>
            </w:r>
            <w:r w:rsidRPr="004C2351">
              <w:rPr>
                <w:rFonts w:ascii="Times New Roman" w:eastAsia="Times New Roman" w:hAnsi="Times New Roman" w:cs="Times New Roman"/>
                <w:color w:val="000000"/>
                <w:sz w:val="24"/>
                <w:szCs w:val="24"/>
                <w:lang w:val="uk-UA" w:eastAsia="ru-RU"/>
              </w:rPr>
              <w:t>навчальному закладі постійно</w:t>
            </w:r>
            <w:r w:rsidRPr="004C2351">
              <w:rPr>
                <w:rFonts w:ascii="Times New Roman" w:eastAsia="Times New Roman" w:hAnsi="Times New Roman" w:cs="Times New Roman"/>
                <w:color w:val="000000"/>
                <w:sz w:val="24"/>
                <w:szCs w:val="24"/>
                <w:lang w:eastAsia="ru-RU"/>
              </w:rPr>
              <w:t xml:space="preserve"> здійснюються заходи щодо підтримки існуючої матеріально-спортивної бази у належному стані. </w:t>
            </w:r>
            <w:r w:rsidRPr="004C2351">
              <w:rPr>
                <w:rFonts w:ascii="Times New Roman" w:eastAsia="Times New Roman" w:hAnsi="Times New Roman" w:cs="Times New Roman"/>
                <w:color w:val="000000"/>
                <w:sz w:val="24"/>
                <w:szCs w:val="24"/>
                <w:lang w:val="uk-UA" w:eastAsia="uk-UA"/>
              </w:rPr>
              <w:t xml:space="preserve"> </w:t>
            </w:r>
            <w:r w:rsidR="001C4FFC" w:rsidRPr="004C2351">
              <w:rPr>
                <w:rFonts w:ascii="Times New Roman" w:eastAsia="Times New Roman" w:hAnsi="Times New Roman" w:cs="Times New Roman"/>
                <w:color w:val="000000"/>
                <w:sz w:val="24"/>
                <w:szCs w:val="24"/>
                <w:lang w:val="uk-UA" w:eastAsia="uk-UA"/>
              </w:rPr>
              <w:t xml:space="preserve">Замінено вікна на металопластикові, оновлено </w:t>
            </w:r>
            <w:r w:rsidR="00D9419F" w:rsidRPr="004C2351">
              <w:rPr>
                <w:rFonts w:ascii="Times New Roman" w:eastAsia="Times New Roman" w:hAnsi="Times New Roman" w:cs="Times New Roman"/>
                <w:color w:val="000000"/>
                <w:sz w:val="24"/>
                <w:szCs w:val="24"/>
                <w:lang w:val="uk-UA" w:eastAsia="uk-UA"/>
              </w:rPr>
              <w:t>захисну сітку на вікнах.</w:t>
            </w: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bCs/>
                <w:sz w:val="24"/>
                <w:szCs w:val="24"/>
                <w:u w:val="single"/>
                <w:lang w:eastAsia="ru-RU"/>
              </w:rPr>
            </w:pPr>
            <w:r w:rsidRPr="004C2351">
              <w:rPr>
                <w:rFonts w:ascii="Times New Roman" w:eastAsia="Times New Roman" w:hAnsi="Times New Roman" w:cs="Times New Roman"/>
                <w:b/>
                <w:bCs/>
                <w:sz w:val="24"/>
                <w:szCs w:val="24"/>
                <w:u w:val="single"/>
                <w:lang w:eastAsia="ru-RU"/>
              </w:rPr>
              <w:t>Організація роботи з предмета «Захист Вітчизни» та військово–патріотичного виховання</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BA1BE4" w:rsidRDefault="004D2016" w:rsidP="00BA1BE4">
            <w:pPr>
              <w:spacing w:after="0" w:line="240" w:lineRule="auto"/>
              <w:jc w:val="both"/>
              <w:rPr>
                <w:rFonts w:ascii="Times New Roman" w:eastAsia="Times New Roman" w:hAnsi="Times New Roman" w:cs="Times New Roman"/>
                <w:b/>
                <w:sz w:val="28"/>
                <w:szCs w:val="24"/>
                <w:lang w:val="uk-UA" w:eastAsia="ru-RU"/>
              </w:rPr>
            </w:pPr>
            <w:r w:rsidRPr="004C2351">
              <w:rPr>
                <w:rFonts w:ascii="Times New Roman" w:eastAsia="Times New Roman" w:hAnsi="Times New Roman" w:cs="Times New Roman"/>
                <w:sz w:val="24"/>
                <w:szCs w:val="24"/>
                <w:lang w:eastAsia="ru-RU"/>
              </w:rPr>
              <w:t>Викладання предмета</w:t>
            </w:r>
            <w:r w:rsidRPr="004C2351">
              <w:rPr>
                <w:rFonts w:ascii="Times New Roman" w:eastAsia="Times New Roman" w:hAnsi="Times New Roman" w:cs="Times New Roman"/>
                <w:sz w:val="24"/>
                <w:szCs w:val="24"/>
                <w:lang w:val="uk-UA" w:eastAsia="ru-RU"/>
              </w:rPr>
              <w:t xml:space="preserve"> – </w:t>
            </w:r>
            <w:r w:rsidRPr="004C2351">
              <w:rPr>
                <w:rFonts w:ascii="Times New Roman" w:eastAsia="Times New Roman" w:hAnsi="Times New Roman" w:cs="Times New Roman"/>
                <w:sz w:val="24"/>
                <w:szCs w:val="24"/>
                <w:lang w:eastAsia="ru-RU"/>
              </w:rPr>
              <w:t xml:space="preserve">Захист Вітчизни та військово-патріотичне виховання у </w:t>
            </w:r>
            <w:r w:rsidRPr="004C2351">
              <w:rPr>
                <w:rFonts w:ascii="Times New Roman" w:eastAsia="Times New Roman" w:hAnsi="Times New Roman" w:cs="Times New Roman"/>
                <w:sz w:val="24"/>
                <w:szCs w:val="24"/>
                <w:lang w:val="uk-UA" w:eastAsia="ru-RU"/>
              </w:rPr>
              <w:t>навчальному закладі у</w:t>
            </w:r>
            <w:r w:rsidRPr="004C2351">
              <w:rPr>
                <w:rFonts w:ascii="Times New Roman" w:eastAsia="Times New Roman" w:hAnsi="Times New Roman" w:cs="Times New Roman"/>
                <w:sz w:val="24"/>
                <w:szCs w:val="24"/>
                <w:lang w:eastAsia="ru-RU"/>
              </w:rPr>
              <w:t xml:space="preserve"> 201</w:t>
            </w:r>
            <w:r w:rsidR="00CC364D" w:rsidRPr="004C2351">
              <w:rPr>
                <w:rFonts w:ascii="Times New Roman" w:eastAsia="Times New Roman" w:hAnsi="Times New Roman" w:cs="Times New Roman"/>
                <w:sz w:val="24"/>
                <w:szCs w:val="24"/>
                <w:lang w:val="uk-UA" w:eastAsia="ru-RU"/>
              </w:rPr>
              <w:t>9</w:t>
            </w:r>
            <w:r w:rsidR="00CC364D" w:rsidRPr="004C2351">
              <w:rPr>
                <w:rFonts w:ascii="Times New Roman" w:eastAsia="Times New Roman" w:hAnsi="Times New Roman" w:cs="Times New Roman"/>
                <w:sz w:val="24"/>
                <w:szCs w:val="24"/>
                <w:lang w:eastAsia="ru-RU"/>
              </w:rPr>
              <w:t>/20</w:t>
            </w:r>
            <w:r w:rsidR="00CC364D"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навчальному році були організовані</w:t>
            </w:r>
            <w:r w:rsidRPr="004C2351">
              <w:rPr>
                <w:rFonts w:ascii="Times New Roman" w:eastAsia="Times New Roman" w:hAnsi="Times New Roman" w:cs="Times New Roman"/>
                <w:sz w:val="24"/>
                <w:szCs w:val="24"/>
                <w:lang w:val="uk-UA" w:eastAsia="ru-RU"/>
              </w:rPr>
              <w:t xml:space="preserve">   в</w:t>
            </w:r>
            <w:r w:rsidRPr="004C2351">
              <w:rPr>
                <w:rFonts w:ascii="Times New Roman" w:eastAsia="Times New Roman" w:hAnsi="Times New Roman" w:cs="Times New Roman"/>
                <w:sz w:val="24"/>
                <w:szCs w:val="24"/>
                <w:lang w:eastAsia="ru-RU"/>
              </w:rPr>
              <w:t xml:space="preserve">ідповідно до </w:t>
            </w:r>
            <w:r w:rsidRPr="004C2351">
              <w:rPr>
                <w:rFonts w:ascii="Times New Roman" w:eastAsia="Times New Roman" w:hAnsi="Times New Roman" w:cs="Times New Roman"/>
                <w:sz w:val="24"/>
                <w:szCs w:val="24"/>
                <w:lang w:val="uk-UA" w:eastAsia="ru-RU"/>
              </w:rPr>
              <w:t xml:space="preserve">ст. 9 Закону України «Про  військовий обов’язок і військову службу», Постанови Кабінету Міністрів України від 30.11.2000 № 1770 «Про затвердження положень про допризовну підготовку і підготовку призовників з військово-технічних спеціальностей», наказу Міністерства освіти і науки України від 27.12.2000 № 625 «Про оголошення постанови Кабінету Міністрів України від 30 листопада 2000 року № 1770», </w:t>
            </w:r>
            <w:r w:rsidRPr="004C2351">
              <w:rPr>
                <w:rFonts w:ascii="Times New Roman" w:eastAsia="Times New Roman" w:hAnsi="Times New Roman" w:cs="Times New Roman"/>
                <w:sz w:val="24"/>
                <w:szCs w:val="24"/>
                <w:lang w:val="uk-UA" w:eastAsia="uk-UA"/>
              </w:rPr>
              <w:t xml:space="preserve"> наказів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від 16.07.2015 № 768 «Про національно-патріотичне виховання в системі освіти», </w:t>
            </w:r>
            <w:r w:rsidRPr="004C2351">
              <w:rPr>
                <w:rFonts w:ascii="Times New Roman" w:eastAsia="Times New Roman" w:hAnsi="Times New Roman" w:cs="Times New Roman"/>
                <w:sz w:val="24"/>
                <w:szCs w:val="24"/>
                <w:lang w:val="uk-UA" w:eastAsia="ru-RU"/>
              </w:rPr>
              <w:t xml:space="preserve"> листів Міністерства освіти і науки України  від 19.08.2014 № 1/9-419  «Щодо проведення уроків та виховних заходів з питань протимінної безпеки населення та дітей у загальноосвітніх навчальних закладах», від 13.08.2014 №</w:t>
            </w:r>
            <w:r w:rsidR="00BA1BE4">
              <w:rPr>
                <w:rFonts w:ascii="Times New Roman" w:eastAsia="Times New Roman" w:hAnsi="Times New Roman" w:cs="Times New Roman"/>
                <w:sz w:val="24"/>
                <w:szCs w:val="24"/>
                <w:lang w:val="uk-UA" w:eastAsia="ru-RU"/>
              </w:rPr>
              <w:t xml:space="preserve"> 1/9-412 «Про проведення Уроків </w:t>
            </w:r>
            <w:r w:rsidRPr="004C2351">
              <w:rPr>
                <w:rFonts w:ascii="Times New Roman" w:eastAsia="Times New Roman" w:hAnsi="Times New Roman" w:cs="Times New Roman"/>
                <w:sz w:val="24"/>
                <w:szCs w:val="24"/>
                <w:lang w:val="uk-UA" w:eastAsia="ru-RU"/>
              </w:rPr>
              <w:t>мужно</w:t>
            </w:r>
            <w:r w:rsidR="00B97312" w:rsidRPr="004C2351">
              <w:rPr>
                <w:rFonts w:ascii="Times New Roman" w:eastAsia="Times New Roman" w:hAnsi="Times New Roman" w:cs="Times New Roman"/>
                <w:sz w:val="24"/>
                <w:szCs w:val="24"/>
                <w:lang w:val="uk-UA" w:eastAsia="ru-RU"/>
              </w:rPr>
              <w:t xml:space="preserve">сті», </w:t>
            </w:r>
            <w:r w:rsidR="000A1DD8">
              <w:rPr>
                <w:rFonts w:ascii="Times New Roman" w:eastAsia="Times New Roman" w:hAnsi="Times New Roman" w:cs="Times New Roman"/>
                <w:sz w:val="24"/>
                <w:szCs w:val="24"/>
                <w:lang w:val="uk-UA" w:eastAsia="ru-RU"/>
              </w:rPr>
              <w:t>листа МОНУ від 01.07.2019р. №1/11- 5966</w:t>
            </w:r>
            <w:r w:rsidRPr="004C2351">
              <w:rPr>
                <w:rFonts w:ascii="Times New Roman" w:eastAsia="Times New Roman" w:hAnsi="Times New Roman" w:cs="Times New Roman"/>
                <w:sz w:val="24"/>
                <w:szCs w:val="24"/>
                <w:lang w:val="uk-UA" w:eastAsia="ru-RU"/>
              </w:rPr>
              <w:t xml:space="preserve"> «Щодо методичних рекомендацій про викладання навчальних предметів  у загальноосв</w:t>
            </w:r>
            <w:r w:rsidR="00BA1BE4">
              <w:rPr>
                <w:rFonts w:ascii="Times New Roman" w:eastAsia="Times New Roman" w:hAnsi="Times New Roman" w:cs="Times New Roman"/>
                <w:sz w:val="24"/>
                <w:szCs w:val="24"/>
                <w:lang w:val="uk-UA" w:eastAsia="ru-RU"/>
              </w:rPr>
              <w:t>ітніх навчальних закладах у 2019/2020</w:t>
            </w:r>
            <w:r w:rsidRPr="004C2351">
              <w:rPr>
                <w:rFonts w:ascii="Times New Roman" w:eastAsia="Times New Roman" w:hAnsi="Times New Roman" w:cs="Times New Roman"/>
                <w:sz w:val="24"/>
                <w:szCs w:val="24"/>
                <w:lang w:val="uk-UA" w:eastAsia="ru-RU"/>
              </w:rPr>
              <w:t xml:space="preserve"> навчальному році», відповідно до Типових навчальних планів для загальноосвітніх навчальних закладів, затверджених наказом Міністерства освіти і науки України від 27.08.2010 № 834, зі змінами, що внесені наказом Міністерства освіти і науки України від 29.05.2014 </w:t>
            </w:r>
            <w:r w:rsidR="00913132">
              <w:rPr>
                <w:rFonts w:ascii="Times New Roman" w:eastAsia="Times New Roman" w:hAnsi="Times New Roman" w:cs="Times New Roman"/>
                <w:sz w:val="24"/>
                <w:szCs w:val="24"/>
                <w:lang w:val="uk-UA" w:eastAsia="ru-RU"/>
              </w:rPr>
              <w:t>№ 657,  наказу по школі від   05</w:t>
            </w:r>
            <w:r w:rsidR="002C46CA" w:rsidRPr="004C2351">
              <w:rPr>
                <w:rFonts w:ascii="Times New Roman" w:eastAsia="Times New Roman" w:hAnsi="Times New Roman" w:cs="Times New Roman"/>
                <w:sz w:val="24"/>
                <w:szCs w:val="24"/>
                <w:lang w:val="uk-UA" w:eastAsia="ru-RU"/>
              </w:rPr>
              <w:t>.09</w:t>
            </w:r>
            <w:r w:rsidR="00192E3B">
              <w:rPr>
                <w:rFonts w:ascii="Times New Roman" w:eastAsia="Times New Roman" w:hAnsi="Times New Roman" w:cs="Times New Roman"/>
                <w:sz w:val="24"/>
                <w:szCs w:val="24"/>
                <w:lang w:val="uk-UA" w:eastAsia="ru-RU"/>
              </w:rPr>
              <w:t>.2019</w:t>
            </w:r>
            <w:r w:rsidR="00B97312" w:rsidRPr="004C2351">
              <w:rPr>
                <w:rFonts w:ascii="Times New Roman" w:eastAsia="Times New Roman" w:hAnsi="Times New Roman" w:cs="Times New Roman"/>
                <w:sz w:val="24"/>
                <w:szCs w:val="24"/>
                <w:lang w:val="uk-UA" w:eastAsia="ru-RU"/>
              </w:rPr>
              <w:t>р.</w:t>
            </w:r>
            <w:r w:rsidR="00913132">
              <w:rPr>
                <w:rFonts w:ascii="Times New Roman" w:eastAsia="Times New Roman" w:hAnsi="Times New Roman" w:cs="Times New Roman"/>
                <w:sz w:val="24"/>
                <w:szCs w:val="24"/>
                <w:lang w:val="uk-UA" w:eastAsia="ru-RU"/>
              </w:rPr>
              <w:t>№355</w:t>
            </w:r>
            <w:r w:rsidR="002C46CA" w:rsidRPr="004C2351">
              <w:rPr>
                <w:rFonts w:ascii="Times New Roman" w:eastAsia="Times New Roman" w:hAnsi="Times New Roman" w:cs="Times New Roman"/>
                <w:sz w:val="24"/>
                <w:szCs w:val="24"/>
                <w:lang w:val="uk-UA" w:eastAsia="ru-RU"/>
              </w:rPr>
              <w:t xml:space="preserve"> «Про організацію та проведення допризивної підготовки юнаків </w:t>
            </w:r>
            <w:r w:rsidR="00593AEB">
              <w:rPr>
                <w:rFonts w:ascii="Times New Roman" w:eastAsia="Times New Roman" w:hAnsi="Times New Roman" w:cs="Times New Roman"/>
                <w:sz w:val="24"/>
                <w:szCs w:val="24"/>
                <w:lang w:val="uk-UA" w:eastAsia="ru-RU"/>
              </w:rPr>
              <w:t>у 2019/2020</w:t>
            </w:r>
            <w:r w:rsidRPr="004C2351">
              <w:rPr>
                <w:rFonts w:ascii="Times New Roman" w:eastAsia="Times New Roman" w:hAnsi="Times New Roman" w:cs="Times New Roman"/>
                <w:sz w:val="24"/>
                <w:szCs w:val="24"/>
                <w:lang w:val="uk-UA" w:eastAsia="ru-RU"/>
              </w:rPr>
              <w:t xml:space="preserve"> навчальному році».</w:t>
            </w:r>
          </w:p>
          <w:p w:rsidR="004D2016" w:rsidRPr="004C2351" w:rsidRDefault="004D2016" w:rsidP="004D20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Предмет Захист Вітчизни у 201</w:t>
            </w:r>
            <w:r w:rsidR="00CC364D" w:rsidRPr="004C2351">
              <w:rPr>
                <w:rFonts w:ascii="Times New Roman" w:eastAsia="Times New Roman" w:hAnsi="Times New Roman" w:cs="Times New Roman"/>
                <w:sz w:val="24"/>
                <w:szCs w:val="24"/>
                <w:lang w:val="uk-UA" w:eastAsia="ru-RU"/>
              </w:rPr>
              <w:t>9</w:t>
            </w:r>
            <w:r w:rsidR="00CC364D" w:rsidRPr="004C2351">
              <w:rPr>
                <w:rFonts w:ascii="Times New Roman" w:eastAsia="Times New Roman" w:hAnsi="Times New Roman" w:cs="Times New Roman"/>
                <w:sz w:val="24"/>
                <w:szCs w:val="24"/>
                <w:lang w:eastAsia="ru-RU"/>
              </w:rPr>
              <w:t>/20</w:t>
            </w:r>
            <w:r w:rsidR="00CC364D"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навчальному році викладався </w:t>
            </w:r>
            <w:r w:rsidR="00FF615B"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у 10-</w:t>
            </w:r>
            <w:r w:rsidRPr="004C2351">
              <w:rPr>
                <w:rFonts w:ascii="Times New Roman" w:eastAsia="Times New Roman" w:hAnsi="Times New Roman" w:cs="Times New Roman"/>
                <w:sz w:val="24"/>
                <w:szCs w:val="24"/>
                <w:lang w:val="uk-UA" w:eastAsia="ru-RU"/>
              </w:rPr>
              <w:t>А</w:t>
            </w:r>
            <w:r w:rsidRPr="004C2351">
              <w:rPr>
                <w:rFonts w:ascii="Times New Roman" w:eastAsia="Times New Roman" w:hAnsi="Times New Roman" w:cs="Times New Roman"/>
                <w:sz w:val="24"/>
                <w:szCs w:val="24"/>
                <w:lang w:eastAsia="ru-RU"/>
              </w:rPr>
              <w:t xml:space="preserve"> та 11-</w:t>
            </w:r>
            <w:r w:rsidRPr="004C2351">
              <w:rPr>
                <w:rFonts w:ascii="Times New Roman" w:eastAsia="Times New Roman" w:hAnsi="Times New Roman" w:cs="Times New Roman"/>
                <w:sz w:val="24"/>
                <w:szCs w:val="24"/>
                <w:lang w:val="uk-UA" w:eastAsia="ru-RU"/>
              </w:rPr>
              <w:t>А</w:t>
            </w:r>
            <w:r w:rsidRPr="004C2351">
              <w:rPr>
                <w:rFonts w:ascii="Times New Roman" w:eastAsia="Times New Roman" w:hAnsi="Times New Roman" w:cs="Times New Roman"/>
                <w:sz w:val="24"/>
                <w:szCs w:val="24"/>
                <w:lang w:eastAsia="ru-RU"/>
              </w:rPr>
              <w:t xml:space="preserve"> класах за навчальною програмою ―</w:t>
            </w:r>
            <w:r w:rsidRPr="004C2351">
              <w:rPr>
                <w:rFonts w:ascii="Times New Roman" w:eastAsia="Times New Roman" w:hAnsi="Times New Roman" w:cs="Times New Roman"/>
                <w:sz w:val="24"/>
                <w:szCs w:val="24"/>
                <w:lang w:val="uk-UA" w:eastAsia="ru-RU"/>
              </w:rPr>
              <w:t xml:space="preserve"> </w:t>
            </w:r>
            <w:r w:rsidR="002C46CA" w:rsidRPr="004C2351">
              <w:rPr>
                <w:rFonts w:ascii="Times New Roman" w:eastAsia="Times New Roman" w:hAnsi="Times New Roman" w:cs="Times New Roman"/>
                <w:sz w:val="24"/>
                <w:szCs w:val="24"/>
                <w:lang w:eastAsia="ru-RU"/>
              </w:rPr>
              <w:t>Захист Вітчизни</w:t>
            </w:r>
            <w:r w:rsidR="002C46CA" w:rsidRPr="004C2351">
              <w:rPr>
                <w:rFonts w:ascii="Times New Roman" w:eastAsia="Times New Roman" w:hAnsi="Times New Roman" w:cs="Times New Roman"/>
                <w:sz w:val="24"/>
                <w:szCs w:val="24"/>
                <w:lang w:val="uk-UA" w:eastAsia="ru-RU"/>
              </w:rPr>
              <w:t xml:space="preserve"> (наказ МОН від 23.10.2017р. №1407</w:t>
            </w:r>
            <w:r w:rsidR="000F1C5D" w:rsidRPr="004C2351">
              <w:rPr>
                <w:rFonts w:ascii="Times New Roman" w:eastAsia="Times New Roman" w:hAnsi="Times New Roman" w:cs="Times New Roman"/>
                <w:sz w:val="24"/>
                <w:szCs w:val="24"/>
                <w:lang w:val="uk-UA" w:eastAsia="ru-RU"/>
              </w:rPr>
              <w:t xml:space="preserve">, </w:t>
            </w:r>
            <w:r w:rsidR="002C46CA" w:rsidRPr="004C2351">
              <w:rPr>
                <w:rFonts w:ascii="Times New Roman" w:eastAsia="Times New Roman" w:hAnsi="Times New Roman" w:cs="Times New Roman"/>
                <w:sz w:val="24"/>
                <w:szCs w:val="24"/>
                <w:lang w:val="uk-UA" w:eastAsia="ru-RU"/>
              </w:rPr>
              <w:t xml:space="preserve"> у якій імплементовано компетентнісний підхід до вивчення предмета, </w:t>
            </w:r>
            <w:r w:rsidR="000F1C5D" w:rsidRPr="004C2351">
              <w:rPr>
                <w:rFonts w:ascii="Times New Roman" w:eastAsia="Times New Roman" w:hAnsi="Times New Roman" w:cs="Times New Roman"/>
                <w:sz w:val="24"/>
                <w:szCs w:val="24"/>
                <w:lang w:val="uk-UA" w:eastAsia="ru-RU"/>
              </w:rPr>
              <w:t>в обсязі 1,5 години на тиждень</w:t>
            </w:r>
            <w:r w:rsidRPr="004C2351">
              <w:rPr>
                <w:rFonts w:ascii="Times New Roman" w:eastAsia="Times New Roman" w:hAnsi="Times New Roman" w:cs="Times New Roman"/>
                <w:sz w:val="24"/>
                <w:szCs w:val="24"/>
                <w:lang w:val="uk-UA" w:eastAsia="ru-RU"/>
              </w:rPr>
              <w:t xml:space="preserve">. </w:t>
            </w:r>
          </w:p>
          <w:p w:rsidR="004D2016" w:rsidRPr="004C2351" w:rsidRDefault="004D2016" w:rsidP="0000324F">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Рівень опанув</w:t>
            </w:r>
            <w:r w:rsidR="0000324F" w:rsidRPr="004C2351">
              <w:rPr>
                <w:rFonts w:ascii="Times New Roman" w:eastAsia="Times New Roman" w:hAnsi="Times New Roman" w:cs="Times New Roman"/>
                <w:sz w:val="24"/>
                <w:szCs w:val="24"/>
                <w:lang w:eastAsia="ru-RU"/>
              </w:rPr>
              <w:t xml:space="preserve">ання змістом предмета складає: </w:t>
            </w:r>
            <w:r w:rsidRPr="004C2351">
              <w:rPr>
                <w:rFonts w:ascii="Times New Roman" w:eastAsia="Times New Roman" w:hAnsi="Times New Roman" w:cs="Times New Roman"/>
                <w:sz w:val="24"/>
                <w:szCs w:val="24"/>
                <w:lang w:eastAsia="ru-RU"/>
              </w:rPr>
              <w:t xml:space="preserve">високий рівень -  </w:t>
            </w:r>
            <w:r w:rsidR="0086018C" w:rsidRPr="004C2351">
              <w:rPr>
                <w:rFonts w:ascii="Times New Roman" w:eastAsia="Times New Roman" w:hAnsi="Times New Roman" w:cs="Times New Roman"/>
                <w:sz w:val="24"/>
                <w:szCs w:val="24"/>
                <w:lang w:val="uk-UA" w:eastAsia="ru-RU"/>
              </w:rPr>
              <w:t>24</w:t>
            </w:r>
            <w:r w:rsidRPr="004C2351">
              <w:rPr>
                <w:rFonts w:ascii="Times New Roman" w:eastAsia="Times New Roman" w:hAnsi="Times New Roman" w:cs="Times New Roman"/>
                <w:sz w:val="24"/>
                <w:szCs w:val="24"/>
                <w:lang w:eastAsia="ru-RU"/>
              </w:rPr>
              <w:t>учн</w:t>
            </w:r>
            <w:r w:rsidR="0086018C" w:rsidRPr="004C2351">
              <w:rPr>
                <w:rFonts w:ascii="Times New Roman" w:eastAsia="Times New Roman" w:hAnsi="Times New Roman" w:cs="Times New Roman"/>
                <w:sz w:val="24"/>
                <w:szCs w:val="24"/>
                <w:lang w:val="uk-UA" w:eastAsia="ru-RU"/>
              </w:rPr>
              <w:t>ів</w:t>
            </w:r>
            <w:r w:rsidRPr="004C2351">
              <w:rPr>
                <w:rFonts w:ascii="Times New Roman" w:eastAsia="Times New Roman" w:hAnsi="Times New Roman" w:cs="Times New Roman"/>
                <w:sz w:val="24"/>
                <w:szCs w:val="24"/>
                <w:lang w:eastAsia="ru-RU"/>
              </w:rPr>
              <w:t xml:space="preserve"> (</w:t>
            </w:r>
            <w:r w:rsidR="0086018C" w:rsidRPr="004C2351">
              <w:rPr>
                <w:rFonts w:ascii="Times New Roman" w:eastAsia="Times New Roman" w:hAnsi="Times New Roman" w:cs="Times New Roman"/>
                <w:sz w:val="24"/>
                <w:szCs w:val="24"/>
                <w:lang w:val="uk-UA" w:eastAsia="ru-RU"/>
              </w:rPr>
              <w:t>48</w:t>
            </w:r>
            <w:r w:rsidR="0000324F" w:rsidRPr="004C2351">
              <w:rPr>
                <w:rFonts w:ascii="Times New Roman" w:eastAsia="Times New Roman" w:hAnsi="Times New Roman" w:cs="Times New Roman"/>
                <w:sz w:val="24"/>
                <w:szCs w:val="24"/>
                <w:lang w:eastAsia="ru-RU"/>
              </w:rPr>
              <w:t xml:space="preserve">%); </w:t>
            </w:r>
            <w:r w:rsidRPr="004C2351">
              <w:rPr>
                <w:rFonts w:ascii="Times New Roman" w:eastAsia="Times New Roman" w:hAnsi="Times New Roman" w:cs="Times New Roman"/>
                <w:sz w:val="24"/>
                <w:szCs w:val="24"/>
                <w:lang w:eastAsia="ru-RU"/>
              </w:rPr>
              <w:t xml:space="preserve">достатній - </w:t>
            </w:r>
            <w:r w:rsidR="005F40EC" w:rsidRPr="004C2351">
              <w:rPr>
                <w:rFonts w:ascii="Times New Roman" w:eastAsia="Times New Roman" w:hAnsi="Times New Roman" w:cs="Times New Roman"/>
                <w:sz w:val="24"/>
                <w:szCs w:val="24"/>
                <w:lang w:val="uk-UA" w:eastAsia="ru-RU"/>
              </w:rPr>
              <w:t>24</w:t>
            </w:r>
            <w:r w:rsidRPr="004C2351">
              <w:rPr>
                <w:rFonts w:ascii="Times New Roman" w:eastAsia="Times New Roman" w:hAnsi="Times New Roman" w:cs="Times New Roman"/>
                <w:sz w:val="24"/>
                <w:szCs w:val="24"/>
                <w:lang w:eastAsia="ru-RU"/>
              </w:rPr>
              <w:t xml:space="preserve"> учн</w:t>
            </w:r>
            <w:r w:rsidRPr="004C2351">
              <w:rPr>
                <w:rFonts w:ascii="Times New Roman" w:eastAsia="Times New Roman" w:hAnsi="Times New Roman" w:cs="Times New Roman"/>
                <w:sz w:val="24"/>
                <w:szCs w:val="24"/>
                <w:lang w:val="uk-UA" w:eastAsia="ru-RU"/>
              </w:rPr>
              <w:t>я</w:t>
            </w:r>
            <w:r w:rsidRPr="004C2351">
              <w:rPr>
                <w:rFonts w:ascii="Times New Roman" w:eastAsia="Times New Roman" w:hAnsi="Times New Roman" w:cs="Times New Roman"/>
                <w:sz w:val="24"/>
                <w:szCs w:val="24"/>
                <w:lang w:eastAsia="ru-RU"/>
              </w:rPr>
              <w:t xml:space="preserve"> (</w:t>
            </w:r>
            <w:r w:rsidR="005F40EC" w:rsidRPr="004C2351">
              <w:rPr>
                <w:rFonts w:ascii="Times New Roman" w:eastAsia="Times New Roman" w:hAnsi="Times New Roman" w:cs="Times New Roman"/>
                <w:sz w:val="24"/>
                <w:szCs w:val="24"/>
                <w:lang w:val="uk-UA" w:eastAsia="ru-RU"/>
              </w:rPr>
              <w:t>48</w:t>
            </w:r>
            <w:r w:rsidR="007E4B89" w:rsidRPr="004C2351">
              <w:rPr>
                <w:rFonts w:ascii="Times New Roman" w:eastAsia="Times New Roman" w:hAnsi="Times New Roman" w:cs="Times New Roman"/>
                <w:sz w:val="24"/>
                <w:szCs w:val="24"/>
                <w:lang w:eastAsia="ru-RU"/>
              </w:rPr>
              <w:t xml:space="preserve"> %)</w:t>
            </w:r>
            <w:r w:rsidR="0086018C" w:rsidRPr="004C2351">
              <w:rPr>
                <w:rFonts w:ascii="Times New Roman" w:eastAsia="Times New Roman" w:hAnsi="Times New Roman" w:cs="Times New Roman"/>
                <w:sz w:val="24"/>
                <w:szCs w:val="24"/>
                <w:lang w:val="uk-UA" w:eastAsia="ru-RU"/>
              </w:rPr>
              <w:t>; середній</w:t>
            </w:r>
            <w:r w:rsidR="006A367B">
              <w:rPr>
                <w:rFonts w:ascii="Times New Roman" w:eastAsia="Times New Roman" w:hAnsi="Times New Roman" w:cs="Times New Roman"/>
                <w:sz w:val="24"/>
                <w:szCs w:val="24"/>
                <w:lang w:val="uk-UA" w:eastAsia="ru-RU"/>
              </w:rPr>
              <w:t xml:space="preserve"> -4 учні (</w:t>
            </w:r>
            <w:r w:rsidR="00E56813">
              <w:rPr>
                <w:rFonts w:ascii="Times New Roman" w:eastAsia="Times New Roman" w:hAnsi="Times New Roman" w:cs="Times New Roman"/>
                <w:sz w:val="24"/>
                <w:szCs w:val="24"/>
                <w:lang w:val="uk-UA" w:eastAsia="ru-RU"/>
              </w:rPr>
              <w:t>4%).</w:t>
            </w:r>
          </w:p>
          <w:p w:rsidR="004D2016" w:rsidRPr="004C2351" w:rsidRDefault="00CC364D" w:rsidP="004D20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травні 2020</w:t>
            </w:r>
            <w:r w:rsidR="004D2016" w:rsidRPr="004C2351">
              <w:rPr>
                <w:rFonts w:ascii="Times New Roman" w:eastAsia="Times New Roman" w:hAnsi="Times New Roman" w:cs="Times New Roman"/>
                <w:sz w:val="24"/>
                <w:szCs w:val="24"/>
                <w:lang w:val="uk-UA" w:eastAsia="ru-RU"/>
              </w:rPr>
              <w:t xml:space="preserve"> року школа </w:t>
            </w:r>
            <w:r w:rsidR="00A83B3B">
              <w:rPr>
                <w:rFonts w:ascii="Times New Roman" w:eastAsia="Times New Roman" w:hAnsi="Times New Roman" w:cs="Times New Roman"/>
                <w:sz w:val="24"/>
                <w:szCs w:val="24"/>
                <w:lang w:val="uk-UA" w:eastAsia="ru-RU"/>
              </w:rPr>
              <w:t>не брала участі</w:t>
            </w:r>
            <w:r w:rsidR="004D2016" w:rsidRPr="004C2351">
              <w:rPr>
                <w:rFonts w:ascii="Times New Roman" w:eastAsia="Times New Roman" w:hAnsi="Times New Roman" w:cs="Times New Roman"/>
                <w:sz w:val="24"/>
                <w:szCs w:val="24"/>
                <w:lang w:val="uk-UA" w:eastAsia="ru-RU"/>
              </w:rPr>
              <w:t xml:space="preserve"> у І (міському) етапі Всеукраїнської дитячо-юнацької військово-патріотичної гри «</w:t>
            </w:r>
            <w:r w:rsidR="00A83B3B">
              <w:rPr>
                <w:rFonts w:ascii="Times New Roman" w:eastAsia="Times New Roman" w:hAnsi="Times New Roman" w:cs="Times New Roman"/>
                <w:sz w:val="24"/>
                <w:szCs w:val="24"/>
                <w:lang w:val="uk-UA" w:eastAsia="ru-RU"/>
              </w:rPr>
              <w:t>Джура»</w:t>
            </w:r>
            <w:r w:rsidR="00C20DD2">
              <w:rPr>
                <w:rFonts w:ascii="Times New Roman" w:eastAsia="Times New Roman" w:hAnsi="Times New Roman" w:cs="Times New Roman"/>
                <w:sz w:val="24"/>
                <w:szCs w:val="24"/>
                <w:lang w:val="uk-UA" w:eastAsia="ru-RU"/>
              </w:rPr>
              <w:t xml:space="preserve"> по причині карантинних обмежень</w:t>
            </w:r>
            <w:r w:rsidR="004D2016" w:rsidRPr="004C2351">
              <w:rPr>
                <w:rFonts w:ascii="Times New Roman" w:eastAsia="Times New Roman" w:hAnsi="Times New Roman" w:cs="Times New Roman"/>
                <w:sz w:val="24"/>
                <w:szCs w:val="24"/>
                <w:lang w:val="uk-UA" w:eastAsia="ru-RU"/>
              </w:rPr>
              <w:t>.</w:t>
            </w:r>
          </w:p>
          <w:p w:rsidR="004D2016" w:rsidRPr="004C2351" w:rsidRDefault="004D2016" w:rsidP="00E34994">
            <w:pPr>
              <w:tabs>
                <w:tab w:val="left" w:pos="317"/>
              </w:tabs>
              <w:autoSpaceDE w:val="0"/>
              <w:autoSpaceDN w:val="0"/>
              <w:adjustRightInd w:val="0"/>
              <w:spacing w:after="0" w:line="240" w:lineRule="auto"/>
              <w:ind w:firstLine="317"/>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У навчальному закладі були розроблені та </w:t>
            </w:r>
            <w:r w:rsidR="00C20DD2">
              <w:rPr>
                <w:rFonts w:ascii="Times New Roman" w:eastAsia="Times New Roman" w:hAnsi="Times New Roman" w:cs="Times New Roman"/>
                <w:sz w:val="24"/>
                <w:szCs w:val="24"/>
                <w:lang w:val="uk-UA" w:eastAsia="ru-RU"/>
              </w:rPr>
              <w:t xml:space="preserve">дистанційно </w:t>
            </w:r>
            <w:r w:rsidRPr="004C2351">
              <w:rPr>
                <w:rFonts w:ascii="Times New Roman" w:eastAsia="Times New Roman" w:hAnsi="Times New Roman" w:cs="Times New Roman"/>
                <w:sz w:val="24"/>
                <w:szCs w:val="24"/>
                <w:lang w:val="uk-UA" w:eastAsia="ru-RU"/>
              </w:rPr>
              <w:t>реалізовані плани заходів до відзначення річниці Дня Перемоги над нацизмом у Другій світовій війні, до Дня визволення  Херсонщини та України від ф</w:t>
            </w:r>
            <w:r w:rsidR="00E34994">
              <w:rPr>
                <w:rFonts w:ascii="Times New Roman" w:eastAsia="Times New Roman" w:hAnsi="Times New Roman" w:cs="Times New Roman"/>
                <w:sz w:val="24"/>
                <w:szCs w:val="24"/>
                <w:lang w:val="uk-UA" w:eastAsia="ru-RU"/>
              </w:rPr>
              <w:t>ашистських загарбників</w:t>
            </w:r>
            <w:r w:rsidR="00E34994">
              <w:rPr>
                <w:rFonts w:ascii="Times New Roman" w:eastAsia="Times New Roman" w:hAnsi="Times New Roman" w:cs="Times New Roman"/>
                <w:color w:val="000000"/>
                <w:sz w:val="24"/>
                <w:szCs w:val="24"/>
                <w:lang w:val="uk-UA" w:eastAsia="ru-RU"/>
              </w:rPr>
              <w:t>.</w:t>
            </w:r>
          </w:p>
          <w:p w:rsidR="004D2016" w:rsidRPr="004C2351" w:rsidRDefault="004D2016" w:rsidP="004D2016">
            <w:pPr>
              <w:tabs>
                <w:tab w:val="left" w:pos="175"/>
              </w:tabs>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bCs/>
                <w:sz w:val="24"/>
                <w:szCs w:val="24"/>
                <w:u w:val="single"/>
                <w:lang w:eastAsia="ru-RU"/>
              </w:rPr>
            </w:pPr>
            <w:r w:rsidRPr="004C2351">
              <w:rPr>
                <w:rFonts w:ascii="Times New Roman" w:eastAsia="Times New Roman" w:hAnsi="Times New Roman" w:cs="Times New Roman"/>
                <w:b/>
                <w:bCs/>
                <w:sz w:val="24"/>
                <w:szCs w:val="24"/>
                <w:u w:val="single"/>
                <w:lang w:eastAsia="ru-RU"/>
              </w:rPr>
              <w:t>Робота з профілактики правопору</w:t>
            </w:r>
            <w:r w:rsidRPr="004C2351">
              <w:rPr>
                <w:rFonts w:ascii="Times New Roman" w:eastAsia="Times New Roman" w:hAnsi="Times New Roman" w:cs="Times New Roman"/>
                <w:b/>
                <w:bCs/>
                <w:sz w:val="24"/>
                <w:szCs w:val="24"/>
                <w:u w:val="single"/>
                <w:lang w:val="uk-UA" w:eastAsia="ru-RU"/>
              </w:rPr>
              <w:t>-</w:t>
            </w:r>
            <w:r w:rsidRPr="004C2351">
              <w:rPr>
                <w:rFonts w:ascii="Times New Roman" w:eastAsia="Times New Roman" w:hAnsi="Times New Roman" w:cs="Times New Roman"/>
                <w:b/>
                <w:bCs/>
                <w:sz w:val="24"/>
                <w:szCs w:val="24"/>
                <w:u w:val="single"/>
                <w:lang w:eastAsia="ru-RU"/>
              </w:rPr>
              <w:t>шень та інших негативних проявів в учнівському середовищі</w:t>
            </w:r>
          </w:p>
        </w:tc>
        <w:tc>
          <w:tcPr>
            <w:tcW w:w="12899" w:type="dxa"/>
            <w:gridSpan w:val="2"/>
            <w:tcBorders>
              <w:top w:val="single" w:sz="4" w:space="0" w:color="auto"/>
              <w:left w:val="single" w:sz="4" w:space="0" w:color="auto"/>
              <w:bottom w:val="single" w:sz="4" w:space="0" w:color="auto"/>
              <w:right w:val="single" w:sz="4" w:space="0" w:color="auto"/>
            </w:tcBorders>
            <w:hideMark/>
          </w:tcPr>
          <w:p w:rsidR="00697616" w:rsidRPr="004C2351" w:rsidRDefault="00697616" w:rsidP="00697616">
            <w:pPr>
              <w:autoSpaceDE w:val="0"/>
              <w:autoSpaceDN w:val="0"/>
              <w:adjustRightInd w:val="0"/>
              <w:spacing w:before="120"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Профілактична робота з попередження правопорушень, злочинності, безпритульності та бездоглядності, запобігання насилля в сім’ї та попередження боулінгу в учнівському середовищі проводиться відповідно до річного плану роботи навчального закладу, планів спільних дій навчального закладу із службою у справах дітей, Управління служб у справах дітей Департаменту праці та соціальної політики Новокаховської міської ради, сектором ювенальної превенції  відділу поліції ГУНП в Херсонській області, лікарем Новокаховського наркологічного кабінету міського наркологічного диспансеру. </w:t>
            </w:r>
          </w:p>
          <w:p w:rsidR="00697616" w:rsidRPr="004C2351" w:rsidRDefault="00697616" w:rsidP="006976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Основна мета роботи школи в цьому напрямку – координація зусиль педагогічного колективу запобіганню правопорушень, захист прав дітей від будь-яких форм насилля, надання допомоги вчителям, класним керівникам, батькам; охорона прав дитини.</w:t>
            </w:r>
          </w:p>
          <w:p w:rsidR="00697616" w:rsidRPr="004C2351" w:rsidRDefault="00697616" w:rsidP="006976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Індивідуальна та групова робота з учнями та їх батьками  проводиться систематично (класні години, батьківські збори, лекторії, профілактичні бесіди, консультативно-роз`яснювальна та просвітницька робота) з метою профілактики правопорушень, злочинів та виконання Закону України «Про загальну середню освіту».</w:t>
            </w:r>
          </w:p>
          <w:p w:rsidR="00697616" w:rsidRPr="004C2351" w:rsidRDefault="00697616" w:rsidP="006976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Згідно наказів по школі № 333 від 30.08.2019р. «Про створення комісії з обстеження умов проживання учнів ВШО, «групи спостереження» та учнів, які опинились у СЖО» у школі організовано роботу з ранньої профілактики правовопорушень, бездоглядності та безпритульності серед учнів та дітей, які потребують особливої уваги. Ведеться систематична робота педагогічного колективу щодо охоплення дітей шкільного віку навчанням: робота в мікрорайоні школи – наказ № 230 від 11.05.19р. «Про ведення обліку дітей та учнів на 2019-2020н.р.», Всеукраїнські рейди «Урок» та «Як живеш, дитино».</w:t>
            </w:r>
          </w:p>
          <w:p w:rsidR="00697616" w:rsidRPr="004C2351" w:rsidRDefault="00697616" w:rsidP="006976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Упродовж 2019/2020 навчального року постійно здійснювався контроль за відвідуванням учнями урок</w:t>
            </w:r>
            <w:r w:rsidR="006C743D" w:rsidRPr="004C2351">
              <w:rPr>
                <w:rFonts w:ascii="Times New Roman" w:eastAsia="Times New Roman" w:hAnsi="Times New Roman" w:cs="Times New Roman"/>
                <w:sz w:val="24"/>
                <w:szCs w:val="24"/>
                <w:lang w:val="uk-UA" w:eastAsia="ru-RU"/>
              </w:rPr>
              <w:t xml:space="preserve">ів, </w:t>
            </w:r>
            <w:r w:rsidRPr="004C2351">
              <w:rPr>
                <w:rFonts w:ascii="Times New Roman" w:eastAsia="Times New Roman" w:hAnsi="Times New Roman" w:cs="Times New Roman"/>
                <w:sz w:val="24"/>
                <w:szCs w:val="24"/>
                <w:lang w:val="uk-UA" w:eastAsia="ru-RU"/>
              </w:rPr>
              <w:t xml:space="preserve"> класні керівники з`ясовували причини відсутності, на батьківських зборах, засіданнях Ради профілактики проводилася профілактично-роз’яснювальна робота щодо недопустимості пропусків занять без поважних причин.</w:t>
            </w:r>
          </w:p>
          <w:p w:rsidR="00697616" w:rsidRPr="004C2351" w:rsidRDefault="00697616" w:rsidP="006976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 системі дисциплінарної роботи, з метою удосконалення профілактичної роботи спрямованої на попередження правопорушень в школі створена Рада профілактики (наказ № 360 від 06.09.2019р.). Соціальний педагог Горицька С.В. кожного місяця проводила засідання Ради профілактики (всього проведено 6 засідань). В зв’язку з карантинними заходами в Україні, 3 засідання Ради профілактики провести не вдалося.</w:t>
            </w:r>
          </w:p>
          <w:p w:rsidR="00697616" w:rsidRPr="004C2351" w:rsidRDefault="00697616" w:rsidP="00697616">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бібліотеці школи в наявності література правової та правоосвітницької тематики.</w:t>
            </w:r>
          </w:p>
          <w:p w:rsidR="00697616" w:rsidRPr="004C2351" w:rsidRDefault="00697616" w:rsidP="00913132">
            <w:pPr>
              <w:autoSpaceDE w:val="0"/>
              <w:autoSpaceDN w:val="0"/>
              <w:adjustRightInd w:val="0"/>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Завдяки систематичній та злагодженій роботі педагогічного колективу, адміністрації школи, соціальної служби на кінець 2019/2020 знято з міського та ВШО обліку 1 учня початкової школи, 2 дитини , які перебували на обліку ССД та внутрішкільному обліку перейшли до інших навчальних закладів (за бажанням батьків). На кінець навчального року  на внутрішньошкільному обліку та на обліку в ССД залишилось 4 учні; у групі спостереження  перебувало 3 учні школи. З метою створення безпечного освітнього середовища </w:t>
            </w:r>
            <w:r w:rsidR="006C743D" w:rsidRPr="004C2351">
              <w:rPr>
                <w:rFonts w:ascii="Times New Roman" w:eastAsia="Times New Roman" w:hAnsi="Times New Roman" w:cs="Times New Roman"/>
                <w:sz w:val="24"/>
                <w:szCs w:val="24"/>
                <w:lang w:val="uk-UA" w:eastAsia="ru-RU"/>
              </w:rPr>
              <w:t>в школі</w:t>
            </w:r>
            <w:r w:rsidRPr="004C2351">
              <w:rPr>
                <w:rFonts w:ascii="Times New Roman" w:eastAsia="Times New Roman" w:hAnsi="Times New Roman" w:cs="Times New Roman"/>
                <w:sz w:val="24"/>
                <w:szCs w:val="24"/>
                <w:lang w:val="uk-UA" w:eastAsia="ru-RU"/>
              </w:rPr>
              <w:t xml:space="preserve"> були запроваджені зустрічі з різними фахівцями служб міста з метою комплексного підходу у сфері запобігання правопорушень, злочинів, насильства та протидії проявам боулінгу (цькування). Психологічна служба, виховна кафедра, шкільна медична сестра Маценко І.В. тісно співпрацювали з медичними установами, міським центром соціальних служб, ССД, ЮПСД, з Новокаховським бюро з надання первинної правової допомоги.</w:t>
            </w:r>
            <w:r w:rsidR="00913132">
              <w:rPr>
                <w:rFonts w:ascii="Times New Roman" w:eastAsia="Times New Roman" w:hAnsi="Times New Roman" w:cs="Times New Roman"/>
                <w:sz w:val="24"/>
                <w:szCs w:val="24"/>
                <w:lang w:val="uk-UA" w:eastAsia="ru-RU"/>
              </w:rPr>
              <w:t xml:space="preserve">          </w:t>
            </w:r>
          </w:p>
          <w:p w:rsidR="004D2016" w:rsidRPr="004C2351" w:rsidRDefault="004D2016" w:rsidP="00F927FD">
            <w:pPr>
              <w:autoSpaceDE w:val="0"/>
              <w:autoSpaceDN w:val="0"/>
              <w:adjustRightInd w:val="0"/>
              <w:spacing w:after="120" w:line="240" w:lineRule="auto"/>
              <w:ind w:firstLine="318"/>
              <w:jc w:val="both"/>
              <w:rPr>
                <w:rFonts w:ascii="Times New Roman" w:eastAsia="Times New Roman" w:hAnsi="Times New Roman" w:cs="Times New Roman"/>
                <w:sz w:val="24"/>
                <w:szCs w:val="24"/>
                <w:lang w:val="uk-UA" w:eastAsia="ru-RU"/>
              </w:rPr>
            </w:pP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bCs/>
                <w:sz w:val="24"/>
                <w:szCs w:val="24"/>
                <w:u w:val="single"/>
                <w:lang w:eastAsia="ru-RU"/>
              </w:rPr>
            </w:pPr>
            <w:r w:rsidRPr="004C2351">
              <w:rPr>
                <w:rFonts w:ascii="Times New Roman" w:eastAsia="Times New Roman" w:hAnsi="Times New Roman" w:cs="Times New Roman"/>
                <w:b/>
                <w:bCs/>
                <w:sz w:val="24"/>
                <w:szCs w:val="24"/>
                <w:u w:val="single"/>
                <w:lang w:eastAsia="ru-RU"/>
              </w:rPr>
              <w:t>Безпека життєдіяль</w:t>
            </w:r>
            <w:r w:rsidRPr="004C2351">
              <w:rPr>
                <w:rFonts w:ascii="Times New Roman" w:eastAsia="Times New Roman" w:hAnsi="Times New Roman" w:cs="Times New Roman"/>
                <w:b/>
                <w:bCs/>
                <w:sz w:val="24"/>
                <w:szCs w:val="24"/>
                <w:u w:val="single"/>
                <w:lang w:val="uk-UA" w:eastAsia="ru-RU"/>
              </w:rPr>
              <w:t>-</w:t>
            </w:r>
            <w:r w:rsidRPr="004C2351">
              <w:rPr>
                <w:rFonts w:ascii="Times New Roman" w:eastAsia="Times New Roman" w:hAnsi="Times New Roman" w:cs="Times New Roman"/>
                <w:b/>
                <w:bCs/>
                <w:sz w:val="24"/>
                <w:szCs w:val="24"/>
                <w:u w:val="single"/>
                <w:lang w:eastAsia="ru-RU"/>
              </w:rPr>
              <w:t>ності та запобігання усім видам дитячого травматизму</w:t>
            </w:r>
          </w:p>
        </w:tc>
        <w:tc>
          <w:tcPr>
            <w:tcW w:w="12899" w:type="dxa"/>
            <w:gridSpan w:val="2"/>
            <w:tcBorders>
              <w:top w:val="single" w:sz="4" w:space="0" w:color="auto"/>
              <w:left w:val="single" w:sz="4" w:space="0" w:color="auto"/>
              <w:bottom w:val="single" w:sz="4" w:space="0" w:color="auto"/>
              <w:right w:val="single" w:sz="4" w:space="0" w:color="auto"/>
            </w:tcBorders>
            <w:hideMark/>
          </w:tcPr>
          <w:p w:rsidR="002D1652" w:rsidRPr="004C2351" w:rsidRDefault="004D2016" w:rsidP="002D1652">
            <w:pPr>
              <w:autoSpaceDE w:val="0"/>
              <w:autoSpaceDN w:val="0"/>
              <w:adjustRightInd w:val="0"/>
              <w:spacing w:after="0"/>
              <w:rPr>
                <w:rFonts w:ascii="Times New Roman" w:eastAsia="Arial Unicode MS" w:hAnsi="Times New Roman" w:cs="Times New Roman"/>
                <w:color w:val="000000"/>
                <w:sz w:val="24"/>
                <w:szCs w:val="24"/>
                <w:lang w:val="uk-UA" w:eastAsia="uk-UA"/>
              </w:rPr>
            </w:pPr>
            <w:r w:rsidRPr="004C2351">
              <w:rPr>
                <w:rFonts w:ascii="Times New Roman" w:eastAsia="Times New Roman" w:hAnsi="Times New Roman" w:cs="Times New Roman"/>
                <w:sz w:val="24"/>
                <w:szCs w:val="24"/>
                <w:lang w:eastAsia="ru-RU"/>
              </w:rPr>
              <w:t>Робота навчальн</w:t>
            </w:r>
            <w:r w:rsidRPr="004C2351">
              <w:rPr>
                <w:rFonts w:ascii="Times New Roman" w:eastAsia="Times New Roman" w:hAnsi="Times New Roman" w:cs="Times New Roman"/>
                <w:sz w:val="24"/>
                <w:szCs w:val="24"/>
                <w:lang w:val="uk-UA" w:eastAsia="ru-RU"/>
              </w:rPr>
              <w:t>ого</w:t>
            </w:r>
            <w:r w:rsidRPr="004C2351">
              <w:rPr>
                <w:rFonts w:ascii="Times New Roman" w:eastAsia="Times New Roman" w:hAnsi="Times New Roman" w:cs="Times New Roman"/>
                <w:sz w:val="24"/>
                <w:szCs w:val="24"/>
                <w:lang w:eastAsia="ru-RU"/>
              </w:rPr>
              <w:t xml:space="preserve"> заклад</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із запобігання дитячому травматизму упродовж</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 xml:space="preserve"> 201</w:t>
            </w:r>
            <w:r w:rsidR="00D7200D" w:rsidRPr="004C2351">
              <w:rPr>
                <w:rFonts w:ascii="Times New Roman" w:eastAsia="Times New Roman" w:hAnsi="Times New Roman" w:cs="Times New Roman"/>
                <w:sz w:val="24"/>
                <w:szCs w:val="24"/>
                <w:lang w:val="uk-UA" w:eastAsia="ru-RU"/>
              </w:rPr>
              <w:t>9/2020</w:t>
            </w:r>
            <w:r w:rsidRPr="004C2351">
              <w:rPr>
                <w:rFonts w:ascii="Times New Roman" w:eastAsia="Times New Roman" w:hAnsi="Times New Roman" w:cs="Times New Roman"/>
                <w:sz w:val="24"/>
                <w:szCs w:val="24"/>
                <w:lang w:val="uk-UA" w:eastAsia="ru-RU"/>
              </w:rPr>
              <w:t xml:space="preserve"> навчального</w:t>
            </w:r>
            <w:r w:rsidRPr="004C2351">
              <w:rPr>
                <w:rFonts w:ascii="Times New Roman" w:eastAsia="Times New Roman" w:hAnsi="Times New Roman" w:cs="Times New Roman"/>
                <w:sz w:val="24"/>
                <w:szCs w:val="24"/>
                <w:lang w:eastAsia="ru-RU"/>
              </w:rPr>
              <w:t xml:space="preserve"> року здійснювалась </w:t>
            </w:r>
            <w:r w:rsidRPr="004C2351">
              <w:rPr>
                <w:rFonts w:ascii="Times New Roman" w:eastAsia="Times New Roman" w:hAnsi="Times New Roman" w:cs="Times New Roman"/>
                <w:sz w:val="24"/>
                <w:szCs w:val="24"/>
                <w:lang w:val="uk-UA" w:eastAsia="ru-RU"/>
              </w:rPr>
              <w:t>відповідно до</w:t>
            </w:r>
            <w:r w:rsidRPr="004C2351">
              <w:rPr>
                <w:rFonts w:ascii="Times New Roman" w:eastAsia="Times New Roman" w:hAnsi="Times New Roman" w:cs="Times New Roman"/>
                <w:sz w:val="24"/>
                <w:szCs w:val="24"/>
                <w:lang w:eastAsia="ru-RU"/>
              </w:rPr>
              <w:t xml:space="preserve"> Законів України «Про освіту», «Про загальну середню освіту», «Про охорону дитинства», постанови Кабінету Міністрів України від 22.03.2001</w:t>
            </w:r>
            <w:r w:rsidRPr="004C2351">
              <w:rPr>
                <w:rFonts w:ascii="Times New Roman" w:eastAsia="Times New Roman" w:hAnsi="Times New Roman" w:cs="Times New Roman"/>
                <w:sz w:val="24"/>
                <w:szCs w:val="24"/>
                <w:lang w:val="uk-UA" w:eastAsia="ru-RU"/>
              </w:rPr>
              <w:t> </w:t>
            </w:r>
            <w:r w:rsidRPr="004C2351">
              <w:rPr>
                <w:rFonts w:ascii="Times New Roman" w:eastAsia="Times New Roman" w:hAnsi="Times New Roman" w:cs="Times New Roman"/>
                <w:sz w:val="24"/>
                <w:szCs w:val="24"/>
                <w:lang w:eastAsia="ru-RU"/>
              </w:rPr>
              <w:t>№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w:t>
            </w:r>
            <w:r w:rsidRPr="004C2351">
              <w:rPr>
                <w:rFonts w:ascii="Times New Roman" w:eastAsia="Times New Roman" w:hAnsi="Times New Roman" w:cs="Times New Roman"/>
                <w:sz w:val="24"/>
                <w:szCs w:val="24"/>
                <w:lang w:val="uk-UA" w:eastAsia="ru-RU"/>
              </w:rPr>
              <w:t> </w:t>
            </w:r>
            <w:r w:rsidRPr="004C2351">
              <w:rPr>
                <w:rFonts w:ascii="Times New Roman" w:eastAsia="Times New Roman" w:hAnsi="Times New Roman" w:cs="Times New Roman"/>
                <w:sz w:val="24"/>
                <w:szCs w:val="24"/>
                <w:lang w:eastAsia="ru-RU"/>
              </w:rPr>
              <w:t xml:space="preserve">№1365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відповідних наказів </w:t>
            </w:r>
            <w:r w:rsidRPr="004C2351">
              <w:rPr>
                <w:rFonts w:ascii="Times New Roman" w:eastAsia="Times New Roman" w:hAnsi="Times New Roman" w:cs="Times New Roman"/>
                <w:sz w:val="24"/>
                <w:szCs w:val="24"/>
                <w:lang w:val="uk-UA" w:eastAsia="ru-RU"/>
              </w:rPr>
              <w:t>відділу</w:t>
            </w:r>
            <w:r w:rsidRPr="004C2351">
              <w:rPr>
                <w:rFonts w:ascii="Times New Roman" w:eastAsia="Times New Roman" w:hAnsi="Times New Roman" w:cs="Times New Roman"/>
                <w:sz w:val="24"/>
                <w:szCs w:val="24"/>
                <w:lang w:eastAsia="ru-RU"/>
              </w:rPr>
              <w:t xml:space="preserve"> освіти </w:t>
            </w:r>
            <w:r w:rsidRPr="004C2351">
              <w:rPr>
                <w:rFonts w:ascii="Times New Roman" w:eastAsia="Times New Roman" w:hAnsi="Times New Roman" w:cs="Times New Roman"/>
                <w:sz w:val="24"/>
                <w:szCs w:val="24"/>
                <w:lang w:val="uk-UA" w:eastAsia="ru-RU"/>
              </w:rPr>
              <w:t>Новокахов</w:t>
            </w:r>
            <w:r w:rsidRPr="004C2351">
              <w:rPr>
                <w:rFonts w:ascii="Times New Roman" w:eastAsia="Times New Roman" w:hAnsi="Times New Roman" w:cs="Times New Roman"/>
                <w:sz w:val="24"/>
                <w:szCs w:val="24"/>
                <w:lang w:eastAsia="ru-RU"/>
              </w:rPr>
              <w:t>ської міської ради.</w:t>
            </w:r>
            <w:r w:rsidR="002D1652" w:rsidRPr="004C2351">
              <w:rPr>
                <w:rFonts w:ascii="Times New Roman" w:eastAsia="Arial Unicode MS" w:hAnsi="Times New Roman" w:cs="Times New Roman"/>
                <w:color w:val="000000"/>
                <w:sz w:val="24"/>
                <w:szCs w:val="24"/>
                <w:lang w:val="uk-UA" w:eastAsia="uk-UA"/>
              </w:rPr>
              <w:t xml:space="preserve">  </w:t>
            </w:r>
            <w:r w:rsidR="00E4437A" w:rsidRPr="004C2351">
              <w:rPr>
                <w:rFonts w:ascii="Times New Roman" w:eastAsia="Arial Unicode MS" w:hAnsi="Times New Roman" w:cs="Times New Roman"/>
                <w:color w:val="000000"/>
                <w:sz w:val="24"/>
                <w:szCs w:val="24"/>
                <w:lang w:val="uk-UA" w:eastAsia="uk-UA"/>
              </w:rPr>
              <w:t>Поновлені та затверджені в установленому порядку посадові обов'язки працівників, інструкції з техніки безпеки з блоком питань охорони праці та безпеки життєдіяльності. Усі працівники в обов'язковому порядку ознайомлені з наказами та посадовими інструкціями під підпис.</w:t>
            </w:r>
          </w:p>
          <w:p w:rsidR="00E4437A" w:rsidRPr="004C2351" w:rsidRDefault="00B823A5" w:rsidP="002D1652">
            <w:pPr>
              <w:autoSpaceDE w:val="0"/>
              <w:autoSpaceDN w:val="0"/>
              <w:adjustRightInd w:val="0"/>
              <w:spacing w:after="0"/>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xml:space="preserve">   </w:t>
            </w:r>
            <w:r w:rsidR="00E4437A" w:rsidRPr="004C2351">
              <w:rPr>
                <w:rFonts w:ascii="Times New Roman" w:eastAsia="Arial Unicode MS" w:hAnsi="Times New Roman" w:cs="Times New Roman"/>
                <w:color w:val="000000"/>
                <w:sz w:val="24"/>
                <w:szCs w:val="24"/>
                <w:lang w:val="uk-UA" w:eastAsia="uk-UA"/>
              </w:rPr>
              <w:t>Згідно з вимогами проводилось навчання працівників школи щодо охорони праці, техніки безпеки, пожежної безпеки. Результати оформляються у відповідних протоколах та журналах.</w:t>
            </w:r>
          </w:p>
          <w:p w:rsidR="00E4437A" w:rsidRPr="004C2351" w:rsidRDefault="00B823A5" w:rsidP="002D1652">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xml:space="preserve">   </w:t>
            </w:r>
            <w:r w:rsidR="00E4437A" w:rsidRPr="004C2351">
              <w:rPr>
                <w:rFonts w:ascii="Times New Roman" w:eastAsia="Arial Unicode MS" w:hAnsi="Times New Roman" w:cs="Times New Roman"/>
                <w:color w:val="000000"/>
                <w:sz w:val="24"/>
                <w:szCs w:val="24"/>
                <w:lang w:val="uk-UA" w:eastAsia="uk-UA"/>
              </w:rPr>
              <w:t>Важливу роль відіграє проведення профілактичної роботи, упровадження вимог державних та галузевих стандартів із безпеки життєдіяльності в навчально-виховний процес. З цією метою чітко ведуться облікові документи, а саме:</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реєстрації вступного інструктажу з охорони праці;</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реєстрації інструктажу на робочому місці;</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атестації посадових осіб, протоколи, білети;</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реєстрації та видачі інструкцій з охорони праці;</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реєстрації інструктажів із протипожежної безпеки;</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журнали реєстрації первинного, позапланового, цільового інструктажів із безпеки життєдіяльності;</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i/>
                <w:iCs/>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xml:space="preserve">• журнал реєстрації учнів школи, які потерпіли від нещасних випадків, що сталися під </w:t>
            </w:r>
            <w:r w:rsidR="00B823A5" w:rsidRPr="004C2351">
              <w:rPr>
                <w:rFonts w:ascii="Times New Roman" w:eastAsia="Arial Unicode MS" w:hAnsi="Times New Roman" w:cs="Times New Roman"/>
                <w:color w:val="000000"/>
                <w:sz w:val="24"/>
                <w:szCs w:val="24"/>
                <w:lang w:val="uk-UA" w:eastAsia="uk-UA"/>
              </w:rPr>
              <w:t>час навчально-виховного процесу;</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i/>
                <w:iCs/>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реєстрації учнів школи, які потерпіли від нещасни</w:t>
            </w:r>
            <w:r w:rsidR="00B823A5" w:rsidRPr="004C2351">
              <w:rPr>
                <w:rFonts w:ascii="Times New Roman" w:eastAsia="Arial Unicode MS" w:hAnsi="Times New Roman" w:cs="Times New Roman"/>
                <w:color w:val="000000"/>
                <w:sz w:val="24"/>
                <w:szCs w:val="24"/>
                <w:lang w:val="uk-UA" w:eastAsia="uk-UA"/>
              </w:rPr>
              <w:t>х випадків, що сталися в побуті;</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i/>
                <w:iCs/>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реєстрації працівників школи, які потерпіли від нещасни</w:t>
            </w:r>
            <w:r w:rsidR="00B823A5" w:rsidRPr="004C2351">
              <w:rPr>
                <w:rFonts w:ascii="Times New Roman" w:eastAsia="Arial Unicode MS" w:hAnsi="Times New Roman" w:cs="Times New Roman"/>
                <w:color w:val="000000"/>
                <w:sz w:val="24"/>
                <w:szCs w:val="24"/>
                <w:lang w:val="uk-UA" w:eastAsia="uk-UA"/>
              </w:rPr>
              <w:t>х випадків, що сталися в побуті;</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журнал реєстрації актів-дозволів на проведення занять у кабінетах підвищеного ризику та актів випробування спортивного обладнання.</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Під час виходу дітей на екскурсії в обов'язковому порядку проводяться інструктажі учнів і вчителів. Виїзди за межі міста проводяться лише за наказом по школі.</w:t>
            </w:r>
          </w:p>
          <w:p w:rsidR="00E4437A" w:rsidRPr="004C2351" w:rsidRDefault="00E4437A" w:rsidP="00E4437A">
            <w:pPr>
              <w:autoSpaceDE w:val="0"/>
              <w:autoSpaceDN w:val="0"/>
              <w:adjustRightInd w:val="0"/>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xml:space="preserve">   На уроках фізкультури, фізики, хімії, біології, інформатики, захисту Вітчизни проводяться інструктажі учнів, які обліковуються у спеціальних журналах. Перед канікулами та святковими днями проводяться дні безпеки дорожнього руху, інструктажі з правил поведінки на вулицях, у транспорті, на льоду, у воді, у побуті.</w:t>
            </w:r>
          </w:p>
          <w:p w:rsidR="00E4437A" w:rsidRPr="004C2351" w:rsidRDefault="00E4437A" w:rsidP="00E4437A">
            <w:pPr>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Arial Unicode MS" w:hAnsi="Times New Roman" w:cs="Times New Roman"/>
                <w:color w:val="000000"/>
                <w:sz w:val="24"/>
                <w:szCs w:val="24"/>
                <w:lang w:val="uk-UA" w:eastAsia="uk-UA"/>
              </w:rPr>
              <w:t xml:space="preserve">   У серпні проведено атестацію робочих місць кабінетів підвищеного ризику. Так, у кабінеті хімії виконуються всі норми зберігання хімічних препаратів, працює вентиляція, наявні інструкції з ТБ для всіх лабораторних робіт, журнал реєстрації інструктажів із питань ТБ, правила поведінки в кабінеті, аптечка, укомплектована за встановленим переліком, засоби пожежогасіння.</w:t>
            </w:r>
          </w:p>
          <w:p w:rsidR="00E4437A" w:rsidRPr="004C2351" w:rsidRDefault="00E4437A" w:rsidP="00E4437A">
            <w:pPr>
              <w:spacing w:after="0" w:line="240" w:lineRule="auto"/>
              <w:rPr>
                <w:rFonts w:ascii="Times New Roman" w:eastAsia="Arial Unicode MS"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У кабінетах фізики та біології також є журнал реєстрації інструктажів із ТБ, проводяться інструктажі перед кожною лабораторною та практичною роботою. Аптечка згідно із затвердженим переліком укомплектована медикаментами, є первинні засоби пожежогасіння.</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Кабінети інформатики оснащені вентиляцією, вогнегасниками, аптечкою, правилами поведінки та роботи в кабінеті, що закріплені на кожному робочому місці, постійно ведеться журнал реєстрації інструктажів із ТБ.</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У спортивних залах на видному місці знаходяться розроблені правила поведінки, інструкції з ТБ під час виконання різних вправ. Два рази на рік на початку семестрів складаються акти випробування спортивного знаряддя.</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b/>
                <w:bCs/>
                <w:i/>
                <w:iCs/>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Протягом року видано низку управлінських рішень, що регламентують питання ОП та ТБ, зокрема </w:t>
            </w:r>
            <w:r w:rsidRPr="004C2351">
              <w:rPr>
                <w:rFonts w:ascii="Times New Roman" w:eastAsia="Times New Roman" w:hAnsi="Times New Roman" w:cs="Times New Roman"/>
                <w:b/>
                <w:bCs/>
                <w:i/>
                <w:iCs/>
                <w:color w:val="000000"/>
                <w:sz w:val="24"/>
                <w:szCs w:val="24"/>
                <w:lang w:val="uk-UA" w:eastAsia="uk-UA"/>
              </w:rPr>
              <w:t>накази: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медичне обстеження працівників школи»;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заходи щодо запобігання дитячому травматизму та участь у проведенні конкурсу-рейду „Увага! Діти на дорозі!"»;</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організа</w:t>
            </w:r>
            <w:r w:rsidR="00CC364D" w:rsidRPr="004C2351">
              <w:rPr>
                <w:rFonts w:ascii="Times New Roman" w:eastAsia="Times New Roman" w:hAnsi="Times New Roman" w:cs="Times New Roman"/>
                <w:color w:val="000000"/>
                <w:sz w:val="24"/>
                <w:szCs w:val="24"/>
                <w:lang w:val="uk-UA" w:eastAsia="ru-RU"/>
              </w:rPr>
              <w:t>цію охорони праці в школі у 2019-2020</w:t>
            </w:r>
            <w:r w:rsidRPr="004C2351">
              <w:rPr>
                <w:rFonts w:ascii="Times New Roman" w:eastAsia="Times New Roman" w:hAnsi="Times New Roman" w:cs="Times New Roman"/>
                <w:color w:val="000000"/>
                <w:sz w:val="24"/>
                <w:szCs w:val="24"/>
                <w:lang w:val="uk-UA" w:eastAsia="ru-RU"/>
              </w:rPr>
              <w:t>навчальному році»;</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організаційні форми забезпечення протипожежної безпеки в школі»;</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ре</w:t>
            </w:r>
            <w:r w:rsidR="00CC364D" w:rsidRPr="004C2351">
              <w:rPr>
                <w:rFonts w:ascii="Times New Roman" w:eastAsia="Times New Roman" w:hAnsi="Times New Roman" w:cs="Times New Roman"/>
                <w:color w:val="000000"/>
                <w:sz w:val="24"/>
                <w:szCs w:val="24"/>
                <w:lang w:val="uk-UA" w:eastAsia="ru-RU"/>
              </w:rPr>
              <w:t>жим роботи школи у 2019-2020</w:t>
            </w: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навчальному році»;</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призначення комісії для розслідування нещасних випадків»;</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створення пожежно-технічної комісії»;</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«Про призначення громадського інспектора з охорони прав дитини»;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 xml:space="preserve">«Про створення комісії з профілактики правопорушень серед </w:t>
            </w:r>
            <w:r w:rsidR="00081522" w:rsidRPr="004C2351">
              <w:rPr>
                <w:rFonts w:ascii="Times New Roman" w:eastAsia="Times New Roman" w:hAnsi="Times New Roman" w:cs="Times New Roman"/>
                <w:color w:val="000000"/>
                <w:sz w:val="24"/>
                <w:szCs w:val="24"/>
                <w:lang w:val="uk-UA" w:eastAsia="ru-RU"/>
              </w:rPr>
              <w:t>неповнолітніх»</w:t>
            </w:r>
            <w:r w:rsidRPr="004C2351">
              <w:rPr>
                <w:rFonts w:ascii="Times New Roman" w:eastAsia="Times New Roman" w:hAnsi="Times New Roman" w:cs="Times New Roman"/>
                <w:color w:val="000000"/>
                <w:sz w:val="24"/>
                <w:szCs w:val="24"/>
                <w:lang w:val="uk-UA" w:eastAsia="ru-RU"/>
              </w:rPr>
              <w:t>.</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Особлива увага в закладі приділяється протипожежній безпеці, формуванню відповідального ставлення до неї. Школа забезпечена вогнегасниками, які регулярно перезаряджаються, протипожежним інвентарем, розроблено схеми і плани евакуації на випадок пожежі. Періодично проводяться практичні заняття з евакуації всіх учасників навчально-виховного процесу.</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i/>
                <w:iCs/>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У річному плані роботи школи на поточний навчальний рік передбачено окремий </w:t>
            </w:r>
            <w:r w:rsidRPr="004C2351">
              <w:rPr>
                <w:rFonts w:ascii="Times New Roman" w:eastAsia="Times New Roman" w:hAnsi="Times New Roman" w:cs="Times New Roman"/>
                <w:b/>
                <w:bCs/>
                <w:i/>
                <w:iCs/>
                <w:color w:val="000000"/>
                <w:sz w:val="24"/>
                <w:szCs w:val="24"/>
                <w:lang w:val="uk-UA" w:eastAsia="uk-UA"/>
              </w:rPr>
              <w:t xml:space="preserve">розділ </w:t>
            </w:r>
            <w:r w:rsidRPr="004C2351">
              <w:rPr>
                <w:rFonts w:ascii="Times New Roman" w:eastAsia="Times New Roman" w:hAnsi="Times New Roman" w:cs="Times New Roman"/>
                <w:b/>
                <w:bCs/>
                <w:color w:val="000000"/>
                <w:sz w:val="24"/>
                <w:szCs w:val="24"/>
                <w:lang w:val="uk-UA" w:eastAsia="uk-UA"/>
              </w:rPr>
              <w:t xml:space="preserve">«Охорона праці й безпека життєдіяльності». </w:t>
            </w:r>
            <w:r w:rsidRPr="004C2351">
              <w:rPr>
                <w:rFonts w:ascii="Times New Roman" w:eastAsia="Times New Roman" w:hAnsi="Times New Roman" w:cs="Times New Roman"/>
                <w:color w:val="000000"/>
                <w:sz w:val="24"/>
                <w:szCs w:val="24"/>
                <w:lang w:val="uk-UA" w:eastAsia="uk-UA"/>
              </w:rPr>
              <w:t xml:space="preserve">У ньому передбачено такі </w:t>
            </w:r>
            <w:r w:rsidRPr="004C2351">
              <w:rPr>
                <w:rFonts w:ascii="Times New Roman" w:eastAsia="Times New Roman" w:hAnsi="Times New Roman" w:cs="Times New Roman"/>
                <w:i/>
                <w:iCs/>
                <w:color w:val="000000"/>
                <w:sz w:val="24"/>
                <w:szCs w:val="24"/>
                <w:lang w:val="uk-UA" w:eastAsia="uk-UA"/>
              </w:rPr>
              <w:t>підрозділи: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облаштування, утримання та безпечна організація навчально-виховного процесу;</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організація роботи з виконання вимог чинного законодавства з охорони праці і безпеки життєдіяльності педагогічними працівниками та обслуговуючим персоналом школи;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організація роботи з безпеки життєдіяльності з учнями;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охорона здоров'я учнів, організація літнього оздоровлення.</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У вестибюлі школи оновлено стенди з техніки безпеки: висвітлено інформацію про запобігання дитячому травматизму під час навчально-виховного процесу, профілактику побутового травматизму та заходи пожежної безпеки.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Стан роботи з охорони праці, техніки безпеки, виробничої санітарії під час навчально-виховного процесу перебуває на постійному контролі адміністрації, служби охорони праці та медичних працівників школи.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uk-UA"/>
              </w:rPr>
              <w:t xml:space="preserve">   В школі значна </w:t>
            </w:r>
            <w:r w:rsidRPr="004C2351">
              <w:rPr>
                <w:rFonts w:ascii="Times New Roman" w:eastAsia="Times New Roman" w:hAnsi="Times New Roman" w:cs="Times New Roman"/>
                <w:i/>
                <w:iCs/>
                <w:color w:val="000000"/>
                <w:sz w:val="24"/>
                <w:szCs w:val="24"/>
                <w:lang w:val="uk-UA" w:eastAsia="uk-UA"/>
              </w:rPr>
              <w:t>увага звертається на:</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унормовану організацію процесу навчання та виховання (тривалість занять і перерв);</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методи і форми навчання, які мотивують пізнавальну активність учнів до здорового життя;</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психологічний фон занять (доброзичливість, мудрість педагога);</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санітарно-гігієнічні умови;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руховий режим дітей (з урахуванням їхньої вікової динаміки);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 xml:space="preserve">раціональне харчування (меню, режим харчування, порядок </w:t>
            </w: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чергування в їдальні);</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eastAsia="ru-RU"/>
              </w:rPr>
              <w:t xml:space="preserve">• </w:t>
            </w:r>
            <w:r w:rsidRPr="004C2351">
              <w:rPr>
                <w:rFonts w:ascii="Times New Roman" w:eastAsia="Times New Roman" w:hAnsi="Times New Roman" w:cs="Times New Roman"/>
                <w:color w:val="000000"/>
                <w:sz w:val="24"/>
                <w:szCs w:val="24"/>
                <w:lang w:val="uk-UA" w:eastAsia="ru-RU"/>
              </w:rPr>
              <w:t>медичне забезпечення й оздоровчі процедури.</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Проаналізувавши стан здоров'я учнів за останні роки, можна зробити висновок про те, що спостерігається стійка тенденція до збільшення кількості захворювань опорно-рухової  системи, органів зору та органів травлення. Багато першокласників мають певні захворювання.</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У школі розроблено та впроваджено власний алгоритм роботи щодо постійного медико-педагогічного контролю.</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Створення здорових і безпечних умов праці в закладі освіти — це наслідок виконання своїх посадових обов'язків з охорони праці працівниками школи, керівниками та дійового громадського контролю з боку батьків.</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Постійна увага приділяється питанням здоров'я учнів та працівників школи. Відповідно до наказу Міністерства охорони здоров'я України від 23.07.2002 р.</w:t>
            </w:r>
            <w:r w:rsidR="00CC364D" w:rsidRPr="004C2351">
              <w:rPr>
                <w:rFonts w:ascii="Times New Roman" w:eastAsia="Times New Roman" w:hAnsi="Times New Roman" w:cs="Times New Roman"/>
                <w:color w:val="000000"/>
                <w:sz w:val="24"/>
                <w:szCs w:val="24"/>
                <w:lang w:val="uk-UA" w:eastAsia="uk-UA"/>
              </w:rPr>
              <w:t xml:space="preserve"> № 280 станом на 01 вересня 2019</w:t>
            </w:r>
            <w:r w:rsidRPr="004C2351">
              <w:rPr>
                <w:rFonts w:ascii="Times New Roman" w:eastAsia="Times New Roman" w:hAnsi="Times New Roman" w:cs="Times New Roman"/>
                <w:color w:val="000000"/>
                <w:sz w:val="24"/>
                <w:szCs w:val="24"/>
                <w:lang w:val="uk-UA" w:eastAsia="uk-UA"/>
              </w:rPr>
              <w:t xml:space="preserve"> року всі працівники школи пройшли медичний огляд та отримали дозвіл на роботу.</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Медичне обслуговування учнів школи здійснювалось медичною сестрою </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Маценко І.В. та лікарем міської дитячої поліклініки Тищенко Л.М.</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Проблема дитячого травматизму — це одна з найбільших проблем сьогодення, тому на неї спрямована увага органів охорони здоров'я, освіти, усіх владних структур, причетних до навчання та виховання дітей. Незважаючи на те, що профілактиці дитячого травматизму приділяється значна увага, питома його вага під час НВП залишається досить високою.</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b/>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Кількість працюючих:</w:t>
            </w:r>
            <w:r w:rsidR="008624D5" w:rsidRPr="004C2351">
              <w:rPr>
                <w:rFonts w:ascii="Times New Roman" w:eastAsia="Times New Roman" w:hAnsi="Times New Roman" w:cs="Times New Roman"/>
                <w:b/>
                <w:color w:val="000000"/>
                <w:sz w:val="24"/>
                <w:szCs w:val="24"/>
                <w:lang w:val="uk-UA" w:eastAsia="uk-UA"/>
              </w:rPr>
              <w:t xml:space="preserve"> 80</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Кількість складених актів:</w:t>
            </w:r>
            <w:r w:rsidR="002F64A1" w:rsidRPr="004C2351">
              <w:rPr>
                <w:rFonts w:ascii="Times New Roman" w:eastAsia="Times New Roman" w:hAnsi="Times New Roman" w:cs="Times New Roman"/>
                <w:b/>
                <w:color w:val="000000"/>
                <w:sz w:val="24"/>
                <w:szCs w:val="24"/>
                <w:lang w:val="uk-UA" w:eastAsia="uk-UA"/>
              </w:rPr>
              <w:t>1</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Кількість дітей, з якими трапився нещасний випадок у побуті:</w:t>
            </w:r>
            <w:r w:rsidR="002F64A1" w:rsidRPr="004C2351">
              <w:rPr>
                <w:rFonts w:ascii="Times New Roman" w:eastAsia="Times New Roman" w:hAnsi="Times New Roman" w:cs="Times New Roman"/>
                <w:b/>
                <w:color w:val="000000"/>
                <w:sz w:val="24"/>
                <w:szCs w:val="24"/>
                <w:lang w:val="uk-UA" w:eastAsia="uk-UA"/>
              </w:rPr>
              <w:t xml:space="preserve"> 14</w:t>
            </w:r>
            <w:r w:rsidRPr="004C2351">
              <w:rPr>
                <w:rFonts w:ascii="Times New Roman" w:eastAsia="Times New Roman" w:hAnsi="Times New Roman" w:cs="Times New Roman"/>
                <w:color w:val="000000"/>
                <w:sz w:val="24"/>
                <w:szCs w:val="24"/>
                <w:lang w:val="uk-UA" w:eastAsia="uk-UA"/>
              </w:rPr>
              <w:t>, проти</w:t>
            </w:r>
            <w:r w:rsidR="00EA5565" w:rsidRPr="004C2351">
              <w:rPr>
                <w:rFonts w:ascii="Times New Roman" w:eastAsia="Times New Roman" w:hAnsi="Times New Roman" w:cs="Times New Roman"/>
                <w:b/>
                <w:color w:val="000000"/>
                <w:sz w:val="24"/>
                <w:szCs w:val="24"/>
                <w:lang w:val="uk-UA" w:eastAsia="uk-UA"/>
              </w:rPr>
              <w:t xml:space="preserve"> 11</w:t>
            </w:r>
            <w:r w:rsidRPr="004C2351">
              <w:rPr>
                <w:rFonts w:ascii="Times New Roman" w:eastAsia="Times New Roman" w:hAnsi="Times New Roman" w:cs="Times New Roman"/>
                <w:color w:val="000000"/>
                <w:sz w:val="24"/>
                <w:szCs w:val="24"/>
                <w:lang w:val="uk-UA" w:eastAsia="uk-UA"/>
              </w:rPr>
              <w:t xml:space="preserve"> у мин.н.р.</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Кількість дітей, з якими трапився нещасний випадок та складено акт Н-Н:</w:t>
            </w:r>
            <w:r w:rsidR="002F64A1" w:rsidRPr="004C2351">
              <w:rPr>
                <w:rFonts w:ascii="Times New Roman" w:eastAsia="Times New Roman" w:hAnsi="Times New Roman" w:cs="Times New Roman"/>
                <w:b/>
                <w:color w:val="000000"/>
                <w:sz w:val="24"/>
                <w:szCs w:val="24"/>
                <w:lang w:val="uk-UA" w:eastAsia="uk-UA"/>
              </w:rPr>
              <w:t xml:space="preserve"> 1</w:t>
            </w:r>
            <w:r w:rsidRPr="004C2351">
              <w:rPr>
                <w:rFonts w:ascii="Times New Roman" w:eastAsia="Times New Roman" w:hAnsi="Times New Roman" w:cs="Times New Roman"/>
                <w:color w:val="000000"/>
                <w:sz w:val="24"/>
                <w:szCs w:val="24"/>
                <w:lang w:val="uk-UA" w:eastAsia="uk-UA"/>
              </w:rPr>
              <w:t>, проти</w:t>
            </w:r>
            <w:r w:rsidR="00EA5565" w:rsidRPr="004C2351">
              <w:rPr>
                <w:rFonts w:ascii="Times New Roman" w:eastAsia="Times New Roman" w:hAnsi="Times New Roman" w:cs="Times New Roman"/>
                <w:b/>
                <w:color w:val="000000"/>
                <w:sz w:val="24"/>
                <w:szCs w:val="24"/>
                <w:lang w:val="uk-UA" w:eastAsia="uk-UA"/>
              </w:rPr>
              <w:t xml:space="preserve"> 9</w:t>
            </w:r>
            <w:r w:rsidRPr="004C2351">
              <w:rPr>
                <w:rFonts w:ascii="Times New Roman" w:eastAsia="Times New Roman" w:hAnsi="Times New Roman" w:cs="Times New Roman"/>
                <w:b/>
                <w:color w:val="000000"/>
                <w:sz w:val="24"/>
                <w:szCs w:val="24"/>
                <w:lang w:val="uk-UA" w:eastAsia="uk-UA"/>
              </w:rPr>
              <w:t xml:space="preserve"> </w:t>
            </w:r>
            <w:r w:rsidRPr="004C2351">
              <w:rPr>
                <w:rFonts w:ascii="Times New Roman" w:eastAsia="Times New Roman" w:hAnsi="Times New Roman" w:cs="Times New Roman"/>
                <w:color w:val="000000"/>
                <w:sz w:val="24"/>
                <w:szCs w:val="24"/>
                <w:lang w:val="uk-UA" w:eastAsia="uk-UA"/>
              </w:rPr>
              <w:t>у мин.н.р.</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Розслідування нещасних випадків проводилось із метою визначення їх обставин та причин. На підставі результатів розслідування розроблено низку заходів щодо запобігання подібним випадкам.</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Питання щодо безпеки життєдіяльності учнів під час канікул, у побуті і громадських місцях, на вулиці неодноразово обговорювались на класних батьківських зборах, виховних годинах, нарадах при директорові.</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З метою популяризації знань щодо охорони праці, безпеки життєдіяльності, профілактики невиробничого травматизму серед дітей, правильного поводження учнів у надзвичайних ситуаціях, формування бережного ставлення до власного здоров'я і життя, запобігання нещасним випадкам, вироблення відповідних навичок безпечної поведінки у школі, у побуті, на дорозі та у громадських місцях традиційними стали тижні знань безпеки життєдіяльності.</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xml:space="preserve">   Разом із тим у роботі школи  щодо ОП та ТБ спостерігається низка недоліків, а саме:</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вимагає кардинального вдосконалення та посилення контролю  за безпечною поведінкою учнів поза навчальним закладом;</w:t>
            </w:r>
          </w:p>
          <w:p w:rsidR="00E4437A" w:rsidRPr="004C2351" w:rsidRDefault="00E4437A" w:rsidP="00E4437A">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4C2351">
              <w:rPr>
                <w:rFonts w:ascii="Times New Roman" w:eastAsia="Times New Roman" w:hAnsi="Times New Roman" w:cs="Times New Roman"/>
                <w:color w:val="000000"/>
                <w:sz w:val="24"/>
                <w:szCs w:val="24"/>
                <w:lang w:val="uk-UA" w:eastAsia="uk-UA"/>
              </w:rPr>
              <w:t>• недостатній контроль із боку окремих працівників школи щодо дотримання учнями техніки безпеки під час навчально - виховного процесу, особливо на перервах, уроках фізичної ку</w:t>
            </w:r>
            <w:r w:rsidR="00EC50C6" w:rsidRPr="004C2351">
              <w:rPr>
                <w:rFonts w:ascii="Times New Roman" w:eastAsia="Times New Roman" w:hAnsi="Times New Roman" w:cs="Times New Roman"/>
                <w:color w:val="000000"/>
                <w:sz w:val="24"/>
                <w:szCs w:val="24"/>
                <w:lang w:val="uk-UA" w:eastAsia="uk-UA"/>
              </w:rPr>
              <w:t>льтури</w:t>
            </w:r>
            <w:r w:rsidRPr="004C2351">
              <w:rPr>
                <w:rFonts w:ascii="Times New Roman" w:eastAsia="Times New Roman" w:hAnsi="Times New Roman" w:cs="Times New Roman"/>
                <w:color w:val="000000"/>
                <w:sz w:val="24"/>
                <w:szCs w:val="24"/>
                <w:lang w:val="uk-UA" w:eastAsia="uk-UA"/>
              </w:rPr>
              <w:t>.</w:t>
            </w:r>
          </w:p>
          <w:p w:rsidR="004D2016" w:rsidRPr="004C2351" w:rsidRDefault="003C49E4" w:rsidP="003C49E4">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r w:rsidR="00515FD7" w:rsidRPr="004C2351">
              <w:rPr>
                <w:rFonts w:ascii="Times New Roman" w:eastAsia="Times New Roman" w:hAnsi="Times New Roman" w:cs="Times New Roman"/>
                <w:sz w:val="24"/>
                <w:szCs w:val="24"/>
                <w:lang w:val="uk-UA" w:eastAsia="ru-RU"/>
              </w:rPr>
              <w:t>У 2019/2020</w:t>
            </w:r>
            <w:r w:rsidR="004D2016" w:rsidRPr="004C2351">
              <w:rPr>
                <w:rFonts w:ascii="Times New Roman" w:eastAsia="Times New Roman" w:hAnsi="Times New Roman" w:cs="Times New Roman"/>
                <w:sz w:val="24"/>
                <w:szCs w:val="24"/>
                <w:lang w:val="uk-UA" w:eastAsia="ru-RU"/>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w:t>
            </w:r>
            <w:r w:rsidR="00590DA4" w:rsidRPr="004C2351">
              <w:rPr>
                <w:rFonts w:ascii="Times New Roman" w:eastAsia="Times New Roman" w:hAnsi="Times New Roman" w:cs="Times New Roman"/>
                <w:sz w:val="24"/>
                <w:szCs w:val="24"/>
                <w:lang w:val="uk-UA" w:eastAsia="ru-RU"/>
              </w:rPr>
              <w:t>ї ради (</w:t>
            </w:r>
            <w:r w:rsidR="00D90440" w:rsidRPr="004C2351">
              <w:rPr>
                <w:rFonts w:ascii="Times New Roman" w:eastAsia="Times New Roman" w:hAnsi="Times New Roman" w:cs="Times New Roman"/>
                <w:sz w:val="24"/>
                <w:szCs w:val="24"/>
                <w:lang w:val="uk-UA" w:eastAsia="ru-RU"/>
              </w:rPr>
              <w:t>протоколи від 30</w:t>
            </w:r>
            <w:r w:rsidR="00515FD7" w:rsidRPr="004C2351">
              <w:rPr>
                <w:rFonts w:ascii="Times New Roman" w:eastAsia="Times New Roman" w:hAnsi="Times New Roman" w:cs="Times New Roman"/>
                <w:sz w:val="24"/>
                <w:szCs w:val="24"/>
                <w:lang w:val="uk-UA" w:eastAsia="ru-RU"/>
              </w:rPr>
              <w:t>.08.2019</w:t>
            </w:r>
            <w:r w:rsidR="00590DA4" w:rsidRPr="004C2351">
              <w:rPr>
                <w:rFonts w:ascii="Times New Roman" w:eastAsia="Times New Roman" w:hAnsi="Times New Roman" w:cs="Times New Roman"/>
                <w:sz w:val="24"/>
                <w:szCs w:val="24"/>
                <w:lang w:val="uk-UA" w:eastAsia="ru-RU"/>
              </w:rPr>
              <w:t xml:space="preserve"> №1</w:t>
            </w:r>
            <w:r w:rsidR="00515FD7" w:rsidRPr="004C2351">
              <w:rPr>
                <w:rFonts w:ascii="Times New Roman" w:eastAsia="Times New Roman" w:hAnsi="Times New Roman" w:cs="Times New Roman"/>
                <w:sz w:val="24"/>
                <w:szCs w:val="24"/>
                <w:lang w:val="uk-UA" w:eastAsia="ru-RU"/>
              </w:rPr>
              <w:t>, від 09.06.2020</w:t>
            </w:r>
            <w:r w:rsidR="00217252" w:rsidRPr="004C2351">
              <w:rPr>
                <w:rFonts w:ascii="Times New Roman" w:eastAsia="Times New Roman" w:hAnsi="Times New Roman" w:cs="Times New Roman"/>
                <w:sz w:val="24"/>
                <w:szCs w:val="24"/>
                <w:lang w:val="uk-UA" w:eastAsia="ru-RU"/>
              </w:rPr>
              <w:t xml:space="preserve"> №8), </w:t>
            </w:r>
            <w:r w:rsidR="004D2016" w:rsidRPr="004C2351">
              <w:rPr>
                <w:rFonts w:ascii="Times New Roman" w:eastAsia="Times New Roman" w:hAnsi="Times New Roman" w:cs="Times New Roman"/>
                <w:sz w:val="24"/>
                <w:szCs w:val="24"/>
                <w:lang w:val="uk-UA" w:eastAsia="ru-RU"/>
              </w:rPr>
              <w:t>інструктивно-методичних нарадах при директорові, засіданнях шкільних методичних об’єднань класних кері</w:t>
            </w:r>
            <w:r w:rsidRPr="004C2351">
              <w:rPr>
                <w:rFonts w:ascii="Times New Roman" w:eastAsia="Times New Roman" w:hAnsi="Times New Roman" w:cs="Times New Roman"/>
                <w:sz w:val="24"/>
                <w:szCs w:val="24"/>
                <w:lang w:val="uk-UA" w:eastAsia="ru-RU"/>
              </w:rPr>
              <w:t>вників, батьківських зборах</w:t>
            </w:r>
            <w:r w:rsidR="004D2016"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sidRPr="004C2351">
              <w:rPr>
                <w:rFonts w:ascii="Times New Roman" w:eastAsia="Times New Roman" w:hAnsi="Times New Roman" w:cs="Times New Roman"/>
                <w:sz w:val="24"/>
                <w:szCs w:val="24"/>
                <w:lang w:eastAsia="ru-RU"/>
              </w:rPr>
              <w:t>На сайт</w:t>
            </w:r>
            <w:r w:rsidRPr="004C2351">
              <w:rPr>
                <w:rFonts w:ascii="Times New Roman" w:eastAsia="Times New Roman" w:hAnsi="Times New Roman" w:cs="Times New Roman"/>
                <w:sz w:val="24"/>
                <w:szCs w:val="24"/>
                <w:lang w:val="uk-UA" w:eastAsia="ru-RU"/>
              </w:rPr>
              <w:t>і велася</w:t>
            </w:r>
            <w:r w:rsidRPr="004C2351">
              <w:rPr>
                <w:rFonts w:ascii="Times New Roman" w:eastAsia="Times New Roman" w:hAnsi="Times New Roman" w:cs="Times New Roman"/>
                <w:sz w:val="24"/>
                <w:szCs w:val="24"/>
                <w:lang w:eastAsia="ru-RU"/>
              </w:rPr>
              <w:t xml:space="preserve"> сторінк</w:t>
            </w:r>
            <w:r w:rsidRPr="004C2351">
              <w:rPr>
                <w:rFonts w:ascii="Times New Roman" w:eastAsia="Times New Roman" w:hAnsi="Times New Roman" w:cs="Times New Roman"/>
                <w:sz w:val="24"/>
                <w:szCs w:val="24"/>
                <w:lang w:val="uk-UA" w:eastAsia="ru-RU"/>
              </w:rPr>
              <w:t>а</w:t>
            </w:r>
            <w:r w:rsidRPr="004C2351">
              <w:rPr>
                <w:rFonts w:ascii="Times New Roman" w:eastAsia="Times New Roman" w:hAnsi="Times New Roman" w:cs="Times New Roman"/>
                <w:sz w:val="24"/>
                <w:szCs w:val="24"/>
                <w:lang w:eastAsia="ru-RU"/>
              </w:rPr>
              <w:t xml:space="preserve"> «Запобігання дитячому травматизму», на як</w:t>
            </w:r>
            <w:r w:rsidRPr="004C2351">
              <w:rPr>
                <w:rFonts w:ascii="Times New Roman" w:eastAsia="Times New Roman" w:hAnsi="Times New Roman" w:cs="Times New Roman"/>
                <w:sz w:val="24"/>
                <w:szCs w:val="24"/>
                <w:lang w:val="uk-UA" w:eastAsia="ru-RU"/>
              </w:rPr>
              <w:t>ій</w:t>
            </w:r>
            <w:r w:rsidRPr="004C2351">
              <w:rPr>
                <w:rFonts w:ascii="Times New Roman" w:eastAsia="Times New Roman" w:hAnsi="Times New Roman" w:cs="Times New Roman"/>
                <w:sz w:val="24"/>
                <w:szCs w:val="24"/>
                <w:lang w:eastAsia="ru-RU"/>
              </w:rPr>
              <w:t xml:space="preserve"> розміщено інформацію про правила безпечної поведінки. </w:t>
            </w:r>
            <w:r w:rsidRPr="004C2351">
              <w:rPr>
                <w:rFonts w:ascii="Times New Roman" w:eastAsia="Times New Roman" w:hAnsi="Times New Roman" w:cs="Times New Roman"/>
                <w:sz w:val="24"/>
                <w:szCs w:val="24"/>
                <w:lang w:val="uk-UA" w:eastAsia="ru-RU"/>
              </w:rPr>
              <w:t>В класних кімнатах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w:t>
            </w:r>
            <w:r w:rsidR="00515FD7" w:rsidRPr="004C2351">
              <w:rPr>
                <w:rFonts w:ascii="Times New Roman" w:eastAsia="Times New Roman" w:hAnsi="Times New Roman" w:cs="Times New Roman"/>
                <w:sz w:val="24"/>
                <w:szCs w:val="24"/>
                <w:lang w:val="uk-UA" w:eastAsia="ru-RU"/>
              </w:rPr>
              <w:t>світнього процесу в школі у 2019/2020</w:t>
            </w:r>
            <w:r w:rsidRPr="004C2351">
              <w:rPr>
                <w:rFonts w:ascii="Times New Roman" w:eastAsia="Times New Roman" w:hAnsi="Times New Roman" w:cs="Times New Roman"/>
                <w:sz w:val="24"/>
                <w:szCs w:val="24"/>
                <w:lang w:val="uk-UA" w:eastAsia="ru-RU"/>
              </w:rPr>
              <w:t xml:space="preserve"> навчальному році перебував під щоденним контролем адміністрації школи.</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класних журналах 1-11-х класів згідно ме</w:t>
            </w:r>
            <w:r w:rsidR="001555DD" w:rsidRPr="004C2351">
              <w:rPr>
                <w:rFonts w:ascii="Times New Roman" w:eastAsia="Times New Roman" w:hAnsi="Times New Roman" w:cs="Times New Roman"/>
                <w:sz w:val="24"/>
                <w:szCs w:val="24"/>
                <w:lang w:val="uk-UA" w:eastAsia="ru-RU"/>
              </w:rPr>
              <w:t>тодичних рекомендацій відділу освіти Новокаховської міської ради</w:t>
            </w:r>
            <w:r w:rsidRPr="004C2351">
              <w:rPr>
                <w:rFonts w:ascii="Times New Roman" w:eastAsia="Times New Roman" w:hAnsi="Times New Roman" w:cs="Times New Roman"/>
                <w:sz w:val="24"/>
                <w:szCs w:val="24"/>
                <w:lang w:val="uk-UA" w:eastAsia="ru-RU"/>
              </w:rPr>
              <w:t xml:space="preserve">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w:t>
            </w:r>
            <w:r w:rsidR="009877E4" w:rsidRPr="004C2351">
              <w:rPr>
                <w:rFonts w:ascii="Times New Roman" w:eastAsia="Times New Roman" w:hAnsi="Times New Roman" w:cs="Times New Roman"/>
                <w:sz w:val="24"/>
                <w:szCs w:val="24"/>
                <w:lang w:val="uk-UA" w:eastAsia="ru-RU"/>
              </w:rPr>
              <w:t>адами, правил безпеки з вибухо</w:t>
            </w:r>
            <w:r w:rsidRPr="004C2351">
              <w:rPr>
                <w:rFonts w:ascii="Times New Roman" w:eastAsia="Times New Roman" w:hAnsi="Times New Roman" w:cs="Times New Roman"/>
                <w:sz w:val="24"/>
                <w:szCs w:val="24"/>
                <w:lang w:val="uk-UA" w:eastAsia="ru-RU"/>
              </w:rPr>
              <w:t>небезпечними предметами, правил безпеки на воді та інші виховні заходи з попередження усіх видів дитячого травматизму.</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щоденники.</w:t>
            </w:r>
          </w:p>
          <w:p w:rsidR="004D2016" w:rsidRPr="004C2351" w:rsidRDefault="00515FD7"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2020/2021</w:t>
            </w:r>
            <w:r w:rsidR="004D2016" w:rsidRPr="004C2351">
              <w:rPr>
                <w:rFonts w:ascii="Times New Roman" w:eastAsia="Times New Roman" w:hAnsi="Times New Roman" w:cs="Times New Roman"/>
                <w:sz w:val="24"/>
                <w:szCs w:val="24"/>
                <w:lang w:val="uk-UA"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і під час екскурсій.</w:t>
            </w:r>
          </w:p>
        </w:tc>
      </w:tr>
      <w:tr w:rsidR="004D2016" w:rsidRPr="004C2351" w:rsidTr="006D64AB">
        <w:trPr>
          <w:trHeight w:val="974"/>
        </w:trPr>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before="120" w:after="0" w:line="240" w:lineRule="auto"/>
              <w:rPr>
                <w:rFonts w:ascii="Times New Roman" w:eastAsia="Times New Roman" w:hAnsi="Times New Roman" w:cs="Times New Roman"/>
                <w:b/>
                <w:bCs/>
                <w:sz w:val="24"/>
                <w:szCs w:val="24"/>
                <w:u w:val="single"/>
                <w:lang w:val="uk-UA" w:eastAsia="ru-RU"/>
              </w:rPr>
            </w:pPr>
            <w:r w:rsidRPr="004C2351">
              <w:rPr>
                <w:rFonts w:ascii="Times New Roman" w:eastAsia="Times New Roman" w:hAnsi="Times New Roman" w:cs="Times New Roman"/>
                <w:b/>
                <w:bCs/>
                <w:sz w:val="24"/>
                <w:szCs w:val="24"/>
                <w:lang w:val="uk-UA" w:eastAsia="ru-RU"/>
              </w:rPr>
              <w:t>Охорона здоров’я</w:t>
            </w:r>
          </w:p>
        </w:tc>
        <w:tc>
          <w:tcPr>
            <w:tcW w:w="12899" w:type="dxa"/>
            <w:gridSpan w:val="2"/>
            <w:tcBorders>
              <w:top w:val="single" w:sz="4" w:space="0" w:color="auto"/>
              <w:left w:val="single" w:sz="4" w:space="0" w:color="auto"/>
              <w:bottom w:val="single" w:sz="4" w:space="0" w:color="auto"/>
              <w:right w:val="single" w:sz="4" w:space="0" w:color="auto"/>
            </w:tcBorders>
          </w:tcPr>
          <w:p w:rsidR="004D2016" w:rsidRPr="004C2351" w:rsidRDefault="008A6E62" w:rsidP="004D2016">
            <w:pPr>
              <w:autoSpaceDE w:val="0"/>
              <w:autoSpaceDN w:val="0"/>
              <w:adjustRightInd w:val="0"/>
              <w:spacing w:before="120"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У </w:t>
            </w:r>
            <w:r w:rsidR="00515FD7" w:rsidRPr="004C2351">
              <w:rPr>
                <w:rFonts w:ascii="Times New Roman" w:eastAsia="Times New Roman" w:hAnsi="Times New Roman" w:cs="Times New Roman"/>
                <w:sz w:val="24"/>
                <w:szCs w:val="24"/>
                <w:lang w:val="uk-UA" w:eastAsia="ru-RU"/>
              </w:rPr>
              <w:t>2019/2020</w:t>
            </w:r>
            <w:r w:rsidR="004D2016" w:rsidRPr="004C2351">
              <w:rPr>
                <w:rFonts w:ascii="Times New Roman" w:eastAsia="Times New Roman" w:hAnsi="Times New Roman" w:cs="Times New Roman"/>
                <w:sz w:val="24"/>
                <w:szCs w:val="24"/>
                <w:lang w:val="uk-UA" w:eastAsia="ru-RU"/>
              </w:rPr>
              <w:t xml:space="preserve"> навчальному році проводилися поглиблені профілактичні медичні огляди учнів. </w:t>
            </w:r>
          </w:p>
          <w:p w:rsidR="004D2016" w:rsidRPr="004C2351" w:rsidRDefault="004D2016"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За результатами проведених поглибл</w:t>
            </w:r>
            <w:r w:rsidR="0024251C" w:rsidRPr="004C2351">
              <w:rPr>
                <w:rFonts w:ascii="Times New Roman" w:eastAsia="Times New Roman" w:hAnsi="Times New Roman" w:cs="Times New Roman"/>
                <w:sz w:val="24"/>
                <w:szCs w:val="24"/>
                <w:lang w:val="uk-UA" w:eastAsia="ru-RU"/>
              </w:rPr>
              <w:t xml:space="preserve">ених медичних оглядів </w:t>
            </w:r>
            <w:r w:rsidR="00CA2051" w:rsidRPr="004C2351">
              <w:rPr>
                <w:rFonts w:ascii="Times New Roman" w:eastAsia="Times New Roman" w:hAnsi="Times New Roman" w:cs="Times New Roman"/>
                <w:sz w:val="24"/>
                <w:szCs w:val="24"/>
                <w:lang w:val="uk-UA" w:eastAsia="ru-RU"/>
              </w:rPr>
              <w:t>оглянуто 862</w:t>
            </w:r>
            <w:r w:rsidR="00CB0DA0" w:rsidRPr="004C2351">
              <w:rPr>
                <w:rFonts w:ascii="Times New Roman" w:eastAsia="Times New Roman" w:hAnsi="Times New Roman" w:cs="Times New Roman"/>
                <w:sz w:val="24"/>
                <w:szCs w:val="24"/>
                <w:lang w:val="uk-UA" w:eastAsia="ru-RU"/>
              </w:rPr>
              <w:t xml:space="preserve"> дітей, що складало 100</w:t>
            </w:r>
            <w:r w:rsidRPr="004C2351">
              <w:rPr>
                <w:rFonts w:ascii="Times New Roman" w:eastAsia="Times New Roman" w:hAnsi="Times New Roman" w:cs="Times New Roman"/>
                <w:sz w:val="24"/>
                <w:szCs w:val="24"/>
                <w:lang w:val="uk-UA" w:eastAsia="ru-RU"/>
              </w:rPr>
              <w:t xml:space="preserve">%. </w:t>
            </w:r>
          </w:p>
          <w:p w:rsidR="004D2016" w:rsidRPr="004C2351" w:rsidRDefault="004D2016" w:rsidP="004D2016">
            <w:pPr>
              <w:spacing w:after="0" w:line="240" w:lineRule="auto"/>
              <w:ind w:firstLine="360"/>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Розподіл дітей за категоріями:</w:t>
            </w:r>
          </w:p>
          <w:p w:rsidR="004D2016" w:rsidRPr="004C2351" w:rsidRDefault="00061754"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диспансерних – 175</w:t>
            </w:r>
            <w:r w:rsidR="001C1A1C" w:rsidRPr="004C2351">
              <w:rPr>
                <w:rFonts w:ascii="Times New Roman" w:eastAsia="Times New Roman" w:hAnsi="Times New Roman" w:cs="Times New Roman"/>
                <w:sz w:val="24"/>
                <w:szCs w:val="24"/>
                <w:lang w:val="uk-UA" w:eastAsia="ru-RU"/>
              </w:rPr>
              <w:t xml:space="preserve"> дитини –  21</w:t>
            </w:r>
            <w:r w:rsidR="004D2016" w:rsidRPr="004C2351">
              <w:rPr>
                <w:rFonts w:ascii="Times New Roman" w:eastAsia="Times New Roman" w:hAnsi="Times New Roman" w:cs="Times New Roman"/>
                <w:sz w:val="24"/>
                <w:szCs w:val="24"/>
                <w:lang w:val="uk-UA" w:eastAsia="ru-RU"/>
              </w:rPr>
              <w:t>%;</w:t>
            </w:r>
          </w:p>
          <w:p w:rsidR="004D2016" w:rsidRPr="004C2351" w:rsidRDefault="00061754"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здорових – 264</w:t>
            </w:r>
            <w:r w:rsidR="001C1A1C" w:rsidRPr="004C2351">
              <w:rPr>
                <w:rFonts w:ascii="Times New Roman" w:eastAsia="Times New Roman" w:hAnsi="Times New Roman" w:cs="Times New Roman"/>
                <w:sz w:val="24"/>
                <w:szCs w:val="24"/>
                <w:lang w:val="uk-UA" w:eastAsia="ru-RU"/>
              </w:rPr>
              <w:t xml:space="preserve">  дітей – </w:t>
            </w:r>
            <w:r w:rsidR="00983597" w:rsidRPr="004C2351">
              <w:rPr>
                <w:rFonts w:ascii="Times New Roman" w:eastAsia="Times New Roman" w:hAnsi="Times New Roman" w:cs="Times New Roman"/>
                <w:sz w:val="24"/>
                <w:szCs w:val="24"/>
                <w:lang w:val="uk-UA" w:eastAsia="ru-RU"/>
              </w:rPr>
              <w:t>32</w:t>
            </w:r>
            <w:r w:rsidR="004D2016"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60"/>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Розподіл дітей по групах для занять фізкультурою:</w:t>
            </w:r>
          </w:p>
          <w:p w:rsidR="004D2016" w:rsidRPr="004C2351" w:rsidRDefault="00F53779" w:rsidP="004D2016">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основна – 758</w:t>
            </w:r>
            <w:r w:rsidR="00946D47" w:rsidRPr="004C2351">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88</w:t>
            </w:r>
            <w:r w:rsidR="004D2016" w:rsidRPr="004C2351">
              <w:rPr>
                <w:rFonts w:ascii="Times New Roman" w:eastAsia="Times New Roman" w:hAnsi="Times New Roman" w:cs="Times New Roman"/>
                <w:sz w:val="24"/>
                <w:szCs w:val="24"/>
                <w:lang w:val="uk-UA" w:eastAsia="ru-RU"/>
              </w:rPr>
              <w:t>%;</w:t>
            </w:r>
          </w:p>
          <w:p w:rsidR="004D2016" w:rsidRPr="004C2351" w:rsidRDefault="00CB0DA0"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підготовча – 65</w:t>
            </w:r>
            <w:r w:rsidR="00946D47" w:rsidRPr="004C2351">
              <w:rPr>
                <w:rFonts w:ascii="Times New Roman" w:eastAsia="Times New Roman" w:hAnsi="Times New Roman" w:cs="Times New Roman"/>
                <w:sz w:val="24"/>
                <w:szCs w:val="24"/>
                <w:lang w:val="uk-UA" w:eastAsia="ru-RU"/>
              </w:rPr>
              <w:t xml:space="preserve"> – </w:t>
            </w:r>
            <w:r w:rsidR="004D2016" w:rsidRPr="004C2351">
              <w:rPr>
                <w:rFonts w:ascii="Times New Roman" w:eastAsia="Times New Roman" w:hAnsi="Times New Roman" w:cs="Times New Roman"/>
                <w:sz w:val="24"/>
                <w:szCs w:val="24"/>
                <w:lang w:val="uk-UA" w:eastAsia="ru-RU"/>
              </w:rPr>
              <w:t>8%;</w:t>
            </w:r>
          </w:p>
          <w:p w:rsidR="004D2016" w:rsidRPr="004C2351" w:rsidRDefault="00CB0DA0"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спеціальна – 21</w:t>
            </w:r>
            <w:r w:rsidR="00F53779">
              <w:rPr>
                <w:rFonts w:ascii="Times New Roman" w:eastAsia="Times New Roman" w:hAnsi="Times New Roman" w:cs="Times New Roman"/>
                <w:sz w:val="24"/>
                <w:szCs w:val="24"/>
                <w:lang w:val="uk-UA" w:eastAsia="ru-RU"/>
              </w:rPr>
              <w:t xml:space="preserve"> – 2</w:t>
            </w:r>
            <w:r w:rsidR="004D2016"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звільнені в</w:t>
            </w:r>
            <w:r w:rsidR="00CB0DA0" w:rsidRPr="004C2351">
              <w:rPr>
                <w:rFonts w:ascii="Times New Roman" w:eastAsia="Times New Roman" w:hAnsi="Times New Roman" w:cs="Times New Roman"/>
                <w:sz w:val="24"/>
                <w:szCs w:val="24"/>
                <w:lang w:val="uk-UA" w:eastAsia="ru-RU"/>
              </w:rPr>
              <w:t>ід занять фізичної культури – 18</w:t>
            </w:r>
            <w:r w:rsidR="00F53779">
              <w:rPr>
                <w:rFonts w:ascii="Times New Roman" w:eastAsia="Times New Roman" w:hAnsi="Times New Roman" w:cs="Times New Roman"/>
                <w:sz w:val="24"/>
                <w:szCs w:val="24"/>
                <w:lang w:val="uk-UA" w:eastAsia="ru-RU"/>
              </w:rPr>
              <w:t xml:space="preserve"> – 2</w:t>
            </w:r>
            <w:r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60"/>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Виявлена хронічна патологія:</w:t>
            </w:r>
          </w:p>
          <w:p w:rsidR="004D2016" w:rsidRPr="004C2351" w:rsidRDefault="00EF6BFB"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хвороби зору - 1</w:t>
            </w:r>
            <w:r w:rsidR="009446A8" w:rsidRPr="004C2351">
              <w:rPr>
                <w:rFonts w:ascii="Times New Roman" w:eastAsia="Times New Roman" w:hAnsi="Times New Roman" w:cs="Times New Roman"/>
                <w:sz w:val="24"/>
                <w:szCs w:val="24"/>
                <w:lang w:val="uk-UA" w:eastAsia="ru-RU"/>
              </w:rPr>
              <w:t>87</w:t>
            </w:r>
            <w:r w:rsidR="00983597" w:rsidRPr="004C2351">
              <w:rPr>
                <w:rFonts w:ascii="Times New Roman" w:eastAsia="Times New Roman" w:hAnsi="Times New Roman" w:cs="Times New Roman"/>
                <w:sz w:val="24"/>
                <w:szCs w:val="24"/>
                <w:lang w:val="uk-UA" w:eastAsia="ru-RU"/>
              </w:rPr>
              <w:t>– 21</w:t>
            </w:r>
            <w:r w:rsidR="004D2016"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w:t>
            </w:r>
            <w:r w:rsidR="006B0FB3" w:rsidRPr="004C2351">
              <w:rPr>
                <w:rFonts w:ascii="Times New Roman" w:eastAsia="Times New Roman" w:hAnsi="Times New Roman" w:cs="Times New Roman"/>
                <w:sz w:val="24"/>
                <w:szCs w:val="24"/>
                <w:lang w:val="uk-UA" w:eastAsia="ru-RU"/>
              </w:rPr>
              <w:t>вороби серця та кровообігу - 7</w:t>
            </w:r>
            <w:r w:rsidR="00983597" w:rsidRPr="004C2351">
              <w:rPr>
                <w:rFonts w:ascii="Times New Roman" w:eastAsia="Times New Roman" w:hAnsi="Times New Roman" w:cs="Times New Roman"/>
                <w:sz w:val="24"/>
                <w:szCs w:val="24"/>
                <w:lang w:val="uk-UA" w:eastAsia="ru-RU"/>
              </w:rPr>
              <w:t>– 0,8</w:t>
            </w:r>
            <w:r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хвороби нервової си</w:t>
            </w:r>
            <w:r w:rsidR="002E6A24" w:rsidRPr="004C2351">
              <w:rPr>
                <w:rFonts w:ascii="Times New Roman" w:eastAsia="Times New Roman" w:hAnsi="Times New Roman" w:cs="Times New Roman"/>
                <w:sz w:val="24"/>
                <w:szCs w:val="24"/>
                <w:lang w:val="uk-UA" w:eastAsia="ru-RU"/>
              </w:rPr>
              <w:t>стеми</w:t>
            </w:r>
            <w:r w:rsidR="00EF6BFB" w:rsidRPr="004C2351">
              <w:rPr>
                <w:rFonts w:ascii="Times New Roman" w:eastAsia="Times New Roman" w:hAnsi="Times New Roman" w:cs="Times New Roman"/>
                <w:sz w:val="24"/>
                <w:szCs w:val="24"/>
                <w:lang w:val="uk-UA" w:eastAsia="ru-RU"/>
              </w:rPr>
              <w:t xml:space="preserve"> – 54</w:t>
            </w:r>
            <w:r w:rsidR="00387687" w:rsidRPr="004C2351">
              <w:rPr>
                <w:rFonts w:ascii="Times New Roman" w:eastAsia="Times New Roman" w:hAnsi="Times New Roman" w:cs="Times New Roman"/>
                <w:sz w:val="24"/>
                <w:szCs w:val="24"/>
                <w:lang w:val="uk-UA" w:eastAsia="ru-RU"/>
              </w:rPr>
              <w:t xml:space="preserve"> – 7</w:t>
            </w:r>
            <w:r w:rsidRPr="004C2351">
              <w:rPr>
                <w:rFonts w:ascii="Times New Roman" w:eastAsia="Times New Roman" w:hAnsi="Times New Roman" w:cs="Times New Roman"/>
                <w:sz w:val="24"/>
                <w:szCs w:val="24"/>
                <w:lang w:val="uk-UA" w:eastAsia="ru-RU"/>
              </w:rPr>
              <w:t>%;</w:t>
            </w:r>
          </w:p>
          <w:p w:rsidR="004D2016" w:rsidRPr="004C2351" w:rsidRDefault="004D2016"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хвороб</w:t>
            </w:r>
            <w:r w:rsidR="006B0FB3" w:rsidRPr="004C2351">
              <w:rPr>
                <w:rFonts w:ascii="Times New Roman" w:eastAsia="Times New Roman" w:hAnsi="Times New Roman" w:cs="Times New Roman"/>
                <w:sz w:val="24"/>
                <w:szCs w:val="24"/>
                <w:lang w:val="uk-UA" w:eastAsia="ru-RU"/>
              </w:rPr>
              <w:t>и</w:t>
            </w:r>
            <w:r w:rsidR="009446A8" w:rsidRPr="004C2351">
              <w:rPr>
                <w:rFonts w:ascii="Times New Roman" w:eastAsia="Times New Roman" w:hAnsi="Times New Roman" w:cs="Times New Roman"/>
                <w:sz w:val="24"/>
                <w:szCs w:val="24"/>
                <w:lang w:val="uk-UA" w:eastAsia="ru-RU"/>
              </w:rPr>
              <w:t xml:space="preserve"> кістково-м'язової системи - 287 – 34</w:t>
            </w:r>
            <w:r w:rsidRPr="004C2351">
              <w:rPr>
                <w:rFonts w:ascii="Times New Roman" w:eastAsia="Times New Roman" w:hAnsi="Times New Roman" w:cs="Times New Roman"/>
                <w:sz w:val="24"/>
                <w:szCs w:val="24"/>
                <w:lang w:val="uk-UA" w:eastAsia="ru-RU"/>
              </w:rPr>
              <w:t>%;</w:t>
            </w:r>
          </w:p>
          <w:p w:rsidR="004D2016" w:rsidRPr="004C2351" w:rsidRDefault="00EF6BFB"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хвороби органів травлення –2</w:t>
            </w:r>
            <w:r w:rsidR="009446A8" w:rsidRPr="004C2351">
              <w:rPr>
                <w:rFonts w:ascii="Times New Roman" w:eastAsia="Times New Roman" w:hAnsi="Times New Roman" w:cs="Times New Roman"/>
                <w:sz w:val="24"/>
                <w:szCs w:val="24"/>
                <w:lang w:val="uk-UA" w:eastAsia="ru-RU"/>
              </w:rPr>
              <w:t>4 – 2,3</w:t>
            </w:r>
            <w:r w:rsidR="004D2016" w:rsidRPr="004C2351">
              <w:rPr>
                <w:rFonts w:ascii="Times New Roman" w:eastAsia="Times New Roman" w:hAnsi="Times New Roman" w:cs="Times New Roman"/>
                <w:sz w:val="24"/>
                <w:szCs w:val="24"/>
                <w:lang w:val="uk-UA" w:eastAsia="ru-RU"/>
              </w:rPr>
              <w:t>%;</w:t>
            </w:r>
          </w:p>
          <w:p w:rsidR="004D2016" w:rsidRPr="004C2351" w:rsidRDefault="00EF6BFB"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хвороби ендокринної системи - 11</w:t>
            </w:r>
            <w:r w:rsidR="000A29D9" w:rsidRPr="004C2351">
              <w:rPr>
                <w:rFonts w:ascii="Times New Roman" w:eastAsia="Times New Roman" w:hAnsi="Times New Roman" w:cs="Times New Roman"/>
                <w:sz w:val="24"/>
                <w:szCs w:val="24"/>
                <w:lang w:val="uk-UA" w:eastAsia="ru-RU"/>
              </w:rPr>
              <w:t xml:space="preserve"> – 1</w:t>
            </w:r>
            <w:r w:rsidR="004D2016" w:rsidRPr="004C2351">
              <w:rPr>
                <w:rFonts w:ascii="Times New Roman" w:eastAsia="Times New Roman" w:hAnsi="Times New Roman" w:cs="Times New Roman"/>
                <w:sz w:val="24"/>
                <w:szCs w:val="24"/>
                <w:lang w:val="uk-UA" w:eastAsia="ru-RU"/>
              </w:rPr>
              <w:t>%;</w:t>
            </w:r>
          </w:p>
          <w:p w:rsidR="004D2016" w:rsidRPr="004C2351" w:rsidRDefault="00843C41"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хвороби ЛОР органів - 177</w:t>
            </w:r>
            <w:r w:rsidR="000A29D9" w:rsidRPr="004C2351">
              <w:rPr>
                <w:rFonts w:ascii="Times New Roman" w:eastAsia="Times New Roman" w:hAnsi="Times New Roman" w:cs="Times New Roman"/>
                <w:sz w:val="24"/>
                <w:szCs w:val="24"/>
                <w:lang w:val="uk-UA" w:eastAsia="ru-RU"/>
              </w:rPr>
              <w:t xml:space="preserve"> – 1</w:t>
            </w:r>
            <w:r w:rsidRPr="004C2351">
              <w:rPr>
                <w:rFonts w:ascii="Times New Roman" w:eastAsia="Times New Roman" w:hAnsi="Times New Roman" w:cs="Times New Roman"/>
                <w:sz w:val="24"/>
                <w:szCs w:val="24"/>
                <w:lang w:val="uk-UA" w:eastAsia="ru-RU"/>
              </w:rPr>
              <w:t>6</w:t>
            </w:r>
            <w:r w:rsidR="004D2016" w:rsidRPr="004C2351">
              <w:rPr>
                <w:rFonts w:ascii="Times New Roman" w:eastAsia="Times New Roman" w:hAnsi="Times New Roman" w:cs="Times New Roman"/>
                <w:sz w:val="24"/>
                <w:szCs w:val="24"/>
                <w:lang w:val="uk-UA" w:eastAsia="ru-RU"/>
              </w:rPr>
              <w:t>%;</w:t>
            </w:r>
          </w:p>
          <w:p w:rsidR="004D2016" w:rsidRPr="004C2351" w:rsidRDefault="00947C36" w:rsidP="004D2016">
            <w:pPr>
              <w:spacing w:after="0" w:line="240" w:lineRule="auto"/>
              <w:ind w:firstLine="360"/>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w:t>
            </w:r>
            <w:r w:rsidR="00EF6BFB" w:rsidRPr="004C2351">
              <w:rPr>
                <w:rFonts w:ascii="Times New Roman" w:eastAsia="Times New Roman" w:hAnsi="Times New Roman" w:cs="Times New Roman"/>
                <w:sz w:val="24"/>
                <w:szCs w:val="24"/>
                <w:lang w:val="uk-UA" w:eastAsia="ru-RU"/>
              </w:rPr>
              <w:t>вороби сечовивідної системи - 1</w:t>
            </w:r>
            <w:r w:rsidR="009446A8" w:rsidRPr="004C2351">
              <w:rPr>
                <w:rFonts w:ascii="Times New Roman" w:eastAsia="Times New Roman" w:hAnsi="Times New Roman" w:cs="Times New Roman"/>
                <w:sz w:val="24"/>
                <w:szCs w:val="24"/>
                <w:lang w:val="uk-UA" w:eastAsia="ru-RU"/>
              </w:rPr>
              <w:t>8</w:t>
            </w:r>
            <w:r w:rsidR="000A29D9" w:rsidRPr="004C2351">
              <w:rPr>
                <w:rFonts w:ascii="Times New Roman" w:eastAsia="Times New Roman" w:hAnsi="Times New Roman" w:cs="Times New Roman"/>
                <w:sz w:val="24"/>
                <w:szCs w:val="24"/>
                <w:lang w:val="uk-UA" w:eastAsia="ru-RU"/>
              </w:rPr>
              <w:t xml:space="preserve"> – 2</w:t>
            </w:r>
            <w:r w:rsidR="004D2016" w:rsidRPr="004C2351">
              <w:rPr>
                <w:rFonts w:ascii="Times New Roman" w:eastAsia="Times New Roman" w:hAnsi="Times New Roman" w:cs="Times New Roman"/>
                <w:sz w:val="24"/>
                <w:szCs w:val="24"/>
                <w:lang w:val="uk-UA" w:eastAsia="ru-RU"/>
              </w:rPr>
              <w:t>%;</w:t>
            </w:r>
          </w:p>
          <w:p w:rsidR="00937BF2" w:rsidRPr="004C2351" w:rsidRDefault="009446A8" w:rsidP="00937BF2">
            <w:pPr>
              <w:spacing w:after="0" w:line="240" w:lineRule="auto"/>
              <w:rPr>
                <w:rFonts w:ascii="Times New Roman" w:eastAsia="Times New Roman" w:hAnsi="Times New Roman" w:cs="Times New Roman"/>
                <w:b/>
                <w:bCs/>
                <w:sz w:val="24"/>
                <w:szCs w:val="24"/>
                <w:lang w:val="uk-UA" w:eastAsia="ru-RU"/>
              </w:rPr>
            </w:pPr>
            <w:r w:rsidRPr="004C2351">
              <w:rPr>
                <w:rFonts w:ascii="Times New Roman" w:eastAsia="Times New Roman" w:hAnsi="Times New Roman" w:cs="Times New Roman"/>
                <w:sz w:val="24"/>
                <w:szCs w:val="24"/>
                <w:lang w:val="uk-UA" w:eastAsia="ru-RU"/>
              </w:rPr>
              <w:t>хвороби органів дихання - 11</w:t>
            </w:r>
            <w:r w:rsidR="000A29D9" w:rsidRPr="004C2351">
              <w:rPr>
                <w:rFonts w:ascii="Times New Roman" w:eastAsia="Times New Roman" w:hAnsi="Times New Roman" w:cs="Times New Roman"/>
                <w:sz w:val="24"/>
                <w:szCs w:val="24"/>
                <w:lang w:val="uk-UA" w:eastAsia="ru-RU"/>
              </w:rPr>
              <w:t xml:space="preserve"> – </w:t>
            </w:r>
            <w:r w:rsidR="004D2016" w:rsidRPr="004C2351">
              <w:rPr>
                <w:rFonts w:ascii="Times New Roman" w:eastAsia="Times New Roman" w:hAnsi="Times New Roman" w:cs="Times New Roman"/>
                <w:sz w:val="24"/>
                <w:szCs w:val="24"/>
                <w:lang w:val="uk-UA" w:eastAsia="ru-RU"/>
              </w:rPr>
              <w:t>1</w:t>
            </w:r>
            <w:r w:rsidR="00947C36" w:rsidRPr="004C2351">
              <w:rPr>
                <w:rFonts w:ascii="Times New Roman" w:eastAsia="Times New Roman" w:hAnsi="Times New Roman" w:cs="Times New Roman"/>
                <w:sz w:val="24"/>
                <w:szCs w:val="24"/>
                <w:lang w:val="uk-UA" w:eastAsia="ru-RU"/>
              </w:rPr>
              <w:t>%</w:t>
            </w:r>
            <w:r w:rsidR="00937BF2" w:rsidRPr="004C2351">
              <w:rPr>
                <w:rFonts w:ascii="Times New Roman" w:eastAsia="Times New Roman" w:hAnsi="Times New Roman" w:cs="Times New Roman"/>
                <w:b/>
                <w:bCs/>
                <w:sz w:val="24"/>
                <w:szCs w:val="24"/>
                <w:lang w:val="uk-UA" w:eastAsia="ru-RU"/>
              </w:rPr>
              <w:t xml:space="preserve"> </w:t>
            </w:r>
          </w:p>
          <w:p w:rsidR="00937BF2" w:rsidRPr="004C2351" w:rsidRDefault="00937BF2" w:rsidP="00937BF2">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b/>
                <w:bCs/>
                <w:sz w:val="24"/>
                <w:szCs w:val="24"/>
                <w:lang w:val="uk-UA" w:eastAsia="ru-RU"/>
              </w:rPr>
              <w:t>Виявлена хронічна патологія в учнів 1-11-х класів</w:t>
            </w:r>
          </w:p>
          <w:p w:rsidR="004D2016" w:rsidRPr="004C2351" w:rsidRDefault="004D2016" w:rsidP="00947C36">
            <w:pPr>
              <w:spacing w:after="0" w:line="240" w:lineRule="auto"/>
              <w:ind w:firstLine="360"/>
              <w:jc w:val="both"/>
              <w:rPr>
                <w:rFonts w:ascii="Times New Roman" w:eastAsia="Times New Roman" w:hAnsi="Times New Roman" w:cs="Times New Roman"/>
                <w:sz w:val="24"/>
                <w:szCs w:val="24"/>
                <w:lang w:eastAsia="ru-RU"/>
              </w:rPr>
            </w:pPr>
          </w:p>
          <w:p w:rsidR="00937BF2" w:rsidRPr="004C2351" w:rsidRDefault="004D2016" w:rsidP="004D2016">
            <w:pPr>
              <w:spacing w:after="0" w:line="240" w:lineRule="auto"/>
              <w:ind w:left="34" w:firstLine="32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noProof/>
                <w:sz w:val="24"/>
                <w:szCs w:val="24"/>
                <w:lang w:eastAsia="ru-RU"/>
              </w:rPr>
              <w:drawing>
                <wp:inline distT="0" distB="0" distL="0" distR="0" wp14:anchorId="14CE2A2D" wp14:editId="4434B5C6">
                  <wp:extent cx="4848225" cy="429577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016" w:rsidRPr="004C2351" w:rsidRDefault="004D2016" w:rsidP="004D2016">
            <w:pPr>
              <w:spacing w:after="0" w:line="240" w:lineRule="auto"/>
              <w:ind w:left="34" w:firstLine="32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школі здійснювався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режиму водою гарантованої якості; згідно з діючими нормативними вимогами, реєструвалося це в спеціальному журналі.</w:t>
            </w:r>
          </w:p>
          <w:p w:rsidR="004D2016" w:rsidRPr="004C2351" w:rsidRDefault="004D2016" w:rsidP="004D2016">
            <w:pPr>
              <w:tabs>
                <w:tab w:val="left" w:pos="317"/>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ab/>
              <w:t>Адміністрація та</w:t>
            </w:r>
            <w:r w:rsidR="009877E4" w:rsidRPr="004C2351">
              <w:rPr>
                <w:rFonts w:ascii="Times New Roman" w:eastAsia="Times New Roman" w:hAnsi="Times New Roman" w:cs="Times New Roman"/>
                <w:sz w:val="24"/>
                <w:szCs w:val="24"/>
                <w:lang w:val="uk-UA" w:eastAsia="ru-RU"/>
              </w:rPr>
              <w:t xml:space="preserve"> працівники школи забезпечували</w:t>
            </w:r>
            <w:r w:rsidRPr="004C2351">
              <w:rPr>
                <w:rFonts w:ascii="Times New Roman" w:eastAsia="Times New Roman" w:hAnsi="Times New Roman" w:cs="Times New Roman"/>
                <w:sz w:val="24"/>
                <w:szCs w:val="24"/>
                <w:lang w:val="uk-UA" w:eastAsia="ru-RU"/>
              </w:rPr>
              <w:t xml:space="preserve"> безпечні та нешкідливі умови навчання, режим роботи, умови для фізичного розвитку та зміцнення здоров'я, формують гігієнічні вміння та навички здорового способу життя учнів.</w:t>
            </w:r>
          </w:p>
          <w:p w:rsidR="004D2016" w:rsidRPr="004C2351" w:rsidRDefault="004D2016" w:rsidP="004D2016">
            <w:pPr>
              <w:tabs>
                <w:tab w:val="left" w:pos="317"/>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ab/>
              <w:t>У закладі освіти проводилася організаційна та практична робота щодо виконання вимог санітарного законодавства:</w:t>
            </w:r>
          </w:p>
          <w:p w:rsidR="004D2016" w:rsidRPr="004C2351" w:rsidRDefault="004D2016" w:rsidP="00F640F0">
            <w:pPr>
              <w:numPr>
                <w:ilvl w:val="0"/>
                <w:numId w:val="12"/>
              </w:numPr>
              <w:tabs>
                <w:tab w:val="left" w:pos="176"/>
              </w:tabs>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дотримувалася нормативна наповнюваність груп та класів;</w:t>
            </w:r>
          </w:p>
          <w:p w:rsidR="004D2016" w:rsidRPr="004C2351" w:rsidRDefault="004D2016" w:rsidP="00F640F0">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проведено маркування та розподіл існуючих меблів згідно росту дітей; використовувалися кольорові вертикальні лінійки для визначення учням необхідного розміру меблів згідно вимог р.8 ДСанПіН 5.5.2.008-01, «Державні санітарні правила і норми влаштування, утримання загальноосвітніх навчальних закладів та організації навчально-виховного процесу»; відстань від дошки до перших парт – </w:t>
            </w:r>
            <w:smartTag w:uri="urn:schemas-microsoft-com:office:smarttags" w:element="metricconverter">
              <w:smartTagPr>
                <w:attr w:name="ProductID" w:val="2,6 м"/>
              </w:smartTagPr>
              <w:r w:rsidRPr="004C2351">
                <w:rPr>
                  <w:rFonts w:ascii="Times New Roman" w:eastAsia="Times New Roman" w:hAnsi="Times New Roman" w:cs="Times New Roman"/>
                  <w:sz w:val="24"/>
                  <w:szCs w:val="24"/>
                  <w:lang w:val="uk-UA" w:eastAsia="ru-RU"/>
                </w:rPr>
                <w:t>2,6 м</w:t>
              </w:r>
            </w:smartTag>
            <w:r w:rsidRPr="004C2351">
              <w:rPr>
                <w:rFonts w:ascii="Times New Roman" w:eastAsia="Times New Roman" w:hAnsi="Times New Roman" w:cs="Times New Roman"/>
                <w:sz w:val="24"/>
                <w:szCs w:val="24"/>
                <w:lang w:val="uk-UA" w:eastAsia="ru-RU"/>
              </w:rPr>
              <w:t xml:space="preserve">, між рядами двомісних столів – </w:t>
            </w:r>
            <w:smartTag w:uri="urn:schemas-microsoft-com:office:smarttags" w:element="metricconverter">
              <w:smartTagPr>
                <w:attr w:name="ProductID" w:val="0,7 м"/>
              </w:smartTagPr>
              <w:r w:rsidRPr="004C2351">
                <w:rPr>
                  <w:rFonts w:ascii="Times New Roman" w:eastAsia="Times New Roman" w:hAnsi="Times New Roman" w:cs="Times New Roman"/>
                  <w:sz w:val="24"/>
                  <w:szCs w:val="24"/>
                  <w:lang w:val="uk-UA" w:eastAsia="ru-RU"/>
                </w:rPr>
                <w:t>0,7 м</w:t>
              </w:r>
            </w:smartTag>
            <w:r w:rsidRPr="004C2351">
              <w:rPr>
                <w:rFonts w:ascii="Times New Roman" w:eastAsia="Times New Roman" w:hAnsi="Times New Roman" w:cs="Times New Roman"/>
                <w:sz w:val="24"/>
                <w:szCs w:val="24"/>
                <w:lang w:val="uk-UA" w:eastAsia="ru-RU"/>
              </w:rPr>
              <w:t xml:space="preserve">, від зовнішньої і внутрішньої стіни до столів – 0,5м; </w:t>
            </w:r>
          </w:p>
          <w:p w:rsidR="00FA5E2E" w:rsidRPr="004C2351" w:rsidRDefault="004D2016" w:rsidP="00FA5E2E">
            <w:pPr>
              <w:numPr>
                <w:ilvl w:val="0"/>
                <w:numId w:val="12"/>
              </w:numPr>
              <w:tabs>
                <w:tab w:val="left" w:pos="176"/>
              </w:tabs>
              <w:spacing w:after="12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забезпечено освітленість приміщень відповідно до гігієнічних нормативів: природне – падає на робочі місця ліворуч, штучне - забезпечувалося за допомогою люмінесцентних ламп, які розміщені в 2 ряди паралельно до лінії вікон; </w:t>
            </w:r>
          </w:p>
          <w:p w:rsidR="004D2016" w:rsidRPr="004C2351" w:rsidRDefault="004D2016" w:rsidP="00FA5E2E">
            <w:pPr>
              <w:numPr>
                <w:ilvl w:val="0"/>
                <w:numId w:val="12"/>
              </w:numPr>
              <w:tabs>
                <w:tab w:val="left" w:pos="176"/>
              </w:tabs>
              <w:spacing w:after="12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відстані від стін та між рядами парт та столів відповідають ДСанПіН 5.5.2.008-01; </w:t>
            </w:r>
          </w:p>
          <w:p w:rsidR="004D2016" w:rsidRPr="004C2351" w:rsidRDefault="004D2016" w:rsidP="00F640F0">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обов’язковим було дотримання повітряно-теплового режиму;</w:t>
            </w:r>
          </w:p>
          <w:p w:rsidR="004D2016" w:rsidRPr="004C2351" w:rsidRDefault="004D2016" w:rsidP="00FA5E2E">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старі дерев’яні вікна у класних кімнатах замінюються на металопластикові, що сприяє підтриманню відповідного температурного режиму ;</w:t>
            </w:r>
          </w:p>
          <w:p w:rsidR="004D2016" w:rsidRPr="004C2351" w:rsidRDefault="009877E4" w:rsidP="00F640F0">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забезпечу</w:t>
            </w:r>
            <w:r w:rsidR="004D2016" w:rsidRPr="004C2351">
              <w:rPr>
                <w:rFonts w:ascii="Times New Roman" w:eastAsia="Times New Roman" w:hAnsi="Times New Roman" w:cs="Times New Roman"/>
                <w:sz w:val="24"/>
                <w:szCs w:val="24"/>
                <w:lang w:val="uk-UA" w:eastAsia="ru-RU"/>
              </w:rPr>
              <w:t>валося дотримання дітьми та персоналом правил особистої гігієни;</w:t>
            </w:r>
          </w:p>
          <w:p w:rsidR="004D2016" w:rsidRPr="004C2351" w:rsidRDefault="004D2016" w:rsidP="00F640F0">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вживалися заходи щодо забезпечення дітей гарячим харчуванням, забезпечується виконання норм </w:t>
            </w:r>
            <w:r w:rsidR="009877E4" w:rsidRPr="004C2351">
              <w:rPr>
                <w:rFonts w:ascii="Times New Roman" w:eastAsia="Times New Roman" w:hAnsi="Times New Roman" w:cs="Times New Roman"/>
                <w:sz w:val="24"/>
                <w:szCs w:val="24"/>
                <w:lang w:val="uk-UA" w:eastAsia="ru-RU"/>
              </w:rPr>
              <w:t>харчування</w:t>
            </w:r>
            <w:r w:rsidRPr="004C2351">
              <w:rPr>
                <w:rFonts w:ascii="Times New Roman" w:eastAsia="Times New Roman" w:hAnsi="Times New Roman" w:cs="Times New Roman"/>
                <w:sz w:val="24"/>
                <w:szCs w:val="24"/>
                <w:lang w:val="uk-UA" w:eastAsia="ru-RU"/>
              </w:rPr>
              <w:t>;</w:t>
            </w:r>
          </w:p>
          <w:p w:rsidR="004D2016" w:rsidRPr="004C2351" w:rsidRDefault="004D2016" w:rsidP="00F640F0">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проводилося щоденне вологе прибирання приміщень із використанням миючих та дезінфекційних засобів;</w:t>
            </w:r>
          </w:p>
          <w:p w:rsidR="004D2016" w:rsidRPr="004C2351" w:rsidRDefault="004D2016" w:rsidP="00F640F0">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приміщення та території використовувалися тільки за призначенням;</w:t>
            </w:r>
          </w:p>
          <w:p w:rsidR="004D2016" w:rsidRPr="004C2351" w:rsidRDefault="004D2016" w:rsidP="00F640F0">
            <w:pPr>
              <w:numPr>
                <w:ilvl w:val="0"/>
                <w:numId w:val="12"/>
              </w:num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організовано роботу щодо профілактики різних видів захворювань, профілактичних оглядів на коросту та гельмінтози.</w:t>
            </w:r>
          </w:p>
          <w:p w:rsidR="004D2016" w:rsidRPr="004C2351" w:rsidRDefault="004D2016" w:rsidP="004D2016">
            <w:pPr>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Адміністрація школи забезпечувала здійснення медико-педагогічного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iCs/>
                <w:color w:val="000000"/>
                <w:sz w:val="24"/>
                <w:szCs w:val="24"/>
                <w:lang w:val="uk-UA" w:eastAsia="ru-RU"/>
              </w:rPr>
            </w:pPr>
            <w:r w:rsidRPr="004C2351">
              <w:rPr>
                <w:rFonts w:ascii="Times New Roman" w:eastAsia="Times New Roman" w:hAnsi="Times New Roman" w:cs="Times New Roman"/>
                <w:sz w:val="24"/>
                <w:szCs w:val="24"/>
                <w:lang w:val="uk-UA" w:eastAsia="ru-RU"/>
              </w:rPr>
              <w:t>Основними</w:t>
            </w:r>
            <w:r w:rsidRPr="004C2351">
              <w:rPr>
                <w:rFonts w:ascii="Times New Roman" w:eastAsia="Times New Roman" w:hAnsi="Times New Roman" w:cs="Times New Roman"/>
                <w:iCs/>
                <w:color w:val="000000"/>
                <w:sz w:val="24"/>
                <w:szCs w:val="24"/>
                <w:lang w:val="uk-UA" w:eastAsia="ru-RU"/>
              </w:rPr>
              <w:t xml:space="preserve"> формами медико-педагогічного контролю в школі є:</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4C2351">
              <w:rPr>
                <w:rFonts w:ascii="Times New Roman" w:eastAsia="Times New Roman" w:hAnsi="Times New Roman" w:cs="Times New Roman"/>
                <w:iCs/>
                <w:color w:val="000000"/>
                <w:sz w:val="24"/>
                <w:szCs w:val="24"/>
                <w:lang w:val="uk-UA" w:eastAsia="ru-RU"/>
              </w:rPr>
              <w:t xml:space="preserve"> - медико-педагогічні спостереження під час уроків з фізичного виховання, динамічної перерви, змагань та інших форм фізичного виховання;</w:t>
            </w:r>
          </w:p>
          <w:p w:rsidR="004D2016" w:rsidRPr="004C2351" w:rsidRDefault="004D2016" w:rsidP="0015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4C2351">
              <w:rPr>
                <w:rFonts w:ascii="Times New Roman" w:eastAsia="Times New Roman" w:hAnsi="Times New Roman" w:cs="Times New Roman"/>
                <w:iCs/>
                <w:color w:val="000000"/>
                <w:sz w:val="24"/>
                <w:szCs w:val="24"/>
                <w:lang w:val="uk-UA" w:eastAsia="ru-RU"/>
              </w:rPr>
              <w:t xml:space="preserve">  - оцінка санітарно-гігієнічного стану місць проведення уроків та інших форм фізичного виховання;</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4C2351">
              <w:rPr>
                <w:rFonts w:ascii="Times New Roman" w:eastAsia="Times New Roman" w:hAnsi="Times New Roman" w:cs="Times New Roman"/>
                <w:iCs/>
                <w:color w:val="000000"/>
                <w:sz w:val="24"/>
                <w:szCs w:val="24"/>
                <w:lang w:val="uk-UA" w:eastAsia="ru-RU"/>
              </w:rPr>
              <w:t xml:space="preserve"> - медико-педагогічні консультації з питань фізичного виховання;</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4C2351">
              <w:rPr>
                <w:rFonts w:ascii="Times New Roman" w:eastAsia="Times New Roman" w:hAnsi="Times New Roman" w:cs="Times New Roman"/>
                <w:iCs/>
                <w:color w:val="000000"/>
                <w:sz w:val="24"/>
                <w:szCs w:val="24"/>
                <w:lang w:val="uk-UA" w:eastAsia="ru-RU"/>
              </w:rPr>
              <w:t xml:space="preserve"> - медичний супровід з</w:t>
            </w:r>
            <w:r w:rsidR="009877E4" w:rsidRPr="004C2351">
              <w:rPr>
                <w:rFonts w:ascii="Times New Roman" w:eastAsia="Times New Roman" w:hAnsi="Times New Roman" w:cs="Times New Roman"/>
                <w:iCs/>
                <w:color w:val="000000"/>
                <w:sz w:val="24"/>
                <w:szCs w:val="24"/>
                <w:lang w:val="uk-UA" w:eastAsia="ru-RU"/>
              </w:rPr>
              <w:t>магань, туристичних походів</w:t>
            </w:r>
            <w:r w:rsidRPr="004C2351">
              <w:rPr>
                <w:rFonts w:ascii="Times New Roman" w:eastAsia="Times New Roman" w:hAnsi="Times New Roman" w:cs="Times New Roman"/>
                <w:iCs/>
                <w:color w:val="000000"/>
                <w:sz w:val="24"/>
                <w:szCs w:val="24"/>
                <w:lang w:val="uk-UA" w:eastAsia="ru-RU"/>
              </w:rPr>
              <w:t>;</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4C2351">
              <w:rPr>
                <w:rFonts w:ascii="Times New Roman" w:eastAsia="Times New Roman" w:hAnsi="Times New Roman" w:cs="Times New Roman"/>
                <w:iCs/>
                <w:color w:val="000000"/>
                <w:sz w:val="24"/>
                <w:szCs w:val="24"/>
                <w:lang w:val="uk-UA" w:eastAsia="ru-RU"/>
              </w:rPr>
              <w:t xml:space="preserve"> - профілактика шкільного, в тому числі спортивного, травматизму;</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iCs/>
                <w:color w:val="000000"/>
                <w:sz w:val="24"/>
                <w:szCs w:val="24"/>
                <w:lang w:val="uk-UA" w:eastAsia="ru-RU"/>
              </w:rPr>
            </w:pPr>
            <w:r w:rsidRPr="004C2351">
              <w:rPr>
                <w:rFonts w:ascii="Times New Roman" w:eastAsia="Times New Roman" w:hAnsi="Times New Roman" w:cs="Times New Roman"/>
                <w:iCs/>
                <w:color w:val="000000"/>
                <w:sz w:val="24"/>
                <w:szCs w:val="24"/>
                <w:lang w:val="uk-UA" w:eastAsia="ru-RU"/>
              </w:rPr>
              <w:t xml:space="preserve"> - санітарно-просвітницька робота.</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color w:val="000000"/>
                <w:sz w:val="24"/>
                <w:szCs w:val="24"/>
                <w:lang w:val="uk-UA" w:eastAsia="ru-RU"/>
              </w:rPr>
              <w:t>З</w:t>
            </w:r>
            <w:r w:rsidRPr="004C2351">
              <w:rPr>
                <w:rFonts w:ascii="Times New Roman" w:eastAsia="Times New Roman" w:hAnsi="Times New Roman" w:cs="Times New Roman"/>
                <w:iCs/>
                <w:color w:val="000000"/>
                <w:sz w:val="24"/>
                <w:szCs w:val="24"/>
                <w:lang w:val="uk-UA" w:eastAsia="ru-RU"/>
              </w:rPr>
              <w:t>а результатами медико-педагогічного спостереження у разі необхідності проводилася корекція планування процесу фізичного виховання та дозування фізичних навантажень учнів.</w:t>
            </w:r>
            <w:r w:rsidRPr="004C2351">
              <w:rPr>
                <w:rFonts w:ascii="Times New Roman" w:eastAsia="Times New Roman" w:hAnsi="Times New Roman" w:cs="Times New Roman"/>
                <w:sz w:val="24"/>
                <w:szCs w:val="24"/>
                <w:lang w:val="uk-UA" w:eastAsia="ru-RU"/>
              </w:rPr>
              <w:t xml:space="preserve"> </w:t>
            </w:r>
          </w:p>
          <w:p w:rsidR="004D2016"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sz w:val="24"/>
                <w:szCs w:val="24"/>
                <w:lang w:val="uk-UA" w:eastAsia="ru-RU"/>
              </w:rPr>
            </w:pPr>
          </w:p>
          <w:p w:rsidR="00850E32" w:rsidRDefault="00850E3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sz w:val="24"/>
                <w:szCs w:val="24"/>
                <w:lang w:val="uk-UA" w:eastAsia="ru-RU"/>
              </w:rPr>
            </w:pPr>
          </w:p>
          <w:p w:rsidR="00850E32" w:rsidRDefault="00850E3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sz w:val="24"/>
                <w:szCs w:val="24"/>
                <w:lang w:val="uk-UA" w:eastAsia="ru-RU"/>
              </w:rPr>
            </w:pPr>
          </w:p>
          <w:p w:rsidR="00850E32" w:rsidRDefault="00850E3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sz w:val="24"/>
                <w:szCs w:val="24"/>
                <w:lang w:val="uk-UA" w:eastAsia="ru-RU"/>
              </w:rPr>
            </w:pPr>
          </w:p>
          <w:p w:rsidR="00850E32" w:rsidRPr="004C2351" w:rsidRDefault="00850E32" w:rsidP="0085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eastAsia="ru-RU"/>
              </w:rPr>
            </w:pPr>
            <w:r w:rsidRPr="004C2351">
              <w:rPr>
                <w:rFonts w:ascii="Times New Roman" w:eastAsia="Times New Roman" w:hAnsi="Times New Roman" w:cs="Times New Roman"/>
                <w:b/>
                <w:bCs/>
                <w:sz w:val="24"/>
                <w:szCs w:val="24"/>
                <w:lang w:eastAsia="ru-RU"/>
              </w:rPr>
              <w:t>Цивільний захист та охорона праці</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eastAsia="ru-RU"/>
              </w:rPr>
            </w:pPr>
            <w:r w:rsidRPr="004C2351">
              <w:rPr>
                <w:rFonts w:ascii="Times New Roman" w:eastAsia="Times New Roman" w:hAnsi="Times New Roman" w:cs="Times New Roman"/>
                <w:sz w:val="24"/>
                <w:szCs w:val="24"/>
                <w:lang w:eastAsia="ru-RU"/>
              </w:rPr>
              <w:t xml:space="preserve">Головні завдання підготовки у сфері цивільного захисту </w:t>
            </w:r>
            <w:r w:rsidRPr="004C2351">
              <w:rPr>
                <w:rFonts w:ascii="Times New Roman" w:eastAsia="Times New Roman" w:hAnsi="Times New Roman" w:cs="Times New Roman"/>
                <w:sz w:val="24"/>
                <w:szCs w:val="24"/>
                <w:lang w:val="uk-UA" w:eastAsia="ru-RU"/>
              </w:rPr>
              <w:t>школи у</w:t>
            </w:r>
            <w:r w:rsidRPr="004C2351">
              <w:rPr>
                <w:rFonts w:ascii="Times New Roman" w:eastAsia="Times New Roman" w:hAnsi="Times New Roman" w:cs="Times New Roman"/>
                <w:sz w:val="24"/>
                <w:szCs w:val="24"/>
                <w:lang w:eastAsia="ru-RU"/>
              </w:rPr>
              <w:t xml:space="preserve"> 201</w:t>
            </w:r>
            <w:r w:rsidR="00515FD7" w:rsidRPr="004C2351">
              <w:rPr>
                <w:rFonts w:ascii="Times New Roman" w:eastAsia="Times New Roman" w:hAnsi="Times New Roman" w:cs="Times New Roman"/>
                <w:sz w:val="24"/>
                <w:szCs w:val="24"/>
                <w:lang w:val="uk-UA" w:eastAsia="ru-RU"/>
              </w:rPr>
              <w:t>9/2020</w:t>
            </w:r>
            <w:r w:rsidRPr="004C2351">
              <w:rPr>
                <w:rFonts w:ascii="Times New Roman" w:eastAsia="Times New Roman" w:hAnsi="Times New Roman" w:cs="Times New Roman"/>
                <w:sz w:val="24"/>
                <w:szCs w:val="24"/>
                <w:lang w:val="uk-UA" w:eastAsia="ru-RU"/>
              </w:rPr>
              <w:t xml:space="preserve"> навчальному</w:t>
            </w:r>
            <w:r w:rsidRPr="004C2351">
              <w:rPr>
                <w:rFonts w:ascii="Times New Roman" w:eastAsia="Times New Roman" w:hAnsi="Times New Roman" w:cs="Times New Roman"/>
                <w:sz w:val="24"/>
                <w:szCs w:val="24"/>
                <w:lang w:eastAsia="ru-RU"/>
              </w:rPr>
              <w:t xml:space="preserve"> році в основному виконані. </w:t>
            </w:r>
            <w:r w:rsidRPr="004C2351">
              <w:rPr>
                <w:rFonts w:ascii="Times New Roman" w:eastAsia="Times New Roman" w:hAnsi="Times New Roman" w:cs="Times New Roman"/>
                <w:sz w:val="24"/>
                <w:szCs w:val="24"/>
                <w:lang w:val="uk-UA" w:eastAsia="ru-RU"/>
              </w:rPr>
              <w:t xml:space="preserve">У навчальному </w:t>
            </w:r>
            <w:r w:rsidRPr="004C2351">
              <w:rPr>
                <w:rFonts w:ascii="Times New Roman" w:eastAsia="Times New Roman" w:hAnsi="Times New Roman" w:cs="Times New Roman"/>
                <w:sz w:val="24"/>
                <w:szCs w:val="24"/>
                <w:lang w:eastAsia="ru-RU"/>
              </w:rPr>
              <w:t xml:space="preserve"> заклад</w:t>
            </w:r>
            <w:r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 xml:space="preserve"> були</w:t>
            </w:r>
            <w:r w:rsidRPr="004C2351">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sz w:val="24"/>
                <w:szCs w:val="24"/>
                <w:lang w:eastAsia="ru-RU"/>
              </w:rPr>
              <w:t>затверджені плани основних заходів підготовки цивільного захисту на 201</w:t>
            </w:r>
            <w:r w:rsidR="00515FD7" w:rsidRPr="004C2351">
              <w:rPr>
                <w:rFonts w:ascii="Times New Roman" w:eastAsia="Times New Roman" w:hAnsi="Times New Roman" w:cs="Times New Roman"/>
                <w:sz w:val="24"/>
                <w:szCs w:val="24"/>
                <w:lang w:val="uk-UA" w:eastAsia="ru-RU"/>
              </w:rPr>
              <w:t>9-2020</w:t>
            </w:r>
            <w:r w:rsidRPr="004C2351">
              <w:rPr>
                <w:rFonts w:ascii="Times New Roman" w:eastAsia="Times New Roman" w:hAnsi="Times New Roman" w:cs="Times New Roman"/>
                <w:sz w:val="24"/>
                <w:szCs w:val="24"/>
                <w:lang w:eastAsia="ru-RU"/>
              </w:rPr>
              <w:t xml:space="preserve"> р</w:t>
            </w:r>
            <w:r w:rsidRPr="004C2351">
              <w:rPr>
                <w:rFonts w:ascii="Times New Roman" w:eastAsia="Times New Roman" w:hAnsi="Times New Roman" w:cs="Times New Roman"/>
                <w:sz w:val="24"/>
                <w:szCs w:val="24"/>
                <w:lang w:val="uk-UA" w:eastAsia="ru-RU"/>
              </w:rPr>
              <w:t>оки</w:t>
            </w:r>
            <w:r w:rsidRPr="004C2351">
              <w:rPr>
                <w:rFonts w:ascii="Times New Roman" w:eastAsia="Times New Roman" w:hAnsi="Times New Roman" w:cs="Times New Roman"/>
                <w:sz w:val="24"/>
                <w:szCs w:val="24"/>
                <w:lang w:eastAsia="ru-RU"/>
              </w:rPr>
              <w:t xml:space="preserve">,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sidRPr="004C2351">
              <w:rPr>
                <w:rFonts w:ascii="Times New Roman" w:eastAsia="Times New Roman" w:hAnsi="Times New Roman" w:cs="Times New Roman"/>
                <w:sz w:val="24"/>
                <w:szCs w:val="24"/>
                <w:lang w:val="uk-UA" w:eastAsia="ru-RU"/>
              </w:rPr>
              <w:t>школи</w:t>
            </w:r>
            <w:r w:rsidRPr="004C2351">
              <w:rPr>
                <w:rFonts w:ascii="Times New Roman" w:eastAsia="Times New Roman" w:hAnsi="Times New Roman" w:cs="Times New Roman"/>
                <w:sz w:val="24"/>
                <w:szCs w:val="24"/>
                <w:lang w:eastAsia="ru-RU"/>
              </w:rPr>
              <w:t xml:space="preserve"> проводилася під час вивчення курсів</w:t>
            </w:r>
            <w:r w:rsidRPr="004C2351">
              <w:rPr>
                <w:rFonts w:ascii="Times New Roman" w:eastAsia="Times New Roman" w:hAnsi="Times New Roman" w:cs="Times New Roman"/>
                <w:sz w:val="24"/>
                <w:szCs w:val="24"/>
                <w:lang w:val="uk-UA" w:eastAsia="ru-RU"/>
              </w:rPr>
              <w:t xml:space="preserve"> – </w:t>
            </w:r>
            <w:r w:rsidRPr="004C2351">
              <w:rPr>
                <w:rFonts w:ascii="Times New Roman" w:eastAsia="Times New Roman" w:hAnsi="Times New Roman" w:cs="Times New Roman"/>
                <w:sz w:val="24"/>
                <w:szCs w:val="24"/>
                <w:lang w:eastAsia="ru-RU"/>
              </w:rPr>
              <w:t xml:space="preserve">Основи здоров‘я у 1-9-х класах; предмета </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 xml:space="preserve">Захист Вітчизни (відповідно до розділів ―Основи цивільного захисту та </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 xml:space="preserve">Основи медико-санітарної підготовки) у 10-11-х класах. </w:t>
            </w:r>
          </w:p>
          <w:p w:rsidR="004D2016" w:rsidRPr="004C2351" w:rsidRDefault="00606A5F"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По  причині карантину п</w:t>
            </w:r>
            <w:r w:rsidR="004D2016" w:rsidRPr="004C2351">
              <w:rPr>
                <w:rFonts w:ascii="Times New Roman" w:eastAsia="Times New Roman" w:hAnsi="Times New Roman" w:cs="Times New Roman"/>
                <w:sz w:val="24"/>
                <w:szCs w:val="24"/>
                <w:lang w:eastAsia="ru-RU"/>
              </w:rPr>
              <w:t>еревірка і закріплення учнями та педагогічним колектив</w:t>
            </w:r>
            <w:r w:rsidR="004D2016" w:rsidRPr="004C2351">
              <w:rPr>
                <w:rFonts w:ascii="Times New Roman" w:eastAsia="Times New Roman" w:hAnsi="Times New Roman" w:cs="Times New Roman"/>
                <w:sz w:val="24"/>
                <w:szCs w:val="24"/>
                <w:lang w:val="uk-UA" w:eastAsia="ru-RU"/>
              </w:rPr>
              <w:t>о</w:t>
            </w:r>
            <w:r w:rsidR="004D2016" w:rsidRPr="004C2351">
              <w:rPr>
                <w:rFonts w:ascii="Times New Roman" w:eastAsia="Times New Roman" w:hAnsi="Times New Roman" w:cs="Times New Roman"/>
                <w:sz w:val="24"/>
                <w:szCs w:val="24"/>
                <w:lang w:eastAsia="ru-RU"/>
              </w:rPr>
              <w:t>м навчальн</w:t>
            </w:r>
            <w:r w:rsidR="004D2016" w:rsidRPr="004C2351">
              <w:rPr>
                <w:rFonts w:ascii="Times New Roman" w:eastAsia="Times New Roman" w:hAnsi="Times New Roman" w:cs="Times New Roman"/>
                <w:sz w:val="24"/>
                <w:szCs w:val="24"/>
                <w:lang w:val="uk-UA" w:eastAsia="ru-RU"/>
              </w:rPr>
              <w:t>ого</w:t>
            </w:r>
            <w:r w:rsidR="004D2016" w:rsidRPr="004C2351">
              <w:rPr>
                <w:rFonts w:ascii="Times New Roman" w:eastAsia="Times New Roman" w:hAnsi="Times New Roman" w:cs="Times New Roman"/>
                <w:sz w:val="24"/>
                <w:szCs w:val="24"/>
                <w:lang w:eastAsia="ru-RU"/>
              </w:rPr>
              <w:t xml:space="preserve"> заклад</w:t>
            </w:r>
            <w:r w:rsidR="004D2016" w:rsidRPr="004C2351">
              <w:rPr>
                <w:rFonts w:ascii="Times New Roman" w:eastAsia="Times New Roman" w:hAnsi="Times New Roman" w:cs="Times New Roman"/>
                <w:sz w:val="24"/>
                <w:szCs w:val="24"/>
                <w:lang w:val="uk-UA" w:eastAsia="ru-RU"/>
              </w:rPr>
              <w:t>у</w:t>
            </w:r>
            <w:r w:rsidR="004D2016" w:rsidRPr="004C2351">
              <w:rPr>
                <w:rFonts w:ascii="Times New Roman" w:eastAsia="Times New Roman" w:hAnsi="Times New Roman" w:cs="Times New Roman"/>
                <w:sz w:val="24"/>
                <w:szCs w:val="24"/>
                <w:lang w:eastAsia="ru-RU"/>
              </w:rPr>
              <w:t xml:space="preserve"> теоретичних знань з ЦЗ, практичних навичок під час дій у екстремальних умовах </w:t>
            </w:r>
            <w:r>
              <w:rPr>
                <w:rFonts w:ascii="Times New Roman" w:eastAsia="Times New Roman" w:hAnsi="Times New Roman" w:cs="Times New Roman"/>
                <w:sz w:val="24"/>
                <w:szCs w:val="24"/>
                <w:lang w:val="uk-UA" w:eastAsia="ru-RU"/>
              </w:rPr>
              <w:t xml:space="preserve">не </w:t>
            </w:r>
            <w:r w:rsidR="004D2016" w:rsidRPr="004C2351">
              <w:rPr>
                <w:rFonts w:ascii="Times New Roman" w:eastAsia="Times New Roman" w:hAnsi="Times New Roman" w:cs="Times New Roman"/>
                <w:sz w:val="24"/>
                <w:szCs w:val="24"/>
                <w:lang w:eastAsia="ru-RU"/>
              </w:rPr>
              <w:t>здійснювалася</w:t>
            </w:r>
            <w:r w:rsidR="006C40E5">
              <w:rPr>
                <w:rFonts w:ascii="Times New Roman" w:eastAsia="Times New Roman" w:hAnsi="Times New Roman" w:cs="Times New Roman"/>
                <w:sz w:val="24"/>
                <w:szCs w:val="24"/>
                <w:lang w:val="uk-UA" w:eastAsia="ru-RU"/>
              </w:rPr>
              <w:t xml:space="preserve"> (відміна </w:t>
            </w:r>
            <w:r w:rsidR="004D2016" w:rsidRPr="004C2351">
              <w:rPr>
                <w:rFonts w:ascii="Times New Roman" w:eastAsia="Times New Roman" w:hAnsi="Times New Roman" w:cs="Times New Roman"/>
                <w:sz w:val="24"/>
                <w:szCs w:val="24"/>
                <w:lang w:eastAsia="ru-RU"/>
              </w:rPr>
              <w:t xml:space="preserve">проведення у </w:t>
            </w:r>
            <w:r w:rsidR="004D2016" w:rsidRPr="004C2351">
              <w:rPr>
                <w:rFonts w:ascii="Times New Roman" w:eastAsia="Times New Roman" w:hAnsi="Times New Roman" w:cs="Times New Roman"/>
                <w:sz w:val="24"/>
                <w:szCs w:val="24"/>
                <w:lang w:val="uk-UA" w:eastAsia="ru-RU"/>
              </w:rPr>
              <w:t>школі</w:t>
            </w:r>
            <w:r w:rsidR="004D2016" w:rsidRPr="004C2351">
              <w:rPr>
                <w:rFonts w:ascii="Times New Roman" w:eastAsia="Times New Roman" w:hAnsi="Times New Roman" w:cs="Times New Roman"/>
                <w:sz w:val="24"/>
                <w:szCs w:val="24"/>
                <w:lang w:eastAsia="ru-RU"/>
              </w:rPr>
              <w:t xml:space="preserve"> Дн</w:t>
            </w:r>
            <w:r w:rsidR="004D2016" w:rsidRPr="004C2351">
              <w:rPr>
                <w:rFonts w:ascii="Times New Roman" w:eastAsia="Times New Roman" w:hAnsi="Times New Roman" w:cs="Times New Roman"/>
                <w:sz w:val="24"/>
                <w:szCs w:val="24"/>
                <w:lang w:val="uk-UA" w:eastAsia="ru-RU"/>
              </w:rPr>
              <w:t>я</w:t>
            </w:r>
            <w:r w:rsidR="004D2016" w:rsidRPr="004C2351">
              <w:rPr>
                <w:rFonts w:ascii="Times New Roman" w:eastAsia="Times New Roman" w:hAnsi="Times New Roman" w:cs="Times New Roman"/>
                <w:sz w:val="24"/>
                <w:szCs w:val="24"/>
                <w:lang w:eastAsia="ru-RU"/>
              </w:rPr>
              <w:t xml:space="preserve"> цивільного захисту</w:t>
            </w:r>
            <w:r w:rsidR="006C40E5">
              <w:rPr>
                <w:rFonts w:ascii="Times New Roman" w:eastAsia="Times New Roman" w:hAnsi="Times New Roman" w:cs="Times New Roman"/>
                <w:sz w:val="24"/>
                <w:szCs w:val="24"/>
                <w:lang w:val="uk-UA" w:eastAsia="ru-RU"/>
              </w:rPr>
              <w:t>)</w:t>
            </w:r>
            <w:r w:rsidR="004D2016" w:rsidRPr="004C2351">
              <w:rPr>
                <w:rFonts w:ascii="Times New Roman" w:eastAsia="Times New Roman" w:hAnsi="Times New Roman" w:cs="Times New Roman"/>
                <w:sz w:val="24"/>
                <w:szCs w:val="24"/>
                <w:lang w:eastAsia="ru-RU"/>
              </w:rPr>
              <w:t xml:space="preserve">. </w:t>
            </w:r>
          </w:p>
        </w:tc>
      </w:tr>
      <w:tr w:rsidR="004D2016" w:rsidRPr="002D7627" w:rsidTr="003D4298">
        <w:tc>
          <w:tcPr>
            <w:tcW w:w="1843" w:type="dxa"/>
            <w:tcBorders>
              <w:top w:val="single" w:sz="4" w:space="0" w:color="auto"/>
              <w:left w:val="single" w:sz="4" w:space="0" w:color="auto"/>
              <w:bottom w:val="nil"/>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r w:rsidRPr="004C2351">
              <w:rPr>
                <w:rFonts w:ascii="Times New Roman" w:eastAsia="Times New Roman" w:hAnsi="Times New Roman" w:cs="Times New Roman"/>
                <w:b/>
                <w:bCs/>
                <w:sz w:val="24"/>
                <w:szCs w:val="24"/>
                <w:lang w:val="uk-UA" w:eastAsia="ru-RU"/>
              </w:rPr>
              <w:t>Охоплення учнів гарячим харчуванням</w:t>
            </w: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p w:rsidR="00AF4D42" w:rsidRPr="004C2351" w:rsidRDefault="00AF4D4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r w:rsidRPr="004C2351">
              <w:rPr>
                <w:rFonts w:ascii="Times New Roman" w:eastAsia="Times New Roman" w:hAnsi="Times New Roman" w:cs="Times New Roman"/>
                <w:b/>
                <w:bCs/>
                <w:sz w:val="24"/>
                <w:szCs w:val="24"/>
                <w:lang w:eastAsia="ru-RU"/>
              </w:rPr>
              <w:t>Робота щодо організації оздоровлення учнів</w:t>
            </w:r>
          </w:p>
        </w:tc>
        <w:tc>
          <w:tcPr>
            <w:tcW w:w="12899" w:type="dxa"/>
            <w:gridSpan w:val="2"/>
            <w:tcBorders>
              <w:top w:val="single" w:sz="4" w:space="0" w:color="auto"/>
              <w:left w:val="single" w:sz="4" w:space="0" w:color="auto"/>
              <w:bottom w:val="nil"/>
              <w:right w:val="single" w:sz="4" w:space="0" w:color="auto"/>
            </w:tcBorders>
          </w:tcPr>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Важливим напрямком діяльності з охорони здоров'я дітей була робота з організації їхнього харчування. До початку 2019/2020 навчального року, як і в попередні роки, були видані накази по школі про організацію харчування дітей. Даними наказами було призначено відповідальних за організацію харчування, розподілено обов’язки, затверджено списки дітей на безкоштовне харчування, затверджено режими і графіки харчування дітей у їдальнях. Крім того було організовано чергування педагогічних працівників в обідній залі. На виконання рішення виконавчого комітету Новокаховської міської ради від 24.10.2019р. №530 «Про затверждження кількості учнів окремих катнгорій, які отримують безкоштовне харчування на 2019-2020н.р». та від 22.10.19р. № 394 «Про затвердження кількості учнів 1-4-х класів, які отримують безоплатне харчування на 2019р.», рішення сесії Новокаховської міської ради від 24.12.2015р. №89 «Про Програму реалізації соціальної політики на 2016-2019роки», наказу міського відділу освіти від 11.11.19р. №358 «Про організацію безоплатного харчування дітей окремих категорій та учнів 1-4класів у 2019-20н.р.», наказів по школі від 30.08.19р. № 330 , від 21.11.2019р. №530 «Про організацію безоплатного харчування дітей окремих категорій та учнів1-4 класів у І семестрі 2019-2020н.р.» та від 13.01.2020р. № 12 «Про організацію безоплатного харчування дітей окремих категорій та учнів 1-4класів у ІІ семестрі 2019-2020 н.р.».</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У школі було організовано повноцінне та якісне харчування учнів:</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 -  для учнів 1 – 4-х класів  – 13 грн.;</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 - для учнів пільгового контингенту, у тому числі учнів1-4-х класів та 5-11-х класів: із сімей, які отримують допомогу відповідно до Закону України «Про державну соціальну допомогу малозабезпеченим сім'ям», дітей-сиріт, позбавлених батьківського піклування, дітей батьки яких є учасниками антитерористичної операції та дітей, яким на підставі надання довідок ЛКК надано інклюзивну форму навчання -  17 грн;</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 - для  учнів 1-4-х класів, які відвідували групи продовженого дня  – 15 грн.</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Загальна кількість дітей, що отримували гаряче харчування в шкільній їдальні 382 учні (без урахування дітей, які навчаються за індивідуальною програмою та учнів окремих категорій віком від 6 до 10 років). Станом на 11 березня 2020 року (до карантинних заходів), учнів окремих категорій віком від 6 до 10 років, які були забезпечені безоплатним харчуванням – 26 осіб; учнів пільгових категорій віком від 10 років, які були охоплені безоплатни харчуванням – 13 осіб. </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Шкільний харчоблок має не достатній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w:t>
            </w:r>
            <w:r w:rsidR="00F15737" w:rsidRPr="004C2351">
              <w:rPr>
                <w:rFonts w:ascii="Times New Roman" w:eastAsia="Times New Roman" w:hAnsi="Times New Roman" w:cs="Times New Roman"/>
                <w:color w:val="000000"/>
                <w:sz w:val="24"/>
                <w:szCs w:val="24"/>
                <w:lang w:val="uk-UA" w:eastAsia="ru-RU"/>
              </w:rPr>
              <w:t xml:space="preserve">Влітку 2020 року буде проведено капітальний ремонт </w:t>
            </w:r>
            <w:r w:rsidR="0047760C" w:rsidRPr="004C2351">
              <w:rPr>
                <w:rFonts w:ascii="Times New Roman" w:eastAsia="Times New Roman" w:hAnsi="Times New Roman" w:cs="Times New Roman"/>
                <w:color w:val="000000"/>
                <w:sz w:val="24"/>
                <w:szCs w:val="24"/>
                <w:lang w:val="uk-UA" w:eastAsia="ru-RU"/>
              </w:rPr>
              <w:t xml:space="preserve">вентиляційної </w:t>
            </w:r>
            <w:r w:rsidR="00696C65" w:rsidRPr="004C2351">
              <w:rPr>
                <w:rFonts w:ascii="Times New Roman" w:eastAsia="Times New Roman" w:hAnsi="Times New Roman" w:cs="Times New Roman"/>
                <w:color w:val="000000"/>
                <w:sz w:val="24"/>
                <w:szCs w:val="24"/>
                <w:lang w:val="uk-UA" w:eastAsia="ru-RU"/>
              </w:rPr>
              <w:t xml:space="preserve">системи, заміна обладнання. </w:t>
            </w:r>
            <w:r w:rsidRPr="004C2351">
              <w:rPr>
                <w:rFonts w:ascii="Times New Roman" w:eastAsia="Times New Roman" w:hAnsi="Times New Roman" w:cs="Times New Roman"/>
                <w:color w:val="000000"/>
                <w:sz w:val="24"/>
                <w:szCs w:val="24"/>
                <w:lang w:val="uk-UA" w:eastAsia="ru-RU"/>
              </w:rPr>
              <w:t xml:space="preserve">Продукти харчування та продовольча сировина надходили із супровідними документами, які свідчать про їхні походження та якість (накладні, сертифікати відповідності). У їдальні наявні затверджені графіки постачання продуктів харчування та продовольчої сировини на харчоблок. </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Працівники харчоблоків обізнані щодо санітарних правил,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Відповідно до діючих вимог заповнювався журнал бракеражу сирої та готової продукції. У журналі сирої продукції вказувався кінцевий термін. Добові проби лишаються щоденно. Питний режим в школі виконувався за рахунок споживання кип’яченої води та питних фонтанчиків.</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У щоденному меню, затвердженому директором, відображено страви для харчування школярів 1-4-х класів, дітей пільгових категорій та  учнів, які відвідували групу продовженого дня.</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У школі для організації харчування дітей були створені всі необхідні умови: працювала шкільна їдальня, забезпечено санітарно-гігієнічний режим, у наявності графіки харчування учнів та чергування вчителів в обідній залі. Технологічне обладнання харчоблоку пребуває в робочому стані. Спільними зусиллями дотримуються вимог рішення Новокаховської міської ради від 24.12.2015р. № 89 «Про затвердження міської Програми реалізації соціальної політики на 2016-2019роки» </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школі, що покращило стан здоров‘я учнів та сприяло запобіганню захворювань у дітей органів шлунково-кишкового тракту. </w:t>
            </w:r>
          </w:p>
          <w:p w:rsidR="00324326" w:rsidRPr="004C2351" w:rsidRDefault="00324326" w:rsidP="0032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З метою покращення умов для організації харчування учнів за залучені позабюджетні кошти, упродовж 2019/2020 навчального року проведена профілактична перевірка  заземлення, у харчоблоці проведено поточний ремонт,  подано клопотання до віділу освіти на заміну комплектів посуду.</w:t>
            </w:r>
          </w:p>
          <w:p w:rsidR="004D2016" w:rsidRPr="004C2351" w:rsidRDefault="00324326" w:rsidP="0098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color w:val="000000"/>
                <w:sz w:val="24"/>
                <w:szCs w:val="24"/>
                <w:lang w:val="uk-UA" w:eastAsia="ru-RU"/>
              </w:rPr>
            </w:pPr>
            <w:r w:rsidRPr="004C2351">
              <w:rPr>
                <w:rFonts w:ascii="Times New Roman" w:eastAsia="Times New Roman" w:hAnsi="Times New Roman" w:cs="Times New Roman"/>
                <w:color w:val="000000"/>
                <w:sz w:val="24"/>
                <w:szCs w:val="24"/>
                <w:lang w:val="uk-UA" w:eastAsia="ru-RU"/>
              </w:rPr>
              <w:t xml:space="preserve">Улітку 2020 року на базі школи </w:t>
            </w:r>
            <w:r w:rsidR="00C06AC0">
              <w:rPr>
                <w:rFonts w:ascii="Times New Roman" w:eastAsia="Times New Roman" w:hAnsi="Times New Roman" w:cs="Times New Roman"/>
                <w:color w:val="000000"/>
                <w:sz w:val="24"/>
                <w:szCs w:val="24"/>
                <w:lang w:val="uk-UA" w:eastAsia="ru-RU"/>
              </w:rPr>
              <w:t xml:space="preserve">не працював </w:t>
            </w:r>
            <w:r w:rsidRPr="004C2351">
              <w:rPr>
                <w:rFonts w:ascii="Times New Roman" w:eastAsia="Times New Roman" w:hAnsi="Times New Roman" w:cs="Times New Roman"/>
                <w:color w:val="000000"/>
                <w:sz w:val="24"/>
                <w:szCs w:val="24"/>
                <w:lang w:val="uk-UA" w:eastAsia="ru-RU"/>
              </w:rPr>
              <w:t xml:space="preserve"> оздоровчий табір „СОНЕЧКО”, в якому  планували оздоровити </w:t>
            </w:r>
            <w:r w:rsidR="004B319B">
              <w:rPr>
                <w:rFonts w:ascii="Times New Roman" w:eastAsia="Times New Roman" w:hAnsi="Times New Roman" w:cs="Times New Roman"/>
                <w:color w:val="000000"/>
                <w:sz w:val="24"/>
                <w:szCs w:val="24"/>
                <w:lang w:val="uk-UA" w:eastAsia="ru-RU"/>
              </w:rPr>
              <w:t>80 учнів пільгового контингенту</w:t>
            </w:r>
            <w:r w:rsidRPr="004C2351">
              <w:rPr>
                <w:rFonts w:ascii="Times New Roman" w:eastAsia="Times New Roman" w:hAnsi="Times New Roman" w:cs="Times New Roman"/>
                <w:color w:val="000000"/>
                <w:sz w:val="24"/>
                <w:szCs w:val="24"/>
                <w:lang w:val="uk-UA" w:eastAsia="ru-RU"/>
              </w:rPr>
              <w:t>. Робота була б спрямована на забезпечення змістовного дозвілля дітей та збереження їхнього здоров‘я. Але відповідно до статті 29 Закону України «Про захист населення від інфекційних хвороб», постанови Кабінету Міністрів України від 11.03.2020р. № 211 «Про запобігання поширенню на території України гострої распіраторної хвороби СОVID-19, спричиненої корона вірусом, наказом МОН від 16.03.2020року за № 406 «Про організаційні заходи для запобігання поштренню корона вірусу СОVID-19» в рамках впровадження попереджувальних заходів щодо розповсюдження корона вірусної інфекції, відділ осв</w:t>
            </w:r>
            <w:r w:rsidR="004B319B">
              <w:rPr>
                <w:rFonts w:ascii="Times New Roman" w:eastAsia="Times New Roman" w:hAnsi="Times New Roman" w:cs="Times New Roman"/>
                <w:color w:val="000000"/>
                <w:sz w:val="24"/>
                <w:szCs w:val="24"/>
                <w:lang w:val="uk-UA" w:eastAsia="ru-RU"/>
              </w:rPr>
              <w:t>іти Новокаховської міської ради (</w:t>
            </w:r>
            <w:r w:rsidRPr="004C2351">
              <w:rPr>
                <w:rFonts w:ascii="Times New Roman" w:eastAsia="Times New Roman" w:hAnsi="Times New Roman" w:cs="Times New Roman"/>
                <w:color w:val="000000"/>
                <w:sz w:val="24"/>
                <w:szCs w:val="24"/>
                <w:lang w:val="uk-UA" w:eastAsia="ru-RU"/>
              </w:rPr>
              <w:t>лист № 01-12/668 ві28.04.2020р</w:t>
            </w:r>
            <w:r w:rsidR="004B319B">
              <w:rPr>
                <w:rFonts w:ascii="Times New Roman" w:eastAsia="Times New Roman" w:hAnsi="Times New Roman" w:cs="Times New Roman"/>
                <w:color w:val="000000"/>
                <w:sz w:val="24"/>
                <w:szCs w:val="24"/>
                <w:lang w:val="uk-UA" w:eastAsia="ru-RU"/>
              </w:rPr>
              <w:t>.),</w:t>
            </w:r>
            <w:r w:rsidR="00987287">
              <w:rPr>
                <w:rFonts w:ascii="Times New Roman" w:eastAsia="Times New Roman" w:hAnsi="Times New Roman" w:cs="Times New Roman"/>
                <w:color w:val="000000"/>
                <w:sz w:val="24"/>
                <w:szCs w:val="24"/>
                <w:lang w:val="uk-UA" w:eastAsia="ru-RU"/>
              </w:rPr>
              <w:t xml:space="preserve"> </w:t>
            </w:r>
            <w:r w:rsidRPr="004C2351">
              <w:rPr>
                <w:rFonts w:ascii="Times New Roman" w:eastAsia="Times New Roman" w:hAnsi="Times New Roman" w:cs="Times New Roman"/>
                <w:color w:val="000000"/>
                <w:sz w:val="24"/>
                <w:szCs w:val="24"/>
                <w:lang w:val="uk-UA" w:eastAsia="ru-RU"/>
              </w:rPr>
              <w:t>пришкільні табори відпочинку з денним перебуванням при закладах загальної се</w:t>
            </w:r>
            <w:r w:rsidR="00987287">
              <w:rPr>
                <w:rFonts w:ascii="Times New Roman" w:eastAsia="Times New Roman" w:hAnsi="Times New Roman" w:cs="Times New Roman"/>
                <w:color w:val="000000"/>
                <w:sz w:val="24"/>
                <w:szCs w:val="24"/>
                <w:lang w:val="uk-UA" w:eastAsia="ru-RU"/>
              </w:rPr>
              <w:t>редньої освіти влітку 2020 року не функціонували</w:t>
            </w:r>
            <w:r w:rsidRPr="004C2351">
              <w:rPr>
                <w:rFonts w:ascii="Times New Roman" w:eastAsia="Times New Roman" w:hAnsi="Times New Roman" w:cs="Times New Roman"/>
                <w:color w:val="000000"/>
                <w:sz w:val="24"/>
                <w:szCs w:val="24"/>
                <w:lang w:val="uk-UA" w:eastAsia="ru-RU"/>
              </w:rPr>
              <w:t>.</w:t>
            </w:r>
            <w:r w:rsidR="00987287">
              <w:rPr>
                <w:rFonts w:ascii="Times New Roman" w:eastAsia="Times New Roman" w:hAnsi="Times New Roman" w:cs="Times New Roman"/>
                <w:color w:val="000000"/>
                <w:sz w:val="24"/>
                <w:szCs w:val="24"/>
                <w:lang w:val="uk-UA" w:eastAsia="ru-RU"/>
              </w:rPr>
              <w:t xml:space="preserve"> </w:t>
            </w:r>
            <w:r w:rsidR="00C06AC0">
              <w:rPr>
                <w:rFonts w:ascii="Times New Roman" w:eastAsia="Times New Roman" w:hAnsi="Times New Roman" w:cs="Times New Roman"/>
                <w:color w:val="000000"/>
                <w:sz w:val="24"/>
                <w:szCs w:val="24"/>
                <w:lang w:val="uk-UA" w:eastAsia="ru-RU"/>
              </w:rPr>
              <w:t>Відповідно скасовано</w:t>
            </w:r>
            <w:r w:rsidRPr="004C2351">
              <w:rPr>
                <w:rFonts w:ascii="Times New Roman" w:eastAsia="Times New Roman" w:hAnsi="Times New Roman" w:cs="Times New Roman"/>
                <w:color w:val="000000"/>
                <w:sz w:val="24"/>
                <w:szCs w:val="24"/>
                <w:lang w:val="uk-UA" w:eastAsia="ru-RU"/>
              </w:rPr>
              <w:t xml:space="preserve"> накази № 36 від 10.02.20р. «Про організацію роботи таборів відпочинку з денним перебуванням при закладах загальної середньої освіти влітку 2020р» № 75 від 16.03.2020р. «Про організацію роботи комісії щодо вивчення стану готовності таборів відпочинку з денним перебуванням при заклад</w:t>
            </w:r>
            <w:r w:rsidR="00AF4D42" w:rsidRPr="004C2351">
              <w:rPr>
                <w:rFonts w:ascii="Times New Roman" w:eastAsia="Times New Roman" w:hAnsi="Times New Roman" w:cs="Times New Roman"/>
                <w:color w:val="000000"/>
                <w:sz w:val="24"/>
                <w:szCs w:val="24"/>
                <w:lang w:val="uk-UA" w:eastAsia="ru-RU"/>
              </w:rPr>
              <w:t>ах загальної середньої освіти».</w:t>
            </w:r>
          </w:p>
        </w:tc>
      </w:tr>
      <w:tr w:rsidR="004D2016" w:rsidRPr="002D7627" w:rsidTr="003D4298">
        <w:tc>
          <w:tcPr>
            <w:tcW w:w="1843" w:type="dxa"/>
            <w:tcBorders>
              <w:top w:val="nil"/>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val="uk-UA" w:eastAsia="ru-RU"/>
              </w:rPr>
            </w:pPr>
          </w:p>
        </w:tc>
        <w:tc>
          <w:tcPr>
            <w:tcW w:w="12899" w:type="dxa"/>
            <w:gridSpan w:val="2"/>
            <w:tcBorders>
              <w:top w:val="nil"/>
              <w:left w:val="single" w:sz="4" w:space="0" w:color="auto"/>
              <w:bottom w:val="single" w:sz="4" w:space="0" w:color="auto"/>
              <w:right w:val="single" w:sz="4" w:space="0" w:color="auto"/>
            </w:tcBorders>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318"/>
              <w:jc w:val="both"/>
              <w:rPr>
                <w:rFonts w:ascii="Times New Roman" w:eastAsia="Times New Roman" w:hAnsi="Times New Roman" w:cs="Times New Roman"/>
                <w:sz w:val="24"/>
                <w:szCs w:val="24"/>
                <w:lang w:val="uk-UA" w:eastAsia="ru-RU"/>
              </w:rPr>
            </w:pP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lang w:eastAsia="ru-RU"/>
              </w:rPr>
            </w:pPr>
            <w:r w:rsidRPr="004C2351">
              <w:rPr>
                <w:rFonts w:ascii="Times New Roman" w:eastAsia="Times New Roman" w:hAnsi="Times New Roman" w:cs="Times New Roman"/>
                <w:b/>
                <w:bCs/>
                <w:sz w:val="24"/>
                <w:szCs w:val="24"/>
                <w:lang w:eastAsia="ru-RU"/>
              </w:rPr>
              <w:t>Виконання законодавства України з питань соціального захисту дітей пільгових категорій</w:t>
            </w:r>
          </w:p>
        </w:tc>
        <w:tc>
          <w:tcPr>
            <w:tcW w:w="12899" w:type="dxa"/>
            <w:gridSpan w:val="2"/>
            <w:tcBorders>
              <w:top w:val="single" w:sz="4" w:space="0" w:color="auto"/>
              <w:left w:val="single" w:sz="4" w:space="0" w:color="auto"/>
              <w:bottom w:val="single" w:sz="4" w:space="0" w:color="auto"/>
              <w:right w:val="single" w:sz="4" w:space="0" w:color="auto"/>
            </w:tcBorders>
            <w:hideMark/>
          </w:tcPr>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Кон</w:t>
            </w:r>
            <w:r w:rsidRPr="004C2351">
              <w:rPr>
                <w:rFonts w:ascii="Times New Roman" w:eastAsia="Times New Roman" w:hAnsi="Times New Roman" w:cs="Times New Roman"/>
                <w:sz w:val="24"/>
                <w:szCs w:val="24"/>
                <w:lang w:val="uk-UA" w:eastAsia="ru-RU"/>
              </w:rPr>
              <w:t>в</w:t>
            </w:r>
            <w:r w:rsidRPr="004C2351">
              <w:rPr>
                <w:rFonts w:ascii="Times New Roman" w:eastAsia="Times New Roman" w:hAnsi="Times New Roman" w:cs="Times New Roman"/>
                <w:sz w:val="24"/>
                <w:szCs w:val="24"/>
                <w:lang w:eastAsia="ru-RU"/>
              </w:rPr>
              <w:t>е</w:t>
            </w:r>
            <w:r w:rsidRPr="004C2351">
              <w:rPr>
                <w:rFonts w:ascii="Times New Roman" w:eastAsia="Times New Roman" w:hAnsi="Times New Roman" w:cs="Times New Roman"/>
                <w:sz w:val="24"/>
                <w:szCs w:val="24"/>
                <w:lang w:val="uk-UA" w:eastAsia="ru-RU"/>
              </w:rPr>
              <w:t>н</w:t>
            </w:r>
            <w:r w:rsidRPr="004C2351">
              <w:rPr>
                <w:rFonts w:ascii="Times New Roman" w:eastAsia="Times New Roman" w:hAnsi="Times New Roman" w:cs="Times New Roman"/>
                <w:sz w:val="24"/>
                <w:szCs w:val="24"/>
                <w:lang w:eastAsia="ru-RU"/>
              </w:rPr>
              <w:t xml:space="preserve">ція </w:t>
            </w:r>
            <w:r w:rsidRPr="004C2351">
              <w:rPr>
                <w:rFonts w:ascii="Times New Roman" w:eastAsia="Times New Roman" w:hAnsi="Times New Roman" w:cs="Times New Roman"/>
                <w:sz w:val="24"/>
                <w:szCs w:val="24"/>
                <w:lang w:val="uk-UA" w:eastAsia="ru-RU"/>
              </w:rPr>
              <w:t xml:space="preserve">ООН </w:t>
            </w:r>
            <w:r w:rsidRPr="004C2351">
              <w:rPr>
                <w:rFonts w:ascii="Times New Roman" w:eastAsia="Times New Roman" w:hAnsi="Times New Roman" w:cs="Times New Roman"/>
                <w:sz w:val="24"/>
                <w:szCs w:val="24"/>
                <w:lang w:eastAsia="ru-RU"/>
              </w:rPr>
              <w:t xml:space="preserve">про права людини, яка набула чинності в Україні, дитиною вважає кожну людську істоту до досягнення нею 18-річного віку </w:t>
            </w:r>
            <w:r w:rsidRPr="004C2351">
              <w:rPr>
                <w:rFonts w:ascii="Times New Roman" w:eastAsia="Times New Roman" w:hAnsi="Times New Roman" w:cs="Times New Roman"/>
                <w:b/>
                <w:sz w:val="24"/>
                <w:szCs w:val="24"/>
                <w:lang w:eastAsia="ru-RU"/>
              </w:rPr>
              <w:t>(т.1).</w:t>
            </w:r>
            <w:r w:rsidRPr="004C2351">
              <w:rPr>
                <w:rFonts w:ascii="Times New Roman" w:eastAsia="Times New Roman" w:hAnsi="Times New Roman" w:cs="Times New Roman"/>
                <w:sz w:val="24"/>
                <w:szCs w:val="24"/>
                <w:lang w:eastAsia="ru-RU"/>
              </w:rPr>
              <w:t xml:space="preserve"> В усіх діях щодо дітей,</w:t>
            </w:r>
            <w:r w:rsidRPr="004C2351">
              <w:rPr>
                <w:rFonts w:ascii="Times New Roman" w:eastAsia="Times New Roman" w:hAnsi="Times New Roman" w:cs="Times New Roman"/>
                <w:b/>
                <w:sz w:val="24"/>
                <w:szCs w:val="24"/>
                <w:lang w:eastAsia="ru-RU"/>
              </w:rPr>
              <w:t xml:space="preserve"> </w:t>
            </w:r>
            <w:r w:rsidRPr="004C2351">
              <w:rPr>
                <w:rFonts w:ascii="Times New Roman" w:eastAsia="Times New Roman" w:hAnsi="Times New Roman" w:cs="Times New Roman"/>
                <w:sz w:val="24"/>
                <w:szCs w:val="24"/>
                <w:lang w:eastAsia="ru-RU"/>
              </w:rPr>
              <w:t>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w:t>
            </w:r>
            <w:r w:rsidRPr="004C2351">
              <w:rPr>
                <w:rFonts w:ascii="Times New Roman" w:eastAsia="Times New Roman" w:hAnsi="Times New Roman" w:cs="Times New Roman"/>
                <w:sz w:val="24"/>
                <w:szCs w:val="24"/>
                <w:lang w:val="uk-UA" w:eastAsia="ru-RU"/>
              </w:rPr>
              <w:t xml:space="preserve"> тому, </w:t>
            </w:r>
            <w:r w:rsidRPr="004C2351">
              <w:rPr>
                <w:rFonts w:ascii="Times New Roman" w:eastAsia="Times New Roman" w:hAnsi="Times New Roman" w:cs="Times New Roman"/>
                <w:sz w:val="24"/>
                <w:szCs w:val="24"/>
                <w:lang w:eastAsia="ru-RU"/>
              </w:rPr>
              <w:t xml:space="preserve"> як</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найкращ</w:t>
            </w:r>
            <w:r w:rsidRPr="004C2351">
              <w:rPr>
                <w:rFonts w:ascii="Times New Roman" w:eastAsia="Times New Roman" w:hAnsi="Times New Roman" w:cs="Times New Roman"/>
                <w:sz w:val="24"/>
                <w:szCs w:val="24"/>
                <w:lang w:val="uk-UA" w:eastAsia="ru-RU"/>
              </w:rPr>
              <w:t>е</w:t>
            </w:r>
            <w:r w:rsidRPr="004C2351">
              <w:rPr>
                <w:rFonts w:ascii="Times New Roman" w:eastAsia="Times New Roman" w:hAnsi="Times New Roman" w:cs="Times New Roman"/>
                <w:sz w:val="24"/>
                <w:szCs w:val="24"/>
                <w:lang w:eastAsia="ru-RU"/>
              </w:rPr>
              <w:t xml:space="preserve"> забезпеч</w:t>
            </w:r>
            <w:r w:rsidRPr="004C2351">
              <w:rPr>
                <w:rFonts w:ascii="Times New Roman" w:eastAsia="Times New Roman" w:hAnsi="Times New Roman" w:cs="Times New Roman"/>
                <w:sz w:val="24"/>
                <w:szCs w:val="24"/>
                <w:lang w:val="uk-UA" w:eastAsia="ru-RU"/>
              </w:rPr>
              <w:t>увати</w:t>
            </w:r>
            <w:r w:rsidRPr="004C2351">
              <w:rPr>
                <w:rFonts w:ascii="Times New Roman" w:eastAsia="Times New Roman" w:hAnsi="Times New Roman" w:cs="Times New Roman"/>
                <w:sz w:val="24"/>
                <w:szCs w:val="24"/>
                <w:lang w:eastAsia="ru-RU"/>
              </w:rPr>
              <w:t xml:space="preserve"> інтерес</w:t>
            </w:r>
            <w:r w:rsidRPr="004C2351">
              <w:rPr>
                <w:rFonts w:ascii="Times New Roman" w:eastAsia="Times New Roman" w:hAnsi="Times New Roman" w:cs="Times New Roman"/>
                <w:sz w:val="24"/>
                <w:szCs w:val="24"/>
                <w:lang w:val="uk-UA" w:eastAsia="ru-RU"/>
              </w:rPr>
              <w:t>и</w:t>
            </w:r>
            <w:r w:rsidRPr="004C2351">
              <w:rPr>
                <w:rFonts w:ascii="Times New Roman" w:eastAsia="Times New Roman" w:hAnsi="Times New Roman" w:cs="Times New Roman"/>
                <w:sz w:val="24"/>
                <w:szCs w:val="24"/>
                <w:lang w:eastAsia="ru-RU"/>
              </w:rPr>
              <w:t xml:space="preserve"> дитини, особливо діт</w:t>
            </w:r>
            <w:r w:rsidRPr="004C2351">
              <w:rPr>
                <w:rFonts w:ascii="Times New Roman" w:eastAsia="Times New Roman" w:hAnsi="Times New Roman" w:cs="Times New Roman"/>
                <w:sz w:val="24"/>
                <w:szCs w:val="24"/>
                <w:lang w:val="uk-UA" w:eastAsia="ru-RU"/>
              </w:rPr>
              <w:t>ей</w:t>
            </w:r>
            <w:r w:rsidRPr="004C2351">
              <w:rPr>
                <w:rFonts w:ascii="Times New Roman" w:eastAsia="Times New Roman" w:hAnsi="Times New Roman" w:cs="Times New Roman"/>
                <w:sz w:val="24"/>
                <w:szCs w:val="24"/>
                <w:lang w:eastAsia="ru-RU"/>
              </w:rPr>
              <w:t xml:space="preserve"> пільгових категорій.</w:t>
            </w:r>
          </w:p>
          <w:p w:rsidR="006E3A10" w:rsidRPr="004C2351" w:rsidRDefault="006E3A10" w:rsidP="006E3A10">
            <w:pPr>
              <w:spacing w:after="0" w:line="240" w:lineRule="auto"/>
              <w:rPr>
                <w:rFonts w:ascii="Times New Roman" w:hAnsi="Times New Roman" w:cs="Times New Roman"/>
                <w:sz w:val="24"/>
                <w:szCs w:val="24"/>
                <w:lang w:val="uk-UA"/>
              </w:rPr>
            </w:pPr>
            <w:r w:rsidRPr="004C2351">
              <w:rPr>
                <w:rFonts w:ascii="Times New Roman" w:hAnsi="Times New Roman" w:cs="Times New Roman"/>
                <w:sz w:val="24"/>
                <w:szCs w:val="24"/>
                <w:lang w:val="uk-UA"/>
              </w:rPr>
              <w:t xml:space="preserve">За даними соціальної паспортизації класів соціальним педагогом Горицькою С.В. складено банк даних сімей, пільгових категорій та дітей, які опинились у СЖО. </w:t>
            </w:r>
          </w:p>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Відповідно д</w:t>
            </w:r>
            <w:r w:rsidRPr="004C2351">
              <w:rPr>
                <w:rFonts w:ascii="Times New Roman" w:eastAsia="Times New Roman" w:hAnsi="Times New Roman" w:cs="Times New Roman"/>
                <w:sz w:val="24"/>
                <w:szCs w:val="24"/>
                <w:lang w:val="uk-UA" w:eastAsia="ru-RU"/>
              </w:rPr>
              <w:t xml:space="preserve">о </w:t>
            </w:r>
            <w:r w:rsidRPr="004C2351">
              <w:rPr>
                <w:rFonts w:ascii="Times New Roman" w:eastAsia="Times New Roman" w:hAnsi="Times New Roman" w:cs="Times New Roman"/>
                <w:sz w:val="24"/>
                <w:szCs w:val="24"/>
                <w:lang w:eastAsia="ru-RU"/>
              </w:rPr>
              <w:t>паспорт</w:t>
            </w:r>
            <w:r w:rsidRPr="004C2351">
              <w:rPr>
                <w:rFonts w:ascii="Times New Roman" w:eastAsia="Times New Roman" w:hAnsi="Times New Roman" w:cs="Times New Roman"/>
                <w:sz w:val="24"/>
                <w:szCs w:val="24"/>
                <w:lang w:val="uk-UA" w:eastAsia="ru-RU"/>
              </w:rPr>
              <w:t xml:space="preserve">изації класів </w:t>
            </w:r>
            <w:r w:rsidRPr="004C2351">
              <w:rPr>
                <w:rFonts w:ascii="Times New Roman" w:eastAsia="Times New Roman" w:hAnsi="Times New Roman" w:cs="Times New Roman"/>
                <w:sz w:val="24"/>
                <w:szCs w:val="24"/>
                <w:lang w:eastAsia="ru-RU"/>
              </w:rPr>
              <w:t xml:space="preserve">на </w:t>
            </w:r>
            <w:r w:rsidRPr="004C2351">
              <w:rPr>
                <w:rFonts w:ascii="Times New Roman" w:eastAsia="Times New Roman" w:hAnsi="Times New Roman" w:cs="Times New Roman"/>
                <w:sz w:val="24"/>
                <w:szCs w:val="24"/>
                <w:lang w:val="uk-UA" w:eastAsia="ru-RU"/>
              </w:rPr>
              <w:t>кінець</w:t>
            </w:r>
            <w:r w:rsidRPr="004C2351">
              <w:rPr>
                <w:rFonts w:ascii="Times New Roman" w:eastAsia="Times New Roman" w:hAnsi="Times New Roman" w:cs="Times New Roman"/>
                <w:b/>
                <w:sz w:val="24"/>
                <w:szCs w:val="24"/>
                <w:lang w:val="uk-UA" w:eastAsia="ru-RU"/>
              </w:rPr>
              <w:t xml:space="preserve">  </w:t>
            </w:r>
            <w:r w:rsidRPr="004C2351">
              <w:rPr>
                <w:rFonts w:ascii="Times New Roman" w:eastAsia="Times New Roman" w:hAnsi="Times New Roman" w:cs="Times New Roman"/>
                <w:sz w:val="24"/>
                <w:szCs w:val="24"/>
                <w:lang w:val="uk-UA" w:eastAsia="ru-RU"/>
              </w:rPr>
              <w:t xml:space="preserve">2019/2020 навчального </w:t>
            </w:r>
            <w:r w:rsidRPr="004C2351">
              <w:rPr>
                <w:rFonts w:ascii="Times New Roman" w:eastAsia="Times New Roman" w:hAnsi="Times New Roman" w:cs="Times New Roman"/>
                <w:sz w:val="24"/>
                <w:szCs w:val="24"/>
                <w:lang w:eastAsia="ru-RU"/>
              </w:rPr>
              <w:t>року у школі навчалися:</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дітей, позбавлених батьківського піклування –</w:t>
            </w:r>
            <w:r w:rsidRPr="004C2351">
              <w:rPr>
                <w:rFonts w:ascii="Times New Roman" w:eastAsia="Times New Roman" w:hAnsi="Times New Roman" w:cs="Times New Roman"/>
                <w:sz w:val="24"/>
                <w:szCs w:val="24"/>
                <w:lang w:val="uk-UA" w:eastAsia="ru-RU"/>
              </w:rPr>
              <w:t xml:space="preserve"> 5</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діт</w:t>
            </w:r>
            <w:r w:rsidRPr="004C2351">
              <w:rPr>
                <w:rFonts w:ascii="Times New Roman" w:eastAsia="Times New Roman" w:hAnsi="Times New Roman" w:cs="Times New Roman"/>
                <w:sz w:val="24"/>
                <w:szCs w:val="24"/>
                <w:lang w:val="uk-UA" w:eastAsia="ru-RU"/>
              </w:rPr>
              <w:t xml:space="preserve">ей- сиріт </w:t>
            </w:r>
            <w:r w:rsidRPr="004C2351">
              <w:rPr>
                <w:rFonts w:ascii="Times New Roman" w:eastAsia="Times New Roman" w:hAnsi="Times New Roman" w:cs="Times New Roman"/>
                <w:sz w:val="24"/>
                <w:szCs w:val="24"/>
                <w:lang w:eastAsia="ru-RU"/>
              </w:rPr>
              <w:t xml:space="preserve">– </w:t>
            </w:r>
            <w:r w:rsidRPr="004C2351">
              <w:rPr>
                <w:rFonts w:ascii="Times New Roman" w:eastAsia="Times New Roman" w:hAnsi="Times New Roman" w:cs="Times New Roman"/>
                <w:sz w:val="24"/>
                <w:szCs w:val="24"/>
                <w:lang w:val="uk-UA" w:eastAsia="ru-RU"/>
              </w:rPr>
              <w:t>8</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дітей з багатодітних родин –</w:t>
            </w:r>
            <w:r w:rsidRPr="004C2351">
              <w:rPr>
                <w:rFonts w:ascii="Times New Roman" w:eastAsia="Times New Roman" w:hAnsi="Times New Roman" w:cs="Times New Roman"/>
                <w:sz w:val="24"/>
                <w:szCs w:val="24"/>
                <w:lang w:val="uk-UA" w:eastAsia="ru-RU"/>
              </w:rPr>
              <w:t xml:space="preserve"> 71</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дітей з малозабезпечених родин – </w:t>
            </w:r>
            <w:r w:rsidRPr="004C2351">
              <w:rPr>
                <w:rFonts w:ascii="Times New Roman" w:eastAsia="Times New Roman" w:hAnsi="Times New Roman" w:cs="Times New Roman"/>
                <w:sz w:val="24"/>
                <w:szCs w:val="24"/>
                <w:lang w:val="uk-UA" w:eastAsia="ru-RU"/>
              </w:rPr>
              <w:t>7</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дітей, батьк</w:t>
            </w:r>
            <w:r w:rsidRPr="004C2351">
              <w:rPr>
                <w:rFonts w:ascii="Times New Roman" w:eastAsia="Times New Roman" w:hAnsi="Times New Roman" w:cs="Times New Roman"/>
                <w:sz w:val="24"/>
                <w:szCs w:val="24"/>
                <w:lang w:val="uk-UA" w:eastAsia="ru-RU"/>
              </w:rPr>
              <w:t>и</w:t>
            </w:r>
            <w:r w:rsidRPr="004C2351">
              <w:rPr>
                <w:rFonts w:ascii="Times New Roman" w:eastAsia="Times New Roman" w:hAnsi="Times New Roman" w:cs="Times New Roman"/>
                <w:sz w:val="24"/>
                <w:szCs w:val="24"/>
                <w:lang w:eastAsia="ru-RU"/>
              </w:rPr>
              <w:t xml:space="preserve"> яких </w:t>
            </w:r>
            <w:r w:rsidRPr="004C2351">
              <w:rPr>
                <w:rFonts w:ascii="Times New Roman" w:eastAsia="Times New Roman" w:hAnsi="Times New Roman" w:cs="Times New Roman"/>
                <w:sz w:val="24"/>
                <w:szCs w:val="24"/>
                <w:lang w:val="uk-UA" w:eastAsia="ru-RU"/>
              </w:rPr>
              <w:t>є учасниками АТО- 14</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дітей, що постраждали внаслідок аварії на ЧАЕС – </w:t>
            </w:r>
            <w:r w:rsidRPr="004C2351">
              <w:rPr>
                <w:rFonts w:ascii="Times New Roman" w:eastAsia="Times New Roman" w:hAnsi="Times New Roman" w:cs="Times New Roman"/>
                <w:sz w:val="24"/>
                <w:szCs w:val="24"/>
                <w:lang w:val="uk-UA" w:eastAsia="ru-RU"/>
              </w:rPr>
              <w:t>9</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діти батьків  загиблих під час виконанняслужбовихобов’язків– </w:t>
            </w:r>
            <w:r w:rsidRPr="004C2351">
              <w:rPr>
                <w:rFonts w:ascii="Times New Roman" w:eastAsia="Times New Roman" w:hAnsi="Times New Roman" w:cs="Times New Roman"/>
                <w:sz w:val="24"/>
                <w:szCs w:val="24"/>
                <w:lang w:val="uk-UA" w:eastAsia="ru-RU"/>
              </w:rPr>
              <w:t>0</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дітей-інвалідів – </w:t>
            </w:r>
            <w:r w:rsidRPr="004C2351">
              <w:rPr>
                <w:rFonts w:ascii="Times New Roman" w:eastAsia="Times New Roman" w:hAnsi="Times New Roman" w:cs="Times New Roman"/>
                <w:sz w:val="24"/>
                <w:szCs w:val="24"/>
                <w:lang w:val="uk-UA" w:eastAsia="ru-RU"/>
              </w:rPr>
              <w:t>19</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діт</w:t>
            </w:r>
            <w:r w:rsidRPr="004C2351">
              <w:rPr>
                <w:rFonts w:ascii="Times New Roman" w:eastAsia="Times New Roman" w:hAnsi="Times New Roman" w:cs="Times New Roman"/>
                <w:sz w:val="24"/>
                <w:szCs w:val="24"/>
                <w:lang w:val="uk-UA" w:eastAsia="ru-RU"/>
              </w:rPr>
              <w:t>ей СЖО - 4</w:t>
            </w:r>
          </w:p>
          <w:p w:rsidR="006E3A10" w:rsidRPr="004C2351" w:rsidRDefault="006E3A10" w:rsidP="006E3A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діти ВПО-11</w:t>
            </w:r>
          </w:p>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У школі систематизован</w:t>
            </w:r>
            <w:r w:rsidRPr="004C2351">
              <w:rPr>
                <w:rFonts w:ascii="Times New Roman" w:eastAsia="Times New Roman" w:hAnsi="Times New Roman" w:cs="Times New Roman"/>
                <w:sz w:val="24"/>
                <w:szCs w:val="24"/>
                <w:lang w:val="uk-UA" w:eastAsia="ru-RU"/>
              </w:rPr>
              <w:t xml:space="preserve">о </w:t>
            </w:r>
            <w:r w:rsidRPr="004C2351">
              <w:rPr>
                <w:rFonts w:ascii="Times New Roman" w:eastAsia="Times New Roman" w:hAnsi="Times New Roman" w:cs="Times New Roman"/>
                <w:sz w:val="24"/>
                <w:szCs w:val="24"/>
                <w:lang w:eastAsia="ru-RU"/>
              </w:rPr>
              <w:t>робот</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з соціального захисту неповнолітніх.</w:t>
            </w:r>
          </w:p>
          <w:p w:rsidR="006E3A10" w:rsidRPr="004C2351" w:rsidRDefault="006E3A10" w:rsidP="006E3A10">
            <w:pPr>
              <w:spacing w:after="0" w:line="240" w:lineRule="auto"/>
              <w:rPr>
                <w:rFonts w:ascii="Times New Roman" w:hAnsi="Times New Roman" w:cs="Times New Roman"/>
                <w:sz w:val="24"/>
                <w:szCs w:val="24"/>
                <w:lang w:val="uk-UA"/>
              </w:rPr>
            </w:pPr>
            <w:r w:rsidRPr="004C2351">
              <w:rPr>
                <w:rFonts w:ascii="Times New Roman" w:hAnsi="Times New Roman" w:cs="Times New Roman"/>
                <w:sz w:val="24"/>
                <w:szCs w:val="24"/>
                <w:lang w:val="uk-UA"/>
              </w:rPr>
              <w:t xml:space="preserve">Для визначення дітей, які потребують допомоги, в школі проводиться обстеження умов проживання дітей-сиріт, дітей, які позбавлені батьківського піклування та дітей, які опинились у СЖО. Згідно наказу по школі № 332 від 30.08.2019р. «Про створення комісії з обстеження умов проживання дітей пільгових категорій та дітей, які потребують особливої уваги» та наказ по школі № 333 від 30.08.19р. «Про створення комісії з обстеження умов проживання дітей «групи ризику, учнів ВШО та дітей, які опинились у СЖО. У налагодженій співпраці: класні керівники-соціальний педагог Горицька С.В. -психолог школи Бага Л.В.- члени батьківського комітету-члени комісії (згідно наказів) відвідали сім’ї дітей за місцем проживання, склали акти обстеження житлово-побутових умов родин. Були відвідани сім’ї учнів 1-х класів, 13 дітей-сиріт та ПБП, діти сім’ї яких опинились у СЖО та ВШО – 9 учнів. Складені  акти обстеження житлово-побутових умов родин. </w:t>
            </w:r>
          </w:p>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У </w:t>
            </w:r>
            <w:r w:rsidRPr="004C2351">
              <w:rPr>
                <w:rFonts w:ascii="Times New Roman" w:eastAsia="Times New Roman" w:hAnsi="Times New Roman" w:cs="Times New Roman"/>
                <w:sz w:val="24"/>
                <w:szCs w:val="24"/>
                <w:lang w:val="uk-UA" w:eastAsia="ru-RU"/>
              </w:rPr>
              <w:t xml:space="preserve">школі було </w:t>
            </w:r>
            <w:r w:rsidRPr="004C2351">
              <w:rPr>
                <w:rFonts w:ascii="Times New Roman" w:eastAsia="Times New Roman" w:hAnsi="Times New Roman" w:cs="Times New Roman"/>
                <w:sz w:val="24"/>
                <w:szCs w:val="24"/>
                <w:lang w:eastAsia="ru-RU"/>
              </w:rPr>
              <w:t>організ</w:t>
            </w:r>
            <w:r w:rsidRPr="004C2351">
              <w:rPr>
                <w:rFonts w:ascii="Times New Roman" w:eastAsia="Times New Roman" w:hAnsi="Times New Roman" w:cs="Times New Roman"/>
                <w:sz w:val="24"/>
                <w:szCs w:val="24"/>
                <w:lang w:val="uk-UA" w:eastAsia="ru-RU"/>
              </w:rPr>
              <w:t xml:space="preserve">овано </w:t>
            </w:r>
            <w:r w:rsidRPr="004C2351">
              <w:rPr>
                <w:rFonts w:ascii="Times New Roman" w:eastAsia="Times New Roman" w:hAnsi="Times New Roman" w:cs="Times New Roman"/>
                <w:sz w:val="24"/>
                <w:szCs w:val="24"/>
                <w:lang w:eastAsia="ru-RU"/>
              </w:rPr>
              <w:t>повноцінн</w:t>
            </w:r>
            <w:r w:rsidRPr="004C2351">
              <w:rPr>
                <w:rFonts w:ascii="Times New Roman" w:eastAsia="Times New Roman" w:hAnsi="Times New Roman" w:cs="Times New Roman"/>
                <w:sz w:val="24"/>
                <w:szCs w:val="24"/>
                <w:lang w:val="uk-UA" w:eastAsia="ru-RU"/>
              </w:rPr>
              <w:t>е</w:t>
            </w:r>
            <w:r w:rsidRPr="004C2351">
              <w:rPr>
                <w:rFonts w:ascii="Times New Roman" w:eastAsia="Times New Roman" w:hAnsi="Times New Roman" w:cs="Times New Roman"/>
                <w:sz w:val="24"/>
                <w:szCs w:val="24"/>
                <w:lang w:eastAsia="ru-RU"/>
              </w:rPr>
              <w:t xml:space="preserve"> та якісн</w:t>
            </w:r>
            <w:r w:rsidRPr="004C2351">
              <w:rPr>
                <w:rFonts w:ascii="Times New Roman" w:eastAsia="Times New Roman" w:hAnsi="Times New Roman" w:cs="Times New Roman"/>
                <w:sz w:val="24"/>
                <w:szCs w:val="24"/>
                <w:lang w:val="uk-UA" w:eastAsia="ru-RU"/>
              </w:rPr>
              <w:t>е</w:t>
            </w:r>
            <w:r w:rsidRPr="004C2351">
              <w:rPr>
                <w:rFonts w:ascii="Times New Roman" w:eastAsia="Times New Roman" w:hAnsi="Times New Roman" w:cs="Times New Roman"/>
                <w:sz w:val="24"/>
                <w:szCs w:val="24"/>
                <w:lang w:eastAsia="ru-RU"/>
              </w:rPr>
              <w:t xml:space="preserve"> харчування учнів:</w:t>
            </w:r>
          </w:p>
          <w:p w:rsidR="006E3A10" w:rsidRPr="004C2351" w:rsidRDefault="006E3A10" w:rsidP="006E3A10">
            <w:pPr>
              <w:tabs>
                <w:tab w:val="left" w:pos="851"/>
              </w:tabs>
              <w:spacing w:after="0" w:line="240" w:lineRule="auto"/>
              <w:ind w:firstLine="317"/>
              <w:jc w:val="both"/>
              <w:rPr>
                <w:rFonts w:ascii="Times New Roman" w:eastAsia="Times New Roman" w:hAnsi="Times New Roman" w:cs="Times New Roman"/>
                <w:sz w:val="24"/>
                <w:szCs w:val="24"/>
                <w:lang w:val="uk-UA" w:eastAsia="x-none"/>
              </w:rPr>
            </w:pPr>
            <w:r w:rsidRPr="004C2351">
              <w:rPr>
                <w:rFonts w:ascii="Times New Roman" w:eastAsia="Times New Roman" w:hAnsi="Times New Roman" w:cs="Times New Roman"/>
                <w:sz w:val="24"/>
                <w:szCs w:val="24"/>
                <w:lang w:val="uk-UA" w:eastAsia="x-none"/>
              </w:rPr>
              <w:t xml:space="preserve"> -  для учнів 1 – 4-х класів  – 13 грн.;</w:t>
            </w:r>
          </w:p>
          <w:p w:rsidR="006E3A10" w:rsidRPr="004C2351" w:rsidRDefault="006E3A10" w:rsidP="006E3A10">
            <w:pPr>
              <w:tabs>
                <w:tab w:val="left" w:pos="851"/>
              </w:tabs>
              <w:spacing w:after="0" w:line="240" w:lineRule="auto"/>
              <w:ind w:firstLine="317"/>
              <w:jc w:val="both"/>
              <w:rPr>
                <w:rFonts w:ascii="Times New Roman" w:eastAsia="Times New Roman" w:hAnsi="Times New Roman" w:cs="Times New Roman"/>
                <w:sz w:val="24"/>
                <w:szCs w:val="24"/>
                <w:lang w:val="uk-UA" w:eastAsia="x-none"/>
              </w:rPr>
            </w:pPr>
            <w:r w:rsidRPr="004C2351">
              <w:rPr>
                <w:rFonts w:ascii="Times New Roman" w:eastAsia="Times New Roman" w:hAnsi="Times New Roman" w:cs="Times New Roman"/>
                <w:sz w:val="24"/>
                <w:szCs w:val="24"/>
                <w:lang w:val="uk-UA" w:eastAsia="x-none"/>
              </w:rPr>
              <w:t xml:space="preserve"> - для учнів пільгового контингенту, у тому числі учнів1-4-х класів та 5-11-х класів: із сімей, які отримують допомогу відповідно до Закону України «Про державну соціальну допомогу малозабезпеченим сім'ям», дітей-сиріт, позбавлених батьківського піклування, дітей батьки яких є учасниками антитерористичної операції та дітей, яким на підставі надання довідок ЛКК надано інклюзивну форму навчання -  17 грн.</w:t>
            </w:r>
          </w:p>
          <w:p w:rsidR="006E3A10" w:rsidRPr="004C2351" w:rsidRDefault="006E3A10" w:rsidP="006E3A10">
            <w:pPr>
              <w:tabs>
                <w:tab w:val="left" w:pos="851"/>
              </w:tabs>
              <w:spacing w:after="0" w:line="240" w:lineRule="auto"/>
              <w:ind w:firstLine="317"/>
              <w:jc w:val="both"/>
              <w:rPr>
                <w:rFonts w:ascii="Times New Roman" w:eastAsia="Times New Roman" w:hAnsi="Times New Roman" w:cs="Times New Roman"/>
                <w:sz w:val="24"/>
                <w:szCs w:val="24"/>
                <w:lang w:val="uk-UA" w:eastAsia="x-none"/>
              </w:rPr>
            </w:pPr>
            <w:r w:rsidRPr="004C2351">
              <w:rPr>
                <w:rFonts w:ascii="Times New Roman" w:eastAsia="Times New Roman" w:hAnsi="Times New Roman" w:cs="Times New Roman"/>
                <w:sz w:val="24"/>
                <w:szCs w:val="24"/>
                <w:lang w:val="uk-UA" w:eastAsia="x-none"/>
              </w:rPr>
              <w:t>Педагогічний колектив, психологічна служба школи здійснюють соціально-педагогічний та психологічний супровід інклюзивного навчання дітей з особливими освітніми потребами, допомагають у вирішенні проблем адаптації дітей та допомагають батькам вирішувати проблемні питання.</w:t>
            </w:r>
          </w:p>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У жовтні-листопаді 2019р. в рамках благодійних акцій «Милосердя» діти пільгових категорій та їх сім’ї отримали гуманітарну допомогу: канцелярські товари, іграшки, продукти харчування, одяг, взуття. (Всього – 12 сімей та 34 дитини).</w:t>
            </w:r>
          </w:p>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Діти з багатодітних сімей (42 учні), учні ВШО та діти, які потрапили у СЖО отримали до Дня Святого Миколая новорічні подарунки та прийняли участь у міському заході. </w:t>
            </w:r>
          </w:p>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rPr>
              <w:t>Діти-сирота та діти, позбавлені батьківського піклування (13 учнів) прийняли участь у Новорічному ранку у Палаці Культури та отримали Новорічні подарун</w:t>
            </w:r>
            <w:r w:rsidR="00AA5B3C" w:rsidRPr="004C2351">
              <w:rPr>
                <w:rFonts w:ascii="Times New Roman" w:eastAsia="Times New Roman" w:hAnsi="Times New Roman" w:cs="Times New Roman"/>
                <w:sz w:val="24"/>
                <w:szCs w:val="24"/>
                <w:lang w:val="uk-UA"/>
              </w:rPr>
              <w:t>ки від міського голови Коваленка</w:t>
            </w:r>
            <w:r w:rsidRPr="004C2351">
              <w:rPr>
                <w:rFonts w:ascii="Times New Roman" w:eastAsia="Times New Roman" w:hAnsi="Times New Roman" w:cs="Times New Roman"/>
                <w:sz w:val="24"/>
                <w:szCs w:val="24"/>
                <w:lang w:val="uk-UA"/>
              </w:rPr>
              <w:t xml:space="preserve"> В.І.  </w:t>
            </w:r>
          </w:p>
          <w:p w:rsidR="006E3A10" w:rsidRPr="004C2351" w:rsidRDefault="006E3A10" w:rsidP="006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Влітку</w:t>
            </w:r>
            <w:r w:rsidRPr="004C2351">
              <w:rPr>
                <w:rFonts w:ascii="Times New Roman" w:eastAsia="Times New Roman" w:hAnsi="Times New Roman" w:cs="Times New Roman"/>
                <w:sz w:val="24"/>
                <w:szCs w:val="24"/>
                <w:lang w:val="uk-UA" w:eastAsia="ru-RU"/>
              </w:rPr>
              <w:t xml:space="preserve"> 2020 року для </w:t>
            </w:r>
            <w:r w:rsidRPr="004C2351">
              <w:rPr>
                <w:rFonts w:ascii="Times New Roman" w:eastAsia="Times New Roman" w:hAnsi="Times New Roman" w:cs="Times New Roman"/>
                <w:sz w:val="24"/>
                <w:szCs w:val="24"/>
                <w:lang w:eastAsia="ru-RU"/>
              </w:rPr>
              <w:t xml:space="preserve"> діт</w:t>
            </w:r>
            <w:r w:rsidRPr="004C2351">
              <w:rPr>
                <w:rFonts w:ascii="Times New Roman" w:eastAsia="Times New Roman" w:hAnsi="Times New Roman" w:cs="Times New Roman"/>
                <w:sz w:val="24"/>
                <w:szCs w:val="24"/>
                <w:lang w:val="uk-UA" w:eastAsia="ru-RU"/>
              </w:rPr>
              <w:t>ей</w:t>
            </w:r>
            <w:r w:rsidRPr="004C2351">
              <w:rPr>
                <w:rFonts w:ascii="Times New Roman" w:eastAsia="Times New Roman" w:hAnsi="Times New Roman" w:cs="Times New Roman"/>
                <w:sz w:val="24"/>
                <w:szCs w:val="24"/>
                <w:lang w:eastAsia="ru-RU"/>
              </w:rPr>
              <w:t xml:space="preserve"> пільгових категорій</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 xml:space="preserve"> </w:t>
            </w:r>
            <w:r w:rsidR="00AA5B3C" w:rsidRPr="004C2351">
              <w:rPr>
                <w:rFonts w:ascii="Times New Roman" w:eastAsia="Times New Roman" w:hAnsi="Times New Roman" w:cs="Times New Roman"/>
                <w:sz w:val="24"/>
                <w:szCs w:val="24"/>
                <w:lang w:val="uk-UA" w:eastAsia="ru-RU"/>
              </w:rPr>
              <w:t>не було</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організовано оздоровлення в</w:t>
            </w:r>
            <w:r w:rsidRPr="004C2351">
              <w:rPr>
                <w:rFonts w:ascii="Times New Roman" w:eastAsia="Times New Roman" w:hAnsi="Times New Roman" w:cs="Times New Roman"/>
                <w:sz w:val="24"/>
                <w:szCs w:val="24"/>
                <w:lang w:val="uk-UA" w:eastAsia="ru-RU"/>
              </w:rPr>
              <w:t xml:space="preserve"> шкільному таборі відпочинку «Сонечко» в зв’язку з постановою Кабінету Міністрів України від 11.03.2020р. № 211 «Про запобігання поширенню на території України гострої распіраторної хвороби СОVID-19, спричиненою корона вірусом та наказу міського відділу освіти № 01-12/668 ві28.04.2020р. в якому чітко зазначено, що пришкільні табори відпочинку з денним перебуванням при закладах середньої освіти влітку 2020 року функціонувати не будуть.</w:t>
            </w:r>
          </w:p>
          <w:p w:rsidR="006E3A10" w:rsidRPr="004C2351" w:rsidRDefault="006E3A10"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p>
          <w:p w:rsidR="004D2016" w:rsidRPr="004C2351" w:rsidRDefault="004D2016" w:rsidP="00EE4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w:t>
            </w: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Співпраця з батьками</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 кожним роком в країні посилюється вплив батьківської громадськості на діяльність загальноосвітніх навчальних закладів. Батьки стають активними учасниками навчально-виховного процесу. Вони допомагають педагогам та учням у реалізації соціально значущих проектів та програм.</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 даний час особливого значення набула підтримка широкого кола громадськості при вирішенні таких питань:</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оптимальне формування мережі навчальних закладів;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зміцнення матеріально-технічної бази;</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забезпечення соціального захисту учасників навчально-виховного процесу;</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формування здорового способу життя;</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реалізація освітніх програм тощо.</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Роботу</w:t>
            </w:r>
            <w:r w:rsidR="004901AA"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val="uk-UA" w:eastAsia="ru-RU"/>
              </w:rPr>
              <w:t>з батьками було спрямовано на створення єдиного колективу вчителів, батьків, учнів.</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 навчальному закладі успішно працював батьківський комітет, до складу якого входили представники класних батьківських комітетів. 4 рази на рік напередодні класних батьківських зборів батьківський актив обговорював важливі для всіх учасників навчально-виховного процесу питання, а саме:</w:t>
            </w:r>
          </w:p>
          <w:p w:rsidR="004D2016" w:rsidRPr="004C2351" w:rsidRDefault="004D2016" w:rsidP="004D201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ab/>
              <w:t>організація навчального року, проведення ДПА, ЗНО;</w:t>
            </w:r>
          </w:p>
          <w:p w:rsidR="004D2016" w:rsidRPr="004C2351" w:rsidRDefault="004D2016" w:rsidP="004D201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заходи щодо попередження дитячого травматизму;</w:t>
            </w:r>
          </w:p>
          <w:p w:rsidR="004D2016" w:rsidRPr="004C2351" w:rsidRDefault="004D2016" w:rsidP="004D201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ab/>
              <w:t>виховання свідомого ставлення до свого здоров’я;</w:t>
            </w:r>
          </w:p>
          <w:p w:rsidR="004D2016" w:rsidRPr="004C2351" w:rsidRDefault="004D2016" w:rsidP="004D2016">
            <w:pPr>
              <w:tabs>
                <w:tab w:val="left" w:pos="176"/>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організація правової та правоосвітньої роботи в школі;</w:t>
            </w:r>
          </w:p>
          <w:p w:rsidR="004D2016" w:rsidRPr="004C2351" w:rsidRDefault="004D2016" w:rsidP="004D2016">
            <w:pPr>
              <w:tabs>
                <w:tab w:val="left" w:pos="176"/>
                <w:tab w:val="left" w:pos="743"/>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ab/>
              <w:t>вплив сім’ї на середовище дитини;</w:t>
            </w:r>
          </w:p>
          <w:p w:rsidR="004D2016" w:rsidRPr="004C2351" w:rsidRDefault="004D2016" w:rsidP="004D2016">
            <w:pPr>
              <w:tabs>
                <w:tab w:val="left" w:pos="176"/>
                <w:tab w:val="left" w:pos="743"/>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літнє оздоровлення дітей;</w:t>
            </w:r>
          </w:p>
          <w:p w:rsidR="004D2016" w:rsidRPr="004C2351" w:rsidRDefault="004D2016" w:rsidP="004D2016">
            <w:pPr>
              <w:tabs>
                <w:tab w:val="left" w:pos="176"/>
                <w:tab w:val="left" w:pos="743"/>
              </w:tabs>
              <w:spacing w:after="0" w:line="240" w:lineRule="auto"/>
              <w:ind w:firstLine="3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проведення ремонтних робіт у закладі протягом року та в літній період тощо.</w:t>
            </w:r>
          </w:p>
          <w:p w:rsidR="004D2016" w:rsidRPr="004C2351" w:rsidRDefault="004D2016" w:rsidP="004D2016">
            <w:pPr>
              <w:tabs>
                <w:tab w:val="left" w:pos="176"/>
                <w:tab w:val="left" w:pos="743"/>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Нагальні питання виносилися на порядок денний загальношкільних та класних батьківських зборів.</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Співпраці з батьками в школі приділялася велика увага, вчителі-предметники, класні керівники, адміністрація систематично спілкувалися з батьками учнів, організовували спільні заходи, свята.</w:t>
            </w: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u w:val="single"/>
                <w:lang w:eastAsia="ru-RU"/>
              </w:rPr>
            </w:pPr>
            <w:r w:rsidRPr="004C2351">
              <w:rPr>
                <w:rFonts w:ascii="Times New Roman" w:eastAsia="Times New Roman" w:hAnsi="Times New Roman" w:cs="Times New Roman"/>
                <w:b/>
                <w:bCs/>
                <w:sz w:val="24"/>
                <w:szCs w:val="24"/>
                <w:u w:val="single"/>
                <w:lang w:eastAsia="ru-RU"/>
              </w:rPr>
              <w:t>Роль шкільн</w:t>
            </w:r>
            <w:r w:rsidRPr="004C2351">
              <w:rPr>
                <w:rFonts w:ascii="Times New Roman" w:eastAsia="Times New Roman" w:hAnsi="Times New Roman" w:cs="Times New Roman"/>
                <w:b/>
                <w:bCs/>
                <w:sz w:val="24"/>
                <w:szCs w:val="24"/>
                <w:u w:val="single"/>
                <w:lang w:val="uk-UA" w:eastAsia="ru-RU"/>
              </w:rPr>
              <w:t>ої</w:t>
            </w:r>
            <w:r w:rsidRPr="004C2351">
              <w:rPr>
                <w:rFonts w:ascii="Times New Roman" w:eastAsia="Times New Roman" w:hAnsi="Times New Roman" w:cs="Times New Roman"/>
                <w:b/>
                <w:bCs/>
                <w:sz w:val="24"/>
                <w:szCs w:val="24"/>
                <w:u w:val="single"/>
                <w:lang w:eastAsia="ru-RU"/>
              </w:rPr>
              <w:t xml:space="preserve"> бібліотек</w:t>
            </w:r>
            <w:r w:rsidRPr="004C2351">
              <w:rPr>
                <w:rFonts w:ascii="Times New Roman" w:eastAsia="Times New Roman" w:hAnsi="Times New Roman" w:cs="Times New Roman"/>
                <w:b/>
                <w:bCs/>
                <w:sz w:val="24"/>
                <w:szCs w:val="24"/>
                <w:u w:val="single"/>
                <w:lang w:val="uk-UA" w:eastAsia="ru-RU"/>
              </w:rPr>
              <w:t>и</w:t>
            </w:r>
            <w:r w:rsidRPr="004C2351">
              <w:rPr>
                <w:rFonts w:ascii="Times New Roman" w:eastAsia="Times New Roman" w:hAnsi="Times New Roman" w:cs="Times New Roman"/>
                <w:b/>
                <w:bCs/>
                <w:sz w:val="24"/>
                <w:szCs w:val="24"/>
                <w:u w:val="single"/>
                <w:lang w:eastAsia="ru-RU"/>
              </w:rPr>
              <w:t xml:space="preserve"> в організації </w:t>
            </w:r>
            <w:r w:rsidRPr="004C2351">
              <w:rPr>
                <w:rFonts w:ascii="Times New Roman" w:eastAsia="Times New Roman" w:hAnsi="Times New Roman" w:cs="Times New Roman"/>
                <w:b/>
                <w:bCs/>
                <w:sz w:val="24"/>
                <w:szCs w:val="24"/>
                <w:u w:val="single"/>
                <w:lang w:val="uk-UA" w:eastAsia="ru-RU"/>
              </w:rPr>
              <w:t>освітнього</w:t>
            </w:r>
            <w:r w:rsidRPr="004C2351">
              <w:rPr>
                <w:rFonts w:ascii="Times New Roman" w:eastAsia="Times New Roman" w:hAnsi="Times New Roman" w:cs="Times New Roman"/>
                <w:b/>
                <w:bCs/>
                <w:sz w:val="24"/>
                <w:szCs w:val="24"/>
                <w:u w:val="single"/>
                <w:lang w:eastAsia="ru-RU"/>
              </w:rPr>
              <w:t xml:space="preserve"> процесу</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У 201</w:t>
            </w:r>
            <w:r w:rsidR="00E907F3" w:rsidRPr="004C2351">
              <w:rPr>
                <w:rFonts w:ascii="Times New Roman" w:eastAsia="Times New Roman" w:hAnsi="Times New Roman" w:cs="Times New Roman"/>
                <w:sz w:val="24"/>
                <w:szCs w:val="24"/>
                <w:lang w:val="uk-UA" w:eastAsia="ru-RU"/>
              </w:rPr>
              <w:t>9</w:t>
            </w:r>
            <w:r w:rsidR="00E907F3" w:rsidRPr="004C2351">
              <w:rPr>
                <w:rFonts w:ascii="Times New Roman" w:eastAsia="Times New Roman" w:hAnsi="Times New Roman" w:cs="Times New Roman"/>
                <w:sz w:val="24"/>
                <w:szCs w:val="24"/>
                <w:lang w:eastAsia="ru-RU"/>
              </w:rPr>
              <w:t>/20</w:t>
            </w:r>
            <w:r w:rsidR="00E907F3"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навчальному році робот</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шкільної бібліотеки бул</w:t>
            </w:r>
            <w:r w:rsidRPr="004C2351">
              <w:rPr>
                <w:rFonts w:ascii="Times New Roman" w:eastAsia="Times New Roman" w:hAnsi="Times New Roman" w:cs="Times New Roman"/>
                <w:sz w:val="24"/>
                <w:szCs w:val="24"/>
                <w:lang w:val="uk-UA" w:eastAsia="ru-RU"/>
              </w:rPr>
              <w:t>о</w:t>
            </w:r>
            <w:r w:rsidRPr="004C2351">
              <w:rPr>
                <w:rFonts w:ascii="Times New Roman" w:eastAsia="Times New Roman" w:hAnsi="Times New Roman" w:cs="Times New Roman"/>
                <w:sz w:val="24"/>
                <w:szCs w:val="24"/>
                <w:lang w:eastAsia="ru-RU"/>
              </w:rPr>
              <w:t xml:space="preserve"> організован</w:t>
            </w:r>
            <w:r w:rsidRPr="004C2351">
              <w:rPr>
                <w:rFonts w:ascii="Times New Roman" w:eastAsia="Times New Roman" w:hAnsi="Times New Roman" w:cs="Times New Roman"/>
                <w:sz w:val="24"/>
                <w:szCs w:val="24"/>
                <w:lang w:val="uk-UA" w:eastAsia="ru-RU"/>
              </w:rPr>
              <w:t>о</w:t>
            </w:r>
            <w:r w:rsidRPr="004C2351">
              <w:rPr>
                <w:rFonts w:ascii="Times New Roman" w:eastAsia="Times New Roman" w:hAnsi="Times New Roman" w:cs="Times New Roman"/>
                <w:sz w:val="24"/>
                <w:szCs w:val="24"/>
                <w:lang w:eastAsia="ru-RU"/>
              </w:rPr>
              <w:t xml:space="preserve"> відповідно до нормативно-правових документів: </w:t>
            </w:r>
            <w:r w:rsidR="00E907F3" w:rsidRPr="004C2351">
              <w:rPr>
                <w:rFonts w:ascii="Times New Roman" w:eastAsia="Times New Roman" w:hAnsi="Times New Roman" w:cs="Times New Roman"/>
                <w:sz w:val="24"/>
                <w:szCs w:val="24"/>
                <w:lang w:val="uk-UA" w:eastAsia="ru-RU"/>
              </w:rPr>
              <w:t xml:space="preserve">Закону України «Про освіту», </w:t>
            </w:r>
            <w:r w:rsidRPr="004C2351">
              <w:rPr>
                <w:rFonts w:ascii="Times New Roman" w:eastAsia="Times New Roman" w:hAnsi="Times New Roman" w:cs="Times New Roman"/>
                <w:sz w:val="24"/>
                <w:szCs w:val="24"/>
                <w:lang w:eastAsia="ru-RU"/>
              </w:rPr>
              <w:t>Конституції України, Закон України «Про бібліотеку і бібліотечну справу», Закону України «Про загальну середню освіту», Положення «Про шкільну бібліотеку», плану роботи бібліотеки.</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Упродовж навчального року завідуюч</w:t>
            </w:r>
            <w:r w:rsidRPr="004C2351">
              <w:rPr>
                <w:rFonts w:ascii="Times New Roman" w:eastAsia="Times New Roman" w:hAnsi="Times New Roman" w:cs="Times New Roman"/>
                <w:sz w:val="24"/>
                <w:szCs w:val="24"/>
                <w:lang w:val="uk-UA" w:eastAsia="ru-RU"/>
              </w:rPr>
              <w:t>а</w:t>
            </w:r>
            <w:r w:rsidRPr="004C2351">
              <w:rPr>
                <w:rFonts w:ascii="Times New Roman" w:eastAsia="Times New Roman" w:hAnsi="Times New Roman" w:cs="Times New Roman"/>
                <w:sz w:val="24"/>
                <w:szCs w:val="24"/>
                <w:lang w:eastAsia="ru-RU"/>
              </w:rPr>
              <w:t xml:space="preserve"> бібліотекою</w:t>
            </w:r>
            <w:r w:rsidRPr="004C2351">
              <w:rPr>
                <w:rFonts w:ascii="Times New Roman" w:eastAsia="Times New Roman" w:hAnsi="Times New Roman" w:cs="Times New Roman"/>
                <w:sz w:val="24"/>
                <w:szCs w:val="24"/>
                <w:lang w:val="uk-UA" w:eastAsia="ru-RU"/>
              </w:rPr>
              <w:t xml:space="preserve"> Ольхова Н.О.   постійно розширювала бібліотечно-інформаційні послуги на основі вдосконалення традиційних і засвоєння бібліотечних форм і методів роботи.</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Кількість читачів у бібл</w:t>
            </w:r>
            <w:r w:rsidR="00375BC0" w:rsidRPr="004C2351">
              <w:rPr>
                <w:rFonts w:ascii="Times New Roman" w:eastAsia="Times New Roman" w:hAnsi="Times New Roman" w:cs="Times New Roman"/>
                <w:sz w:val="24"/>
                <w:szCs w:val="24"/>
                <w:lang w:val="uk-UA" w:eastAsia="ru-RU"/>
              </w:rPr>
              <w:t>іотеці становила 774 учні</w:t>
            </w:r>
            <w:r w:rsidR="00144CA2" w:rsidRPr="004C2351">
              <w:rPr>
                <w:rFonts w:ascii="Times New Roman" w:eastAsia="Times New Roman" w:hAnsi="Times New Roman" w:cs="Times New Roman"/>
                <w:sz w:val="24"/>
                <w:szCs w:val="24"/>
                <w:lang w:val="uk-UA" w:eastAsia="ru-RU"/>
              </w:rPr>
              <w:t xml:space="preserve"> та 56</w:t>
            </w:r>
            <w:r w:rsidRPr="004C2351">
              <w:rPr>
                <w:rFonts w:ascii="Times New Roman" w:eastAsia="Times New Roman" w:hAnsi="Times New Roman" w:cs="Times New Roman"/>
                <w:sz w:val="24"/>
                <w:szCs w:val="24"/>
                <w:lang w:val="uk-UA" w:eastAsia="ru-RU"/>
              </w:rPr>
              <w:t xml:space="preserve"> учителів.</w:t>
            </w:r>
          </w:p>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Робота бібліотеки проводиться згідно з річним планом.</w:t>
            </w:r>
          </w:p>
          <w:p w:rsidR="004D2016" w:rsidRPr="004C2351" w:rsidRDefault="00280A2E"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Бібл.фонд складає  22</w:t>
            </w:r>
            <w:r w:rsidR="004D2016" w:rsidRPr="004C2351">
              <w:rPr>
                <w:rFonts w:ascii="Times New Roman" w:eastAsia="Times New Roman" w:hAnsi="Times New Roman" w:cs="Times New Roman"/>
                <w:sz w:val="24"/>
                <w:szCs w:val="24"/>
                <w:lang w:val="uk-UA" w:eastAsia="ru-RU"/>
              </w:rPr>
              <w:t> 714 примі</w:t>
            </w:r>
            <w:r w:rsidRPr="004C2351">
              <w:rPr>
                <w:rFonts w:ascii="Times New Roman" w:eastAsia="Times New Roman" w:hAnsi="Times New Roman" w:cs="Times New Roman"/>
                <w:sz w:val="24"/>
                <w:szCs w:val="24"/>
                <w:lang w:val="uk-UA" w:eastAsia="ru-RU"/>
              </w:rPr>
              <w:t>рників, з них: підручників -  16</w:t>
            </w:r>
            <w:r w:rsidR="004D2016" w:rsidRPr="004C2351">
              <w:rPr>
                <w:rFonts w:ascii="Times New Roman" w:eastAsia="Times New Roman" w:hAnsi="Times New Roman" w:cs="Times New Roman"/>
                <w:sz w:val="24"/>
                <w:szCs w:val="24"/>
                <w:lang w:val="uk-UA" w:eastAsia="ru-RU"/>
              </w:rPr>
              <w:t> 760 прим.,</w:t>
            </w:r>
          </w:p>
          <w:p w:rsidR="00285B03" w:rsidRPr="004C2351" w:rsidRDefault="004D2016" w:rsidP="00285B03">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худ.літ. - 5 954 прим. Загальна кіль</w:t>
            </w:r>
            <w:r w:rsidR="00375BC0" w:rsidRPr="004C2351">
              <w:rPr>
                <w:rFonts w:ascii="Times New Roman" w:eastAsia="Times New Roman" w:hAnsi="Times New Roman" w:cs="Times New Roman"/>
                <w:sz w:val="24"/>
                <w:szCs w:val="24"/>
                <w:lang w:val="uk-UA" w:eastAsia="ru-RU"/>
              </w:rPr>
              <w:t xml:space="preserve">кість користувачів  -  838 </w:t>
            </w:r>
            <w:r w:rsidRPr="004C2351">
              <w:rPr>
                <w:rFonts w:ascii="Times New Roman" w:eastAsia="Times New Roman" w:hAnsi="Times New Roman" w:cs="Times New Roman"/>
                <w:sz w:val="24"/>
                <w:szCs w:val="24"/>
                <w:lang w:val="uk-UA" w:eastAsia="ru-RU"/>
              </w:rPr>
              <w:t>, загальна кі</w:t>
            </w:r>
            <w:r w:rsidR="00375BC0" w:rsidRPr="004C2351">
              <w:rPr>
                <w:rFonts w:ascii="Times New Roman" w:eastAsia="Times New Roman" w:hAnsi="Times New Roman" w:cs="Times New Roman"/>
                <w:sz w:val="24"/>
                <w:szCs w:val="24"/>
                <w:lang w:val="uk-UA" w:eastAsia="ru-RU"/>
              </w:rPr>
              <w:t>лькість відвідувань за рік 9 803, кількість книговидач  -  11 563</w:t>
            </w:r>
            <w:r w:rsidRPr="004C2351">
              <w:rPr>
                <w:rFonts w:ascii="Times New Roman" w:eastAsia="Times New Roman" w:hAnsi="Times New Roman" w:cs="Times New Roman"/>
                <w:sz w:val="24"/>
                <w:szCs w:val="24"/>
                <w:lang w:val="uk-UA" w:eastAsia="ru-RU"/>
              </w:rPr>
              <w:t>.</w:t>
            </w:r>
            <w:r w:rsidR="00511455" w:rsidRPr="004C2351">
              <w:rPr>
                <w:rFonts w:ascii="Times New Roman" w:eastAsia="Times New Roman" w:hAnsi="Times New Roman" w:cs="Times New Roman"/>
                <w:sz w:val="24"/>
                <w:szCs w:val="24"/>
                <w:lang w:val="uk-UA" w:eastAsia="ru-RU"/>
              </w:rPr>
              <w:t xml:space="preserve">    </w:t>
            </w:r>
          </w:p>
          <w:p w:rsidR="004D2016" w:rsidRPr="004C2351" w:rsidRDefault="00511455" w:rsidP="00336389">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w:t>
            </w:r>
            <w:r w:rsidR="005F2330" w:rsidRPr="004C2351">
              <w:rPr>
                <w:rFonts w:ascii="Times New Roman" w:eastAsia="Times New Roman" w:hAnsi="Times New Roman" w:cs="Times New Roman"/>
                <w:sz w:val="24"/>
                <w:szCs w:val="24"/>
                <w:lang w:val="uk-UA" w:eastAsia="ru-RU"/>
              </w:rPr>
              <w:t>Систематично до календаря знаменних та пам’ятних  дат викладалися книжкові виставки та полиці.  Усього протягом року було оформлено більше 20 книжково-ілюстративних виставок та викладок до ювілеїв письменників та поетів. Згідно річного плану роботи  оформлено постійно-діючі книжкові виставки та полиці. Протягом року до уваги читачів організовано змінні книжкові виставки:</w:t>
            </w:r>
            <w:r w:rsidR="00285B03"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«Моя Укроаїна – козацькая слава», «Нашу душу гріє мова – українська, барвінкова», «Тенета небезпеки. Торгівля людьми», «На колінах стою перед вами, сповідаю жалобу сумну»(до голодомору), «СНІД – синдром байдужості до власного життя», «Особливим потребам – особливу увагу»(до Міжнародного дня інвалідів), «Закон і право», «Нехай Чорнобиля біда остання буде на планеті»,»Брами всі повідчиняю я Святому Миколаю», «До рідного слова торкаюсь душею»,»Палахкотить, як свічка, праведна душа Кобзаря», «Долі і особистості. Невичерпне джерело»(до Всесвітнього дня письменника», до Дня міста – «Край мій ромашковий» та ін.</w:t>
            </w:r>
            <w:r w:rsidR="00285B03"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Систематично проводились індивідуальні бесіди з популяризації літератури: при записі до бібліотеки, рекомендаційні, діалогові, рекламно-інформаційні, про прочитану книгу, бесіди-роздуми, бесіди біля книжкових виставок та полиць. Постійно проводились бесіди, виховні години, інфомозаїки, слайди-презентації, уроки народознавства на теми: популяризація письменників та літератури рідного краю (5-А,5-Б кл.),</w:t>
            </w:r>
            <w:r w:rsidR="00D00960"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поетичний фреш «Рідна мово моя, поетична й пісенна» (7-А кл.), заняття-тренінг «Добро.Зло.Терпимість» (9-Акл.),</w:t>
            </w:r>
            <w:r w:rsidR="00D00960"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інформаційна бесіда «Не дай Сніду шансу» (</w:t>
            </w:r>
            <w:r w:rsidR="00F95725" w:rsidRPr="004C2351">
              <w:rPr>
                <w:rFonts w:ascii="Times New Roman" w:eastAsia="Times New Roman" w:hAnsi="Times New Roman" w:cs="Times New Roman"/>
                <w:color w:val="333333"/>
                <w:sz w:val="24"/>
                <w:szCs w:val="24"/>
                <w:lang w:val="uk-UA" w:eastAsia="ru-RU"/>
              </w:rPr>
              <w:t xml:space="preserve">8і кл., 9і кл., 10 кл., 11 кл.), </w:t>
            </w:r>
            <w:r w:rsidRPr="004C2351">
              <w:rPr>
                <w:rFonts w:ascii="Times New Roman" w:eastAsia="Times New Roman" w:hAnsi="Times New Roman" w:cs="Times New Roman"/>
                <w:color w:val="333333"/>
                <w:sz w:val="24"/>
                <w:szCs w:val="24"/>
                <w:lang w:val="uk-UA" w:eastAsia="ru-RU"/>
              </w:rPr>
              <w:t>слайд-презентація «Ілюстратори дитячих книжок» (2-В кл.),</w:t>
            </w:r>
            <w:r w:rsidR="00F740CC"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відео-подорож «Святий Миколай та Ангелик-учень» (2-4і кл.),</w:t>
            </w:r>
            <w:r w:rsidR="00F740CC"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бібліо-мандрівка «Скарбниця мудрості та знань». Вікторина «Бібліотечний острів» (3-Акл.), літературна світлиця «Кобзареві струни» (9-А кл.),</w:t>
            </w:r>
            <w:r w:rsidR="00F740CC"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урок-зустріч з головою Товариства охорони пам'яток Євсєєвою Т.М. «Архітектурні родзинки міста» (7-Б. :-Б кл.),</w:t>
            </w:r>
            <w:r w:rsidR="00F740CC"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бесіда-діалог «Причарувати мовою» (7-А кл.),</w:t>
            </w:r>
            <w:r w:rsidR="00F740CC"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урок-презентація «Письменники України – дітям» (5-А.5-Б кл.),</w:t>
            </w:r>
            <w:r w:rsidR="00F740CC"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екскурсія по бібліотеці «Загадковий світ книги» (групи дит.садка),</w:t>
            </w:r>
            <w:r w:rsidR="00AE3B7B"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участь у театральному калейдоскопі «Ніч перед Різдвом» (7-Б кл.),</w:t>
            </w:r>
            <w:r w:rsidR="00AE3B7B"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урок-мужності «Крізь пекло Афганської війни» (9і,10,11 кл.), та багато ін.</w:t>
            </w:r>
            <w:r w:rsidR="00FB45A8"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Систематично проводились перегляди літератури до знаменних та пам'ятних дат, Різдва Христового, Шевченківських днів, Дня жертв голодомору, Дня української писемності та мови, Дня толерантності та ін.</w:t>
            </w:r>
            <w:r w:rsidR="00FB45A8"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Протягом року були проведені місячник, присвячений Всеукраїнському дню бібліотек та тематичний тиждень до Дня писемності та мови. Під час місячника пройшов конкурс малюнків «Бібліотека Очима дітей» (4-А кл.), створено читацький паркан «Вітаємо бібліотеку»(4-В кл.), подорож «Казковий світ бібліотеки» та бібліоперфоменс «Літературні герої у бібліотеці (2-і кл.), інтерактивний кадмейкінг(виготовлення листівок) 4-Бкл. та ін. До тижня писемності та мови учні 8-Б кл. взяли участь у мовознавчій інтелект-вікторині «Рідним словом я горджуся...», цікаво пройшла практична робота «Частіше заглядайте у словник» з учнями 3-Б кл. Під час перерв пройшли літературні забави «Відгадай загадку», літературні хвилинки з використанням мультимедійних технологій.</w:t>
            </w:r>
            <w:r w:rsidR="00280CDA"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color w:val="333333"/>
                <w:sz w:val="24"/>
                <w:szCs w:val="24"/>
                <w:lang w:val="uk-UA" w:eastAsia="ru-RU"/>
              </w:rPr>
              <w:t xml:space="preserve">Під час карантину для батьків та дітей у «Фейсбуці» були опубліковані матеріали до дня Чорнобильської трагедії, Дня сонця, Дня землі, Всесвітнього дня книги та авторського права, організована віртуальна виставка до 100-річчя від дня народження Д.Білоуса та 125-річчя від дня народження Т.Осьмачки. Поділились з колегами віртуальними виставками </w:t>
            </w:r>
            <w:r w:rsidRPr="004C2351">
              <w:rPr>
                <w:rFonts w:ascii="Times New Roman" w:eastAsia="Times New Roman" w:hAnsi="Times New Roman" w:cs="Times New Roman"/>
                <w:sz w:val="24"/>
                <w:szCs w:val="24"/>
                <w:lang w:val="uk-UA" w:eastAsia="ru-RU"/>
              </w:rPr>
              <w:t>«Книги сучасних українських письменників для сучасної молоді»,  «З історії розвитку книжкових оправ», «Найнеймовірніші книги в світі»,  «Книги, про написання яких автори пошкодували»,  «Знайдемо всі пам'ятники книзі в рідній Україні», «Херсонці,відомі на весь світ», «Вірші про всі країни і столиці Європи із прапорами», «12 хитрощів, які допоможуть зацікавити дітей читанням» та ін.</w:t>
            </w:r>
            <w:r w:rsidR="00044E92" w:rsidRPr="004C2351">
              <w:rPr>
                <w:rFonts w:ascii="Times New Roman" w:eastAsia="Times New Roman" w:hAnsi="Times New Roman" w:cs="Times New Roman"/>
                <w:sz w:val="24"/>
                <w:szCs w:val="24"/>
                <w:lang w:val="uk-UA" w:eastAsia="ru-RU"/>
              </w:rPr>
              <w:t xml:space="preserve"> </w:t>
            </w:r>
            <w:r w:rsidR="004D2016" w:rsidRPr="004C2351">
              <w:rPr>
                <w:rFonts w:ascii="Times New Roman" w:eastAsia="Times New Roman" w:hAnsi="Times New Roman" w:cs="Times New Roman"/>
                <w:sz w:val="24"/>
                <w:szCs w:val="24"/>
                <w:lang w:val="uk-UA" w:eastAsia="ru-RU"/>
              </w:rPr>
              <w:t>Шкільна бібліотека постійно співпрацює з бібліотеками шкіл міста, міською бібліотекою № 2 та дитячою і юнацькою біб</w:t>
            </w:r>
            <w:r w:rsidR="00044E92" w:rsidRPr="004C2351">
              <w:rPr>
                <w:rFonts w:ascii="Times New Roman" w:eastAsia="Times New Roman" w:hAnsi="Times New Roman" w:cs="Times New Roman"/>
                <w:sz w:val="24"/>
                <w:szCs w:val="24"/>
                <w:lang w:val="uk-UA" w:eastAsia="ru-RU"/>
              </w:rPr>
              <w:t xml:space="preserve">ліотекою. </w:t>
            </w:r>
            <w:r w:rsidR="004D2016" w:rsidRPr="004C2351">
              <w:rPr>
                <w:rFonts w:ascii="Times New Roman" w:eastAsia="Times New Roman" w:hAnsi="Times New Roman" w:cs="Times New Roman"/>
                <w:sz w:val="24"/>
                <w:szCs w:val="24"/>
                <w:lang w:val="uk-UA" w:eastAsia="ru-RU"/>
              </w:rPr>
              <w:t xml:space="preserve"> На допомогу учням та вчителям оформлені тематичні папки, де накопичено багато цікавого матеріалу(їх більше 50).</w:t>
            </w:r>
          </w:p>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Протягом року бібліотекарі приймали активну участь в засіданнях міських методоб’єднаннях, у роботі по перерозподілу підручників, відвідали музей А.П.Бахути та міський архів.</w:t>
            </w:r>
          </w:p>
          <w:p w:rsidR="000F459B" w:rsidRPr="004C2351" w:rsidRDefault="004D2016" w:rsidP="000F459B">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Заходи, які проводяться в бібліотеці,  постійно висвітлюються на сайті школи та міського відділу освіти.</w:t>
            </w:r>
            <w:r w:rsidR="000F459B" w:rsidRPr="004C2351">
              <w:rPr>
                <w:rFonts w:ascii="Times New Roman" w:eastAsia="Times New Roman" w:hAnsi="Times New Roman" w:cs="Times New Roman"/>
                <w:sz w:val="24"/>
                <w:szCs w:val="24"/>
                <w:lang w:val="uk-UA" w:eastAsia="ru-RU"/>
              </w:rPr>
              <w:t xml:space="preserve"> Ольхова Н.О. під час карантину пройшла базові  курси з цифрової грамотності «Початковий рівень», «Середній рівень»,«Просунутий рівень», «На загальну цифрову грамотність» «Цифрові навички для вчителів», «Безпека дітей в Інтернеті», «Кібербулінг для підлітків», «Смартфон для батьків». Отримано сертифікати.</w:t>
            </w:r>
          </w:p>
          <w:p w:rsidR="004D2016" w:rsidRPr="004C2351" w:rsidRDefault="004D2016" w:rsidP="000F459B">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Таким чином  зміст роботи шкільної бібліотеки спрямований на те, щоб формувати духовний світ дитини і сприяти гармонійному розвитку особистості, яка здатна бути спадкоємцем і продовжувачем прогресивних національних традицій, на виховання гармонійної, морально досконалої особистості, свідомої до свого громадського обов’язку, відкритої до інтелектуального і творчого розвитку.</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u w:val="single"/>
                <w:lang w:val="uk-UA" w:eastAsia="ru-RU"/>
              </w:rPr>
            </w:pPr>
            <w:r w:rsidRPr="004C2351">
              <w:rPr>
                <w:rFonts w:ascii="Times New Roman" w:eastAsia="Times New Roman" w:hAnsi="Times New Roman" w:cs="Times New Roman"/>
                <w:b/>
                <w:color w:val="000000"/>
                <w:sz w:val="24"/>
                <w:szCs w:val="24"/>
                <w:u w:val="single"/>
                <w:lang w:val="uk-UA" w:eastAsia="ru-RU"/>
              </w:rPr>
              <w:t>Психологіч-ний супровід освітнього процесу</w:t>
            </w:r>
          </w:p>
        </w:tc>
        <w:tc>
          <w:tcPr>
            <w:tcW w:w="12899" w:type="dxa"/>
            <w:gridSpan w:val="2"/>
            <w:tcBorders>
              <w:top w:val="single" w:sz="4" w:space="0" w:color="auto"/>
              <w:left w:val="single" w:sz="4" w:space="0" w:color="auto"/>
              <w:bottom w:val="single" w:sz="4" w:space="0" w:color="auto"/>
              <w:right w:val="single" w:sz="4" w:space="0" w:color="auto"/>
            </w:tcBorders>
            <w:hideMark/>
          </w:tcPr>
          <w:p w:rsidR="00FB1757" w:rsidRPr="004C2351" w:rsidRDefault="00F44EE0" w:rsidP="00FB1757">
            <w:pPr>
              <w:spacing w:after="0" w:line="240" w:lineRule="auto"/>
              <w:jc w:val="both"/>
              <w:rPr>
                <w:rFonts w:ascii="Times New Roman" w:eastAsia="Calibri" w:hAnsi="Times New Roman" w:cs="Times New Roman"/>
                <w:sz w:val="24"/>
                <w:szCs w:val="24"/>
                <w:lang w:val="uk-UA" w:eastAsia="ru-RU"/>
              </w:rPr>
            </w:pPr>
            <w:r w:rsidRPr="004C2351">
              <w:rPr>
                <w:rFonts w:ascii="Times New Roman" w:hAnsi="Times New Roman" w:cs="Times New Roman"/>
                <w:sz w:val="24"/>
                <w:szCs w:val="24"/>
                <w:lang w:val="uk-UA"/>
              </w:rPr>
              <w:t>Психологічна служба загальноосвітньої школи І-ІІІ ступенів №10 Новокаховської міської ради здійснювала свою роботу відповідно</w:t>
            </w:r>
            <w:r w:rsidR="000057E7" w:rsidRPr="004C2351">
              <w:rPr>
                <w:rFonts w:ascii="Times New Roman" w:eastAsia="Calibri" w:hAnsi="Times New Roman" w:cs="Times New Roman"/>
                <w:sz w:val="24"/>
                <w:szCs w:val="24"/>
                <w:lang w:val="uk-UA" w:eastAsia="ru-RU"/>
              </w:rPr>
              <w:t xml:space="preserve"> </w:t>
            </w:r>
            <w:r w:rsidR="00FB1757" w:rsidRPr="004C2351">
              <w:rPr>
                <w:rFonts w:ascii="Times New Roman" w:eastAsia="Calibri" w:hAnsi="Times New Roman" w:cs="Times New Roman"/>
                <w:sz w:val="24"/>
                <w:szCs w:val="24"/>
                <w:lang w:val="uk-UA" w:eastAsia="ru-RU"/>
              </w:rPr>
              <w:t xml:space="preserve">Положення про психологічну службу системи освіти України (Наказ МОН </w:t>
            </w:r>
            <w:r w:rsidR="001C349F" w:rsidRPr="004C2351">
              <w:rPr>
                <w:rFonts w:ascii="Times New Roman" w:eastAsia="Calibri" w:hAnsi="Times New Roman" w:cs="Times New Roman"/>
                <w:sz w:val="24"/>
                <w:szCs w:val="24"/>
                <w:lang w:val="uk-UA" w:eastAsia="ru-RU"/>
              </w:rPr>
              <w:t xml:space="preserve">України від 22.05.2018р. № 509), </w:t>
            </w:r>
          </w:p>
          <w:p w:rsidR="00FB1757" w:rsidRPr="004C2351" w:rsidRDefault="000057E7" w:rsidP="00FB1757">
            <w:pPr>
              <w:spacing w:after="0" w:line="240" w:lineRule="auto"/>
              <w:jc w:val="both"/>
              <w:rPr>
                <w:rFonts w:ascii="Times New Roman" w:eastAsia="Calibri" w:hAnsi="Times New Roman" w:cs="Times New Roman"/>
                <w:sz w:val="24"/>
                <w:szCs w:val="24"/>
                <w:lang w:val="uk-UA" w:eastAsia="ru-RU"/>
              </w:rPr>
            </w:pPr>
            <w:r w:rsidRPr="004C2351">
              <w:rPr>
                <w:rFonts w:ascii="Times New Roman" w:eastAsia="Calibri" w:hAnsi="Times New Roman" w:cs="Times New Roman"/>
                <w:sz w:val="24"/>
                <w:szCs w:val="24"/>
                <w:lang w:val="uk-UA" w:eastAsia="ru-RU"/>
              </w:rPr>
              <w:t>етичного</w:t>
            </w:r>
            <w:r w:rsidR="00FB1757" w:rsidRPr="004C2351">
              <w:rPr>
                <w:rFonts w:ascii="Times New Roman" w:eastAsia="Calibri" w:hAnsi="Times New Roman" w:cs="Times New Roman"/>
                <w:sz w:val="24"/>
                <w:szCs w:val="24"/>
                <w:lang w:val="uk-UA" w:eastAsia="ru-RU"/>
              </w:rPr>
              <w:t xml:space="preserve"> кодекс</w:t>
            </w:r>
            <w:r w:rsidRPr="004C2351">
              <w:rPr>
                <w:rFonts w:ascii="Times New Roman" w:eastAsia="Calibri" w:hAnsi="Times New Roman" w:cs="Times New Roman"/>
                <w:sz w:val="24"/>
                <w:szCs w:val="24"/>
                <w:lang w:val="uk-UA" w:eastAsia="ru-RU"/>
              </w:rPr>
              <w:t>у</w:t>
            </w:r>
            <w:r w:rsidR="00CE0163" w:rsidRPr="004C2351">
              <w:rPr>
                <w:rFonts w:ascii="Times New Roman" w:eastAsia="Calibri" w:hAnsi="Times New Roman" w:cs="Times New Roman"/>
                <w:sz w:val="24"/>
                <w:szCs w:val="24"/>
                <w:lang w:val="uk-UA" w:eastAsia="ru-RU"/>
              </w:rPr>
              <w:t xml:space="preserve"> психолога, Закон</w:t>
            </w:r>
            <w:r w:rsidR="001C349F" w:rsidRPr="004C2351">
              <w:rPr>
                <w:rFonts w:ascii="Times New Roman" w:eastAsia="Calibri" w:hAnsi="Times New Roman" w:cs="Times New Roman"/>
                <w:sz w:val="24"/>
                <w:szCs w:val="24"/>
                <w:lang w:val="uk-UA" w:eastAsia="ru-RU"/>
              </w:rPr>
              <w:t xml:space="preserve">у </w:t>
            </w:r>
            <w:r w:rsidR="00CE0163" w:rsidRPr="004C2351">
              <w:rPr>
                <w:rFonts w:ascii="Times New Roman" w:eastAsia="Calibri" w:hAnsi="Times New Roman" w:cs="Times New Roman"/>
                <w:sz w:val="24"/>
                <w:szCs w:val="24"/>
                <w:lang w:val="uk-UA" w:eastAsia="ru-RU"/>
              </w:rPr>
              <w:t xml:space="preserve"> України «Про освіту», </w:t>
            </w:r>
            <w:r w:rsidR="00FB1757" w:rsidRPr="004C2351">
              <w:rPr>
                <w:rFonts w:ascii="Times New Roman" w:eastAsia="Calibri" w:hAnsi="Times New Roman" w:cs="Times New Roman"/>
                <w:sz w:val="24"/>
                <w:szCs w:val="24"/>
                <w:lang w:val="uk-UA" w:eastAsia="ru-RU"/>
              </w:rPr>
              <w:t>Закон</w:t>
            </w:r>
            <w:r w:rsidR="008A6DF1" w:rsidRPr="004C2351">
              <w:rPr>
                <w:rFonts w:ascii="Times New Roman" w:eastAsia="Calibri" w:hAnsi="Times New Roman" w:cs="Times New Roman"/>
                <w:sz w:val="24"/>
                <w:szCs w:val="24"/>
                <w:lang w:val="uk-UA" w:eastAsia="ru-RU"/>
              </w:rPr>
              <w:t>у</w:t>
            </w:r>
            <w:r w:rsidR="00FB1757" w:rsidRPr="004C2351">
              <w:rPr>
                <w:rFonts w:ascii="Times New Roman" w:eastAsia="Calibri" w:hAnsi="Times New Roman" w:cs="Times New Roman"/>
                <w:sz w:val="24"/>
                <w:szCs w:val="24"/>
                <w:lang w:val="uk-UA" w:eastAsia="ru-RU"/>
              </w:rPr>
              <w:t xml:space="preserve"> України «</w:t>
            </w:r>
            <w:r w:rsidR="008A6DF1" w:rsidRPr="004C2351">
              <w:rPr>
                <w:rFonts w:ascii="Times New Roman" w:eastAsia="Calibri" w:hAnsi="Times New Roman" w:cs="Times New Roman"/>
                <w:sz w:val="24"/>
                <w:szCs w:val="24"/>
                <w:lang w:val="uk-UA" w:eastAsia="ru-RU"/>
              </w:rPr>
              <w:t xml:space="preserve">Про професійно-технічну освіту», </w:t>
            </w:r>
          </w:p>
          <w:p w:rsidR="00FB1757" w:rsidRPr="004C2351" w:rsidRDefault="008A6DF1" w:rsidP="00FB1757">
            <w:pPr>
              <w:spacing w:after="0" w:line="240" w:lineRule="auto"/>
              <w:jc w:val="both"/>
              <w:rPr>
                <w:rFonts w:ascii="Times New Roman" w:eastAsia="Calibri" w:hAnsi="Times New Roman" w:cs="Times New Roman"/>
                <w:sz w:val="24"/>
                <w:szCs w:val="24"/>
                <w:lang w:val="uk-UA" w:eastAsia="ru-RU"/>
              </w:rPr>
            </w:pPr>
            <w:r w:rsidRPr="004C2351">
              <w:rPr>
                <w:rFonts w:ascii="Times New Roman" w:eastAsia="Calibri" w:hAnsi="Times New Roman" w:cs="Times New Roman"/>
                <w:sz w:val="24"/>
                <w:szCs w:val="24"/>
                <w:lang w:val="uk-UA" w:eastAsia="ru-RU"/>
              </w:rPr>
              <w:t>л</w:t>
            </w:r>
            <w:r w:rsidR="00FB1757" w:rsidRPr="004C2351">
              <w:rPr>
                <w:rFonts w:ascii="Times New Roman" w:eastAsia="Calibri" w:hAnsi="Times New Roman" w:cs="Times New Roman"/>
                <w:sz w:val="24"/>
                <w:szCs w:val="24"/>
                <w:lang w:val="uk-UA" w:eastAsia="ru-RU"/>
              </w:rPr>
              <w:t>ист</w:t>
            </w:r>
            <w:r w:rsidRPr="004C2351">
              <w:rPr>
                <w:rFonts w:ascii="Times New Roman" w:eastAsia="Calibri" w:hAnsi="Times New Roman" w:cs="Times New Roman"/>
                <w:sz w:val="24"/>
                <w:szCs w:val="24"/>
                <w:lang w:val="uk-UA" w:eastAsia="ru-RU"/>
              </w:rPr>
              <w:t>ів</w:t>
            </w:r>
            <w:r w:rsidR="00FB1757" w:rsidRPr="004C2351">
              <w:rPr>
                <w:rFonts w:ascii="Times New Roman" w:eastAsia="Calibri" w:hAnsi="Times New Roman" w:cs="Times New Roman"/>
                <w:sz w:val="24"/>
                <w:szCs w:val="24"/>
                <w:lang w:val="uk-UA" w:eastAsia="ru-RU"/>
              </w:rPr>
              <w:t xml:space="preserve"> МОН України від 18.09.2019р. № 1/9-462 «Про пріоритетні напрями роботи психологічної служби у сис</w:t>
            </w:r>
            <w:r w:rsidR="00CE0163" w:rsidRPr="004C2351">
              <w:rPr>
                <w:rFonts w:ascii="Times New Roman" w:eastAsia="Calibri" w:hAnsi="Times New Roman" w:cs="Times New Roman"/>
                <w:sz w:val="24"/>
                <w:szCs w:val="24"/>
                <w:lang w:val="uk-UA" w:eastAsia="ru-RU"/>
              </w:rPr>
              <w:t xml:space="preserve">темі освіти на 2019-2020 н.р.», </w:t>
            </w:r>
            <w:r w:rsidR="00FB1757" w:rsidRPr="004C2351">
              <w:rPr>
                <w:rFonts w:ascii="Times New Roman" w:eastAsia="Calibri" w:hAnsi="Times New Roman" w:cs="Times New Roman"/>
                <w:sz w:val="24"/>
                <w:szCs w:val="24"/>
                <w:lang w:val="uk-UA" w:eastAsia="ru-RU"/>
              </w:rPr>
              <w:t xml:space="preserve"> від 24.07.2019р. №1/9-477 «Про документацію працівників психологічної сл</w:t>
            </w:r>
            <w:r w:rsidR="00CE0163" w:rsidRPr="004C2351">
              <w:rPr>
                <w:rFonts w:ascii="Times New Roman" w:eastAsia="Calibri" w:hAnsi="Times New Roman" w:cs="Times New Roman"/>
                <w:sz w:val="24"/>
                <w:szCs w:val="24"/>
                <w:lang w:val="uk-UA" w:eastAsia="ru-RU"/>
              </w:rPr>
              <w:t xml:space="preserve">ужби у системі освіти України», </w:t>
            </w:r>
            <w:r w:rsidR="00C52BAD" w:rsidRPr="004C2351">
              <w:rPr>
                <w:rFonts w:ascii="Times New Roman" w:eastAsia="Calibri" w:hAnsi="Times New Roman" w:cs="Times New Roman"/>
                <w:sz w:val="24"/>
                <w:szCs w:val="24"/>
                <w:lang w:val="uk-UA" w:eastAsia="ru-RU"/>
              </w:rPr>
              <w:t xml:space="preserve"> від 05.08.2019р. «Методичні рекомендації щодо організації навчання осіб з особливими освітніми потребами в закладах освіти в 2019-2020 н.р.»,</w:t>
            </w:r>
            <w:r w:rsidR="00223E2D" w:rsidRPr="004C2351">
              <w:rPr>
                <w:rFonts w:ascii="Times New Roman" w:eastAsia="Calibri" w:hAnsi="Times New Roman" w:cs="Times New Roman"/>
                <w:sz w:val="24"/>
                <w:szCs w:val="24"/>
                <w:lang w:val="uk-UA" w:eastAsia="ru-RU"/>
              </w:rPr>
              <w:t xml:space="preserve">  № 1/9-414 від 27.05. 2019 року «Деякі питання щодо створення у 2019/2020 н. р. безпечного освітнього середовища, формування в дітей та учнівської молоді ціннісних життєвих навичок»</w:t>
            </w:r>
            <w:r w:rsidR="00350015" w:rsidRPr="004C2351">
              <w:rPr>
                <w:rFonts w:ascii="Times New Roman" w:eastAsia="Calibri" w:hAnsi="Times New Roman" w:cs="Times New Roman"/>
                <w:sz w:val="24"/>
                <w:szCs w:val="24"/>
                <w:lang w:val="uk-UA" w:eastAsia="ru-RU"/>
              </w:rPr>
              <w:t>,</w:t>
            </w:r>
            <w:r w:rsidR="00223E2D" w:rsidRPr="004C2351">
              <w:rPr>
                <w:rFonts w:ascii="Times New Roman" w:eastAsia="Calibri" w:hAnsi="Times New Roman" w:cs="Times New Roman"/>
                <w:sz w:val="24"/>
                <w:szCs w:val="24"/>
                <w:lang w:val="uk-UA" w:eastAsia="ru-RU"/>
              </w:rPr>
              <w:t xml:space="preserve"> щодо профілактики суїцидальної поведінки від 28.03.2014 №1/9-179,</w:t>
            </w:r>
            <w:r w:rsidR="00C52BAD" w:rsidRPr="004C2351">
              <w:rPr>
                <w:rFonts w:ascii="Times New Roman" w:eastAsia="Calibri" w:hAnsi="Times New Roman" w:cs="Times New Roman"/>
                <w:sz w:val="24"/>
                <w:szCs w:val="24"/>
                <w:lang w:val="uk-UA" w:eastAsia="ru-RU"/>
              </w:rPr>
              <w:t xml:space="preserve"> </w:t>
            </w:r>
            <w:r w:rsidRPr="004C2351">
              <w:rPr>
                <w:rFonts w:ascii="Times New Roman" w:eastAsia="Calibri" w:hAnsi="Times New Roman" w:cs="Times New Roman"/>
                <w:sz w:val="24"/>
                <w:szCs w:val="24"/>
                <w:lang w:val="uk-UA" w:eastAsia="ru-RU"/>
              </w:rPr>
              <w:t>методичних рекомендацій</w:t>
            </w:r>
            <w:r w:rsidR="00FB1757" w:rsidRPr="004C2351">
              <w:rPr>
                <w:rFonts w:ascii="Times New Roman" w:eastAsia="Calibri" w:hAnsi="Times New Roman" w:cs="Times New Roman"/>
                <w:sz w:val="24"/>
                <w:szCs w:val="24"/>
                <w:lang w:val="uk-UA" w:eastAsia="ru-RU"/>
              </w:rPr>
              <w:t xml:space="preserve"> ХОНМЦПС «Про пріоритетні завдання психологічної служби у 2019-2020 н.р» («Майбуття». Серпень-верес</w:t>
            </w:r>
            <w:r w:rsidR="00CE0163" w:rsidRPr="004C2351">
              <w:rPr>
                <w:rFonts w:ascii="Times New Roman" w:eastAsia="Calibri" w:hAnsi="Times New Roman" w:cs="Times New Roman"/>
                <w:sz w:val="24"/>
                <w:szCs w:val="24"/>
                <w:lang w:val="uk-UA" w:eastAsia="ru-RU"/>
              </w:rPr>
              <w:t xml:space="preserve">ень, 2019, № № 15-18 (616-619), </w:t>
            </w:r>
            <w:r w:rsidR="00FB1757" w:rsidRPr="004C2351">
              <w:rPr>
                <w:rFonts w:ascii="Times New Roman" w:eastAsia="Calibri" w:hAnsi="Times New Roman" w:cs="Times New Roman"/>
                <w:sz w:val="24"/>
                <w:szCs w:val="24"/>
                <w:lang w:val="uk-UA" w:eastAsia="ru-RU"/>
              </w:rPr>
              <w:t>Закон</w:t>
            </w:r>
            <w:r w:rsidR="00C52BAD" w:rsidRPr="004C2351">
              <w:rPr>
                <w:rFonts w:ascii="Times New Roman" w:eastAsia="Calibri" w:hAnsi="Times New Roman" w:cs="Times New Roman"/>
                <w:sz w:val="24"/>
                <w:szCs w:val="24"/>
                <w:lang w:val="uk-UA" w:eastAsia="ru-RU"/>
              </w:rPr>
              <w:t>у</w:t>
            </w:r>
            <w:r w:rsidR="00FB1757" w:rsidRPr="004C2351">
              <w:rPr>
                <w:rFonts w:ascii="Times New Roman" w:eastAsia="Calibri" w:hAnsi="Times New Roman" w:cs="Times New Roman"/>
                <w:sz w:val="24"/>
                <w:szCs w:val="24"/>
                <w:lang w:val="uk-UA" w:eastAsia="ru-RU"/>
              </w:rPr>
              <w:t xml:space="preserve"> України «Про по</w:t>
            </w:r>
            <w:r w:rsidR="00CE0163" w:rsidRPr="004C2351">
              <w:rPr>
                <w:rFonts w:ascii="Times New Roman" w:eastAsia="Calibri" w:hAnsi="Times New Roman" w:cs="Times New Roman"/>
                <w:sz w:val="24"/>
                <w:szCs w:val="24"/>
                <w:lang w:val="uk-UA" w:eastAsia="ru-RU"/>
              </w:rPr>
              <w:t xml:space="preserve">передження насильства в сім’ї», </w:t>
            </w:r>
            <w:r w:rsidR="00FB1757" w:rsidRPr="004C2351">
              <w:rPr>
                <w:rFonts w:ascii="Times New Roman" w:eastAsia="Calibri" w:hAnsi="Times New Roman" w:cs="Times New Roman"/>
                <w:sz w:val="24"/>
                <w:szCs w:val="24"/>
                <w:lang w:val="uk-UA" w:eastAsia="ru-RU"/>
              </w:rPr>
              <w:t>Закон</w:t>
            </w:r>
            <w:r w:rsidR="00C52BAD" w:rsidRPr="004C2351">
              <w:rPr>
                <w:rFonts w:ascii="Times New Roman" w:eastAsia="Calibri" w:hAnsi="Times New Roman" w:cs="Times New Roman"/>
                <w:sz w:val="24"/>
                <w:szCs w:val="24"/>
                <w:lang w:val="uk-UA" w:eastAsia="ru-RU"/>
              </w:rPr>
              <w:t>у</w:t>
            </w:r>
            <w:r w:rsidR="00FB1757" w:rsidRPr="004C2351">
              <w:rPr>
                <w:rFonts w:ascii="Times New Roman" w:eastAsia="Calibri" w:hAnsi="Times New Roman" w:cs="Times New Roman"/>
                <w:sz w:val="24"/>
                <w:szCs w:val="24"/>
                <w:lang w:val="uk-UA" w:eastAsia="ru-RU"/>
              </w:rPr>
              <w:t xml:space="preserve"> України № 2657-VIII від 18.12. 2018 року «Про внесення змін до деяких законодавчих актів України щодо</w:t>
            </w:r>
            <w:r w:rsidR="00452702" w:rsidRPr="004C2351">
              <w:rPr>
                <w:rFonts w:ascii="Times New Roman" w:eastAsia="Calibri" w:hAnsi="Times New Roman" w:cs="Times New Roman"/>
                <w:sz w:val="24"/>
                <w:szCs w:val="24"/>
                <w:lang w:val="uk-UA" w:eastAsia="ru-RU"/>
              </w:rPr>
              <w:t xml:space="preserve"> протидії булінгу (цькуванню)», </w:t>
            </w:r>
            <w:r w:rsidR="00FB1757" w:rsidRPr="004C2351">
              <w:rPr>
                <w:rFonts w:ascii="Times New Roman" w:eastAsia="Calibri" w:hAnsi="Times New Roman" w:cs="Times New Roman"/>
                <w:sz w:val="24"/>
                <w:szCs w:val="24"/>
                <w:lang w:val="uk-UA" w:eastAsia="ru-RU"/>
              </w:rPr>
              <w:t>Постанов</w:t>
            </w:r>
            <w:r w:rsidR="00C52BAD" w:rsidRPr="004C2351">
              <w:rPr>
                <w:rFonts w:ascii="Times New Roman" w:eastAsia="Calibri" w:hAnsi="Times New Roman" w:cs="Times New Roman"/>
                <w:sz w:val="24"/>
                <w:szCs w:val="24"/>
                <w:lang w:val="uk-UA" w:eastAsia="ru-RU"/>
              </w:rPr>
              <w:t>и</w:t>
            </w:r>
            <w:r w:rsidR="00FB1757" w:rsidRPr="004C2351">
              <w:rPr>
                <w:rFonts w:ascii="Times New Roman" w:eastAsia="Calibri" w:hAnsi="Times New Roman" w:cs="Times New Roman"/>
                <w:sz w:val="24"/>
                <w:szCs w:val="24"/>
                <w:lang w:val="uk-UA" w:eastAsia="ru-RU"/>
              </w:rPr>
              <w:t xml:space="preserve"> КМУ від 10.07.2019 р. №636 «Про затвердження Порядку організації інклюзивного навчання у закладах професійної </w:t>
            </w:r>
            <w:r w:rsidR="00452702" w:rsidRPr="004C2351">
              <w:rPr>
                <w:rFonts w:ascii="Times New Roman" w:eastAsia="Calibri" w:hAnsi="Times New Roman" w:cs="Times New Roman"/>
                <w:sz w:val="24"/>
                <w:szCs w:val="24"/>
                <w:lang w:val="uk-UA" w:eastAsia="ru-RU"/>
              </w:rPr>
              <w:t>(професійно-технічної) освіти»</w:t>
            </w:r>
            <w:r w:rsidR="00350015" w:rsidRPr="004C2351">
              <w:rPr>
                <w:rFonts w:ascii="Times New Roman" w:eastAsia="Calibri" w:hAnsi="Times New Roman" w:cs="Times New Roman"/>
                <w:sz w:val="24"/>
                <w:szCs w:val="24"/>
                <w:lang w:val="uk-UA" w:eastAsia="ru-RU"/>
              </w:rPr>
              <w:t>,</w:t>
            </w:r>
            <w:r w:rsidR="00452702" w:rsidRPr="004C2351">
              <w:rPr>
                <w:rFonts w:ascii="Times New Roman" w:eastAsia="Calibri" w:hAnsi="Times New Roman" w:cs="Times New Roman"/>
                <w:sz w:val="24"/>
                <w:szCs w:val="24"/>
                <w:lang w:val="uk-UA" w:eastAsia="ru-RU"/>
              </w:rPr>
              <w:t xml:space="preserve"> </w:t>
            </w:r>
            <w:r w:rsidR="00350015" w:rsidRPr="004C2351">
              <w:rPr>
                <w:rFonts w:ascii="Times New Roman" w:eastAsia="Calibri" w:hAnsi="Times New Roman" w:cs="Times New Roman"/>
                <w:sz w:val="24"/>
                <w:szCs w:val="24"/>
                <w:lang w:val="uk-UA" w:eastAsia="ru-RU"/>
              </w:rPr>
              <w:t>Нормативів</w:t>
            </w:r>
            <w:r w:rsidR="00FB1757" w:rsidRPr="004C2351">
              <w:rPr>
                <w:rFonts w:ascii="Times New Roman" w:eastAsia="Calibri" w:hAnsi="Times New Roman" w:cs="Times New Roman"/>
                <w:sz w:val="24"/>
                <w:szCs w:val="24"/>
                <w:lang w:val="uk-UA" w:eastAsia="ru-RU"/>
              </w:rPr>
              <w:t xml:space="preserve"> часу на основні види ро</w:t>
            </w:r>
            <w:r w:rsidR="00452702" w:rsidRPr="004C2351">
              <w:rPr>
                <w:rFonts w:ascii="Times New Roman" w:eastAsia="Calibri" w:hAnsi="Times New Roman" w:cs="Times New Roman"/>
                <w:sz w:val="24"/>
                <w:szCs w:val="24"/>
                <w:lang w:val="uk-UA" w:eastAsia="ru-RU"/>
              </w:rPr>
              <w:t xml:space="preserve">боти практичного психолога, </w:t>
            </w:r>
            <w:r w:rsidR="00FB1757" w:rsidRPr="004C2351">
              <w:rPr>
                <w:rFonts w:ascii="Times New Roman" w:eastAsia="Calibri" w:hAnsi="Times New Roman" w:cs="Times New Roman"/>
                <w:sz w:val="24"/>
                <w:szCs w:val="24"/>
                <w:lang w:val="uk-UA" w:eastAsia="ru-RU"/>
              </w:rPr>
              <w:t>Плану роботи школи на 2019/2020 навчальний рік.</w:t>
            </w:r>
          </w:p>
          <w:p w:rsidR="001A02B1" w:rsidRPr="004C2351" w:rsidRDefault="005F3EBD" w:rsidP="001A02B1">
            <w:pPr>
              <w:shd w:val="clear" w:color="auto" w:fill="FFFFFF"/>
              <w:spacing w:after="0" w:line="240" w:lineRule="auto"/>
              <w:rPr>
                <w:rFonts w:ascii="Times New Roman" w:eastAsia="Times New Roman" w:hAnsi="Times New Roman" w:cs="Times New Roman"/>
                <w:color w:val="212121"/>
                <w:sz w:val="24"/>
                <w:szCs w:val="24"/>
                <w:lang w:val="uk-UA" w:eastAsia="ru-RU"/>
              </w:rPr>
            </w:pPr>
            <w:r w:rsidRPr="004C2351">
              <w:rPr>
                <w:rFonts w:ascii="Times New Roman" w:hAnsi="Times New Roman" w:cs="Times New Roman"/>
                <w:sz w:val="24"/>
                <w:szCs w:val="24"/>
                <w:lang w:val="uk-UA"/>
              </w:rPr>
              <w:t xml:space="preserve">       </w:t>
            </w:r>
            <w:r w:rsidRPr="004C2351">
              <w:rPr>
                <w:rFonts w:ascii="Times New Roman" w:hAnsi="Times New Roman" w:cs="Times New Roman"/>
                <w:sz w:val="24"/>
                <w:szCs w:val="24"/>
              </w:rPr>
              <w:t>Провідни</w:t>
            </w:r>
            <w:r w:rsidR="00350015" w:rsidRPr="004C2351">
              <w:rPr>
                <w:rFonts w:ascii="Times New Roman" w:hAnsi="Times New Roman" w:cs="Times New Roman"/>
                <w:sz w:val="24"/>
                <w:szCs w:val="24"/>
              </w:rPr>
              <w:t>ми напрямками роботи практичн</w:t>
            </w:r>
            <w:r w:rsidR="00350015" w:rsidRPr="004C2351">
              <w:rPr>
                <w:rFonts w:ascii="Times New Roman" w:hAnsi="Times New Roman" w:cs="Times New Roman"/>
                <w:sz w:val="24"/>
                <w:szCs w:val="24"/>
                <w:lang w:val="uk-UA"/>
              </w:rPr>
              <w:t xml:space="preserve">ого </w:t>
            </w:r>
            <w:r w:rsidR="00350015" w:rsidRPr="004C2351">
              <w:rPr>
                <w:rFonts w:ascii="Times New Roman" w:hAnsi="Times New Roman" w:cs="Times New Roman"/>
                <w:sz w:val="24"/>
                <w:szCs w:val="24"/>
              </w:rPr>
              <w:t>психолог</w:t>
            </w:r>
            <w:r w:rsidR="00350015" w:rsidRPr="004C2351">
              <w:rPr>
                <w:rFonts w:ascii="Times New Roman" w:hAnsi="Times New Roman" w:cs="Times New Roman"/>
                <w:sz w:val="24"/>
                <w:szCs w:val="24"/>
                <w:lang w:val="uk-UA"/>
              </w:rPr>
              <w:t>а</w:t>
            </w:r>
            <w:r w:rsidRPr="004C2351">
              <w:rPr>
                <w:rFonts w:ascii="Times New Roman" w:hAnsi="Times New Roman" w:cs="Times New Roman"/>
                <w:sz w:val="24"/>
                <w:szCs w:val="24"/>
              </w:rPr>
              <w:t xml:space="preserve"> були діагностична та </w:t>
            </w:r>
            <w:r w:rsidRPr="004C2351">
              <w:rPr>
                <w:rFonts w:ascii="Times New Roman" w:hAnsi="Times New Roman" w:cs="Times New Roman"/>
                <w:sz w:val="24"/>
                <w:szCs w:val="24"/>
                <w:lang w:val="uk-UA"/>
              </w:rPr>
              <w:t>корекційно-</w:t>
            </w:r>
            <w:r w:rsidRPr="004C2351">
              <w:rPr>
                <w:rFonts w:ascii="Times New Roman" w:hAnsi="Times New Roman" w:cs="Times New Roman"/>
                <w:sz w:val="24"/>
                <w:szCs w:val="24"/>
              </w:rPr>
              <w:t>розвиткова робота з учнями всіх ланок школи, профілактична робота з усіма учасниками освітнього процесу</w:t>
            </w:r>
            <w:r w:rsidRPr="004C2351">
              <w:rPr>
                <w:rFonts w:ascii="Times New Roman" w:hAnsi="Times New Roman" w:cs="Times New Roman"/>
                <w:sz w:val="24"/>
                <w:szCs w:val="24"/>
                <w:lang w:val="uk-UA"/>
              </w:rPr>
              <w:t>. Особлива увага приділялась  адаптаційному процесу</w:t>
            </w:r>
            <w:r w:rsidR="00637844" w:rsidRPr="004C2351">
              <w:rPr>
                <w:rFonts w:ascii="Times New Roman" w:hAnsi="Times New Roman" w:cs="Times New Roman"/>
                <w:sz w:val="24"/>
                <w:szCs w:val="24"/>
                <w:lang w:val="uk-UA"/>
              </w:rPr>
              <w:t>,</w:t>
            </w:r>
            <w:r w:rsidRPr="004C2351">
              <w:rPr>
                <w:rFonts w:ascii="Times New Roman" w:hAnsi="Times New Roman" w:cs="Times New Roman"/>
                <w:sz w:val="24"/>
                <w:szCs w:val="24"/>
                <w:lang w:val="uk-UA"/>
              </w:rPr>
              <w:t xml:space="preserve"> так як від нього залежить подаль ший розвиток дитини і його мотиваційний рівень. П</w:t>
            </w:r>
            <w:r w:rsidR="000C4703" w:rsidRPr="004C2351">
              <w:rPr>
                <w:rFonts w:ascii="Times New Roman" w:eastAsia="Calibri" w:hAnsi="Times New Roman" w:cs="Times New Roman"/>
                <w:color w:val="212121"/>
                <w:sz w:val="24"/>
                <w:szCs w:val="24"/>
                <w:lang w:val="uk-UA"/>
              </w:rPr>
              <w:t xml:space="preserve">ротягом навчального року </w:t>
            </w:r>
            <w:r w:rsidR="003C1565" w:rsidRPr="004C2351">
              <w:rPr>
                <w:rFonts w:ascii="Times New Roman" w:eastAsia="Calibri" w:hAnsi="Times New Roman" w:cs="Times New Roman"/>
                <w:color w:val="212121"/>
                <w:sz w:val="24"/>
                <w:szCs w:val="24"/>
                <w:lang w:val="uk-UA"/>
              </w:rPr>
              <w:t xml:space="preserve">реалізовувалися </w:t>
            </w:r>
            <w:r w:rsidR="003C1565" w:rsidRPr="004C2351">
              <w:rPr>
                <w:rFonts w:ascii="Times New Roman" w:eastAsia="Calibri" w:hAnsi="Times New Roman" w:cs="Times New Roman"/>
                <w:sz w:val="24"/>
                <w:szCs w:val="24"/>
                <w:lang w:val="uk-UA"/>
              </w:rPr>
              <w:t>з</w:t>
            </w:r>
            <w:r w:rsidR="00C94CDF" w:rsidRPr="004C2351">
              <w:rPr>
                <w:rFonts w:ascii="Times New Roman" w:eastAsia="Calibri" w:hAnsi="Times New Roman" w:cs="Times New Roman"/>
                <w:sz w:val="24"/>
                <w:szCs w:val="24"/>
                <w:lang w:val="uk-UA"/>
              </w:rPr>
              <w:t xml:space="preserve">авдання </w:t>
            </w:r>
            <w:r w:rsidR="00C94CDF" w:rsidRPr="004C2351">
              <w:rPr>
                <w:rFonts w:ascii="Times New Roman" w:eastAsia="Calibri" w:hAnsi="Times New Roman" w:cs="Times New Roman"/>
                <w:color w:val="212121"/>
                <w:sz w:val="24"/>
                <w:szCs w:val="24"/>
                <w:lang w:val="uk-UA"/>
              </w:rPr>
              <w:t>по з</w:t>
            </w:r>
            <w:r w:rsidR="00C94CDF" w:rsidRPr="004C2351">
              <w:rPr>
                <w:rFonts w:ascii="Times New Roman" w:eastAsia="Calibri" w:hAnsi="Times New Roman" w:cs="Times New Roman"/>
                <w:sz w:val="24"/>
                <w:szCs w:val="24"/>
                <w:lang w:val="uk-UA"/>
              </w:rPr>
              <w:t xml:space="preserve">береженню </w:t>
            </w:r>
            <w:r w:rsidR="00FB1757" w:rsidRPr="004C2351">
              <w:rPr>
                <w:rFonts w:ascii="Times New Roman" w:eastAsia="Calibri" w:hAnsi="Times New Roman" w:cs="Times New Roman"/>
                <w:sz w:val="24"/>
                <w:szCs w:val="24"/>
                <w:lang w:val="uk-UA"/>
              </w:rPr>
              <w:t xml:space="preserve"> життя та здоров’</w:t>
            </w:r>
            <w:r w:rsidR="0060356F" w:rsidRPr="004C2351">
              <w:rPr>
                <w:rFonts w:ascii="Times New Roman" w:eastAsia="Calibri" w:hAnsi="Times New Roman" w:cs="Times New Roman"/>
                <w:sz w:val="24"/>
                <w:szCs w:val="24"/>
                <w:lang w:val="uk-UA"/>
              </w:rPr>
              <w:t>я дітей, д</w:t>
            </w:r>
            <w:r w:rsidR="00FB1757" w:rsidRPr="004C2351">
              <w:rPr>
                <w:rFonts w:ascii="Times New Roman" w:eastAsia="Calibri" w:hAnsi="Times New Roman" w:cs="Times New Roman"/>
                <w:sz w:val="24"/>
                <w:szCs w:val="24"/>
                <w:lang w:val="uk-UA"/>
              </w:rPr>
              <w:t>опомога дитині в адаптації під час переходу з однієї віков</w:t>
            </w:r>
            <w:r w:rsidR="0060356F" w:rsidRPr="004C2351">
              <w:rPr>
                <w:rFonts w:ascii="Times New Roman" w:eastAsia="Calibri" w:hAnsi="Times New Roman" w:cs="Times New Roman"/>
                <w:sz w:val="24"/>
                <w:szCs w:val="24"/>
                <w:lang w:val="uk-UA"/>
              </w:rPr>
              <w:t>ої групи до іншої (1, 5 класів), в</w:t>
            </w:r>
            <w:r w:rsidR="00FB1757" w:rsidRPr="004C2351">
              <w:rPr>
                <w:rFonts w:ascii="Times New Roman" w:eastAsia="Calibri" w:hAnsi="Times New Roman" w:cs="Times New Roman"/>
                <w:sz w:val="24"/>
                <w:szCs w:val="24"/>
                <w:lang w:val="uk-UA"/>
              </w:rPr>
              <w:t>изначення рівня готовності діте</w:t>
            </w:r>
            <w:r w:rsidR="0060356F" w:rsidRPr="004C2351">
              <w:rPr>
                <w:rFonts w:ascii="Times New Roman" w:eastAsia="Calibri" w:hAnsi="Times New Roman" w:cs="Times New Roman"/>
                <w:sz w:val="24"/>
                <w:szCs w:val="24"/>
                <w:lang w:val="uk-UA"/>
              </w:rPr>
              <w:t>й шестирічного віку до навчання, п</w:t>
            </w:r>
            <w:r w:rsidR="00FB1757" w:rsidRPr="004C2351">
              <w:rPr>
                <w:rFonts w:ascii="Times New Roman" w:eastAsia="Calibri" w:hAnsi="Times New Roman" w:cs="Times New Roman"/>
                <w:sz w:val="24"/>
                <w:szCs w:val="24"/>
                <w:lang w:val="uk-UA"/>
              </w:rPr>
              <w:t>опередження т</w:t>
            </w:r>
            <w:r w:rsidR="0060356F" w:rsidRPr="004C2351">
              <w:rPr>
                <w:rFonts w:ascii="Times New Roman" w:eastAsia="Calibri" w:hAnsi="Times New Roman" w:cs="Times New Roman"/>
                <w:sz w:val="24"/>
                <w:szCs w:val="24"/>
                <w:lang w:val="uk-UA"/>
              </w:rPr>
              <w:t>а корекція агресивної поведінки,  корекційно-розвивальна</w:t>
            </w:r>
            <w:r w:rsidR="0047743D" w:rsidRPr="004C2351">
              <w:rPr>
                <w:rFonts w:ascii="Times New Roman" w:eastAsia="Calibri" w:hAnsi="Times New Roman" w:cs="Times New Roman"/>
                <w:sz w:val="24"/>
                <w:szCs w:val="24"/>
                <w:lang w:val="uk-UA"/>
              </w:rPr>
              <w:t xml:space="preserve"> робота</w:t>
            </w:r>
            <w:r w:rsidR="00FB1757" w:rsidRPr="004C2351">
              <w:rPr>
                <w:rFonts w:ascii="Times New Roman" w:eastAsia="Calibri" w:hAnsi="Times New Roman" w:cs="Times New Roman"/>
                <w:sz w:val="24"/>
                <w:szCs w:val="24"/>
                <w:lang w:val="uk-UA"/>
              </w:rPr>
              <w:t xml:space="preserve"> з дітьми, які мають труднощі в розвитку та навчанні</w:t>
            </w:r>
            <w:r w:rsidR="00244492" w:rsidRPr="004C2351">
              <w:rPr>
                <w:rFonts w:ascii="Times New Roman" w:eastAsia="Calibri" w:hAnsi="Times New Roman" w:cs="Times New Roman"/>
                <w:color w:val="212121"/>
                <w:sz w:val="24"/>
                <w:szCs w:val="24"/>
                <w:lang w:val="uk-UA"/>
              </w:rPr>
              <w:t>, з</w:t>
            </w:r>
            <w:r w:rsidR="00244492" w:rsidRPr="004C2351">
              <w:rPr>
                <w:rFonts w:ascii="Times New Roman" w:eastAsia="Calibri" w:hAnsi="Times New Roman" w:cs="Times New Roman"/>
                <w:sz w:val="24"/>
                <w:szCs w:val="24"/>
                <w:lang w:val="uk-UA"/>
              </w:rPr>
              <w:t>дійснення профілактичної</w:t>
            </w:r>
            <w:r w:rsidR="00CF0666" w:rsidRPr="004C2351">
              <w:rPr>
                <w:rFonts w:ascii="Times New Roman" w:eastAsia="Calibri" w:hAnsi="Times New Roman" w:cs="Times New Roman"/>
                <w:sz w:val="24"/>
                <w:szCs w:val="24"/>
                <w:lang w:val="uk-UA"/>
              </w:rPr>
              <w:t xml:space="preserve"> девіантної поведінки, формування навичок</w:t>
            </w:r>
            <w:r w:rsidR="00FB1757" w:rsidRPr="004C2351">
              <w:rPr>
                <w:rFonts w:ascii="Times New Roman" w:eastAsia="Calibri" w:hAnsi="Times New Roman" w:cs="Times New Roman"/>
                <w:sz w:val="24"/>
                <w:szCs w:val="24"/>
                <w:lang w:val="uk-UA"/>
              </w:rPr>
              <w:t xml:space="preserve"> </w:t>
            </w:r>
            <w:r w:rsidR="00CF0666" w:rsidRPr="004C2351">
              <w:rPr>
                <w:rFonts w:ascii="Times New Roman" w:eastAsia="Calibri" w:hAnsi="Times New Roman" w:cs="Times New Roman"/>
                <w:sz w:val="24"/>
                <w:szCs w:val="24"/>
                <w:lang w:val="uk-UA"/>
              </w:rPr>
              <w:t>здорового способу життя, п</w:t>
            </w:r>
            <w:r w:rsidR="00FB1757" w:rsidRPr="004C2351">
              <w:rPr>
                <w:rFonts w:ascii="Times New Roman" w:eastAsia="Calibri" w:hAnsi="Times New Roman" w:cs="Times New Roman"/>
                <w:sz w:val="24"/>
                <w:szCs w:val="24"/>
                <w:lang w:val="uk-UA"/>
              </w:rPr>
              <w:t>рофорієнтаційн</w:t>
            </w:r>
            <w:r w:rsidR="00CF0666" w:rsidRPr="004C2351">
              <w:rPr>
                <w:rFonts w:ascii="Times New Roman" w:eastAsia="Calibri" w:hAnsi="Times New Roman" w:cs="Times New Roman"/>
                <w:sz w:val="24"/>
                <w:szCs w:val="24"/>
                <w:lang w:val="uk-UA"/>
              </w:rPr>
              <w:t>а робота з учнями  8- 11 класів, з</w:t>
            </w:r>
            <w:r w:rsidR="00FB1757" w:rsidRPr="004C2351">
              <w:rPr>
                <w:rFonts w:ascii="Times New Roman" w:eastAsia="Calibri" w:hAnsi="Times New Roman" w:cs="Times New Roman"/>
                <w:sz w:val="24"/>
                <w:szCs w:val="24"/>
                <w:lang w:val="uk-UA"/>
              </w:rPr>
              <w:t>бір інформації с</w:t>
            </w:r>
            <w:r w:rsidR="00CF0666" w:rsidRPr="004C2351">
              <w:rPr>
                <w:rFonts w:ascii="Times New Roman" w:eastAsia="Calibri" w:hAnsi="Times New Roman" w:cs="Times New Roman"/>
                <w:sz w:val="24"/>
                <w:szCs w:val="24"/>
                <w:lang w:val="uk-UA"/>
              </w:rPr>
              <w:t>еред однолітків про їх проблеми. з</w:t>
            </w:r>
            <w:r w:rsidR="00FB1757" w:rsidRPr="004C2351">
              <w:rPr>
                <w:rFonts w:ascii="Times New Roman" w:eastAsia="Calibri" w:hAnsi="Times New Roman" w:cs="Times New Roman"/>
                <w:sz w:val="24"/>
                <w:szCs w:val="24"/>
                <w:lang w:val="uk-UA"/>
              </w:rPr>
              <w:t>в’язки з громадкістю по питан</w:t>
            </w:r>
            <w:r w:rsidR="00CF0666" w:rsidRPr="004C2351">
              <w:rPr>
                <w:rFonts w:ascii="Times New Roman" w:eastAsia="Calibri" w:hAnsi="Times New Roman" w:cs="Times New Roman"/>
                <w:sz w:val="24"/>
                <w:szCs w:val="24"/>
                <w:lang w:val="uk-UA"/>
              </w:rPr>
              <w:t>ню психологічного захисту дітей, р</w:t>
            </w:r>
            <w:r w:rsidR="007D440B" w:rsidRPr="004C2351">
              <w:rPr>
                <w:rFonts w:ascii="Times New Roman" w:eastAsia="Calibri" w:hAnsi="Times New Roman" w:cs="Times New Roman"/>
                <w:sz w:val="24"/>
                <w:szCs w:val="24"/>
                <w:lang w:val="uk-UA"/>
              </w:rPr>
              <w:t>обота з обдарованими дітьми, п</w:t>
            </w:r>
            <w:r w:rsidR="00FB1757" w:rsidRPr="004C2351">
              <w:rPr>
                <w:rFonts w:ascii="Times New Roman" w:eastAsia="Calibri" w:hAnsi="Times New Roman" w:cs="Times New Roman"/>
                <w:sz w:val="24"/>
                <w:szCs w:val="24"/>
                <w:lang w:val="uk-UA"/>
              </w:rPr>
              <w:t>сихологічний супровід дітей з особливими освітнім</w:t>
            </w:r>
            <w:r w:rsidR="00A340AC" w:rsidRPr="004C2351">
              <w:rPr>
                <w:rFonts w:ascii="Times New Roman" w:eastAsia="Calibri" w:hAnsi="Times New Roman" w:cs="Times New Roman"/>
                <w:sz w:val="24"/>
                <w:szCs w:val="24"/>
                <w:lang w:val="uk-UA"/>
              </w:rPr>
              <w:t>и потребами (інклюзивна освіта), п</w:t>
            </w:r>
            <w:r w:rsidR="00FB1757" w:rsidRPr="004C2351">
              <w:rPr>
                <w:rFonts w:ascii="Times New Roman" w:eastAsia="Calibri" w:hAnsi="Times New Roman" w:cs="Times New Roman"/>
                <w:sz w:val="24"/>
                <w:szCs w:val="24"/>
                <w:lang w:val="uk-UA"/>
              </w:rPr>
              <w:t>сихологічний супровід тимчасов</w:t>
            </w:r>
            <w:r w:rsidR="00A340AC" w:rsidRPr="004C2351">
              <w:rPr>
                <w:rFonts w:ascii="Times New Roman" w:eastAsia="Calibri" w:hAnsi="Times New Roman" w:cs="Times New Roman"/>
                <w:sz w:val="24"/>
                <w:szCs w:val="24"/>
                <w:lang w:val="uk-UA"/>
              </w:rPr>
              <w:t>о переміщених дітей із зони АТО, п</w:t>
            </w:r>
            <w:r w:rsidR="00FB1757" w:rsidRPr="004C2351">
              <w:rPr>
                <w:rFonts w:ascii="Times New Roman" w:eastAsia="Calibri" w:hAnsi="Times New Roman" w:cs="Times New Roman"/>
                <w:sz w:val="24"/>
                <w:szCs w:val="24"/>
                <w:lang w:val="uk-UA"/>
              </w:rPr>
              <w:t>сихологічний суп</w:t>
            </w:r>
            <w:r w:rsidR="00A340AC" w:rsidRPr="004C2351">
              <w:rPr>
                <w:rFonts w:ascii="Times New Roman" w:eastAsia="Calibri" w:hAnsi="Times New Roman" w:cs="Times New Roman"/>
                <w:sz w:val="24"/>
                <w:szCs w:val="24"/>
                <w:lang w:val="uk-UA"/>
              </w:rPr>
              <w:t>ровід дітей які опинились в СЖО, к</w:t>
            </w:r>
            <w:r w:rsidR="00FB1757" w:rsidRPr="004C2351">
              <w:rPr>
                <w:rFonts w:ascii="Times New Roman" w:eastAsia="Calibri" w:hAnsi="Times New Roman" w:cs="Times New Roman"/>
                <w:sz w:val="24"/>
                <w:szCs w:val="24"/>
                <w:lang w:val="uk-UA"/>
              </w:rPr>
              <w:t>онсультативна психологічна допомога вчителям, дітям в системі вчитель-учні, батьки-діти.</w:t>
            </w:r>
            <w:r w:rsidR="001A02B1" w:rsidRPr="004C2351">
              <w:rPr>
                <w:rFonts w:ascii="Times New Roman" w:eastAsia="Times New Roman" w:hAnsi="Times New Roman" w:cs="Times New Roman"/>
                <w:color w:val="212121"/>
                <w:sz w:val="24"/>
                <w:szCs w:val="24"/>
                <w:lang w:val="uk-UA" w:eastAsia="ru-RU"/>
              </w:rPr>
              <w:t xml:space="preserve"> </w:t>
            </w:r>
          </w:p>
          <w:p w:rsidR="00FB1757" w:rsidRPr="004C2351" w:rsidRDefault="001A02B1" w:rsidP="002E663A">
            <w:pPr>
              <w:shd w:val="clear" w:color="auto" w:fill="FFFFFF"/>
              <w:spacing w:after="0" w:line="240" w:lineRule="auto"/>
              <w:rPr>
                <w:rFonts w:ascii="Times New Roman" w:eastAsia="Times New Roman" w:hAnsi="Times New Roman" w:cs="Times New Roman"/>
                <w:bCs/>
                <w:iCs/>
                <w:color w:val="000000" w:themeColor="text1"/>
                <w:kern w:val="36"/>
                <w:sz w:val="24"/>
                <w:szCs w:val="24"/>
                <w:lang w:val="uk-UA" w:eastAsia="ru-RU"/>
              </w:rPr>
            </w:pPr>
            <w:r w:rsidRPr="004C2351">
              <w:rPr>
                <w:rFonts w:ascii="Times New Roman" w:hAnsi="Times New Roman" w:cs="Times New Roman"/>
                <w:sz w:val="24"/>
                <w:szCs w:val="24"/>
                <w:lang w:val="uk-UA"/>
              </w:rPr>
              <w:t xml:space="preserve">   </w:t>
            </w:r>
            <w:r w:rsidRPr="004C2351">
              <w:rPr>
                <w:rFonts w:ascii="Times New Roman" w:hAnsi="Times New Roman" w:cs="Times New Roman"/>
                <w:sz w:val="24"/>
                <w:szCs w:val="24"/>
              </w:rPr>
              <w:t>На початку 201</w:t>
            </w:r>
            <w:r w:rsidRPr="004C2351">
              <w:rPr>
                <w:rFonts w:ascii="Times New Roman" w:hAnsi="Times New Roman" w:cs="Times New Roman"/>
                <w:sz w:val="24"/>
                <w:szCs w:val="24"/>
                <w:lang w:val="uk-UA"/>
              </w:rPr>
              <w:t>9</w:t>
            </w:r>
            <w:r w:rsidRPr="004C2351">
              <w:rPr>
                <w:rFonts w:ascii="Times New Roman" w:hAnsi="Times New Roman" w:cs="Times New Roman"/>
                <w:sz w:val="24"/>
                <w:szCs w:val="24"/>
              </w:rPr>
              <w:t xml:space="preserve">/2020 навчального року було проведено обстеження рівня готовності першокласників до навчання в школі: в школі відкрито чотири перших класи, в яких навчалось </w:t>
            </w:r>
            <w:r w:rsidRPr="004C2351">
              <w:rPr>
                <w:rFonts w:ascii="Times New Roman" w:hAnsi="Times New Roman" w:cs="Times New Roman"/>
                <w:sz w:val="24"/>
                <w:szCs w:val="24"/>
                <w:lang w:val="uk-UA"/>
              </w:rPr>
              <w:t>110</w:t>
            </w:r>
            <w:r w:rsidRPr="004C2351">
              <w:rPr>
                <w:rFonts w:ascii="Times New Roman" w:hAnsi="Times New Roman" w:cs="Times New Roman"/>
                <w:sz w:val="24"/>
                <w:szCs w:val="24"/>
              </w:rPr>
              <w:t xml:space="preserve"> учні</w:t>
            </w:r>
            <w:r w:rsidRPr="004C2351">
              <w:rPr>
                <w:rFonts w:ascii="Times New Roman" w:hAnsi="Times New Roman" w:cs="Times New Roman"/>
                <w:sz w:val="24"/>
                <w:szCs w:val="24"/>
                <w:lang w:val="uk-UA"/>
              </w:rPr>
              <w:t>в</w:t>
            </w:r>
            <w:r w:rsidRPr="004C2351">
              <w:rPr>
                <w:rFonts w:ascii="Times New Roman" w:hAnsi="Times New Roman" w:cs="Times New Roman"/>
                <w:sz w:val="24"/>
                <w:szCs w:val="24"/>
              </w:rPr>
              <w:t>.</w:t>
            </w:r>
            <w:r w:rsidR="002E663A" w:rsidRPr="004C2351">
              <w:rPr>
                <w:rFonts w:ascii="Times New Roman" w:eastAsia="Times New Roman" w:hAnsi="Times New Roman" w:cs="Times New Roman"/>
                <w:bCs/>
                <w:iCs/>
                <w:color w:val="000000" w:themeColor="text1"/>
                <w:kern w:val="36"/>
                <w:sz w:val="24"/>
                <w:szCs w:val="24"/>
                <w:lang w:val="uk-UA" w:eastAsia="ru-RU"/>
              </w:rPr>
              <w:t xml:space="preserve"> </w:t>
            </w:r>
            <w:r w:rsidR="00FB1757" w:rsidRPr="004C2351">
              <w:rPr>
                <w:rFonts w:ascii="Times New Roman" w:eastAsia="Times New Roman" w:hAnsi="Times New Roman" w:cs="Times New Roman"/>
                <w:bCs/>
                <w:iCs/>
                <w:color w:val="000000" w:themeColor="text1"/>
                <w:kern w:val="36"/>
                <w:sz w:val="24"/>
                <w:szCs w:val="24"/>
                <w:lang w:val="uk-UA" w:eastAsia="ru-RU"/>
              </w:rPr>
              <w:t>За результатами діагностування було встановлено наступне:</w:t>
            </w:r>
          </w:p>
          <w:p w:rsidR="00FB1757" w:rsidRPr="004C2351" w:rsidRDefault="00FB1757" w:rsidP="00FB1757">
            <w:pPr>
              <w:spacing w:after="0" w:line="240" w:lineRule="auto"/>
              <w:jc w:val="both"/>
              <w:rPr>
                <w:rFonts w:ascii="Times New Roman" w:eastAsia="Times New Roman" w:hAnsi="Times New Roman" w:cs="Times New Roman"/>
                <w:bCs/>
                <w:iCs/>
                <w:color w:val="000000" w:themeColor="text1"/>
                <w:kern w:val="36"/>
                <w:sz w:val="24"/>
                <w:szCs w:val="24"/>
                <w:lang w:val="uk-UA" w:eastAsia="ru-RU"/>
              </w:rPr>
            </w:pPr>
            <w:r w:rsidRPr="004C2351">
              <w:rPr>
                <w:rFonts w:ascii="Times New Roman" w:eastAsia="Times New Roman" w:hAnsi="Times New Roman" w:cs="Times New Roman"/>
                <w:bCs/>
                <w:iCs/>
                <w:color w:val="000000" w:themeColor="text1"/>
                <w:kern w:val="36"/>
                <w:sz w:val="24"/>
                <w:szCs w:val="24"/>
                <w:lang w:val="uk-UA" w:eastAsia="ru-RU"/>
              </w:rPr>
              <w:t>більшість учнів мають високий рівень логічного мисл</w:t>
            </w:r>
            <w:r w:rsidR="002E663A" w:rsidRPr="004C2351">
              <w:rPr>
                <w:rFonts w:ascii="Times New Roman" w:eastAsia="Times New Roman" w:hAnsi="Times New Roman" w:cs="Times New Roman"/>
                <w:bCs/>
                <w:iCs/>
                <w:color w:val="000000" w:themeColor="text1"/>
                <w:kern w:val="36"/>
                <w:sz w:val="24"/>
                <w:szCs w:val="24"/>
                <w:lang w:val="uk-UA" w:eastAsia="ru-RU"/>
              </w:rPr>
              <w:t xml:space="preserve">ення, зорової пам’яті та уваги; </w:t>
            </w:r>
            <w:r w:rsidRPr="004C2351">
              <w:rPr>
                <w:rFonts w:ascii="Times New Roman" w:eastAsia="Times New Roman" w:hAnsi="Times New Roman" w:cs="Times New Roman"/>
                <w:bCs/>
                <w:iCs/>
                <w:color w:val="000000" w:themeColor="text1"/>
                <w:kern w:val="36"/>
                <w:sz w:val="24"/>
                <w:szCs w:val="24"/>
                <w:lang w:val="uk-UA" w:eastAsia="ru-RU"/>
              </w:rPr>
              <w:t>3 учні мають низький показник майже по усіх проведених методиках. Тому з учнями 1 класу була проведена корекційно - розвивальна робот</w:t>
            </w:r>
            <w:r w:rsidR="002E663A" w:rsidRPr="004C2351">
              <w:rPr>
                <w:rFonts w:ascii="Times New Roman" w:eastAsia="Times New Roman" w:hAnsi="Times New Roman" w:cs="Times New Roman"/>
                <w:bCs/>
                <w:iCs/>
                <w:color w:val="000000" w:themeColor="text1"/>
                <w:kern w:val="36"/>
                <w:sz w:val="24"/>
                <w:szCs w:val="24"/>
                <w:lang w:val="uk-UA" w:eastAsia="ru-RU"/>
              </w:rPr>
              <w:t>а за програмою «Шлях до знань».</w:t>
            </w:r>
          </w:p>
          <w:p w:rsidR="00ED4D77" w:rsidRPr="004C2351" w:rsidRDefault="00ED4D77" w:rsidP="00ED4D77">
            <w:pPr>
              <w:pStyle w:val="af9"/>
              <w:rPr>
                <w:rFonts w:ascii="Times New Roman" w:hAnsi="Times New Roman"/>
                <w:sz w:val="24"/>
                <w:szCs w:val="24"/>
              </w:rPr>
            </w:pPr>
            <w:r w:rsidRPr="004C2351">
              <w:rPr>
                <w:rFonts w:ascii="Times New Roman" w:hAnsi="Times New Roman"/>
                <w:sz w:val="24"/>
                <w:szCs w:val="24"/>
                <w:lang w:val="uk-UA"/>
              </w:rPr>
              <w:t xml:space="preserve">      </w:t>
            </w:r>
            <w:r w:rsidRPr="004C2351">
              <w:rPr>
                <w:rFonts w:ascii="Times New Roman" w:hAnsi="Times New Roman"/>
                <w:sz w:val="24"/>
                <w:szCs w:val="24"/>
              </w:rPr>
              <w:t>У жовтні-листопаді 201</w:t>
            </w:r>
            <w:r w:rsidRPr="004C2351">
              <w:rPr>
                <w:rFonts w:ascii="Times New Roman" w:hAnsi="Times New Roman"/>
                <w:sz w:val="24"/>
                <w:szCs w:val="24"/>
                <w:lang w:val="uk-UA"/>
              </w:rPr>
              <w:t>9</w:t>
            </w:r>
            <w:r w:rsidRPr="004C2351">
              <w:rPr>
                <w:rFonts w:ascii="Times New Roman" w:hAnsi="Times New Roman"/>
                <w:sz w:val="24"/>
                <w:szCs w:val="24"/>
              </w:rPr>
              <w:t xml:space="preserve"> року було проведено обстеження учнів 5-х класів щодо адаптації до умов навчання в середній школі. Результати було оприлюднено на психолого-педагогічному консиліумі. </w:t>
            </w:r>
            <w:r w:rsidR="00581E30" w:rsidRPr="004C2351">
              <w:rPr>
                <w:rFonts w:ascii="Times New Roman" w:hAnsi="Times New Roman"/>
                <w:sz w:val="24"/>
                <w:szCs w:val="24"/>
              </w:rPr>
              <w:t xml:space="preserve">Станом на кінець першої чверті </w:t>
            </w:r>
            <w:r w:rsidR="00581E30" w:rsidRPr="004C2351">
              <w:rPr>
                <w:rFonts w:ascii="Times New Roman" w:hAnsi="Times New Roman"/>
                <w:sz w:val="24"/>
                <w:szCs w:val="24"/>
                <w:lang w:val="uk-UA"/>
              </w:rPr>
              <w:t>6</w:t>
            </w:r>
            <w:r w:rsidRPr="004C2351">
              <w:rPr>
                <w:rFonts w:ascii="Times New Roman" w:hAnsi="Times New Roman"/>
                <w:sz w:val="24"/>
                <w:szCs w:val="24"/>
              </w:rPr>
              <w:t>7% учнів повністю адаптовані, пр</w:t>
            </w:r>
            <w:r w:rsidR="00581E30" w:rsidRPr="004C2351">
              <w:rPr>
                <w:rFonts w:ascii="Times New Roman" w:hAnsi="Times New Roman"/>
                <w:sz w:val="24"/>
                <w:szCs w:val="24"/>
              </w:rPr>
              <w:t xml:space="preserve">ичому серед них більше дівчат. </w:t>
            </w:r>
            <w:r w:rsidR="00581E30" w:rsidRPr="004C2351">
              <w:rPr>
                <w:rFonts w:ascii="Times New Roman" w:hAnsi="Times New Roman"/>
                <w:sz w:val="24"/>
                <w:szCs w:val="24"/>
                <w:lang w:val="uk-UA"/>
              </w:rPr>
              <w:t>8</w:t>
            </w:r>
            <w:r w:rsidRPr="004C2351">
              <w:rPr>
                <w:rFonts w:ascii="Times New Roman" w:hAnsi="Times New Roman"/>
                <w:sz w:val="24"/>
                <w:szCs w:val="24"/>
              </w:rPr>
              <w:t>% мають частковий, низький рівень адаптації, серед них більше хлопців. Дезадаптованих учнів не виявлено. Високий рівень адаптованості мали учні з лідерським соціометричним статусом. Низький рівень адаптації  пов’язаний з особистісними особливостями саморегуляції поведінки,  високою тривожністю в усіх сферах життя, зниженим рівнем сформованості пізнавальних процесів, особливостями сімейного виховання.</w:t>
            </w:r>
          </w:p>
          <w:p w:rsidR="00FB1757" w:rsidRPr="004C2351" w:rsidRDefault="00581E30" w:rsidP="00FB1757">
            <w:pPr>
              <w:spacing w:after="0" w:line="240" w:lineRule="auto"/>
              <w:jc w:val="both"/>
              <w:rPr>
                <w:rFonts w:ascii="Times New Roman" w:eastAsia="Times New Roman" w:hAnsi="Times New Roman" w:cs="Times New Roman"/>
                <w:bCs/>
                <w:iCs/>
                <w:color w:val="000000" w:themeColor="text1"/>
                <w:kern w:val="36"/>
                <w:sz w:val="24"/>
                <w:szCs w:val="24"/>
                <w:lang w:val="uk-UA" w:eastAsia="ru-RU"/>
              </w:rPr>
            </w:pPr>
            <w:r w:rsidRPr="004C2351">
              <w:rPr>
                <w:rFonts w:ascii="Times New Roman" w:eastAsia="Times New Roman" w:hAnsi="Times New Roman" w:cs="Times New Roman"/>
                <w:bCs/>
                <w:iCs/>
                <w:color w:val="000000" w:themeColor="text1"/>
                <w:kern w:val="36"/>
                <w:sz w:val="24"/>
                <w:szCs w:val="24"/>
                <w:lang w:val="uk-UA" w:eastAsia="ru-RU"/>
              </w:rPr>
              <w:t xml:space="preserve">   </w:t>
            </w:r>
            <w:r w:rsidR="00FB1757" w:rsidRPr="004C2351">
              <w:rPr>
                <w:rFonts w:ascii="Times New Roman" w:eastAsia="Times New Roman" w:hAnsi="Times New Roman" w:cs="Times New Roman"/>
                <w:bCs/>
                <w:iCs/>
                <w:color w:val="000000" w:themeColor="text1"/>
                <w:kern w:val="36"/>
                <w:sz w:val="24"/>
                <w:szCs w:val="24"/>
                <w:lang w:val="uk-UA" w:eastAsia="ru-RU"/>
              </w:rPr>
              <w:t>Профорієнтаційна робота з учнями 9-х класів проводилась за методиками: ДДО, карти зацікавлень, Дж. Холланда .</w:t>
            </w:r>
          </w:p>
          <w:p w:rsidR="00FB1757" w:rsidRPr="004C2351" w:rsidRDefault="00FB1757" w:rsidP="00FB1757">
            <w:pPr>
              <w:spacing w:after="0" w:line="240" w:lineRule="auto"/>
              <w:jc w:val="both"/>
              <w:rPr>
                <w:rFonts w:ascii="Times New Roman" w:eastAsia="Times New Roman" w:hAnsi="Times New Roman" w:cs="Times New Roman"/>
                <w:bCs/>
                <w:iCs/>
                <w:color w:val="000000" w:themeColor="text1"/>
                <w:kern w:val="36"/>
                <w:sz w:val="24"/>
                <w:szCs w:val="24"/>
                <w:lang w:val="uk-UA" w:eastAsia="ru-RU"/>
              </w:rPr>
            </w:pPr>
            <w:r w:rsidRPr="004C2351">
              <w:rPr>
                <w:rFonts w:ascii="Times New Roman" w:eastAsia="Times New Roman" w:hAnsi="Times New Roman" w:cs="Times New Roman"/>
                <w:bCs/>
                <w:iCs/>
                <w:color w:val="000000" w:themeColor="text1"/>
                <w:kern w:val="36"/>
                <w:sz w:val="24"/>
                <w:szCs w:val="24"/>
                <w:lang w:val="uk-UA" w:eastAsia="ru-RU"/>
              </w:rPr>
              <w:t xml:space="preserve">Визначення професійної направленості особистості (ДДО). За результатами у 40% учнів 9-х класів переважає людина – художній образ. Та по 20% людина – людина та людина – природа. Дех-то </w:t>
            </w:r>
            <w:r w:rsidR="00D95716" w:rsidRPr="004C2351">
              <w:rPr>
                <w:rFonts w:ascii="Times New Roman" w:eastAsia="Times New Roman" w:hAnsi="Times New Roman" w:cs="Times New Roman"/>
                <w:bCs/>
                <w:iCs/>
                <w:color w:val="000000" w:themeColor="text1"/>
                <w:kern w:val="36"/>
                <w:sz w:val="24"/>
                <w:szCs w:val="24"/>
                <w:lang w:val="uk-UA" w:eastAsia="ru-RU"/>
              </w:rPr>
              <w:t xml:space="preserve">обрав Людину – знакову систему. </w:t>
            </w:r>
            <w:r w:rsidRPr="004C2351">
              <w:rPr>
                <w:rFonts w:ascii="Times New Roman" w:eastAsia="Times New Roman" w:hAnsi="Times New Roman" w:cs="Times New Roman"/>
                <w:bCs/>
                <w:iCs/>
                <w:color w:val="000000" w:themeColor="text1"/>
                <w:kern w:val="36"/>
                <w:sz w:val="24"/>
                <w:szCs w:val="24"/>
                <w:lang w:val="uk-UA" w:eastAsia="ru-RU"/>
              </w:rPr>
              <w:t>Визначення пізнавальних інтересів у зв’язку з задачами профорієнтації (карта зацікавлень). Результати показали що серед найцікавіших областей виділилися: сценічне мистецтво, медицина, легка та харчова промисловість, література, фізична культура, у хлопчиків ще деревообробка, та електро</w:t>
            </w:r>
            <w:r w:rsidR="00D95716" w:rsidRPr="004C2351">
              <w:rPr>
                <w:rFonts w:ascii="Times New Roman" w:eastAsia="Times New Roman" w:hAnsi="Times New Roman" w:cs="Times New Roman"/>
                <w:bCs/>
                <w:iCs/>
                <w:color w:val="000000" w:themeColor="text1"/>
                <w:kern w:val="36"/>
                <w:sz w:val="24"/>
                <w:szCs w:val="24"/>
                <w:lang w:val="uk-UA" w:eastAsia="ru-RU"/>
              </w:rPr>
              <w:t xml:space="preserve"> радіо роботи, музика, біологія. </w:t>
            </w:r>
            <w:r w:rsidRPr="004C2351">
              <w:rPr>
                <w:rFonts w:ascii="Times New Roman" w:eastAsia="Times New Roman" w:hAnsi="Times New Roman" w:cs="Times New Roman"/>
                <w:bCs/>
                <w:iCs/>
                <w:color w:val="000000" w:themeColor="text1"/>
                <w:kern w:val="36"/>
                <w:sz w:val="24"/>
                <w:szCs w:val="24"/>
                <w:lang w:val="uk-UA" w:eastAsia="ru-RU"/>
              </w:rPr>
              <w:t>Вивчення взаємозв’язку типа особистості у сфері професійної діяльності (методика Дж. Холланда). При обробці було виявлено 20% - соціального типу, 20% - артистичного, 0% - конвенціального, 20%- реалістичного, 10% - соціального, 30% - заповзятливого. Інтелектуаль</w:t>
            </w:r>
            <w:r w:rsidR="00D95716" w:rsidRPr="004C2351">
              <w:rPr>
                <w:rFonts w:ascii="Times New Roman" w:eastAsia="Times New Roman" w:hAnsi="Times New Roman" w:cs="Times New Roman"/>
                <w:bCs/>
                <w:iCs/>
                <w:color w:val="000000" w:themeColor="text1"/>
                <w:kern w:val="36"/>
                <w:sz w:val="24"/>
                <w:szCs w:val="24"/>
                <w:lang w:val="uk-UA" w:eastAsia="ru-RU"/>
              </w:rPr>
              <w:t xml:space="preserve">ного типу не було жодного учня. </w:t>
            </w:r>
            <w:r w:rsidRPr="004C2351">
              <w:rPr>
                <w:rFonts w:ascii="Times New Roman" w:eastAsia="Times New Roman" w:hAnsi="Times New Roman" w:cs="Times New Roman"/>
                <w:bCs/>
                <w:iCs/>
                <w:color w:val="000000" w:themeColor="text1"/>
                <w:kern w:val="36"/>
                <w:sz w:val="24"/>
                <w:szCs w:val="24"/>
                <w:lang w:val="uk-UA" w:eastAsia="ru-RU"/>
              </w:rPr>
              <w:t>В рамках профілактики суб’єктивного відчуття самотності серед учнів 7-х класів і попередження негативних проявів поведінки та збереження здоров’я було проведене психологічне обстеження за допомогою діагностики Д. Расела і М.Фергюсона «Суб’єктивне відчуття самотності». За результатами діагностики виявлено, що ри</w:t>
            </w:r>
            <w:r w:rsidR="00D95716" w:rsidRPr="004C2351">
              <w:rPr>
                <w:rFonts w:ascii="Times New Roman" w:eastAsia="Times New Roman" w:hAnsi="Times New Roman" w:cs="Times New Roman"/>
                <w:bCs/>
                <w:iCs/>
                <w:color w:val="000000" w:themeColor="text1"/>
                <w:kern w:val="36"/>
                <w:sz w:val="24"/>
                <w:szCs w:val="24"/>
                <w:lang w:val="uk-UA" w:eastAsia="ru-RU"/>
              </w:rPr>
              <w:t xml:space="preserve">зик відчуття самотності низький. </w:t>
            </w:r>
            <w:r w:rsidRPr="004C2351">
              <w:rPr>
                <w:rFonts w:ascii="Times New Roman" w:eastAsia="Times New Roman" w:hAnsi="Times New Roman" w:cs="Times New Roman"/>
                <w:bCs/>
                <w:iCs/>
                <w:color w:val="000000" w:themeColor="text1"/>
                <w:kern w:val="36"/>
                <w:sz w:val="24"/>
                <w:szCs w:val="24"/>
                <w:lang w:val="uk-UA" w:eastAsia="ru-RU"/>
              </w:rPr>
              <w:t>Також серед учнів було проведено індвідуал</w:t>
            </w:r>
            <w:r w:rsidR="00D95716" w:rsidRPr="004C2351">
              <w:rPr>
                <w:rFonts w:ascii="Times New Roman" w:eastAsia="Times New Roman" w:hAnsi="Times New Roman" w:cs="Times New Roman"/>
                <w:bCs/>
                <w:iCs/>
                <w:color w:val="000000" w:themeColor="text1"/>
                <w:kern w:val="36"/>
                <w:sz w:val="24"/>
                <w:szCs w:val="24"/>
                <w:lang w:val="uk-UA" w:eastAsia="ru-RU"/>
              </w:rPr>
              <w:t>ьне  діагностування за запитом.</w:t>
            </w:r>
          </w:p>
          <w:p w:rsidR="00FB1757" w:rsidRPr="004C2351" w:rsidRDefault="00FB1757" w:rsidP="00FB1757">
            <w:pPr>
              <w:spacing w:after="0" w:line="240" w:lineRule="auto"/>
              <w:jc w:val="both"/>
              <w:rPr>
                <w:rFonts w:ascii="Times New Roman" w:eastAsia="Calibri" w:hAnsi="Times New Roman" w:cs="Times New Roman"/>
                <w:color w:val="212121"/>
                <w:sz w:val="24"/>
                <w:szCs w:val="24"/>
              </w:rPr>
            </w:pPr>
            <w:r w:rsidRPr="004C2351">
              <w:rPr>
                <w:rFonts w:ascii="Times New Roman" w:eastAsia="Calibri" w:hAnsi="Times New Roman" w:cs="Times New Roman"/>
                <w:color w:val="212121"/>
                <w:sz w:val="24"/>
                <w:szCs w:val="24"/>
              </w:rPr>
              <w:t>Психологічна просвіта та профілактика передбачала проведення роботи з педагогічним колективом, батьками та учнями.</w:t>
            </w:r>
          </w:p>
          <w:p w:rsidR="00FB1757" w:rsidRPr="004C2351" w:rsidRDefault="00FB1757" w:rsidP="00FB1757">
            <w:pPr>
              <w:spacing w:after="0" w:line="240" w:lineRule="auto"/>
              <w:jc w:val="both"/>
              <w:rPr>
                <w:rFonts w:ascii="Times New Roman" w:eastAsia="Calibri" w:hAnsi="Times New Roman" w:cs="Times New Roman"/>
                <w:color w:val="212121"/>
                <w:sz w:val="24"/>
                <w:szCs w:val="24"/>
                <w:lang w:val="uk-UA"/>
              </w:rPr>
            </w:pPr>
            <w:r w:rsidRPr="004C2351">
              <w:rPr>
                <w:rFonts w:ascii="Times New Roman" w:eastAsia="Calibri" w:hAnsi="Times New Roman" w:cs="Times New Roman"/>
                <w:color w:val="212121"/>
                <w:sz w:val="24"/>
                <w:szCs w:val="24"/>
                <w:lang w:val="uk-UA"/>
              </w:rPr>
              <w:t xml:space="preserve">    Були проведені бесіди і консультації для учнів, вчителів та батьків «Вплив інтернету на емоційну сферу дитини. Психологічна безпека дітей в Інтернет-просторі», «Попередження насильства в родині», «Жорстоке поводження дітей у шкільному середовищі», «Булінг, як уникнути?»</w:t>
            </w:r>
            <w:r w:rsidR="002B6774" w:rsidRPr="004C2351">
              <w:rPr>
                <w:rFonts w:ascii="Times New Roman" w:eastAsia="Calibri" w:hAnsi="Times New Roman" w:cs="Times New Roman"/>
                <w:color w:val="212121"/>
                <w:sz w:val="24"/>
                <w:szCs w:val="24"/>
                <w:lang w:val="uk-UA"/>
              </w:rPr>
              <w:t>, «СНІД. Стосується кожного», «</w:t>
            </w:r>
            <w:r w:rsidRPr="004C2351">
              <w:rPr>
                <w:rFonts w:ascii="Times New Roman" w:eastAsia="Calibri" w:hAnsi="Times New Roman" w:cs="Times New Roman"/>
                <w:color w:val="212121"/>
                <w:sz w:val="24"/>
                <w:szCs w:val="24"/>
                <w:lang w:val="uk-UA"/>
              </w:rPr>
              <w:t>Формування навичок захисту і збереження репродуктивного здоров`я здобувачів освіти».</w:t>
            </w:r>
          </w:p>
          <w:p w:rsidR="00FB1757" w:rsidRPr="004C2351" w:rsidRDefault="00FB1757" w:rsidP="00FB1757">
            <w:pPr>
              <w:spacing w:after="0" w:line="240" w:lineRule="auto"/>
              <w:jc w:val="both"/>
              <w:rPr>
                <w:rFonts w:ascii="Times New Roman" w:eastAsia="Calibri" w:hAnsi="Times New Roman" w:cs="Times New Roman"/>
                <w:sz w:val="24"/>
                <w:szCs w:val="24"/>
                <w:lang w:val="uk-UA"/>
              </w:rPr>
            </w:pPr>
            <w:r w:rsidRPr="004C2351">
              <w:rPr>
                <w:rFonts w:ascii="Times New Roman" w:eastAsia="Calibri" w:hAnsi="Times New Roman" w:cs="Times New Roman"/>
                <w:color w:val="212121"/>
                <w:sz w:val="24"/>
                <w:szCs w:val="24"/>
                <w:lang w:val="uk-UA"/>
              </w:rPr>
              <w:t xml:space="preserve">    </w:t>
            </w:r>
            <w:r w:rsidRPr="004C2351">
              <w:rPr>
                <w:rFonts w:ascii="Times New Roman" w:eastAsia="Calibri" w:hAnsi="Times New Roman" w:cs="Times New Roman"/>
                <w:sz w:val="24"/>
                <w:szCs w:val="24"/>
                <w:lang w:val="uk-UA"/>
              </w:rPr>
              <w:t>Здійснювався психологічний супровід учнів з особливими освітніми потребами. Вивчались справи учнів з особливими освітніми потребами, історія та особливості протікання захворювання. Проводились бесіди з учнями та їх батьками. Здійснювалось спостереження за поведінкою учнів з особливими освітніми потребами на уроках, стилем їхніх взаємин з учителем і однокласниками. Вивчались індивідуальних особливості та психічний розвиток учнів з особливими освітніми потребами. Приймала участь у команді супроводу  з питань   розробки індивідуальної програми розвитку дитини (ІПР). Надавала рекомендацій педагогам щодо врахування особливостей навчально-пізнавальної діяльності дитини при визначенні форм і методів роботи з нею. Розробляла індивідуальні корекційно-розвивальні програми з дітьми ООП.</w:t>
            </w:r>
          </w:p>
          <w:p w:rsidR="00FB1757" w:rsidRPr="004C2351" w:rsidRDefault="00FB1757" w:rsidP="00FB1757">
            <w:pPr>
              <w:spacing w:after="0" w:line="240" w:lineRule="auto"/>
              <w:jc w:val="both"/>
              <w:rPr>
                <w:rFonts w:ascii="Times New Roman" w:eastAsia="Calibri" w:hAnsi="Times New Roman" w:cs="Times New Roman"/>
                <w:sz w:val="24"/>
                <w:szCs w:val="24"/>
                <w:lang w:val="uk-UA"/>
              </w:rPr>
            </w:pPr>
            <w:r w:rsidRPr="004C2351">
              <w:rPr>
                <w:rFonts w:ascii="Times New Roman" w:eastAsia="Calibri" w:hAnsi="Times New Roman" w:cs="Times New Roman"/>
                <w:sz w:val="24"/>
                <w:szCs w:val="24"/>
                <w:lang w:val="uk-UA"/>
              </w:rPr>
              <w:t xml:space="preserve">    Серед учнів 8-х класів було проведено тренінгове заняття «Протидія торгівлі людьми». З учнями 6-7-х класів тренінгове заняття «Профілактика здорового способу життя».</w:t>
            </w:r>
          </w:p>
          <w:p w:rsidR="00FB1757" w:rsidRPr="004C2351" w:rsidRDefault="00FB1757" w:rsidP="00FB1757">
            <w:pPr>
              <w:spacing w:after="0" w:line="240" w:lineRule="auto"/>
              <w:jc w:val="both"/>
              <w:rPr>
                <w:rFonts w:ascii="Times New Roman" w:eastAsia="Calibri" w:hAnsi="Times New Roman" w:cs="Times New Roman"/>
                <w:sz w:val="24"/>
                <w:szCs w:val="24"/>
                <w:lang w:val="uk-UA"/>
              </w:rPr>
            </w:pPr>
            <w:r w:rsidRPr="004C2351">
              <w:rPr>
                <w:rFonts w:ascii="Times New Roman" w:eastAsia="Calibri" w:hAnsi="Times New Roman" w:cs="Times New Roman"/>
                <w:sz w:val="24"/>
                <w:szCs w:val="24"/>
                <w:lang w:val="uk-UA"/>
              </w:rPr>
              <w:t xml:space="preserve">    Проведені індивідуальні та групові бесід</w:t>
            </w:r>
            <w:r w:rsidR="002B6774" w:rsidRPr="004C2351">
              <w:rPr>
                <w:rFonts w:ascii="Times New Roman" w:eastAsia="Calibri" w:hAnsi="Times New Roman" w:cs="Times New Roman"/>
                <w:sz w:val="24"/>
                <w:szCs w:val="24"/>
                <w:lang w:val="uk-UA"/>
              </w:rPr>
              <w:t>и з дітьми які опинились в СЖО, в</w:t>
            </w:r>
            <w:r w:rsidRPr="004C2351">
              <w:rPr>
                <w:rFonts w:ascii="Times New Roman" w:eastAsia="Calibri" w:hAnsi="Times New Roman" w:cs="Times New Roman"/>
                <w:sz w:val="24"/>
                <w:szCs w:val="24"/>
                <w:lang w:val="uk-UA"/>
              </w:rPr>
              <w:t>иступи перед батьками з питань: «Адаптація дитини до нових умов навчання та виховання», «Дозвілля дітей. Режим дня», «Насильство в сім’ї», «Індивідуально-психологічні особливості дітей дошкільного віку і необхідне врахування їх  у процесі виховання», «Вплив телебачення, Інтернету на психіку дитини»</w:t>
            </w:r>
            <w:r w:rsidR="007E1D7B" w:rsidRPr="004C2351">
              <w:rPr>
                <w:rFonts w:ascii="Times New Roman" w:eastAsia="Calibri" w:hAnsi="Times New Roman" w:cs="Times New Roman"/>
                <w:sz w:val="24"/>
                <w:szCs w:val="24"/>
                <w:lang w:val="uk-UA"/>
              </w:rPr>
              <w:t xml:space="preserve">, </w:t>
            </w:r>
            <w:r w:rsidRPr="004C2351">
              <w:rPr>
                <w:rFonts w:ascii="Times New Roman" w:eastAsia="Calibri" w:hAnsi="Times New Roman" w:cs="Times New Roman"/>
                <w:sz w:val="24"/>
                <w:szCs w:val="24"/>
                <w:lang w:val="uk-UA"/>
              </w:rPr>
              <w:t xml:space="preserve">"Вікові особливості розвитку дитини 7-го року життя», «Про результати перебігу адаптаційного періоду» </w:t>
            </w:r>
            <w:r w:rsidR="007E1D7B" w:rsidRPr="004C2351">
              <w:rPr>
                <w:rFonts w:ascii="Times New Roman" w:eastAsia="Calibri" w:hAnsi="Times New Roman" w:cs="Times New Roman"/>
                <w:sz w:val="24"/>
                <w:szCs w:val="24"/>
                <w:lang w:val="uk-UA"/>
              </w:rPr>
              <w:t xml:space="preserve">, </w:t>
            </w:r>
            <w:r w:rsidRPr="004C2351">
              <w:rPr>
                <w:rFonts w:ascii="Times New Roman" w:eastAsia="Calibri" w:hAnsi="Times New Roman" w:cs="Times New Roman"/>
                <w:sz w:val="24"/>
                <w:szCs w:val="24"/>
                <w:lang w:val="uk-UA"/>
              </w:rPr>
              <w:t>"Становлення особистості у 5-му класі"</w:t>
            </w:r>
            <w:r w:rsidR="007E1D7B" w:rsidRPr="004C2351">
              <w:rPr>
                <w:rFonts w:ascii="Times New Roman" w:eastAsia="Calibri" w:hAnsi="Times New Roman" w:cs="Times New Roman"/>
                <w:sz w:val="24"/>
                <w:szCs w:val="24"/>
                <w:lang w:val="uk-UA"/>
              </w:rPr>
              <w:t>.</w:t>
            </w:r>
          </w:p>
          <w:p w:rsidR="00FB1757" w:rsidRPr="004C2351" w:rsidRDefault="00501A8A" w:rsidP="00FB1757">
            <w:pPr>
              <w:spacing w:after="0" w:line="240" w:lineRule="auto"/>
              <w:jc w:val="both"/>
              <w:rPr>
                <w:rFonts w:ascii="Times New Roman" w:eastAsia="Calibri" w:hAnsi="Times New Roman" w:cs="Times New Roman"/>
                <w:sz w:val="24"/>
                <w:szCs w:val="24"/>
                <w:lang w:val="uk-UA"/>
              </w:rPr>
            </w:pPr>
            <w:r w:rsidRPr="004C2351">
              <w:rPr>
                <w:rFonts w:ascii="Times New Roman" w:eastAsia="Calibri" w:hAnsi="Times New Roman" w:cs="Times New Roman"/>
                <w:sz w:val="24"/>
                <w:szCs w:val="24"/>
                <w:lang w:val="uk-UA"/>
              </w:rPr>
              <w:t xml:space="preserve">На базі школи проведено </w:t>
            </w:r>
            <w:r w:rsidR="00FB1757" w:rsidRPr="004C2351">
              <w:rPr>
                <w:rFonts w:ascii="Times New Roman" w:eastAsia="Calibri" w:hAnsi="Times New Roman" w:cs="Times New Roman"/>
                <w:sz w:val="24"/>
                <w:szCs w:val="24"/>
                <w:lang w:val="uk-UA"/>
              </w:rPr>
              <w:t>міський семінар для психологів міста «</w:t>
            </w:r>
            <w:r w:rsidRPr="004C2351">
              <w:rPr>
                <w:rFonts w:ascii="Times New Roman" w:eastAsia="Calibri" w:hAnsi="Times New Roman" w:cs="Times New Roman"/>
                <w:sz w:val="24"/>
                <w:szCs w:val="24"/>
                <w:lang w:val="uk-UA"/>
              </w:rPr>
              <w:t>Корекційна робота з дітьми ООП».</w:t>
            </w:r>
          </w:p>
          <w:p w:rsidR="00FB1757" w:rsidRPr="004C2351" w:rsidRDefault="00FB1757" w:rsidP="00FB1757">
            <w:pPr>
              <w:spacing w:after="0" w:line="240" w:lineRule="auto"/>
              <w:jc w:val="both"/>
              <w:rPr>
                <w:rFonts w:ascii="Times New Roman" w:eastAsia="Calibri" w:hAnsi="Times New Roman" w:cs="Times New Roman"/>
                <w:color w:val="000000" w:themeColor="text1"/>
                <w:sz w:val="24"/>
                <w:szCs w:val="24"/>
                <w:lang w:val="uk-UA"/>
              </w:rPr>
            </w:pPr>
            <w:r w:rsidRPr="004C2351">
              <w:rPr>
                <w:rFonts w:ascii="Times New Roman" w:eastAsia="Calibri" w:hAnsi="Times New Roman" w:cs="Times New Roman"/>
                <w:color w:val="000000" w:themeColor="text1"/>
                <w:sz w:val="24"/>
                <w:szCs w:val="24"/>
                <w:lang w:val="uk-UA"/>
              </w:rPr>
              <w:t xml:space="preserve">  </w:t>
            </w:r>
            <w:r w:rsidRPr="004C2351">
              <w:rPr>
                <w:rFonts w:ascii="Times New Roman" w:eastAsia="Calibri" w:hAnsi="Times New Roman" w:cs="Times New Roman"/>
                <w:color w:val="000000" w:themeColor="text1"/>
                <w:sz w:val="24"/>
                <w:szCs w:val="24"/>
              </w:rPr>
              <w:t>Консультаційна робота проводилась у формі індивідуальних та групових консультацій для учнів, батьків та педагогів. Впродовж року проводилась консультативна робота з усіма учасниками освітнього процесу. Щодо основної тематики вона р</w:t>
            </w:r>
            <w:r w:rsidR="00501A8A" w:rsidRPr="004C2351">
              <w:rPr>
                <w:rFonts w:ascii="Times New Roman" w:eastAsia="Calibri" w:hAnsi="Times New Roman" w:cs="Times New Roman"/>
                <w:color w:val="000000" w:themeColor="text1"/>
                <w:sz w:val="24"/>
                <w:szCs w:val="24"/>
              </w:rPr>
              <w:t>озподілилася наступним чином:</w:t>
            </w:r>
            <w:r w:rsidRPr="004C2351">
              <w:rPr>
                <w:rFonts w:ascii="Times New Roman" w:eastAsia="Calibri" w:hAnsi="Times New Roman" w:cs="Times New Roman"/>
                <w:color w:val="000000" w:themeColor="text1"/>
                <w:sz w:val="24"/>
                <w:szCs w:val="24"/>
                <w:lang w:val="uk-UA"/>
              </w:rPr>
              <w:t>зі сторони батьків (58 звернень): відсутність мотивації учнів до навчання та труднощі у навчанні, проблеми самооцінки дитини, адаптації до умов нового колективу, профілактика шкідливих звичок, проблеми у стосунках батьків та дітей, у спілкуванні з однолітками, рання вагітні</w:t>
            </w:r>
            <w:r w:rsidR="00501A8A" w:rsidRPr="004C2351">
              <w:rPr>
                <w:rFonts w:ascii="Times New Roman" w:eastAsia="Calibri" w:hAnsi="Times New Roman" w:cs="Times New Roman"/>
                <w:color w:val="000000" w:themeColor="text1"/>
                <w:sz w:val="24"/>
                <w:szCs w:val="24"/>
                <w:lang w:val="uk-UA"/>
              </w:rPr>
              <w:t xml:space="preserve">сть, професійне самовизначення; </w:t>
            </w:r>
            <w:r w:rsidRPr="004C2351">
              <w:rPr>
                <w:rFonts w:ascii="Times New Roman" w:eastAsia="Calibri" w:hAnsi="Times New Roman" w:cs="Times New Roman"/>
                <w:color w:val="000000" w:themeColor="text1"/>
                <w:sz w:val="24"/>
                <w:szCs w:val="24"/>
                <w:lang w:val="uk-UA"/>
              </w:rPr>
              <w:t>зі сторони педагогів (34 звернення): адаптація першокласникіа до нового колективу, труднощі у навчанні, проблеми самооцінки дитини, формування здорового способу життя, комп’ютерна залежність, міжособистісні конфлікти, взаємовідносини в системі «батьки-діти</w:t>
            </w:r>
            <w:r w:rsidR="00501A8A" w:rsidRPr="004C2351">
              <w:rPr>
                <w:rFonts w:ascii="Times New Roman" w:eastAsia="Calibri" w:hAnsi="Times New Roman" w:cs="Times New Roman"/>
                <w:color w:val="000000" w:themeColor="text1"/>
                <w:sz w:val="24"/>
                <w:szCs w:val="24"/>
                <w:lang w:val="uk-UA"/>
              </w:rPr>
              <w:t xml:space="preserve">», суїцидальна поведінка дітей; </w:t>
            </w:r>
            <w:r w:rsidRPr="004C2351">
              <w:rPr>
                <w:rFonts w:ascii="Times New Roman" w:eastAsia="Calibri" w:hAnsi="Times New Roman" w:cs="Times New Roman"/>
                <w:color w:val="000000" w:themeColor="text1"/>
                <w:sz w:val="24"/>
                <w:szCs w:val="24"/>
                <w:lang w:val="uk-UA"/>
              </w:rPr>
              <w:t>зі сторони учнів (30 звернень): професійне самовизначення, труднощі у навчанні, комп’ютерна залежність, взаємовідносини в системі «батьки-діти», адаптація до нового колективу, відсутність мотивації до навчання, взаємовідносини з протилежною статтю; взаємовідносини з однолітками.</w:t>
            </w:r>
          </w:p>
          <w:p w:rsidR="00FB1757" w:rsidRPr="004C2351" w:rsidRDefault="00FB1757" w:rsidP="00FB1757">
            <w:pPr>
              <w:spacing w:after="0" w:line="240" w:lineRule="auto"/>
              <w:jc w:val="both"/>
              <w:rPr>
                <w:rFonts w:ascii="Times New Roman" w:eastAsia="Calibri" w:hAnsi="Times New Roman" w:cs="Times New Roman"/>
                <w:color w:val="000000" w:themeColor="text1"/>
                <w:sz w:val="24"/>
                <w:szCs w:val="24"/>
                <w:lang w:val="uk-UA"/>
              </w:rPr>
            </w:pPr>
            <w:r w:rsidRPr="004C2351">
              <w:rPr>
                <w:rFonts w:ascii="Times New Roman" w:eastAsia="Calibri" w:hAnsi="Times New Roman" w:cs="Times New Roman"/>
                <w:color w:val="000000" w:themeColor="text1"/>
                <w:sz w:val="24"/>
                <w:szCs w:val="24"/>
                <w:lang w:val="uk-UA"/>
              </w:rPr>
              <w:t xml:space="preserve">     У зв</w:t>
            </w:r>
            <w:r w:rsidRPr="004C2351">
              <w:rPr>
                <w:rFonts w:ascii="Times New Roman" w:eastAsia="Calibri" w:hAnsi="Times New Roman" w:cs="Times New Roman"/>
                <w:color w:val="000000" w:themeColor="text1"/>
                <w:sz w:val="24"/>
                <w:szCs w:val="24"/>
              </w:rPr>
              <w:t>`</w:t>
            </w:r>
            <w:r w:rsidRPr="004C2351">
              <w:rPr>
                <w:rFonts w:ascii="Times New Roman" w:eastAsia="Calibri" w:hAnsi="Times New Roman" w:cs="Times New Roman"/>
                <w:color w:val="000000" w:themeColor="text1"/>
                <w:sz w:val="24"/>
                <w:szCs w:val="24"/>
                <w:lang w:val="uk-UA"/>
              </w:rPr>
              <w:t xml:space="preserve">язку з карантином серед учнів 4-х класів не було проведено діагностику «Психологічної  й інтелектуальної готовності до переходу в середню ланку навчання учнів 4-х класів. </w:t>
            </w:r>
            <w:r w:rsidRPr="004C2351">
              <w:rPr>
                <w:rFonts w:ascii="Times New Roman" w:eastAsia="Calibri" w:hAnsi="Times New Roman" w:cs="Times New Roman"/>
                <w:sz w:val="24"/>
                <w:szCs w:val="24"/>
                <w:lang w:val="uk-UA"/>
              </w:rPr>
              <w:t xml:space="preserve"> </w:t>
            </w:r>
            <w:r w:rsidRPr="004C2351">
              <w:rPr>
                <w:rFonts w:ascii="Times New Roman" w:eastAsia="Calibri" w:hAnsi="Times New Roman" w:cs="Times New Roman"/>
                <w:color w:val="000000" w:themeColor="text1"/>
                <w:sz w:val="24"/>
                <w:szCs w:val="24"/>
                <w:lang w:val="uk-UA"/>
              </w:rPr>
              <w:t>Консультації та діагностика учасників ЗНО. Тиждень психології.</w:t>
            </w:r>
          </w:p>
          <w:p w:rsidR="00FB1757" w:rsidRPr="004C2351" w:rsidRDefault="00FB1757" w:rsidP="00FB1757">
            <w:pPr>
              <w:spacing w:after="0" w:line="240" w:lineRule="auto"/>
              <w:jc w:val="both"/>
              <w:rPr>
                <w:rFonts w:ascii="Times New Roman" w:eastAsia="Calibri" w:hAnsi="Times New Roman" w:cs="Times New Roman"/>
                <w:color w:val="000000" w:themeColor="text1"/>
                <w:sz w:val="24"/>
                <w:szCs w:val="24"/>
                <w:lang w:val="uk-UA"/>
              </w:rPr>
            </w:pPr>
          </w:p>
          <w:p w:rsidR="004D2016" w:rsidRPr="004C2351" w:rsidRDefault="004D2016" w:rsidP="009E5ACC">
            <w:pPr>
              <w:pStyle w:val="af9"/>
              <w:rPr>
                <w:rFonts w:ascii="Times New Roman" w:hAnsi="Times New Roman"/>
                <w:sz w:val="24"/>
                <w:szCs w:val="24"/>
                <w:lang w:val="uk-UA"/>
              </w:rPr>
            </w:pPr>
            <w:r w:rsidRPr="004C2351">
              <w:rPr>
                <w:rFonts w:ascii="Times New Roman" w:eastAsia="Times New Roman" w:hAnsi="Times New Roman"/>
                <w:sz w:val="24"/>
                <w:szCs w:val="24"/>
                <w:lang w:val="uk-UA" w:eastAsia="ru-RU"/>
              </w:rPr>
              <w:t xml:space="preserve"> </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bCs/>
                <w:sz w:val="24"/>
                <w:szCs w:val="24"/>
                <w:u w:val="single"/>
                <w:lang w:eastAsia="ru-RU"/>
              </w:rPr>
              <w:t xml:space="preserve">Результати навчальної діяльності </w:t>
            </w:r>
            <w:r w:rsidRPr="004C2351">
              <w:rPr>
                <w:rFonts w:ascii="Times New Roman" w:eastAsia="Times New Roman" w:hAnsi="Times New Roman" w:cs="Times New Roman"/>
                <w:b/>
                <w:bCs/>
                <w:sz w:val="24"/>
                <w:szCs w:val="24"/>
                <w:u w:val="single"/>
                <w:lang w:val="uk-UA" w:eastAsia="ru-RU"/>
              </w:rPr>
              <w:t>учнів школи</w:t>
            </w:r>
          </w:p>
        </w:tc>
        <w:tc>
          <w:tcPr>
            <w:tcW w:w="12899" w:type="dxa"/>
            <w:gridSpan w:val="2"/>
            <w:tcBorders>
              <w:top w:val="single" w:sz="4" w:space="0" w:color="auto"/>
              <w:left w:val="single" w:sz="4" w:space="0" w:color="auto"/>
              <w:bottom w:val="single" w:sz="4" w:space="0" w:color="auto"/>
              <w:right w:val="single" w:sz="4" w:space="0" w:color="auto"/>
            </w:tcBorders>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минулому навчальному році:</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до наступног</w:t>
            </w:r>
            <w:r w:rsidR="00E907F3" w:rsidRPr="004C2351">
              <w:rPr>
                <w:rFonts w:ascii="Times New Roman" w:eastAsia="Times New Roman" w:hAnsi="Times New Roman" w:cs="Times New Roman"/>
                <w:sz w:val="24"/>
                <w:szCs w:val="24"/>
                <w:lang w:val="uk-UA" w:eastAsia="ru-RU"/>
              </w:rPr>
              <w:t>о</w:t>
            </w:r>
            <w:r w:rsidR="001B688E" w:rsidRPr="004C2351">
              <w:rPr>
                <w:rFonts w:ascii="Times New Roman" w:eastAsia="Times New Roman" w:hAnsi="Times New Roman" w:cs="Times New Roman"/>
                <w:sz w:val="24"/>
                <w:szCs w:val="24"/>
                <w:lang w:val="uk-UA" w:eastAsia="ru-RU"/>
              </w:rPr>
              <w:t xml:space="preserve"> класу переведено 801 учень</w:t>
            </w:r>
            <w:r w:rsidR="00E907F3" w:rsidRPr="004C2351">
              <w:rPr>
                <w:rFonts w:ascii="Times New Roman" w:eastAsia="Times New Roman" w:hAnsi="Times New Roman" w:cs="Times New Roman"/>
                <w:sz w:val="24"/>
                <w:szCs w:val="24"/>
                <w:lang w:val="uk-UA" w:eastAsia="ru-RU"/>
              </w:rPr>
              <w:t xml:space="preserve"> 1-8</w:t>
            </w:r>
            <w:r w:rsidRPr="004C2351">
              <w:rPr>
                <w:rFonts w:ascii="Times New Roman" w:eastAsia="Times New Roman" w:hAnsi="Times New Roman" w:cs="Times New Roman"/>
                <w:sz w:val="24"/>
                <w:szCs w:val="24"/>
                <w:lang w:val="uk-UA" w:eastAsia="ru-RU"/>
              </w:rPr>
              <w:t xml:space="preserve">-х, 10-А класів;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ви</w:t>
            </w:r>
            <w:r w:rsidR="00515FD7" w:rsidRPr="004C2351">
              <w:rPr>
                <w:rFonts w:ascii="Times New Roman" w:eastAsia="Times New Roman" w:hAnsi="Times New Roman" w:cs="Times New Roman"/>
                <w:sz w:val="24"/>
                <w:szCs w:val="24"/>
                <w:lang w:val="uk-UA" w:eastAsia="ru-RU"/>
              </w:rPr>
              <w:t>пущено зі школи ІІІ ступеня – 27</w:t>
            </w:r>
            <w:r w:rsidRPr="004C2351">
              <w:rPr>
                <w:rFonts w:ascii="Times New Roman" w:eastAsia="Times New Roman" w:hAnsi="Times New Roman" w:cs="Times New Roman"/>
                <w:sz w:val="24"/>
                <w:szCs w:val="24"/>
                <w:lang w:val="uk-UA" w:eastAsia="ru-RU"/>
              </w:rPr>
              <w:t xml:space="preserve"> учнів;</w:t>
            </w:r>
            <w:r w:rsidR="00E907F3" w:rsidRPr="004C2351">
              <w:rPr>
                <w:rFonts w:ascii="Times New Roman" w:eastAsia="Times New Roman" w:hAnsi="Times New Roman" w:cs="Times New Roman"/>
                <w:sz w:val="24"/>
                <w:szCs w:val="24"/>
                <w:lang w:val="uk-UA" w:eastAsia="ru-RU"/>
              </w:rPr>
              <w:t xml:space="preserve"> ІІ ступеня -57 учнів.</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показ</w:t>
            </w:r>
            <w:r w:rsidR="00E907F3" w:rsidRPr="004C2351">
              <w:rPr>
                <w:rFonts w:ascii="Times New Roman" w:eastAsia="Times New Roman" w:hAnsi="Times New Roman" w:cs="Times New Roman"/>
                <w:sz w:val="24"/>
                <w:szCs w:val="24"/>
                <w:lang w:val="uk-UA" w:eastAsia="ru-RU"/>
              </w:rPr>
              <w:t>али результати високого рівня 53 учні</w:t>
            </w:r>
            <w:r w:rsidRPr="004C2351">
              <w:rPr>
                <w:rFonts w:ascii="Times New Roman" w:eastAsia="Times New Roman" w:hAnsi="Times New Roman" w:cs="Times New Roman"/>
                <w:sz w:val="24"/>
                <w:szCs w:val="24"/>
                <w:lang w:val="uk-UA" w:eastAsia="ru-RU"/>
              </w:rPr>
              <w:t>;</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sz w:val="24"/>
                <w:szCs w:val="24"/>
                <w:lang w:val="uk-UA" w:eastAsia="ru-RU"/>
              </w:rPr>
              <w:t xml:space="preserve">- отримали медалі: </w:t>
            </w:r>
            <w:r w:rsidR="006A28AB" w:rsidRPr="004C2351">
              <w:rPr>
                <w:rFonts w:ascii="Times New Roman" w:eastAsia="Times New Roman" w:hAnsi="Times New Roman" w:cs="Times New Roman"/>
                <w:b/>
                <w:sz w:val="24"/>
                <w:szCs w:val="24"/>
                <w:lang w:val="uk-UA" w:eastAsia="ru-RU"/>
              </w:rPr>
              <w:t xml:space="preserve"> </w:t>
            </w:r>
            <w:r w:rsidR="001B688E" w:rsidRPr="004C2351">
              <w:rPr>
                <w:rFonts w:ascii="Times New Roman" w:eastAsia="Times New Roman" w:hAnsi="Times New Roman" w:cs="Times New Roman"/>
                <w:sz w:val="24"/>
                <w:szCs w:val="24"/>
                <w:lang w:val="uk-UA" w:eastAsia="ru-RU"/>
              </w:rPr>
              <w:t>золота - 2</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отримали свідоцтва з ві</w:t>
            </w:r>
            <w:r w:rsidR="00515FD7" w:rsidRPr="004C2351">
              <w:rPr>
                <w:rFonts w:ascii="Times New Roman" w:eastAsia="Times New Roman" w:hAnsi="Times New Roman" w:cs="Times New Roman"/>
                <w:sz w:val="24"/>
                <w:szCs w:val="24"/>
                <w:lang w:val="uk-UA" w:eastAsia="ru-RU"/>
              </w:rPr>
              <w:t>дзнакою – 1 учень</w:t>
            </w:r>
            <w:r w:rsidRPr="004C2351">
              <w:rPr>
                <w:rFonts w:ascii="Times New Roman" w:eastAsia="Times New Roman" w:hAnsi="Times New Roman" w:cs="Times New Roman"/>
                <w:sz w:val="24"/>
                <w:szCs w:val="24"/>
                <w:lang w:val="uk-UA" w:eastAsia="ru-RU"/>
              </w:rPr>
              <w:t xml:space="preserve"> 9-А класу, 1 учениця 9-Б класу.</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 xml:space="preserve">Учні, які нагороджені Похвальним листом «За високі досягнення </w:t>
            </w:r>
            <w:r w:rsidRPr="004C2351">
              <w:rPr>
                <w:rFonts w:ascii="Times New Roman" w:eastAsia="Times New Roman" w:hAnsi="Times New Roman" w:cs="Times New Roman"/>
                <w:b/>
                <w:spacing w:val="-4"/>
                <w:sz w:val="24"/>
                <w:szCs w:val="24"/>
                <w:lang w:val="uk-UA" w:eastAsia="ru-RU"/>
              </w:rPr>
              <w:t>у навчанні</w:t>
            </w:r>
            <w:r w:rsidR="00515FD7" w:rsidRPr="004C2351">
              <w:rPr>
                <w:rFonts w:ascii="Times New Roman" w:eastAsia="Times New Roman" w:hAnsi="Times New Roman" w:cs="Times New Roman"/>
                <w:b/>
                <w:sz w:val="24"/>
                <w:szCs w:val="24"/>
                <w:lang w:val="uk-UA" w:eastAsia="ru-RU"/>
              </w:rPr>
              <w:t>» за підсумками 2019/2020</w:t>
            </w:r>
            <w:r w:rsidRPr="004C2351">
              <w:rPr>
                <w:rFonts w:ascii="Times New Roman" w:eastAsia="Times New Roman" w:hAnsi="Times New Roman" w:cs="Times New Roman"/>
                <w:b/>
                <w:sz w:val="24"/>
                <w:szCs w:val="24"/>
                <w:lang w:val="uk-UA" w:eastAsia="ru-RU"/>
              </w:rPr>
              <w:t xml:space="preserve"> навчального року</w:t>
            </w:r>
          </w:p>
          <w:tbl>
            <w:tblPr>
              <w:tblpPr w:leftFromText="180" w:rightFromText="180" w:bottomFromText="200" w:vertAnchor="text" w:horzAnchor="margin" w:tblpX="695" w:tblpY="14"/>
              <w:tblOverlap w:val="never"/>
              <w:tblW w:w="14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4388"/>
              <w:gridCol w:w="4388"/>
              <w:gridCol w:w="4388"/>
              <w:gridCol w:w="900"/>
            </w:tblGrid>
            <w:tr w:rsidR="004D2016" w:rsidRPr="004C2351">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Метьолкіна Марія</w:t>
                  </w:r>
                  <w:r w:rsidR="00685D07" w:rsidRPr="004C2351">
                    <w:rPr>
                      <w:rFonts w:ascii="Times New Roman" w:eastAsia="Times New Roman" w:hAnsi="Times New Roman" w:cs="Times New Roman"/>
                      <w:sz w:val="24"/>
                      <w:szCs w:val="24"/>
                      <w:lang w:val="uk-UA" w:eastAsia="uk-UA"/>
                    </w:rPr>
                    <w:t xml:space="preserve"> </w:t>
                  </w:r>
                  <w:r w:rsidR="00BA5B3D" w:rsidRPr="004C2351">
                    <w:rPr>
                      <w:rFonts w:ascii="Times New Roman" w:eastAsia="Times New Roman" w:hAnsi="Times New Roman" w:cs="Times New Roman"/>
                      <w:sz w:val="24"/>
                      <w:szCs w:val="24"/>
                      <w:lang w:val="uk-UA" w:eastAsia="uk-UA"/>
                    </w:rPr>
                    <w:t>Вікторівна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14575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861</w:t>
                  </w:r>
                  <w:r w:rsidR="00D7780B" w:rsidRPr="004C2351">
                    <w:rPr>
                      <w:rFonts w:ascii="Times New Roman" w:eastAsia="Times New Roman" w:hAnsi="Times New Roman" w:cs="Times New Roman"/>
                      <w:sz w:val="24"/>
                      <w:szCs w:val="24"/>
                      <w:lang w:val="uk-UA" w:eastAsia="uk-UA"/>
                    </w:rPr>
                    <w:t>/2</w:t>
                  </w:r>
                  <w:r w:rsidRPr="004C2351">
                    <w:rPr>
                      <w:rFonts w:ascii="Times New Roman" w:eastAsia="Times New Roman" w:hAnsi="Times New Roman" w:cs="Times New Roman"/>
                      <w:sz w:val="24"/>
                      <w:szCs w:val="24"/>
                      <w:lang w:val="uk-UA" w:eastAsia="uk-UA"/>
                    </w:rPr>
                    <w:t>68</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15442B" w:rsidRPr="004C2351">
              <w:tc>
                <w:tcPr>
                  <w:tcW w:w="846" w:type="dxa"/>
                  <w:tcBorders>
                    <w:top w:val="single" w:sz="4" w:space="0" w:color="000000"/>
                    <w:left w:val="single" w:sz="4" w:space="0" w:color="000000"/>
                    <w:bottom w:val="single" w:sz="4" w:space="0" w:color="000000"/>
                    <w:right w:val="single" w:sz="4" w:space="0" w:color="000000"/>
                  </w:tcBorders>
                </w:tcPr>
                <w:p w:rsidR="0015442B" w:rsidRPr="004C2351" w:rsidRDefault="0015442B" w:rsidP="00F640F0">
                  <w:pPr>
                    <w:numPr>
                      <w:ilvl w:val="0"/>
                      <w:numId w:val="14"/>
                    </w:numPr>
                    <w:spacing w:after="0" w:line="240" w:lineRule="auto"/>
                    <w:contextualSpacing/>
                    <w:rPr>
                      <w:rFonts w:ascii="Times New Roman" w:eastAsia="Calibri" w:hAnsi="Times New Roman" w:cs="Times New Roman"/>
                      <w:sz w:val="24"/>
                      <w:szCs w:val="24"/>
                      <w:lang w:eastAsia="uk-UA"/>
                    </w:rPr>
                  </w:pPr>
                  <w:r w:rsidRPr="004C2351">
                    <w:rPr>
                      <w:rFonts w:ascii="Times New Roman" w:eastAsia="Calibri" w:hAnsi="Times New Roman" w:cs="Times New Roman"/>
                      <w:sz w:val="24"/>
                      <w:szCs w:val="24"/>
                      <w:lang w:val="uk-UA" w:eastAsia="uk-UA"/>
                    </w:rPr>
                    <w:t xml:space="preserve">    </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Солодієв Іван</w:t>
                  </w:r>
                  <w:r w:rsidR="00E316B0" w:rsidRPr="004C2351">
                    <w:rPr>
                      <w:rFonts w:ascii="Times New Roman" w:eastAsia="Times New Roman" w:hAnsi="Times New Roman" w:cs="Times New Roman"/>
                      <w:sz w:val="24"/>
                      <w:szCs w:val="24"/>
                      <w:lang w:val="uk-UA" w:eastAsia="uk-UA"/>
                    </w:rPr>
                    <w:t xml:space="preserve"> Сергійович</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3-А</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14575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864/271</w:t>
                  </w:r>
                </w:p>
              </w:tc>
              <w:tc>
                <w:tcPr>
                  <w:tcW w:w="900" w:type="dxa"/>
                  <w:tcBorders>
                    <w:top w:val="single" w:sz="4" w:space="0" w:color="000000"/>
                    <w:left w:val="single" w:sz="4" w:space="0" w:color="000000"/>
                    <w:bottom w:val="single" w:sz="4" w:space="0" w:color="000000"/>
                    <w:right w:val="single" w:sz="4" w:space="0" w:color="000000"/>
                  </w:tcBorders>
                </w:tcPr>
                <w:p w:rsidR="0015442B" w:rsidRPr="004C2351" w:rsidRDefault="0015442B" w:rsidP="004D2016">
                  <w:pPr>
                    <w:spacing w:after="0" w:line="240" w:lineRule="auto"/>
                    <w:rPr>
                      <w:rFonts w:ascii="Times New Roman" w:eastAsia="Times New Roman" w:hAnsi="Times New Roman" w:cs="Times New Roman"/>
                      <w:sz w:val="24"/>
                      <w:szCs w:val="24"/>
                      <w:lang w:val="uk-UA" w:eastAsia="uk-UA"/>
                    </w:rPr>
                  </w:pPr>
                </w:p>
              </w:tc>
            </w:tr>
            <w:tr w:rsidR="0015442B" w:rsidRPr="004C2351">
              <w:tc>
                <w:tcPr>
                  <w:tcW w:w="846" w:type="dxa"/>
                  <w:tcBorders>
                    <w:top w:val="single" w:sz="4" w:space="0" w:color="000000"/>
                    <w:left w:val="single" w:sz="4" w:space="0" w:color="000000"/>
                    <w:bottom w:val="single" w:sz="4" w:space="0" w:color="000000"/>
                    <w:right w:val="single" w:sz="4" w:space="0" w:color="000000"/>
                  </w:tcBorders>
                </w:tcPr>
                <w:p w:rsidR="0015442B" w:rsidRPr="004C2351" w:rsidRDefault="0015442B"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Мироненко Анастасія</w:t>
                  </w:r>
                  <w:r w:rsidR="00BA5B3D" w:rsidRPr="004C2351">
                    <w:rPr>
                      <w:rFonts w:ascii="Times New Roman" w:eastAsia="Times New Roman" w:hAnsi="Times New Roman" w:cs="Times New Roman"/>
                      <w:sz w:val="24"/>
                      <w:szCs w:val="24"/>
                      <w:lang w:val="uk-UA" w:eastAsia="uk-UA"/>
                    </w:rPr>
                    <w:t xml:space="preserve"> Сергіївна</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3-А</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14575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862/269</w:t>
                  </w:r>
                </w:p>
              </w:tc>
              <w:tc>
                <w:tcPr>
                  <w:tcW w:w="900" w:type="dxa"/>
                  <w:tcBorders>
                    <w:top w:val="single" w:sz="4" w:space="0" w:color="000000"/>
                    <w:left w:val="single" w:sz="4" w:space="0" w:color="000000"/>
                    <w:bottom w:val="single" w:sz="4" w:space="0" w:color="000000"/>
                    <w:right w:val="single" w:sz="4" w:space="0" w:color="000000"/>
                  </w:tcBorders>
                </w:tcPr>
                <w:p w:rsidR="0015442B" w:rsidRPr="004C2351" w:rsidRDefault="0015442B" w:rsidP="004D2016">
                  <w:pPr>
                    <w:spacing w:after="0" w:line="240" w:lineRule="auto"/>
                    <w:rPr>
                      <w:rFonts w:ascii="Times New Roman" w:eastAsia="Times New Roman" w:hAnsi="Times New Roman" w:cs="Times New Roman"/>
                      <w:sz w:val="24"/>
                      <w:szCs w:val="24"/>
                      <w:lang w:val="uk-UA" w:eastAsia="uk-UA"/>
                    </w:rPr>
                  </w:pPr>
                </w:p>
              </w:tc>
            </w:tr>
            <w:tr w:rsidR="0015442B" w:rsidRPr="004C2351">
              <w:tc>
                <w:tcPr>
                  <w:tcW w:w="846" w:type="dxa"/>
                  <w:tcBorders>
                    <w:top w:val="single" w:sz="4" w:space="0" w:color="000000"/>
                    <w:left w:val="single" w:sz="4" w:space="0" w:color="000000"/>
                    <w:bottom w:val="single" w:sz="4" w:space="0" w:color="000000"/>
                    <w:right w:val="single" w:sz="4" w:space="0" w:color="000000"/>
                  </w:tcBorders>
                </w:tcPr>
                <w:p w:rsidR="0015442B" w:rsidRPr="004C2351" w:rsidRDefault="0015442B"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BA5B3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 xml:space="preserve">Мінченкова маргарита Андріївна </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3-А</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14575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w:t>
                  </w:r>
                  <w:r w:rsidR="001A48EF" w:rsidRPr="004C2351">
                    <w:rPr>
                      <w:rFonts w:ascii="Times New Roman" w:eastAsia="Times New Roman" w:hAnsi="Times New Roman" w:cs="Times New Roman"/>
                      <w:sz w:val="24"/>
                      <w:szCs w:val="24"/>
                      <w:lang w:val="uk-UA" w:eastAsia="uk-UA"/>
                    </w:rPr>
                    <w:t>63</w:t>
                  </w:r>
                  <w:r w:rsidRPr="004C2351">
                    <w:rPr>
                      <w:rFonts w:ascii="Times New Roman" w:eastAsia="Times New Roman" w:hAnsi="Times New Roman" w:cs="Times New Roman"/>
                      <w:sz w:val="24"/>
                      <w:szCs w:val="24"/>
                      <w:lang w:val="uk-UA" w:eastAsia="uk-UA"/>
                    </w:rPr>
                    <w:t>/2</w:t>
                  </w:r>
                  <w:r w:rsidR="001A48EF" w:rsidRPr="004C2351">
                    <w:rPr>
                      <w:rFonts w:ascii="Times New Roman" w:eastAsia="Times New Roman" w:hAnsi="Times New Roman" w:cs="Times New Roman"/>
                      <w:sz w:val="24"/>
                      <w:szCs w:val="24"/>
                      <w:lang w:val="uk-UA" w:eastAsia="uk-UA"/>
                    </w:rPr>
                    <w:t>70</w:t>
                  </w:r>
                </w:p>
              </w:tc>
              <w:tc>
                <w:tcPr>
                  <w:tcW w:w="900" w:type="dxa"/>
                  <w:tcBorders>
                    <w:top w:val="single" w:sz="4" w:space="0" w:color="000000"/>
                    <w:left w:val="single" w:sz="4" w:space="0" w:color="000000"/>
                    <w:bottom w:val="single" w:sz="4" w:space="0" w:color="000000"/>
                    <w:right w:val="single" w:sz="4" w:space="0" w:color="000000"/>
                  </w:tcBorders>
                </w:tcPr>
                <w:p w:rsidR="0015442B" w:rsidRPr="004C2351" w:rsidRDefault="0015442B"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Шуринін Дмитро</w:t>
                  </w:r>
                  <w:r w:rsidR="00145544" w:rsidRPr="004C2351">
                    <w:rPr>
                      <w:rFonts w:ascii="Times New Roman" w:eastAsia="Times New Roman" w:hAnsi="Times New Roman" w:cs="Times New Roman"/>
                      <w:sz w:val="24"/>
                      <w:szCs w:val="24"/>
                      <w:lang w:val="uk-UA" w:eastAsia="uk-UA"/>
                    </w:rPr>
                    <w:t xml:space="preserve"> Олександрович</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3-А</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14575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w:t>
                  </w:r>
                  <w:r w:rsidR="001A48EF" w:rsidRPr="004C2351">
                    <w:rPr>
                      <w:rFonts w:ascii="Times New Roman" w:eastAsia="Times New Roman" w:hAnsi="Times New Roman" w:cs="Times New Roman"/>
                      <w:sz w:val="24"/>
                      <w:szCs w:val="24"/>
                      <w:lang w:val="uk-UA" w:eastAsia="uk-UA"/>
                    </w:rPr>
                    <w:t>65</w:t>
                  </w:r>
                  <w:r w:rsidRPr="004C2351">
                    <w:rPr>
                      <w:rFonts w:ascii="Times New Roman" w:eastAsia="Times New Roman" w:hAnsi="Times New Roman" w:cs="Times New Roman"/>
                      <w:sz w:val="24"/>
                      <w:szCs w:val="24"/>
                      <w:lang w:val="uk-UA" w:eastAsia="uk-UA"/>
                    </w:rPr>
                    <w:t>/2</w:t>
                  </w:r>
                  <w:r w:rsidR="001A48EF" w:rsidRPr="004C2351">
                    <w:rPr>
                      <w:rFonts w:ascii="Times New Roman" w:eastAsia="Times New Roman" w:hAnsi="Times New Roman" w:cs="Times New Roman"/>
                      <w:sz w:val="24"/>
                      <w:szCs w:val="24"/>
                      <w:lang w:val="uk-UA" w:eastAsia="uk-UA"/>
                    </w:rPr>
                    <w:t>72</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Яринич Максим</w:t>
                  </w:r>
                  <w:r w:rsidR="00145544" w:rsidRPr="004C2351">
                    <w:rPr>
                      <w:rFonts w:ascii="Times New Roman" w:eastAsia="Times New Roman" w:hAnsi="Times New Roman" w:cs="Times New Roman"/>
                      <w:sz w:val="24"/>
                      <w:szCs w:val="24"/>
                      <w:lang w:val="uk-UA" w:eastAsia="uk-UA"/>
                    </w:rPr>
                    <w:t xml:space="preserve"> Сергійович</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3-А</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14575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w:t>
                  </w:r>
                  <w:r w:rsidR="00F6692B" w:rsidRPr="004C2351">
                    <w:rPr>
                      <w:rFonts w:ascii="Times New Roman" w:eastAsia="Times New Roman" w:hAnsi="Times New Roman" w:cs="Times New Roman"/>
                      <w:sz w:val="24"/>
                      <w:szCs w:val="24"/>
                      <w:lang w:val="uk-UA" w:eastAsia="uk-UA"/>
                    </w:rPr>
                    <w:t>66</w:t>
                  </w:r>
                  <w:r w:rsidRPr="004C2351">
                    <w:rPr>
                      <w:rFonts w:ascii="Times New Roman" w:eastAsia="Times New Roman" w:hAnsi="Times New Roman" w:cs="Times New Roman"/>
                      <w:sz w:val="24"/>
                      <w:szCs w:val="24"/>
                      <w:lang w:val="uk-UA" w:eastAsia="uk-UA"/>
                    </w:rPr>
                    <w:t>/2</w:t>
                  </w:r>
                  <w:r w:rsidR="00F6692B" w:rsidRPr="004C2351">
                    <w:rPr>
                      <w:rFonts w:ascii="Times New Roman" w:eastAsia="Times New Roman" w:hAnsi="Times New Roman" w:cs="Times New Roman"/>
                      <w:sz w:val="24"/>
                      <w:szCs w:val="24"/>
                      <w:lang w:val="uk-UA" w:eastAsia="uk-UA"/>
                    </w:rPr>
                    <w:t>73</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Гризій М</w:t>
                  </w:r>
                  <w:r w:rsidR="009F26CC" w:rsidRPr="004C2351">
                    <w:rPr>
                      <w:rFonts w:ascii="Times New Roman" w:eastAsia="Times New Roman" w:hAnsi="Times New Roman" w:cs="Times New Roman"/>
                      <w:sz w:val="24"/>
                      <w:szCs w:val="24"/>
                      <w:lang w:val="uk-UA" w:eastAsia="uk-UA"/>
                    </w:rPr>
                    <w:t>аксим Сергійович</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3-Б</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9F26CC"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873/280</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Квасов Микола</w:t>
                  </w:r>
                  <w:r w:rsidR="00631696" w:rsidRPr="004C2351">
                    <w:rPr>
                      <w:rFonts w:ascii="Times New Roman" w:eastAsia="Times New Roman" w:hAnsi="Times New Roman" w:cs="Times New Roman"/>
                      <w:sz w:val="24"/>
                      <w:szCs w:val="24"/>
                      <w:lang w:val="uk-UA" w:eastAsia="uk-UA"/>
                    </w:rPr>
                    <w:t xml:space="preserve"> Олексійович</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3-Б</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63169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874/281</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Колесник С</w:t>
                  </w:r>
                  <w:r w:rsidR="00631696" w:rsidRPr="004C2351">
                    <w:rPr>
                      <w:rFonts w:ascii="Times New Roman" w:eastAsia="Times New Roman" w:hAnsi="Times New Roman" w:cs="Times New Roman"/>
                      <w:sz w:val="24"/>
                      <w:szCs w:val="24"/>
                      <w:lang w:val="uk-UA" w:eastAsia="uk-UA"/>
                    </w:rPr>
                    <w:t>офія Олександрівна</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3-Б</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63169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875/282</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631696"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Ли</w:t>
                  </w:r>
                  <w:r w:rsidR="0004476D" w:rsidRPr="004C2351">
                    <w:rPr>
                      <w:rFonts w:ascii="Times New Roman" w:eastAsia="Times New Roman" w:hAnsi="Times New Roman" w:cs="Times New Roman"/>
                      <w:sz w:val="24"/>
                      <w:szCs w:val="24"/>
                      <w:lang w:val="uk-UA" w:eastAsia="uk-UA"/>
                    </w:rPr>
                    <w:t>вановський Є</w:t>
                  </w:r>
                  <w:r w:rsidRPr="004C2351">
                    <w:rPr>
                      <w:rFonts w:ascii="Times New Roman" w:eastAsia="Times New Roman" w:hAnsi="Times New Roman" w:cs="Times New Roman"/>
                      <w:sz w:val="24"/>
                      <w:szCs w:val="24"/>
                      <w:lang w:val="uk-UA" w:eastAsia="uk-UA"/>
                    </w:rPr>
                    <w:t>гор Андрійович</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3-Б</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631696"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876/283</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Ральченко С</w:t>
                  </w:r>
                  <w:r w:rsidR="00731D79" w:rsidRPr="004C2351">
                    <w:rPr>
                      <w:rFonts w:ascii="Times New Roman" w:eastAsia="Times New Roman" w:hAnsi="Times New Roman" w:cs="Times New Roman"/>
                      <w:sz w:val="24"/>
                      <w:szCs w:val="24"/>
                      <w:lang w:val="uk-UA" w:eastAsia="uk-UA"/>
                    </w:rPr>
                    <w:t>офія Денисівна</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3-Б</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731D79"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877/284</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Самохвалов Д</w:t>
                  </w:r>
                  <w:r w:rsidR="00731D79" w:rsidRPr="004C2351">
                    <w:rPr>
                      <w:rFonts w:ascii="Times New Roman" w:eastAsia="Times New Roman" w:hAnsi="Times New Roman" w:cs="Times New Roman"/>
                      <w:sz w:val="24"/>
                      <w:szCs w:val="24"/>
                      <w:lang w:val="uk-UA" w:eastAsia="uk-UA"/>
                    </w:rPr>
                    <w:t>митро Михайлович</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3-Б</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731D79"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878/285</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Пушкеля</w:t>
                  </w:r>
                  <w:r w:rsidR="00731D79" w:rsidRPr="004C2351">
                    <w:rPr>
                      <w:rFonts w:ascii="Times New Roman" w:eastAsia="Times New Roman" w:hAnsi="Times New Roman" w:cs="Times New Roman"/>
                      <w:sz w:val="24"/>
                      <w:szCs w:val="24"/>
                      <w:lang w:val="uk-UA" w:eastAsia="uk-UA"/>
                    </w:rPr>
                    <w:t xml:space="preserve"> Ксенія Максимівна</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3-В</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924534"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879/286</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15442B" w:rsidRPr="004C2351">
              <w:tc>
                <w:tcPr>
                  <w:tcW w:w="846" w:type="dxa"/>
                  <w:tcBorders>
                    <w:top w:val="single" w:sz="4" w:space="0" w:color="000000"/>
                    <w:left w:val="single" w:sz="4" w:space="0" w:color="000000"/>
                    <w:bottom w:val="single" w:sz="4" w:space="0" w:color="000000"/>
                    <w:right w:val="single" w:sz="4" w:space="0" w:color="000000"/>
                  </w:tcBorders>
                </w:tcPr>
                <w:p w:rsidR="0015442B" w:rsidRPr="004C2351" w:rsidRDefault="0015442B"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924534"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Хольченкова Анастасія Іванівна</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3-В</w:t>
                  </w:r>
                </w:p>
              </w:tc>
              <w:tc>
                <w:tcPr>
                  <w:tcW w:w="4388" w:type="dxa"/>
                  <w:tcBorders>
                    <w:top w:val="single" w:sz="4" w:space="0" w:color="000000"/>
                    <w:left w:val="single" w:sz="4" w:space="0" w:color="000000"/>
                    <w:bottom w:val="single" w:sz="4" w:space="0" w:color="000000"/>
                    <w:right w:val="single" w:sz="4" w:space="0" w:color="000000"/>
                  </w:tcBorders>
                </w:tcPr>
                <w:p w:rsidR="0015442B" w:rsidRPr="004C2351" w:rsidRDefault="00F817FE" w:rsidP="004D2016">
                  <w:pPr>
                    <w:spacing w:after="0" w:line="240" w:lineRule="auto"/>
                    <w:rPr>
                      <w:rFonts w:ascii="Times New Roman" w:eastAsia="Times New Roman" w:hAnsi="Times New Roman" w:cs="Times New Roman"/>
                      <w:sz w:val="24"/>
                      <w:szCs w:val="24"/>
                      <w:lang w:eastAsia="uk-UA"/>
                    </w:rPr>
                  </w:pPr>
                  <w:r w:rsidRPr="004C2351">
                    <w:rPr>
                      <w:rFonts w:ascii="Times New Roman" w:eastAsia="Times New Roman" w:hAnsi="Times New Roman" w:cs="Times New Roman"/>
                      <w:sz w:val="24"/>
                      <w:szCs w:val="24"/>
                      <w:lang w:val="uk-UA" w:eastAsia="uk-UA"/>
                    </w:rPr>
                    <w:t>880/287</w:t>
                  </w:r>
                </w:p>
              </w:tc>
              <w:tc>
                <w:tcPr>
                  <w:tcW w:w="900" w:type="dxa"/>
                  <w:tcBorders>
                    <w:top w:val="single" w:sz="4" w:space="0" w:color="000000"/>
                    <w:left w:val="single" w:sz="4" w:space="0" w:color="000000"/>
                    <w:bottom w:val="single" w:sz="4" w:space="0" w:color="000000"/>
                    <w:right w:val="single" w:sz="4" w:space="0" w:color="000000"/>
                  </w:tcBorders>
                </w:tcPr>
                <w:p w:rsidR="0015442B" w:rsidRPr="004C2351" w:rsidRDefault="0015442B" w:rsidP="004D2016">
                  <w:pPr>
                    <w:spacing w:after="0" w:line="240" w:lineRule="auto"/>
                    <w:rPr>
                      <w:rFonts w:ascii="Times New Roman" w:eastAsia="Times New Roman" w:hAnsi="Times New Roman" w:cs="Times New Roman"/>
                      <w:sz w:val="24"/>
                      <w:szCs w:val="24"/>
                      <w:lang w:val="uk-UA" w:eastAsia="uk-UA"/>
                    </w:rPr>
                  </w:pPr>
                </w:p>
              </w:tc>
            </w:tr>
            <w:tr w:rsidR="0004476D" w:rsidRPr="004C2351">
              <w:tc>
                <w:tcPr>
                  <w:tcW w:w="846" w:type="dxa"/>
                  <w:tcBorders>
                    <w:top w:val="single" w:sz="4" w:space="0" w:color="000000"/>
                    <w:left w:val="single" w:sz="4" w:space="0" w:color="000000"/>
                    <w:bottom w:val="single" w:sz="4" w:space="0" w:color="000000"/>
                    <w:right w:val="single" w:sz="4" w:space="0" w:color="000000"/>
                  </w:tcBorders>
                </w:tcPr>
                <w:p w:rsidR="0004476D" w:rsidRPr="004C2351" w:rsidRDefault="0004476D"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Восконян АлінаХачіківна</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4-А</w:t>
                  </w:r>
                </w:p>
              </w:tc>
              <w:tc>
                <w:tcPr>
                  <w:tcW w:w="4388" w:type="dxa"/>
                  <w:tcBorders>
                    <w:top w:val="single" w:sz="4" w:space="0" w:color="000000"/>
                    <w:left w:val="single" w:sz="4" w:space="0" w:color="000000"/>
                    <w:bottom w:val="single" w:sz="4" w:space="0" w:color="000000"/>
                    <w:right w:val="single" w:sz="4" w:space="0" w:color="000000"/>
                  </w:tcBorders>
                </w:tcPr>
                <w:p w:rsidR="0004476D" w:rsidRPr="004C2351" w:rsidRDefault="002C4EFA"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849/256</w:t>
                  </w:r>
                </w:p>
              </w:tc>
              <w:tc>
                <w:tcPr>
                  <w:tcW w:w="900" w:type="dxa"/>
                  <w:tcBorders>
                    <w:top w:val="single" w:sz="4" w:space="0" w:color="000000"/>
                    <w:left w:val="single" w:sz="4" w:space="0" w:color="000000"/>
                    <w:bottom w:val="single" w:sz="4" w:space="0" w:color="000000"/>
                    <w:right w:val="single" w:sz="4" w:space="0" w:color="000000"/>
                  </w:tcBorders>
                </w:tcPr>
                <w:p w:rsidR="0004476D" w:rsidRPr="004C2351" w:rsidRDefault="0004476D"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1"/>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Козікіна Марія Олександрівна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15442B"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2C4EFA"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850/257</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Коняшенко Софія Олександрівна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15442B"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2C4EFA">
                  <w:pPr>
                    <w:spacing w:after="0" w:line="240" w:lineRule="auto"/>
                    <w:rPr>
                      <w:rFonts w:ascii="Times New Roman" w:eastAsia="Times New Roman" w:hAnsi="Times New Roman" w:cs="Times New Roman"/>
                      <w:sz w:val="24"/>
                      <w:szCs w:val="24"/>
                      <w:lang w:val="en-US" w:eastAsia="uk-UA"/>
                    </w:rPr>
                  </w:pPr>
                  <w:r w:rsidRPr="004C2351">
                    <w:rPr>
                      <w:rFonts w:ascii="Times New Roman" w:eastAsia="Times New Roman" w:hAnsi="Times New Roman" w:cs="Times New Roman"/>
                      <w:sz w:val="24"/>
                      <w:szCs w:val="24"/>
                      <w:lang w:val="uk-UA" w:eastAsia="uk-UA"/>
                    </w:rPr>
                    <w:t>851/</w:t>
                  </w:r>
                  <w:r w:rsidR="002C4EFA" w:rsidRPr="004C2351">
                    <w:rPr>
                      <w:rFonts w:ascii="Times New Roman" w:eastAsia="Times New Roman" w:hAnsi="Times New Roman" w:cs="Times New Roman"/>
                      <w:sz w:val="24"/>
                      <w:szCs w:val="24"/>
                      <w:lang w:val="uk-UA" w:eastAsia="uk-UA"/>
                    </w:rPr>
                    <w:t>258</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Нікітіна Поліна Сергіївна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15442B"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852/259</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1"/>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Сємочко Олександра Сергіївна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15442B"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853/260</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Алєксєєнко Верон</w:t>
                  </w:r>
                  <w:r w:rsidR="002D5753" w:rsidRPr="004C2351">
                    <w:rPr>
                      <w:rFonts w:ascii="Times New Roman" w:eastAsia="Times New Roman" w:hAnsi="Times New Roman" w:cs="Times New Roman"/>
                      <w:sz w:val="24"/>
                      <w:szCs w:val="24"/>
                      <w:lang w:val="uk-UA" w:eastAsia="ru-RU"/>
                    </w:rPr>
                    <w:t>іка Олександрівн</w:t>
                  </w:r>
                  <w:r w:rsidRPr="004C2351">
                    <w:rPr>
                      <w:rFonts w:ascii="Times New Roman" w:eastAsia="Times New Roman" w:hAnsi="Times New Roman" w:cs="Times New Roman"/>
                      <w:sz w:val="24"/>
                      <w:szCs w:val="24"/>
                      <w:lang w:val="uk-UA" w:eastAsia="ru-RU"/>
                    </w:rPr>
                    <w:t>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45081F"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869/276</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Баклашова Олена</w:t>
                  </w:r>
                  <w:r w:rsidR="005431FC" w:rsidRPr="004C2351">
                    <w:rPr>
                      <w:rFonts w:ascii="Times New Roman" w:eastAsia="Times New Roman" w:hAnsi="Times New Roman" w:cs="Times New Roman"/>
                      <w:sz w:val="24"/>
                      <w:szCs w:val="24"/>
                      <w:lang w:val="uk-UA" w:eastAsia="ru-RU"/>
                    </w:rPr>
                    <w:t xml:space="preserve"> Миколаївна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5431F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870/277</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Оксамитний Єгор Олексійович</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5431F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w:t>
                  </w:r>
                  <w:r w:rsidR="009F26CC" w:rsidRPr="004C2351">
                    <w:rPr>
                      <w:rFonts w:ascii="Times New Roman" w:eastAsia="Times New Roman" w:hAnsi="Times New Roman" w:cs="Times New Roman"/>
                      <w:sz w:val="24"/>
                      <w:szCs w:val="24"/>
                      <w:lang w:val="uk-UA" w:eastAsia="uk-UA"/>
                    </w:rPr>
                    <w:t>72</w:t>
                  </w:r>
                  <w:r w:rsidRPr="004C2351">
                    <w:rPr>
                      <w:rFonts w:ascii="Times New Roman" w:eastAsia="Times New Roman" w:hAnsi="Times New Roman" w:cs="Times New Roman"/>
                      <w:sz w:val="24"/>
                      <w:szCs w:val="24"/>
                      <w:lang w:val="uk-UA" w:eastAsia="uk-UA"/>
                    </w:rPr>
                    <w:t>/2</w:t>
                  </w:r>
                  <w:r w:rsidR="009F26CC" w:rsidRPr="004C2351">
                    <w:rPr>
                      <w:rFonts w:ascii="Times New Roman" w:eastAsia="Times New Roman" w:hAnsi="Times New Roman" w:cs="Times New Roman"/>
                      <w:sz w:val="24"/>
                      <w:szCs w:val="24"/>
                      <w:lang w:val="uk-UA" w:eastAsia="uk-UA"/>
                    </w:rPr>
                    <w:t>79</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Золотар Софія Сергіївна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4</w:t>
                  </w:r>
                  <w:r w:rsidR="004D2016" w:rsidRPr="004C2351">
                    <w:rPr>
                      <w:rFonts w:ascii="Times New Roman" w:eastAsia="Times New Roman" w:hAnsi="Times New Roman" w:cs="Times New Roman"/>
                      <w:sz w:val="24"/>
                      <w:szCs w:val="24"/>
                      <w:lang w:val="uk-UA" w:eastAsia="uk-UA"/>
                    </w:rPr>
                    <w:t>-Б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5431FC" w:rsidP="004D2016">
                  <w:pPr>
                    <w:spacing w:after="0" w:line="240" w:lineRule="auto"/>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871/278</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Васик В</w:t>
                  </w:r>
                  <w:r w:rsidR="004D2016" w:rsidRPr="004C2351">
                    <w:rPr>
                      <w:rFonts w:ascii="Times New Roman" w:eastAsia="Times New Roman" w:hAnsi="Times New Roman" w:cs="Times New Roman"/>
                      <w:sz w:val="24"/>
                      <w:szCs w:val="24"/>
                      <w:lang w:val="uk-UA" w:eastAsia="ru-RU"/>
                    </w:rPr>
                    <w:t>ікторія Максимівна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В</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854/261</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1"/>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Іванов Євгеній Володимирович</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В</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85</w:t>
                  </w:r>
                  <w:r w:rsidR="0099296C" w:rsidRPr="004C2351">
                    <w:rPr>
                      <w:rFonts w:ascii="Times New Roman" w:eastAsia="Times New Roman" w:hAnsi="Times New Roman" w:cs="Times New Roman"/>
                      <w:sz w:val="24"/>
                      <w:szCs w:val="24"/>
                      <w:lang w:val="uk-UA" w:eastAsia="uk-UA"/>
                    </w:rPr>
                    <w:t>5</w:t>
                  </w:r>
                  <w:r w:rsidRPr="004C2351">
                    <w:rPr>
                      <w:rFonts w:ascii="Times New Roman" w:eastAsia="Times New Roman" w:hAnsi="Times New Roman" w:cs="Times New Roman"/>
                      <w:sz w:val="24"/>
                      <w:szCs w:val="24"/>
                      <w:lang w:val="uk-UA" w:eastAsia="uk-UA"/>
                    </w:rPr>
                    <w:t>/2</w:t>
                  </w:r>
                  <w:r w:rsidR="0099296C" w:rsidRPr="004C2351">
                    <w:rPr>
                      <w:rFonts w:ascii="Times New Roman" w:eastAsia="Times New Roman" w:hAnsi="Times New Roman" w:cs="Times New Roman"/>
                      <w:sz w:val="24"/>
                      <w:szCs w:val="24"/>
                      <w:lang w:val="uk-UA" w:eastAsia="uk-UA"/>
                    </w:rPr>
                    <w:t>62</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Малафай Світлана Володимирівна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В</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85</w:t>
                  </w:r>
                  <w:r w:rsidR="0099296C" w:rsidRPr="004C2351">
                    <w:rPr>
                      <w:rFonts w:ascii="Times New Roman" w:eastAsia="Times New Roman" w:hAnsi="Times New Roman" w:cs="Times New Roman"/>
                      <w:sz w:val="24"/>
                      <w:szCs w:val="24"/>
                      <w:lang w:val="uk-UA" w:eastAsia="uk-UA"/>
                    </w:rPr>
                    <w:t>6</w:t>
                  </w:r>
                  <w:r w:rsidRPr="004C2351">
                    <w:rPr>
                      <w:rFonts w:ascii="Times New Roman" w:eastAsia="Times New Roman" w:hAnsi="Times New Roman" w:cs="Times New Roman"/>
                      <w:sz w:val="24"/>
                      <w:szCs w:val="24"/>
                      <w:lang w:val="uk-UA" w:eastAsia="uk-UA"/>
                    </w:rPr>
                    <w:t>/2</w:t>
                  </w:r>
                  <w:r w:rsidR="0099296C" w:rsidRPr="004C2351">
                    <w:rPr>
                      <w:rFonts w:ascii="Times New Roman" w:eastAsia="Times New Roman" w:hAnsi="Times New Roman" w:cs="Times New Roman"/>
                      <w:sz w:val="24"/>
                      <w:szCs w:val="24"/>
                      <w:lang w:val="uk-UA" w:eastAsia="uk-UA"/>
                    </w:rPr>
                    <w:t>63</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Нарядова Надія Сергіївна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В</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85</w:t>
                  </w:r>
                  <w:r w:rsidR="0099296C" w:rsidRPr="004C2351">
                    <w:rPr>
                      <w:rFonts w:ascii="Times New Roman" w:eastAsia="Times New Roman" w:hAnsi="Times New Roman" w:cs="Times New Roman"/>
                      <w:sz w:val="24"/>
                      <w:szCs w:val="24"/>
                      <w:lang w:val="uk-UA" w:eastAsia="uk-UA"/>
                    </w:rPr>
                    <w:t>7</w:t>
                  </w:r>
                  <w:r w:rsidRPr="004C2351">
                    <w:rPr>
                      <w:rFonts w:ascii="Times New Roman" w:eastAsia="Times New Roman" w:hAnsi="Times New Roman" w:cs="Times New Roman"/>
                      <w:sz w:val="24"/>
                      <w:szCs w:val="24"/>
                      <w:lang w:val="uk-UA" w:eastAsia="uk-UA"/>
                    </w:rPr>
                    <w:t>/2</w:t>
                  </w:r>
                  <w:r w:rsidR="0099296C" w:rsidRPr="004C2351">
                    <w:rPr>
                      <w:rFonts w:ascii="Times New Roman" w:eastAsia="Times New Roman" w:hAnsi="Times New Roman" w:cs="Times New Roman"/>
                      <w:sz w:val="24"/>
                      <w:szCs w:val="24"/>
                      <w:lang w:val="uk-UA" w:eastAsia="uk-UA"/>
                    </w:rPr>
                    <w:t>64</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1"/>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Хавренюкова Софія Андріївна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В</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7D36CC" w:rsidP="004D2016">
                  <w:pPr>
                    <w:spacing w:after="0" w:line="240" w:lineRule="auto"/>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85</w:t>
                  </w:r>
                  <w:r w:rsidR="0099296C" w:rsidRPr="004C2351">
                    <w:rPr>
                      <w:rFonts w:ascii="Times New Roman" w:eastAsia="Times New Roman" w:hAnsi="Times New Roman" w:cs="Times New Roman"/>
                      <w:sz w:val="24"/>
                      <w:szCs w:val="24"/>
                      <w:lang w:val="uk-UA" w:eastAsia="uk-UA"/>
                    </w:rPr>
                    <w:t>8</w:t>
                  </w:r>
                  <w:r w:rsidRPr="004C2351">
                    <w:rPr>
                      <w:rFonts w:ascii="Times New Roman" w:eastAsia="Times New Roman" w:hAnsi="Times New Roman" w:cs="Times New Roman"/>
                      <w:sz w:val="24"/>
                      <w:szCs w:val="24"/>
                      <w:lang w:val="uk-UA" w:eastAsia="uk-UA"/>
                    </w:rPr>
                    <w:t>/2</w:t>
                  </w:r>
                  <w:r w:rsidR="0099296C" w:rsidRPr="004C2351">
                    <w:rPr>
                      <w:rFonts w:ascii="Times New Roman" w:eastAsia="Times New Roman" w:hAnsi="Times New Roman" w:cs="Times New Roman"/>
                      <w:sz w:val="24"/>
                      <w:szCs w:val="24"/>
                      <w:lang w:val="uk-UA" w:eastAsia="uk-UA"/>
                    </w:rPr>
                    <w:t>65</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Сапріна Софія Олексіївна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r w:rsidR="004D2016" w:rsidRPr="004C2351">
                    <w:rPr>
                      <w:rFonts w:ascii="Times New Roman" w:eastAsia="Times New Roman" w:hAnsi="Times New Roman" w:cs="Times New Roman"/>
                      <w:sz w:val="24"/>
                      <w:szCs w:val="24"/>
                      <w:lang w:eastAsia="ru-RU"/>
                    </w:rPr>
                    <w:t>-</w:t>
                  </w:r>
                  <w:r w:rsidR="004D2016" w:rsidRPr="004C2351">
                    <w:rPr>
                      <w:rFonts w:ascii="Times New Roman" w:eastAsia="Times New Roman" w:hAnsi="Times New Roman" w:cs="Times New Roman"/>
                      <w:sz w:val="24"/>
                      <w:szCs w:val="24"/>
                      <w:lang w:val="uk-UA" w:eastAsia="ru-RU"/>
                    </w:rPr>
                    <w:t>Г</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AC5410" w:rsidP="004D2016">
                  <w:pPr>
                    <w:spacing w:after="0" w:line="240" w:lineRule="auto"/>
                    <w:ind w:left="1440" w:hanging="1440"/>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897/304</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Решетняк Софія</w:t>
                  </w:r>
                  <w:r w:rsidR="00F6692B" w:rsidRPr="004C2351">
                    <w:rPr>
                      <w:rFonts w:ascii="Times New Roman" w:eastAsia="Times New Roman" w:hAnsi="Times New Roman" w:cs="Times New Roman"/>
                      <w:sz w:val="24"/>
                      <w:szCs w:val="24"/>
                      <w:lang w:val="uk-UA" w:eastAsia="ru-RU"/>
                    </w:rPr>
                    <w:t xml:space="preserve"> Артемівна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r w:rsidR="004D2016" w:rsidRPr="004C2351">
                    <w:rPr>
                      <w:rFonts w:ascii="Times New Roman" w:eastAsia="Times New Roman" w:hAnsi="Times New Roman" w:cs="Times New Roman"/>
                      <w:sz w:val="24"/>
                      <w:szCs w:val="24"/>
                      <w:lang w:val="uk-UA"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F6692B" w:rsidP="004D2016">
                  <w:pPr>
                    <w:spacing w:after="0" w:line="240" w:lineRule="auto"/>
                    <w:ind w:left="1440" w:hanging="1440"/>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w:t>
                  </w:r>
                  <w:r w:rsidR="00AB5D2A" w:rsidRPr="004C2351">
                    <w:rPr>
                      <w:rFonts w:ascii="Times New Roman" w:eastAsia="Times New Roman" w:hAnsi="Times New Roman" w:cs="Times New Roman"/>
                      <w:sz w:val="24"/>
                      <w:szCs w:val="24"/>
                      <w:lang w:val="uk-UA" w:eastAsia="uk-UA"/>
                    </w:rPr>
                    <w:t>67</w:t>
                  </w:r>
                  <w:r w:rsidRPr="004C2351">
                    <w:rPr>
                      <w:rFonts w:ascii="Times New Roman" w:eastAsia="Times New Roman" w:hAnsi="Times New Roman" w:cs="Times New Roman"/>
                      <w:sz w:val="24"/>
                      <w:szCs w:val="24"/>
                      <w:lang w:val="uk-UA" w:eastAsia="uk-UA"/>
                    </w:rPr>
                    <w:t>/2</w:t>
                  </w:r>
                  <w:r w:rsidR="00AB5D2A" w:rsidRPr="004C2351">
                    <w:rPr>
                      <w:rFonts w:ascii="Times New Roman" w:eastAsia="Times New Roman" w:hAnsi="Times New Roman" w:cs="Times New Roman"/>
                      <w:sz w:val="24"/>
                      <w:szCs w:val="24"/>
                      <w:lang w:val="uk-UA" w:eastAsia="uk-UA"/>
                    </w:rPr>
                    <w:t>74</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BA46AC"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BA46AC" w:rsidRPr="004C2351" w:rsidRDefault="00BA46AC"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Ульянов Володимир Ілліч</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5-Б</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AC5410" w:rsidP="004D2016">
                  <w:pPr>
                    <w:spacing w:after="0" w:line="240" w:lineRule="auto"/>
                    <w:ind w:left="1440" w:hanging="1440"/>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896/303</w:t>
                  </w:r>
                </w:p>
              </w:tc>
              <w:tc>
                <w:tcPr>
                  <w:tcW w:w="900"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72"/>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Росляков Артем Олександрович</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r w:rsidR="004D2016" w:rsidRPr="004C2351">
                    <w:rPr>
                      <w:rFonts w:ascii="Times New Roman" w:eastAsia="Times New Roman" w:hAnsi="Times New Roman" w:cs="Times New Roman"/>
                      <w:sz w:val="24"/>
                      <w:szCs w:val="24"/>
                      <w:lang w:val="uk-UA" w:eastAsia="ru-RU"/>
                    </w:rPr>
                    <w:t>-В</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D7780B" w:rsidP="004D2016">
                  <w:pPr>
                    <w:spacing w:after="0" w:line="240" w:lineRule="auto"/>
                    <w:ind w:left="1440" w:hanging="1440"/>
                    <w:jc w:val="both"/>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860/267</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Зозуля Каміла</w:t>
                  </w:r>
                  <w:r w:rsidR="00D16EAF" w:rsidRPr="004C2351">
                    <w:rPr>
                      <w:rFonts w:ascii="Times New Roman" w:eastAsia="Times New Roman" w:hAnsi="Times New Roman" w:cs="Times New Roman"/>
                      <w:sz w:val="24"/>
                      <w:szCs w:val="24"/>
                      <w:lang w:val="uk-UA" w:eastAsia="ru-RU"/>
                    </w:rPr>
                    <w:t xml:space="preserve"> Олександрівна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6-Б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255260" w:rsidP="004D2016">
                  <w:pPr>
                    <w:tabs>
                      <w:tab w:val="left" w:pos="0"/>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891/298</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Беспалов Владислав Максимович</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r w:rsidR="004D2016" w:rsidRPr="004C2351">
                    <w:rPr>
                      <w:rFonts w:ascii="Times New Roman" w:eastAsia="Times New Roman" w:hAnsi="Times New Roman" w:cs="Times New Roman"/>
                      <w:sz w:val="24"/>
                      <w:szCs w:val="24"/>
                      <w:lang w:val="uk-UA" w:eastAsia="ru-RU"/>
                    </w:rPr>
                    <w:t>-Б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255260" w:rsidP="004D2016">
                  <w:pPr>
                    <w:tabs>
                      <w:tab w:val="left" w:pos="0"/>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889/296</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Василенко Вікторія Костянтинович</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r w:rsidR="004D2016" w:rsidRPr="004C2351">
                    <w:rPr>
                      <w:rFonts w:ascii="Times New Roman" w:eastAsia="Times New Roman" w:hAnsi="Times New Roman" w:cs="Times New Roman"/>
                      <w:sz w:val="24"/>
                      <w:szCs w:val="24"/>
                      <w:lang w:val="uk-UA" w:eastAsia="ru-RU"/>
                    </w:rPr>
                    <w:t>-Б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255260" w:rsidP="004D2016">
                  <w:pPr>
                    <w:tabs>
                      <w:tab w:val="left" w:pos="0"/>
                    </w:tabs>
                    <w:spacing w:after="0"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890/297</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BA46AC" w:rsidRPr="004C2351">
              <w:tc>
                <w:tcPr>
                  <w:tcW w:w="846" w:type="dxa"/>
                  <w:tcBorders>
                    <w:top w:val="single" w:sz="4" w:space="0" w:color="000000"/>
                    <w:left w:val="single" w:sz="4" w:space="0" w:color="000000"/>
                    <w:bottom w:val="single" w:sz="4" w:space="0" w:color="000000"/>
                    <w:right w:val="single" w:sz="4" w:space="0" w:color="000000"/>
                  </w:tcBorders>
                </w:tcPr>
                <w:p w:rsidR="00BA46AC" w:rsidRPr="004C2351" w:rsidRDefault="00BA46AC"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Перерва Данило</w:t>
                  </w:r>
                  <w:r w:rsidR="00D16EAF" w:rsidRPr="004C2351">
                    <w:rPr>
                      <w:rFonts w:ascii="Times New Roman" w:eastAsia="Times New Roman" w:hAnsi="Times New Roman" w:cs="Times New Roman"/>
                      <w:sz w:val="24"/>
                      <w:szCs w:val="24"/>
                      <w:lang w:val="uk-UA" w:eastAsia="ru-RU"/>
                    </w:rPr>
                    <w:t xml:space="preserve"> Андрійович</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6-Б</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255260" w:rsidP="004D2016">
                  <w:pPr>
                    <w:tabs>
                      <w:tab w:val="left" w:pos="0"/>
                    </w:tabs>
                    <w:spacing w:after="0"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w:t>
                  </w:r>
                  <w:r w:rsidR="00D16EAF" w:rsidRPr="004C2351">
                    <w:rPr>
                      <w:rFonts w:ascii="Times New Roman" w:eastAsia="Times New Roman" w:hAnsi="Times New Roman" w:cs="Times New Roman"/>
                      <w:sz w:val="24"/>
                      <w:szCs w:val="24"/>
                      <w:lang w:val="uk-UA" w:eastAsia="uk-UA"/>
                    </w:rPr>
                    <w:t>92/299</w:t>
                  </w:r>
                </w:p>
              </w:tc>
              <w:tc>
                <w:tcPr>
                  <w:tcW w:w="900"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uk-UA"/>
                    </w:rPr>
                  </w:pPr>
                </w:p>
              </w:tc>
            </w:tr>
            <w:tr w:rsidR="00BA46AC" w:rsidRPr="004C2351">
              <w:tc>
                <w:tcPr>
                  <w:tcW w:w="846" w:type="dxa"/>
                  <w:tcBorders>
                    <w:top w:val="single" w:sz="4" w:space="0" w:color="000000"/>
                    <w:left w:val="single" w:sz="4" w:space="0" w:color="000000"/>
                    <w:bottom w:val="single" w:sz="4" w:space="0" w:color="000000"/>
                    <w:right w:val="single" w:sz="4" w:space="0" w:color="000000"/>
                  </w:tcBorders>
                </w:tcPr>
                <w:p w:rsidR="00BA46AC" w:rsidRPr="004C2351" w:rsidRDefault="00BA46AC"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Стратюк</w:t>
                  </w:r>
                  <w:r w:rsidR="00F817FE" w:rsidRPr="004C2351">
                    <w:rPr>
                      <w:rFonts w:ascii="Times New Roman" w:eastAsia="Times New Roman" w:hAnsi="Times New Roman" w:cs="Times New Roman"/>
                      <w:sz w:val="24"/>
                      <w:szCs w:val="24"/>
                      <w:lang w:val="uk-UA" w:eastAsia="ru-RU"/>
                    </w:rPr>
                    <w:t xml:space="preserve"> Микита Андрійович</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6-В</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F817FE" w:rsidP="004D2016">
                  <w:pPr>
                    <w:tabs>
                      <w:tab w:val="left" w:pos="0"/>
                    </w:tabs>
                    <w:spacing w:after="0"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881/288</w:t>
                  </w:r>
                </w:p>
              </w:tc>
              <w:tc>
                <w:tcPr>
                  <w:tcW w:w="900"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uk-UA"/>
                    </w:rPr>
                  </w:pPr>
                </w:p>
              </w:tc>
            </w:tr>
            <w:tr w:rsidR="00BA46AC" w:rsidRPr="004C2351">
              <w:tc>
                <w:tcPr>
                  <w:tcW w:w="846" w:type="dxa"/>
                  <w:tcBorders>
                    <w:top w:val="single" w:sz="4" w:space="0" w:color="000000"/>
                    <w:left w:val="single" w:sz="4" w:space="0" w:color="000000"/>
                    <w:bottom w:val="single" w:sz="4" w:space="0" w:color="000000"/>
                    <w:right w:val="single" w:sz="4" w:space="0" w:color="000000"/>
                  </w:tcBorders>
                </w:tcPr>
                <w:p w:rsidR="00BA46AC" w:rsidRPr="004C2351" w:rsidRDefault="00BA46AC"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Козуб</w:t>
                  </w:r>
                  <w:r w:rsidR="00D7780B" w:rsidRPr="004C2351">
                    <w:rPr>
                      <w:rFonts w:ascii="Times New Roman" w:eastAsia="Times New Roman" w:hAnsi="Times New Roman" w:cs="Times New Roman"/>
                      <w:sz w:val="24"/>
                      <w:szCs w:val="24"/>
                      <w:lang w:val="uk-UA" w:eastAsia="ru-RU"/>
                    </w:rPr>
                    <w:t xml:space="preserve"> Даніїл Андрійович</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6-Г</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D7780B" w:rsidP="004D2016">
                  <w:pPr>
                    <w:tabs>
                      <w:tab w:val="left" w:pos="0"/>
                    </w:tabs>
                    <w:spacing w:after="0"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859/266</w:t>
                  </w:r>
                </w:p>
              </w:tc>
              <w:tc>
                <w:tcPr>
                  <w:tcW w:w="900"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uk-UA"/>
                    </w:rPr>
                  </w:pPr>
                </w:p>
              </w:tc>
            </w:tr>
            <w:tr w:rsidR="004D2016" w:rsidRPr="004C2351">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Глаголєва Анастасія Юріївна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4D2016" w:rsidRPr="004C2351">
                    <w:rPr>
                      <w:rFonts w:ascii="Times New Roman" w:eastAsia="Times New Roman" w:hAnsi="Times New Roman" w:cs="Times New Roman"/>
                      <w:sz w:val="24"/>
                      <w:szCs w:val="24"/>
                      <w:lang w:val="uk-UA"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B217CF" w:rsidP="004D2016">
                  <w:pPr>
                    <w:tabs>
                      <w:tab w:val="left" w:pos="0"/>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883/290</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en-US"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Шаповаленко Поліна Михайлівна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4D2016" w:rsidRPr="004C2351">
                    <w:rPr>
                      <w:rFonts w:ascii="Times New Roman" w:eastAsia="Times New Roman" w:hAnsi="Times New Roman" w:cs="Times New Roman"/>
                      <w:sz w:val="24"/>
                      <w:szCs w:val="24"/>
                      <w:lang w:val="uk-UA"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B217CF" w:rsidP="004D2016">
                  <w:pPr>
                    <w:tabs>
                      <w:tab w:val="left" w:pos="0"/>
                    </w:tabs>
                    <w:spacing w:after="0"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uk-UA"/>
                    </w:rPr>
                    <w:t>8</w:t>
                  </w:r>
                  <w:r w:rsidR="00E54FA9" w:rsidRPr="004C2351">
                    <w:rPr>
                      <w:rFonts w:ascii="Times New Roman" w:eastAsia="Times New Roman" w:hAnsi="Times New Roman" w:cs="Times New Roman"/>
                      <w:sz w:val="24"/>
                      <w:szCs w:val="24"/>
                      <w:lang w:val="uk-UA" w:eastAsia="uk-UA"/>
                    </w:rPr>
                    <w:t>87/294</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Конопіхіна Софія Антонівна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7</w:t>
                  </w:r>
                  <w:r w:rsidR="004D2016" w:rsidRPr="004C2351">
                    <w:rPr>
                      <w:rFonts w:ascii="Times New Roman" w:eastAsia="Times New Roman" w:hAnsi="Times New Roman" w:cs="Times New Roman"/>
                      <w:sz w:val="24"/>
                      <w:szCs w:val="24"/>
                      <w:lang w:val="uk-UA" w:eastAsia="uk-UA"/>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B217CF" w:rsidP="004D2016">
                  <w:pPr>
                    <w:tabs>
                      <w:tab w:val="left" w:pos="0"/>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w:t>
                  </w:r>
                  <w:r w:rsidR="00E010FC" w:rsidRPr="004C2351">
                    <w:rPr>
                      <w:rFonts w:ascii="Times New Roman" w:eastAsia="Times New Roman" w:hAnsi="Times New Roman" w:cs="Times New Roman"/>
                      <w:sz w:val="24"/>
                      <w:szCs w:val="24"/>
                      <w:lang w:val="uk-UA" w:eastAsia="uk-UA"/>
                    </w:rPr>
                    <w:t>85/292</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Височенко Олександр Володимирович</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4D2016" w:rsidRPr="004C2351">
                    <w:rPr>
                      <w:rFonts w:ascii="Times New Roman" w:eastAsia="Times New Roman" w:hAnsi="Times New Roman" w:cs="Times New Roman"/>
                      <w:sz w:val="24"/>
                      <w:szCs w:val="24"/>
                      <w:lang w:val="uk-UA" w:eastAsia="ru-RU"/>
                    </w:rPr>
                    <w:t>-А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F817FE" w:rsidP="004D2016">
                  <w:pPr>
                    <w:tabs>
                      <w:tab w:val="left" w:pos="0"/>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w:t>
                  </w:r>
                  <w:r w:rsidR="00B217CF" w:rsidRPr="004C2351">
                    <w:rPr>
                      <w:rFonts w:ascii="Times New Roman" w:eastAsia="Times New Roman" w:hAnsi="Times New Roman" w:cs="Times New Roman"/>
                      <w:sz w:val="24"/>
                      <w:szCs w:val="24"/>
                      <w:lang w:val="uk-UA" w:eastAsia="uk-UA"/>
                    </w:rPr>
                    <w:t>82</w:t>
                  </w:r>
                  <w:r w:rsidRPr="004C2351">
                    <w:rPr>
                      <w:rFonts w:ascii="Times New Roman" w:eastAsia="Times New Roman" w:hAnsi="Times New Roman" w:cs="Times New Roman"/>
                      <w:sz w:val="24"/>
                      <w:szCs w:val="24"/>
                      <w:lang w:val="uk-UA" w:eastAsia="uk-UA"/>
                    </w:rPr>
                    <w:t>/28</w:t>
                  </w:r>
                  <w:r w:rsidR="00B217CF" w:rsidRPr="004C2351">
                    <w:rPr>
                      <w:rFonts w:ascii="Times New Roman" w:eastAsia="Times New Roman" w:hAnsi="Times New Roman" w:cs="Times New Roman"/>
                      <w:sz w:val="24"/>
                      <w:szCs w:val="24"/>
                      <w:lang w:val="uk-UA" w:eastAsia="uk-UA"/>
                    </w:rPr>
                    <w:t>9</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BA46AC"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BA46AC" w:rsidRPr="004C2351" w:rsidRDefault="00BA46AC" w:rsidP="00F640F0">
                  <w:pPr>
                    <w:numPr>
                      <w:ilvl w:val="0"/>
                      <w:numId w:val="14"/>
                    </w:numPr>
                    <w:spacing w:after="0" w:line="240" w:lineRule="auto"/>
                    <w:contextualSpacing/>
                    <w:rPr>
                      <w:rFonts w:ascii="Times New Roman" w:eastAsia="Calibri" w:hAnsi="Times New Roman" w:cs="Times New Roman"/>
                      <w:sz w:val="24"/>
                      <w:szCs w:val="24"/>
                      <w:lang w:eastAsia="uk-UA"/>
                    </w:rPr>
                  </w:pP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Єрмакова Єлизавета</w:t>
                  </w:r>
                  <w:r w:rsidR="00E54FA9" w:rsidRPr="004C2351">
                    <w:rPr>
                      <w:rFonts w:ascii="Times New Roman" w:eastAsia="Times New Roman" w:hAnsi="Times New Roman" w:cs="Times New Roman"/>
                      <w:sz w:val="24"/>
                      <w:szCs w:val="24"/>
                      <w:lang w:val="uk-UA" w:eastAsia="ru-RU"/>
                    </w:rPr>
                    <w:t>Сергіївна</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7-А</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217CF" w:rsidP="004D2016">
                  <w:pPr>
                    <w:tabs>
                      <w:tab w:val="left" w:pos="0"/>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w:t>
                  </w:r>
                  <w:r w:rsidR="00E010FC" w:rsidRPr="004C2351">
                    <w:rPr>
                      <w:rFonts w:ascii="Times New Roman" w:eastAsia="Times New Roman" w:hAnsi="Times New Roman" w:cs="Times New Roman"/>
                      <w:sz w:val="24"/>
                      <w:szCs w:val="24"/>
                      <w:lang w:val="uk-UA" w:eastAsia="uk-UA"/>
                    </w:rPr>
                    <w:t>84/291</w:t>
                  </w:r>
                </w:p>
              </w:tc>
              <w:tc>
                <w:tcPr>
                  <w:tcW w:w="900"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uk-UA"/>
                    </w:rPr>
                  </w:pPr>
                </w:p>
              </w:tc>
            </w:tr>
            <w:tr w:rsidR="00BA46AC"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BA46AC" w:rsidRPr="004C2351" w:rsidRDefault="00BA46AC" w:rsidP="00F640F0">
                  <w:pPr>
                    <w:numPr>
                      <w:ilvl w:val="0"/>
                      <w:numId w:val="14"/>
                    </w:numPr>
                    <w:spacing w:after="0" w:line="240" w:lineRule="auto"/>
                    <w:contextualSpacing/>
                    <w:rPr>
                      <w:rFonts w:ascii="Times New Roman" w:eastAsia="Calibri" w:hAnsi="Times New Roman" w:cs="Times New Roman"/>
                      <w:sz w:val="24"/>
                      <w:szCs w:val="24"/>
                      <w:lang w:eastAsia="uk-UA"/>
                    </w:rPr>
                  </w:pP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Кротач Олександра</w:t>
                  </w:r>
                  <w:r w:rsidR="00E54FA9" w:rsidRPr="004C2351">
                    <w:rPr>
                      <w:rFonts w:ascii="Times New Roman" w:eastAsia="Times New Roman" w:hAnsi="Times New Roman" w:cs="Times New Roman"/>
                      <w:sz w:val="24"/>
                      <w:szCs w:val="24"/>
                      <w:lang w:val="uk-UA" w:eastAsia="ru-RU"/>
                    </w:rPr>
                    <w:t xml:space="preserve"> Олексіївна</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7-А</w:t>
                  </w:r>
                </w:p>
              </w:tc>
              <w:tc>
                <w:tcPr>
                  <w:tcW w:w="4388" w:type="dxa"/>
                  <w:tcBorders>
                    <w:top w:val="single" w:sz="4" w:space="0" w:color="000000"/>
                    <w:left w:val="single" w:sz="4" w:space="0" w:color="000000"/>
                    <w:bottom w:val="single" w:sz="4" w:space="0" w:color="000000"/>
                    <w:right w:val="single" w:sz="4" w:space="0" w:color="000000"/>
                  </w:tcBorders>
                </w:tcPr>
                <w:p w:rsidR="00BA46AC" w:rsidRPr="004C2351" w:rsidRDefault="00B217CF" w:rsidP="004D2016">
                  <w:pPr>
                    <w:tabs>
                      <w:tab w:val="left" w:pos="0"/>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w:t>
                  </w:r>
                  <w:r w:rsidR="00E010FC" w:rsidRPr="004C2351">
                    <w:rPr>
                      <w:rFonts w:ascii="Times New Roman" w:eastAsia="Times New Roman" w:hAnsi="Times New Roman" w:cs="Times New Roman"/>
                      <w:sz w:val="24"/>
                      <w:szCs w:val="24"/>
                      <w:lang w:val="uk-UA" w:eastAsia="uk-UA"/>
                    </w:rPr>
                    <w:t>86/293</w:t>
                  </w:r>
                </w:p>
              </w:tc>
              <w:tc>
                <w:tcPr>
                  <w:tcW w:w="900" w:type="dxa"/>
                  <w:tcBorders>
                    <w:top w:val="single" w:sz="4" w:space="0" w:color="000000"/>
                    <w:left w:val="single" w:sz="4" w:space="0" w:color="000000"/>
                    <w:bottom w:val="single" w:sz="4" w:space="0" w:color="000000"/>
                    <w:right w:val="single" w:sz="4" w:space="0" w:color="000000"/>
                  </w:tcBorders>
                </w:tcPr>
                <w:p w:rsidR="00BA46AC" w:rsidRPr="004C2351" w:rsidRDefault="00BA46AC"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Лисак Поліна Сергіївна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4D2016" w:rsidRPr="004C2351">
                    <w:rPr>
                      <w:rFonts w:ascii="Times New Roman" w:eastAsia="Times New Roman" w:hAnsi="Times New Roman" w:cs="Times New Roman"/>
                      <w:sz w:val="24"/>
                      <w:szCs w:val="24"/>
                      <w:lang w:val="uk-UA" w:eastAsia="ru-RU"/>
                    </w:rPr>
                    <w:t>-Б</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45081F" w:rsidP="004D2016">
                  <w:pPr>
                    <w:spacing w:after="0" w:line="240" w:lineRule="auto"/>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sz w:val="24"/>
                      <w:szCs w:val="24"/>
                      <w:lang w:val="uk-UA" w:eastAsia="uk-UA"/>
                    </w:rPr>
                    <w:t>868/275</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Огороднічук Аліна Сергіївна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BA46A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4D2016" w:rsidRPr="004C2351">
                    <w:rPr>
                      <w:rFonts w:ascii="Times New Roman" w:eastAsia="Times New Roman" w:hAnsi="Times New Roman" w:cs="Times New Roman"/>
                      <w:sz w:val="24"/>
                      <w:szCs w:val="24"/>
                      <w:lang w:val="uk-UA" w:eastAsia="ru-RU"/>
                    </w:rPr>
                    <w:t>-В</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DE2654" w:rsidP="004D2016">
                  <w:pPr>
                    <w:widowControl w:val="0"/>
                    <w:tabs>
                      <w:tab w:val="left" w:pos="851"/>
                    </w:tabs>
                    <w:autoSpaceDE w:val="0"/>
                    <w:autoSpaceDN w:val="0"/>
                    <w:adjustRightInd w:val="0"/>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w:t>
                  </w:r>
                  <w:r w:rsidR="00323867" w:rsidRPr="004C2351">
                    <w:rPr>
                      <w:rFonts w:ascii="Times New Roman" w:eastAsia="Times New Roman" w:hAnsi="Times New Roman" w:cs="Times New Roman"/>
                      <w:sz w:val="24"/>
                      <w:szCs w:val="24"/>
                      <w:lang w:val="uk-UA" w:eastAsia="uk-UA"/>
                    </w:rPr>
                    <w:t>88/295</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Волович Єгор Іванович</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15442B" w:rsidP="004D2016">
                  <w:pPr>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10-А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DE2654" w:rsidP="004D2016">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w:t>
                  </w:r>
                  <w:r w:rsidR="006278C4" w:rsidRPr="004C2351">
                    <w:rPr>
                      <w:rFonts w:ascii="Times New Roman" w:eastAsia="Times New Roman" w:hAnsi="Times New Roman" w:cs="Times New Roman"/>
                      <w:sz w:val="24"/>
                      <w:szCs w:val="24"/>
                      <w:lang w:val="uk-UA" w:eastAsia="uk-UA"/>
                    </w:rPr>
                    <w:t>93/300</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15442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Кощавка Яна Денисівна</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323867" w:rsidP="004D2016">
                  <w:pPr>
                    <w:widowControl w:val="0"/>
                    <w:tabs>
                      <w:tab w:val="left" w:pos="2160"/>
                    </w:tabs>
                    <w:autoSpaceDE w:val="0"/>
                    <w:autoSpaceDN w:val="0"/>
                    <w:adjustRightInd w:val="0"/>
                    <w:spacing w:after="0" w:line="240" w:lineRule="auto"/>
                    <w:rPr>
                      <w:rFonts w:ascii="Times New Roman" w:eastAsia="Times New Roman" w:hAnsi="Times New Roman" w:cs="Times New Roman"/>
                      <w:sz w:val="24"/>
                      <w:szCs w:val="24"/>
                      <w:lang w:val="uk-UA" w:eastAsia="uk-UA"/>
                    </w:rPr>
                  </w:pPr>
                  <w:r w:rsidRPr="004C2351">
                    <w:rPr>
                      <w:rFonts w:ascii="Times New Roman" w:eastAsia="Times New Roman" w:hAnsi="Times New Roman" w:cs="Times New Roman"/>
                      <w:sz w:val="24"/>
                      <w:szCs w:val="24"/>
                      <w:lang w:val="uk-UA" w:eastAsia="uk-UA"/>
                    </w:rPr>
                    <w:t>8</w:t>
                  </w:r>
                  <w:r w:rsidR="006278C4" w:rsidRPr="004C2351">
                    <w:rPr>
                      <w:rFonts w:ascii="Times New Roman" w:eastAsia="Times New Roman" w:hAnsi="Times New Roman" w:cs="Times New Roman"/>
                      <w:sz w:val="24"/>
                      <w:szCs w:val="24"/>
                      <w:lang w:val="uk-UA" w:eastAsia="uk-UA"/>
                    </w:rPr>
                    <w:t>94/301</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r w:rsidR="004D2016" w:rsidRPr="004C2351">
              <w:trPr>
                <w:trHeight w:val="258"/>
              </w:trPr>
              <w:tc>
                <w:tcPr>
                  <w:tcW w:w="846" w:type="dxa"/>
                  <w:tcBorders>
                    <w:top w:val="single" w:sz="4" w:space="0" w:color="000000"/>
                    <w:left w:val="single" w:sz="4" w:space="0" w:color="000000"/>
                    <w:bottom w:val="single" w:sz="4" w:space="0" w:color="000000"/>
                    <w:right w:val="single" w:sz="4" w:space="0" w:color="000000"/>
                  </w:tcBorders>
                </w:tcPr>
                <w:p w:rsidR="004D2016" w:rsidRPr="004C2351" w:rsidRDefault="004D2016" w:rsidP="00F640F0">
                  <w:pPr>
                    <w:numPr>
                      <w:ilvl w:val="0"/>
                      <w:numId w:val="14"/>
                    </w:numPr>
                    <w:spacing w:after="0" w:line="240" w:lineRule="auto"/>
                    <w:contextualSpacing/>
                    <w:rPr>
                      <w:rFonts w:ascii="Times New Roman" w:eastAsia="Calibri" w:hAnsi="Times New Roman" w:cs="Times New Roman"/>
                      <w:sz w:val="24"/>
                      <w:szCs w:val="24"/>
                      <w:lang w:val="uk-UA" w:eastAsia="uk-UA"/>
                    </w:rPr>
                  </w:pP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15442B"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Пастушенко Дарія</w:t>
                  </w:r>
                </w:p>
              </w:tc>
              <w:tc>
                <w:tcPr>
                  <w:tcW w:w="438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10-А</w:t>
                  </w:r>
                </w:p>
              </w:tc>
              <w:tc>
                <w:tcPr>
                  <w:tcW w:w="4388" w:type="dxa"/>
                  <w:tcBorders>
                    <w:top w:val="single" w:sz="4" w:space="0" w:color="000000"/>
                    <w:left w:val="single" w:sz="4" w:space="0" w:color="000000"/>
                    <w:bottom w:val="single" w:sz="4" w:space="0" w:color="000000"/>
                    <w:right w:val="single" w:sz="4" w:space="0" w:color="000000"/>
                  </w:tcBorders>
                </w:tcPr>
                <w:p w:rsidR="004D2016" w:rsidRPr="004C2351" w:rsidRDefault="00323867" w:rsidP="004D2016">
                  <w:pPr>
                    <w:widowControl w:val="0"/>
                    <w:spacing w:before="100" w:beforeAutospacing="1" w:after="100" w:afterAutospacing="1" w:line="240" w:lineRule="auto"/>
                    <w:textAlignment w:val="top"/>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uk-UA"/>
                    </w:rPr>
                    <w:t>8</w:t>
                  </w:r>
                  <w:r w:rsidR="006278C4" w:rsidRPr="004C2351">
                    <w:rPr>
                      <w:rFonts w:ascii="Times New Roman" w:eastAsia="Times New Roman" w:hAnsi="Times New Roman" w:cs="Times New Roman"/>
                      <w:sz w:val="24"/>
                      <w:szCs w:val="24"/>
                      <w:lang w:val="uk-UA" w:eastAsia="uk-UA"/>
                    </w:rPr>
                    <w:t>95/302</w:t>
                  </w:r>
                </w:p>
              </w:tc>
              <w:tc>
                <w:tcPr>
                  <w:tcW w:w="900" w:type="dxa"/>
                  <w:tcBorders>
                    <w:top w:val="single" w:sz="4" w:space="0" w:color="000000"/>
                    <w:left w:val="single" w:sz="4" w:space="0" w:color="000000"/>
                    <w:bottom w:val="single" w:sz="4" w:space="0" w:color="000000"/>
                    <w:right w:val="single" w:sz="4" w:space="0" w:color="000000"/>
                  </w:tcBorders>
                </w:tcPr>
                <w:p w:rsidR="004D2016" w:rsidRPr="004C2351" w:rsidRDefault="004D2016" w:rsidP="004D2016">
                  <w:pPr>
                    <w:spacing w:after="0" w:line="240" w:lineRule="auto"/>
                    <w:rPr>
                      <w:rFonts w:ascii="Times New Roman" w:eastAsia="Times New Roman" w:hAnsi="Times New Roman" w:cs="Times New Roman"/>
                      <w:sz w:val="24"/>
                      <w:szCs w:val="24"/>
                      <w:lang w:val="uk-UA" w:eastAsia="uk-UA"/>
                    </w:rPr>
                  </w:pPr>
                </w:p>
              </w:tc>
            </w:tr>
          </w:tbl>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Порівняльний аналіз нагородження похвальними листами</w:t>
            </w:r>
            <w:r w:rsidR="002778A3" w:rsidRPr="004C2351">
              <w:rPr>
                <w:rFonts w:ascii="Times New Roman" w:eastAsia="Arial Unicode MS" w:hAnsi="Times New Roman" w:cs="Times New Roman"/>
                <w:sz w:val="24"/>
                <w:szCs w:val="24"/>
                <w:lang w:val="uk-UA" w:eastAsia="ru-RU"/>
              </w:rPr>
              <w:t>, грамотами  учнів школи за 6 навчальних років</w:t>
            </w:r>
            <w:r w:rsidRPr="004C2351">
              <w:rPr>
                <w:rFonts w:ascii="Times New Roman" w:eastAsia="Arial Unicode MS" w:hAnsi="Times New Roman" w:cs="Times New Roman"/>
                <w:sz w:val="24"/>
                <w:szCs w:val="24"/>
                <w:lang w:val="uk-UA" w:eastAsia="ru-RU"/>
              </w:rPr>
              <w:t>:</w:t>
            </w:r>
          </w:p>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900"/>
              <w:gridCol w:w="4819"/>
            </w:tblGrid>
            <w:tr w:rsidR="004D2016" w:rsidRPr="004C2351" w:rsidTr="00E64677">
              <w:trPr>
                <w:trHeight w:val="251"/>
              </w:trPr>
              <w:tc>
                <w:tcPr>
                  <w:tcW w:w="250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 xml:space="preserve">Рік </w:t>
                  </w:r>
                </w:p>
              </w:tc>
              <w:tc>
                <w:tcPr>
                  <w:tcW w:w="390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Похвальні листи</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Похвальні грамоти</w:t>
                  </w:r>
                </w:p>
              </w:tc>
            </w:tr>
            <w:tr w:rsidR="004D2016" w:rsidRPr="004C2351" w:rsidTr="00E64677">
              <w:trPr>
                <w:trHeight w:val="251"/>
              </w:trPr>
              <w:tc>
                <w:tcPr>
                  <w:tcW w:w="250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2014/2015</w:t>
                  </w:r>
                </w:p>
              </w:tc>
              <w:tc>
                <w:tcPr>
                  <w:tcW w:w="390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42</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w:t>
                  </w:r>
                </w:p>
              </w:tc>
            </w:tr>
            <w:tr w:rsidR="004D2016" w:rsidRPr="004C2351" w:rsidTr="00E64677">
              <w:trPr>
                <w:trHeight w:val="251"/>
              </w:trPr>
              <w:tc>
                <w:tcPr>
                  <w:tcW w:w="250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2015/2016</w:t>
                  </w:r>
                </w:p>
              </w:tc>
              <w:tc>
                <w:tcPr>
                  <w:tcW w:w="390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46</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3</w:t>
                  </w:r>
                </w:p>
              </w:tc>
            </w:tr>
            <w:tr w:rsidR="004D2016" w:rsidRPr="004C2351" w:rsidTr="00E64677">
              <w:trPr>
                <w:trHeight w:val="264"/>
              </w:trPr>
              <w:tc>
                <w:tcPr>
                  <w:tcW w:w="250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2016/2017</w:t>
                  </w:r>
                </w:p>
              </w:tc>
              <w:tc>
                <w:tcPr>
                  <w:tcW w:w="390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38</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w:t>
                  </w:r>
                </w:p>
              </w:tc>
            </w:tr>
            <w:tr w:rsidR="004D2016" w:rsidRPr="004C2351" w:rsidTr="00E64677">
              <w:trPr>
                <w:trHeight w:val="264"/>
              </w:trPr>
              <w:tc>
                <w:tcPr>
                  <w:tcW w:w="250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2017/2018</w:t>
                  </w:r>
                </w:p>
              </w:tc>
              <w:tc>
                <w:tcPr>
                  <w:tcW w:w="3900"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44</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w:t>
                  </w:r>
                </w:p>
              </w:tc>
            </w:tr>
            <w:tr w:rsidR="004D2016" w:rsidRPr="004C2351" w:rsidTr="00E64677">
              <w:trPr>
                <w:trHeight w:val="264"/>
              </w:trPr>
              <w:tc>
                <w:tcPr>
                  <w:tcW w:w="2508"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2018/2019</w:t>
                  </w:r>
                </w:p>
              </w:tc>
              <w:tc>
                <w:tcPr>
                  <w:tcW w:w="3900" w:type="dxa"/>
                  <w:tcBorders>
                    <w:top w:val="single" w:sz="4" w:space="0" w:color="auto"/>
                    <w:left w:val="single" w:sz="4" w:space="0" w:color="auto"/>
                    <w:bottom w:val="single" w:sz="4" w:space="0" w:color="auto"/>
                    <w:right w:val="single" w:sz="4" w:space="0" w:color="auto"/>
                  </w:tcBorders>
                  <w:hideMark/>
                </w:tcPr>
                <w:p w:rsidR="004D2016" w:rsidRPr="004C2351" w:rsidRDefault="00605123"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34</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FA5E2E"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4</w:t>
                  </w:r>
                </w:p>
              </w:tc>
            </w:tr>
            <w:tr w:rsidR="00515FD7" w:rsidRPr="004C2351" w:rsidTr="00E64677">
              <w:trPr>
                <w:trHeight w:val="264"/>
              </w:trPr>
              <w:tc>
                <w:tcPr>
                  <w:tcW w:w="2508" w:type="dxa"/>
                  <w:tcBorders>
                    <w:top w:val="single" w:sz="4" w:space="0" w:color="auto"/>
                    <w:left w:val="single" w:sz="4" w:space="0" w:color="auto"/>
                    <w:bottom w:val="single" w:sz="4" w:space="0" w:color="auto"/>
                    <w:right w:val="single" w:sz="4" w:space="0" w:color="auto"/>
                  </w:tcBorders>
                </w:tcPr>
                <w:p w:rsidR="00515FD7" w:rsidRPr="004C2351" w:rsidRDefault="00515FD7"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2019/2020</w:t>
                  </w:r>
                </w:p>
              </w:tc>
              <w:tc>
                <w:tcPr>
                  <w:tcW w:w="3900" w:type="dxa"/>
                  <w:tcBorders>
                    <w:top w:val="single" w:sz="4" w:space="0" w:color="auto"/>
                    <w:left w:val="single" w:sz="4" w:space="0" w:color="auto"/>
                    <w:bottom w:val="single" w:sz="4" w:space="0" w:color="auto"/>
                    <w:right w:val="single" w:sz="4" w:space="0" w:color="auto"/>
                  </w:tcBorders>
                </w:tcPr>
                <w:p w:rsidR="00515FD7" w:rsidRPr="004C2351" w:rsidRDefault="00E75270"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49</w:t>
                  </w:r>
                </w:p>
              </w:tc>
              <w:tc>
                <w:tcPr>
                  <w:tcW w:w="4819" w:type="dxa"/>
                  <w:tcBorders>
                    <w:top w:val="single" w:sz="4" w:space="0" w:color="auto"/>
                    <w:left w:val="single" w:sz="4" w:space="0" w:color="auto"/>
                    <w:bottom w:val="single" w:sz="4" w:space="0" w:color="auto"/>
                    <w:right w:val="single" w:sz="4" w:space="0" w:color="auto"/>
                  </w:tcBorders>
                </w:tcPr>
                <w:p w:rsidR="00515FD7" w:rsidRPr="004C2351" w:rsidRDefault="00515FD7"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1</w:t>
                  </w:r>
                </w:p>
              </w:tc>
            </w:tr>
          </w:tbl>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Порівняльний аналіз нагородження</w:t>
            </w:r>
            <w:r w:rsidR="00E64677" w:rsidRPr="004C2351">
              <w:rPr>
                <w:rFonts w:ascii="Times New Roman" w:eastAsia="Arial Unicode MS" w:hAnsi="Times New Roman" w:cs="Times New Roman"/>
                <w:sz w:val="24"/>
                <w:szCs w:val="24"/>
                <w:lang w:val="uk-UA" w:eastAsia="ru-RU"/>
              </w:rPr>
              <w:t xml:space="preserve"> медалями випускників школи за 6 навчальних років</w:t>
            </w:r>
            <w:r w:rsidRPr="004C2351">
              <w:rPr>
                <w:rFonts w:ascii="Times New Roman" w:eastAsia="Arial Unicode MS" w:hAnsi="Times New Roman" w:cs="Times New Roman"/>
                <w:sz w:val="24"/>
                <w:szCs w:val="24"/>
                <w:lang w:val="uk-UA" w:eastAsia="ru-RU"/>
              </w:rPr>
              <w:t>:</w:t>
            </w:r>
          </w:p>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3912"/>
              <w:gridCol w:w="4819"/>
            </w:tblGrid>
            <w:tr w:rsidR="004D2016" w:rsidRPr="004C2351" w:rsidTr="00CF506E">
              <w:trPr>
                <w:trHeight w:val="261"/>
              </w:trPr>
              <w:tc>
                <w:tcPr>
                  <w:tcW w:w="249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 xml:space="preserve">Рік </w:t>
                  </w:r>
                </w:p>
              </w:tc>
              <w:tc>
                <w:tcPr>
                  <w:tcW w:w="3912"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Золота медаль</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Срібна  медаль</w:t>
                  </w:r>
                </w:p>
              </w:tc>
            </w:tr>
            <w:tr w:rsidR="004D2016" w:rsidRPr="004C2351" w:rsidTr="00CF506E">
              <w:trPr>
                <w:trHeight w:val="261"/>
              </w:trPr>
              <w:tc>
                <w:tcPr>
                  <w:tcW w:w="249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2014/2015</w:t>
                  </w:r>
                </w:p>
              </w:tc>
              <w:tc>
                <w:tcPr>
                  <w:tcW w:w="3912"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3</w:t>
                  </w:r>
                </w:p>
              </w:tc>
              <w:tc>
                <w:tcPr>
                  <w:tcW w:w="4819"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p>
              </w:tc>
            </w:tr>
            <w:tr w:rsidR="004D2016" w:rsidRPr="004C2351" w:rsidTr="00CF506E">
              <w:trPr>
                <w:trHeight w:val="248"/>
              </w:trPr>
              <w:tc>
                <w:tcPr>
                  <w:tcW w:w="249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2015/2016</w:t>
                  </w:r>
                </w:p>
              </w:tc>
              <w:tc>
                <w:tcPr>
                  <w:tcW w:w="3912"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w:t>
                  </w:r>
                </w:p>
              </w:tc>
            </w:tr>
            <w:tr w:rsidR="004D2016" w:rsidRPr="004C2351" w:rsidTr="00CF506E">
              <w:trPr>
                <w:trHeight w:val="261"/>
              </w:trPr>
              <w:tc>
                <w:tcPr>
                  <w:tcW w:w="249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2016/2017</w:t>
                  </w:r>
                </w:p>
              </w:tc>
              <w:tc>
                <w:tcPr>
                  <w:tcW w:w="3912"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w:t>
                  </w:r>
                </w:p>
              </w:tc>
            </w:tr>
            <w:tr w:rsidR="004D2016" w:rsidRPr="004C2351" w:rsidTr="00CF506E">
              <w:trPr>
                <w:trHeight w:val="261"/>
              </w:trPr>
              <w:tc>
                <w:tcPr>
                  <w:tcW w:w="249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2017/2018</w:t>
                  </w:r>
                </w:p>
              </w:tc>
              <w:tc>
                <w:tcPr>
                  <w:tcW w:w="3912"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0</w:t>
                  </w:r>
                </w:p>
              </w:tc>
            </w:tr>
            <w:tr w:rsidR="004D2016" w:rsidRPr="004C2351" w:rsidTr="00CF506E">
              <w:trPr>
                <w:trHeight w:val="261"/>
              </w:trPr>
              <w:tc>
                <w:tcPr>
                  <w:tcW w:w="2496"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2018/2019</w:t>
                  </w:r>
                </w:p>
              </w:tc>
              <w:tc>
                <w:tcPr>
                  <w:tcW w:w="3912" w:type="dxa"/>
                  <w:tcBorders>
                    <w:top w:val="single" w:sz="4" w:space="0" w:color="auto"/>
                    <w:left w:val="single" w:sz="4" w:space="0" w:color="auto"/>
                    <w:bottom w:val="single" w:sz="4" w:space="0" w:color="auto"/>
                    <w:right w:val="single" w:sz="4" w:space="0" w:color="auto"/>
                  </w:tcBorders>
                  <w:hideMark/>
                </w:tcPr>
                <w:p w:rsidR="004D2016" w:rsidRPr="004C2351" w:rsidRDefault="00605123"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4D2016" w:rsidRPr="004C2351" w:rsidRDefault="00517856"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1</w:t>
                  </w:r>
                </w:p>
              </w:tc>
            </w:tr>
            <w:tr w:rsidR="00515FD7" w:rsidRPr="004C2351" w:rsidTr="00CF506E">
              <w:trPr>
                <w:trHeight w:val="261"/>
              </w:trPr>
              <w:tc>
                <w:tcPr>
                  <w:tcW w:w="2496" w:type="dxa"/>
                  <w:tcBorders>
                    <w:top w:val="single" w:sz="4" w:space="0" w:color="auto"/>
                    <w:left w:val="single" w:sz="4" w:space="0" w:color="auto"/>
                    <w:bottom w:val="single" w:sz="4" w:space="0" w:color="auto"/>
                    <w:right w:val="single" w:sz="4" w:space="0" w:color="auto"/>
                  </w:tcBorders>
                </w:tcPr>
                <w:p w:rsidR="00515FD7" w:rsidRPr="004C2351" w:rsidRDefault="00515FD7"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2019/2020</w:t>
                  </w:r>
                </w:p>
              </w:tc>
              <w:tc>
                <w:tcPr>
                  <w:tcW w:w="3912" w:type="dxa"/>
                  <w:tcBorders>
                    <w:top w:val="single" w:sz="4" w:space="0" w:color="auto"/>
                    <w:left w:val="single" w:sz="4" w:space="0" w:color="auto"/>
                    <w:bottom w:val="single" w:sz="4" w:space="0" w:color="auto"/>
                    <w:right w:val="single" w:sz="4" w:space="0" w:color="auto"/>
                  </w:tcBorders>
                </w:tcPr>
                <w:p w:rsidR="00515FD7" w:rsidRPr="004C2351" w:rsidRDefault="00B76DC7"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2</w:t>
                  </w:r>
                </w:p>
              </w:tc>
              <w:tc>
                <w:tcPr>
                  <w:tcW w:w="4819" w:type="dxa"/>
                  <w:tcBorders>
                    <w:top w:val="single" w:sz="4" w:space="0" w:color="auto"/>
                    <w:left w:val="single" w:sz="4" w:space="0" w:color="auto"/>
                    <w:bottom w:val="single" w:sz="4" w:space="0" w:color="auto"/>
                    <w:right w:val="single" w:sz="4" w:space="0" w:color="auto"/>
                  </w:tcBorders>
                </w:tcPr>
                <w:p w:rsidR="00515FD7" w:rsidRPr="004C2351" w:rsidRDefault="00B76DC7" w:rsidP="004D2016">
                  <w:pPr>
                    <w:spacing w:after="0" w:line="240" w:lineRule="auto"/>
                    <w:jc w:val="both"/>
                    <w:rPr>
                      <w:rFonts w:ascii="Times New Roman" w:eastAsia="Arial Unicode MS" w:hAnsi="Times New Roman" w:cs="Times New Roman"/>
                      <w:sz w:val="24"/>
                      <w:szCs w:val="24"/>
                      <w:lang w:val="uk-UA" w:eastAsia="ru-RU"/>
                    </w:rPr>
                  </w:pPr>
                  <w:r w:rsidRPr="004C2351">
                    <w:rPr>
                      <w:rFonts w:ascii="Times New Roman" w:eastAsia="Arial Unicode MS" w:hAnsi="Times New Roman" w:cs="Times New Roman"/>
                      <w:sz w:val="24"/>
                      <w:szCs w:val="24"/>
                      <w:lang w:val="uk-UA" w:eastAsia="ru-RU"/>
                    </w:rPr>
                    <w:t>-</w:t>
                  </w:r>
                </w:p>
              </w:tc>
            </w:tr>
          </w:tbl>
          <w:p w:rsidR="004D2016" w:rsidRPr="004C2351" w:rsidRDefault="006A28AB" w:rsidP="006A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color w:val="FF0000"/>
                <w:sz w:val="24"/>
                <w:szCs w:val="24"/>
                <w:lang w:val="uk-UA" w:eastAsia="ru-RU"/>
              </w:rPr>
              <w:t xml:space="preserve">            </w:t>
            </w:r>
            <w:r w:rsidR="004D2016" w:rsidRPr="004C2351">
              <w:rPr>
                <w:rFonts w:ascii="Times New Roman" w:eastAsia="Times New Roman" w:hAnsi="Times New Roman" w:cs="Times New Roman"/>
                <w:b/>
                <w:sz w:val="24"/>
                <w:szCs w:val="24"/>
                <w:lang w:val="uk-UA" w:eastAsia="ru-RU"/>
              </w:rPr>
              <w:t>Рівень навчальних досягнень учнів школи І ступеня</w:t>
            </w:r>
          </w:p>
          <w:tbl>
            <w:tblPr>
              <w:tblW w:w="1045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202"/>
              <w:gridCol w:w="1200"/>
              <w:gridCol w:w="910"/>
              <w:gridCol w:w="1050"/>
              <w:gridCol w:w="1137"/>
              <w:gridCol w:w="793"/>
              <w:gridCol w:w="2775"/>
            </w:tblGrid>
            <w:tr w:rsidR="004D2016" w:rsidRPr="004C2351" w:rsidTr="00CF506E">
              <w:trPr>
                <w:trHeight w:val="341"/>
              </w:trPr>
              <w:tc>
                <w:tcPr>
                  <w:tcW w:w="830" w:type="dxa"/>
                  <w:vMerge w:val="restart"/>
                  <w:tcBorders>
                    <w:top w:val="single" w:sz="4" w:space="0" w:color="auto"/>
                    <w:left w:val="single" w:sz="4" w:space="0" w:color="auto"/>
                    <w:bottom w:val="single" w:sz="4" w:space="0" w:color="auto"/>
                    <w:right w:val="single" w:sz="4" w:space="0" w:color="auto"/>
                  </w:tcBorders>
                  <w:textDirection w:val="btLr"/>
                  <w:hideMark/>
                </w:tcPr>
                <w:p w:rsidR="004D2016" w:rsidRPr="004C2351" w:rsidRDefault="004D2016"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Клас</w:t>
                  </w:r>
                </w:p>
              </w:tc>
              <w:tc>
                <w:tcPr>
                  <w:tcW w:w="721" w:type="dxa"/>
                  <w:vMerge w:val="restart"/>
                  <w:tcBorders>
                    <w:top w:val="single" w:sz="4" w:space="0" w:color="auto"/>
                    <w:left w:val="single" w:sz="4" w:space="0" w:color="auto"/>
                    <w:bottom w:val="single" w:sz="4" w:space="0" w:color="auto"/>
                    <w:right w:val="single" w:sz="4" w:space="0" w:color="auto"/>
                  </w:tcBorders>
                  <w:textDirection w:val="btLr"/>
                  <w:hideMark/>
                </w:tcPr>
                <w:p w:rsidR="004D2016" w:rsidRPr="004C2351" w:rsidRDefault="004D2016"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Всього учнів</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4D2016" w:rsidRPr="004C2351" w:rsidRDefault="004D2016"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Кількість учнів, які н/а</w:t>
                  </w:r>
                </w:p>
              </w:tc>
              <w:tc>
                <w:tcPr>
                  <w:tcW w:w="2334" w:type="dxa"/>
                  <w:gridSpan w:val="4"/>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Рівень досягнень</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ind w:hanging="108"/>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Якість знань</w:t>
                  </w:r>
                </w:p>
              </w:tc>
            </w:tr>
            <w:tr w:rsidR="004D2016" w:rsidRPr="004C2351" w:rsidTr="00CF506E">
              <w:trPr>
                <w:trHeight w:val="1111"/>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4D2016" w:rsidRPr="004C2351" w:rsidRDefault="004D2016"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Високий</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4D2016" w:rsidRPr="004C2351" w:rsidRDefault="004D2016"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Достатній</w:t>
                  </w:r>
                </w:p>
              </w:tc>
              <w:tc>
                <w:tcPr>
                  <w:tcW w:w="682" w:type="dxa"/>
                  <w:tcBorders>
                    <w:top w:val="single" w:sz="4" w:space="0" w:color="auto"/>
                    <w:left w:val="single" w:sz="4" w:space="0" w:color="auto"/>
                    <w:bottom w:val="single" w:sz="4" w:space="0" w:color="auto"/>
                    <w:right w:val="single" w:sz="4" w:space="0" w:color="auto"/>
                  </w:tcBorders>
                  <w:textDirection w:val="btLr"/>
                  <w:vAlign w:val="center"/>
                  <w:hideMark/>
                </w:tcPr>
                <w:p w:rsidR="004D2016" w:rsidRPr="004C2351" w:rsidRDefault="004D2016"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Середній</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rsidR="004D2016" w:rsidRPr="004C2351" w:rsidRDefault="004D2016"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Поч</w:t>
                  </w:r>
                  <w:r w:rsidRPr="004C2351">
                    <w:rPr>
                      <w:rFonts w:ascii="Times New Roman" w:eastAsia="Times New Roman" w:hAnsi="Times New Roman" w:cs="Times New Roman"/>
                      <w:sz w:val="24"/>
                      <w:szCs w:val="24"/>
                      <w:lang w:val="uk-UA" w:eastAsia="ru-RU"/>
                    </w:rPr>
                    <w:cr/>
                    <w:t>тковий</w:t>
                  </w:r>
                </w:p>
              </w:tc>
              <w:tc>
                <w:tcPr>
                  <w:tcW w:w="5845" w:type="dxa"/>
                  <w:vMerge/>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p>
              </w:tc>
            </w:tr>
            <w:tr w:rsidR="004D2016" w:rsidRPr="004C2351" w:rsidTr="00CF506E">
              <w:trPr>
                <w:trHeight w:val="330"/>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3-А</w:t>
                  </w:r>
                </w:p>
              </w:tc>
              <w:tc>
                <w:tcPr>
                  <w:tcW w:w="721"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29</w:t>
                  </w:r>
                </w:p>
              </w:tc>
              <w:tc>
                <w:tcPr>
                  <w:tcW w:w="72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12</w:t>
                  </w:r>
                </w:p>
              </w:tc>
              <w:tc>
                <w:tcPr>
                  <w:tcW w:w="47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1665"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60</w:t>
                  </w:r>
                  <w:r w:rsidR="004D2016" w:rsidRPr="004C2351">
                    <w:rPr>
                      <w:rFonts w:ascii="Times New Roman" w:eastAsia="Times New Roman" w:hAnsi="Times New Roman" w:cs="Times New Roman"/>
                      <w:sz w:val="24"/>
                      <w:szCs w:val="24"/>
                      <w:lang w:val="uk-UA" w:eastAsia="ru-RU"/>
                    </w:rPr>
                    <w:t>%</w:t>
                  </w:r>
                </w:p>
              </w:tc>
            </w:tr>
            <w:tr w:rsidR="004D2016" w:rsidRPr="004C2351" w:rsidTr="00CF506E">
              <w:trPr>
                <w:trHeight w:val="330"/>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3-Б</w:t>
                  </w:r>
                </w:p>
              </w:tc>
              <w:tc>
                <w:tcPr>
                  <w:tcW w:w="721"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19</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47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84</w:t>
                  </w:r>
                  <w:r w:rsidR="004D2016" w:rsidRPr="004C2351">
                    <w:rPr>
                      <w:rFonts w:ascii="Times New Roman" w:eastAsia="Times New Roman" w:hAnsi="Times New Roman" w:cs="Times New Roman"/>
                      <w:sz w:val="24"/>
                      <w:szCs w:val="24"/>
                      <w:lang w:val="uk-UA" w:eastAsia="ru-RU"/>
                    </w:rPr>
                    <w:t>%</w:t>
                  </w:r>
                </w:p>
              </w:tc>
            </w:tr>
            <w:tr w:rsidR="004D2016" w:rsidRPr="004C2351" w:rsidTr="00CF506E">
              <w:trPr>
                <w:trHeight w:val="330"/>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3-В</w:t>
                  </w:r>
                </w:p>
              </w:tc>
              <w:tc>
                <w:tcPr>
                  <w:tcW w:w="721"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26</w:t>
                  </w:r>
                </w:p>
              </w:tc>
              <w:tc>
                <w:tcPr>
                  <w:tcW w:w="72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B96702"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12</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p>
              </w:tc>
              <w:tc>
                <w:tcPr>
                  <w:tcW w:w="47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54</w:t>
                  </w:r>
                  <w:r w:rsidR="004D2016" w:rsidRPr="004C2351">
                    <w:rPr>
                      <w:rFonts w:ascii="Times New Roman" w:eastAsia="Times New Roman" w:hAnsi="Times New Roman" w:cs="Times New Roman"/>
                      <w:sz w:val="24"/>
                      <w:szCs w:val="24"/>
                      <w:lang w:val="uk-UA" w:eastAsia="ru-RU"/>
                    </w:rPr>
                    <w:t>%</w:t>
                  </w:r>
                </w:p>
              </w:tc>
            </w:tr>
            <w:tr w:rsidR="004D2016" w:rsidRPr="004C2351" w:rsidTr="00CF506E">
              <w:trPr>
                <w:trHeight w:val="330"/>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4-А</w:t>
                  </w:r>
                </w:p>
              </w:tc>
              <w:tc>
                <w:tcPr>
                  <w:tcW w:w="721"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27</w:t>
                  </w:r>
                </w:p>
              </w:tc>
              <w:tc>
                <w:tcPr>
                  <w:tcW w:w="72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15</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B96702"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p>
              </w:tc>
              <w:tc>
                <w:tcPr>
                  <w:tcW w:w="47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1665"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74</w:t>
                  </w:r>
                  <w:r w:rsidR="004D2016" w:rsidRPr="004C2351">
                    <w:rPr>
                      <w:rFonts w:ascii="Times New Roman" w:eastAsia="Times New Roman" w:hAnsi="Times New Roman" w:cs="Times New Roman"/>
                      <w:sz w:val="24"/>
                      <w:szCs w:val="24"/>
                      <w:lang w:val="uk-UA" w:eastAsia="ru-RU"/>
                    </w:rPr>
                    <w:t>%</w:t>
                  </w:r>
                </w:p>
              </w:tc>
            </w:tr>
            <w:tr w:rsidR="004D2016" w:rsidRPr="004C2351" w:rsidTr="00CF506E">
              <w:trPr>
                <w:trHeight w:val="330"/>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4-Б</w:t>
                  </w:r>
                </w:p>
              </w:tc>
              <w:tc>
                <w:tcPr>
                  <w:tcW w:w="721"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26</w:t>
                  </w:r>
                </w:p>
              </w:tc>
              <w:tc>
                <w:tcPr>
                  <w:tcW w:w="720" w:type="dxa"/>
                  <w:tcBorders>
                    <w:top w:val="single" w:sz="4" w:space="0" w:color="auto"/>
                    <w:left w:val="single" w:sz="4" w:space="0" w:color="auto"/>
                    <w:bottom w:val="single" w:sz="4" w:space="0" w:color="auto"/>
                    <w:right w:val="single" w:sz="4" w:space="0" w:color="auto"/>
                  </w:tcBorders>
                  <w:vAlign w:val="center"/>
                </w:tcPr>
                <w:p w:rsidR="004D2016" w:rsidRPr="004C2351" w:rsidRDefault="00CD1712"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16</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p>
              </w:tc>
              <w:tc>
                <w:tcPr>
                  <w:tcW w:w="476" w:type="dxa"/>
                  <w:tcBorders>
                    <w:top w:val="single" w:sz="4" w:space="0" w:color="auto"/>
                    <w:left w:val="single" w:sz="4" w:space="0" w:color="auto"/>
                    <w:bottom w:val="single" w:sz="4" w:space="0" w:color="auto"/>
                    <w:right w:val="single" w:sz="4" w:space="0" w:color="auto"/>
                  </w:tcBorders>
                  <w:vAlign w:val="center"/>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77</w:t>
                  </w:r>
                  <w:r w:rsidR="00E24F84" w:rsidRPr="004C2351">
                    <w:rPr>
                      <w:rFonts w:ascii="Times New Roman" w:eastAsia="Times New Roman" w:hAnsi="Times New Roman" w:cs="Times New Roman"/>
                      <w:sz w:val="24"/>
                      <w:szCs w:val="24"/>
                      <w:lang w:val="uk-UA" w:eastAsia="ru-RU"/>
                    </w:rPr>
                    <w:t>%</w:t>
                  </w:r>
                </w:p>
              </w:tc>
            </w:tr>
            <w:tr w:rsidR="004D2016" w:rsidRPr="004C2351" w:rsidTr="00CF506E">
              <w:trPr>
                <w:trHeight w:val="330"/>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4-В</w:t>
                  </w:r>
                </w:p>
              </w:tc>
              <w:tc>
                <w:tcPr>
                  <w:tcW w:w="721"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27</w:t>
                  </w:r>
                </w:p>
              </w:tc>
              <w:tc>
                <w:tcPr>
                  <w:tcW w:w="720" w:type="dxa"/>
                  <w:tcBorders>
                    <w:top w:val="single" w:sz="4" w:space="0" w:color="auto"/>
                    <w:left w:val="single" w:sz="4" w:space="0" w:color="auto"/>
                    <w:bottom w:val="single" w:sz="4" w:space="0" w:color="auto"/>
                    <w:right w:val="single" w:sz="4" w:space="0" w:color="auto"/>
                  </w:tcBorders>
                  <w:vAlign w:val="center"/>
                </w:tcPr>
                <w:p w:rsidR="004D2016" w:rsidRPr="004C2351" w:rsidRDefault="00CD1712"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16251A"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15</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p>
              </w:tc>
              <w:tc>
                <w:tcPr>
                  <w:tcW w:w="476" w:type="dxa"/>
                  <w:tcBorders>
                    <w:top w:val="single" w:sz="4" w:space="0" w:color="auto"/>
                    <w:left w:val="single" w:sz="4" w:space="0" w:color="auto"/>
                    <w:bottom w:val="single" w:sz="4" w:space="0" w:color="auto"/>
                    <w:right w:val="single" w:sz="4" w:space="0" w:color="auto"/>
                  </w:tcBorders>
                  <w:vAlign w:val="center"/>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w:t>
                  </w:r>
                  <w:r w:rsidR="00E24F84" w:rsidRPr="004C2351">
                    <w:rPr>
                      <w:rFonts w:ascii="Times New Roman" w:eastAsia="Times New Roman" w:hAnsi="Times New Roman" w:cs="Times New Roman"/>
                      <w:sz w:val="24"/>
                      <w:szCs w:val="24"/>
                      <w:lang w:val="uk-UA" w:eastAsia="ru-RU"/>
                    </w:rPr>
                    <w:t>4%</w:t>
                  </w:r>
                </w:p>
              </w:tc>
            </w:tr>
            <w:tr w:rsidR="004D2016" w:rsidRPr="004C2351" w:rsidTr="00CF506E">
              <w:trPr>
                <w:trHeight w:val="330"/>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4-Г</w:t>
                  </w:r>
                </w:p>
              </w:tc>
              <w:tc>
                <w:tcPr>
                  <w:tcW w:w="721"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25</w:t>
                  </w:r>
                </w:p>
              </w:tc>
              <w:tc>
                <w:tcPr>
                  <w:tcW w:w="72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w:t>
                  </w:r>
                </w:p>
              </w:tc>
              <w:tc>
                <w:tcPr>
                  <w:tcW w:w="47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1665"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16251A"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60</w:t>
                  </w:r>
                  <w:r w:rsidR="004D2016" w:rsidRPr="004C2351">
                    <w:rPr>
                      <w:rFonts w:ascii="Times New Roman" w:eastAsia="Times New Roman" w:hAnsi="Times New Roman" w:cs="Times New Roman"/>
                      <w:sz w:val="24"/>
                      <w:szCs w:val="24"/>
                      <w:lang w:val="uk-UA" w:eastAsia="ru-RU"/>
                    </w:rPr>
                    <w:t>%</w:t>
                  </w:r>
                </w:p>
              </w:tc>
            </w:tr>
            <w:tr w:rsidR="004D2016" w:rsidRPr="004C2351" w:rsidTr="00CF506E">
              <w:trPr>
                <w:trHeight w:val="611"/>
              </w:trPr>
              <w:tc>
                <w:tcPr>
                  <w:tcW w:w="83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ind w:right="-108"/>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Всього</w:t>
                  </w:r>
                </w:p>
              </w:tc>
              <w:tc>
                <w:tcPr>
                  <w:tcW w:w="721"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190</w:t>
                  </w:r>
                </w:p>
              </w:tc>
              <w:tc>
                <w:tcPr>
                  <w:tcW w:w="720"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4D2016"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r w:rsidR="0016251A" w:rsidRPr="004C2351">
                    <w:rPr>
                      <w:rFonts w:ascii="Times New Roman" w:eastAsia="Times New Roman" w:hAnsi="Times New Roman" w:cs="Times New Roman"/>
                      <w:sz w:val="24"/>
                      <w:szCs w:val="24"/>
                      <w:lang w:val="uk-UA" w:eastAsia="ru-RU"/>
                    </w:rPr>
                    <w:t>9</w:t>
                  </w:r>
                </w:p>
              </w:tc>
              <w:tc>
                <w:tcPr>
                  <w:tcW w:w="630"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102</w:t>
                  </w:r>
                </w:p>
              </w:tc>
              <w:tc>
                <w:tcPr>
                  <w:tcW w:w="682" w:type="dxa"/>
                  <w:tcBorders>
                    <w:top w:val="single" w:sz="4" w:space="0" w:color="auto"/>
                    <w:left w:val="single" w:sz="4" w:space="0" w:color="auto"/>
                    <w:bottom w:val="single" w:sz="4" w:space="0" w:color="auto"/>
                    <w:right w:val="single" w:sz="4" w:space="0" w:color="auto"/>
                  </w:tcBorders>
                  <w:vAlign w:val="center"/>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57</w:t>
                  </w:r>
                </w:p>
              </w:tc>
              <w:tc>
                <w:tcPr>
                  <w:tcW w:w="476"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3C26B9"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1665" w:type="dxa"/>
                  <w:tcBorders>
                    <w:top w:val="single" w:sz="4" w:space="0" w:color="auto"/>
                    <w:left w:val="single" w:sz="4" w:space="0" w:color="auto"/>
                    <w:bottom w:val="single" w:sz="4" w:space="0" w:color="auto"/>
                    <w:right w:val="single" w:sz="4" w:space="0" w:color="auto"/>
                  </w:tcBorders>
                  <w:vAlign w:val="center"/>
                  <w:hideMark/>
                </w:tcPr>
                <w:p w:rsidR="004D2016" w:rsidRPr="004C2351" w:rsidRDefault="00C55C38"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63</w:t>
                  </w:r>
                  <w:r w:rsidR="004D2016" w:rsidRPr="004C2351">
                    <w:rPr>
                      <w:rFonts w:ascii="Times New Roman" w:eastAsia="Times New Roman" w:hAnsi="Times New Roman" w:cs="Times New Roman"/>
                      <w:sz w:val="24"/>
                      <w:szCs w:val="24"/>
                      <w:lang w:val="uk-UA" w:eastAsia="ru-RU"/>
                    </w:rPr>
                    <w:t>%</w:t>
                  </w:r>
                </w:p>
              </w:tc>
            </w:tr>
          </w:tbl>
          <w:p w:rsidR="00067483" w:rsidRPr="004C2351" w:rsidRDefault="00515FD7" w:rsidP="006A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Отже, на кінець 2019/2020</w:t>
            </w:r>
            <w:r w:rsidR="004D2016" w:rsidRPr="004C2351">
              <w:rPr>
                <w:rFonts w:ascii="Times New Roman" w:eastAsia="Times New Roman" w:hAnsi="Times New Roman" w:cs="Times New Roman"/>
                <w:sz w:val="24"/>
                <w:szCs w:val="24"/>
                <w:lang w:val="uk-UA" w:eastAsia="ru-RU"/>
              </w:rPr>
              <w:t xml:space="preserve"> навчального року кількість учнів, які засвоїли навчальні програми на високому та достатньому р</w:t>
            </w:r>
            <w:r w:rsidR="00067483" w:rsidRPr="004C2351">
              <w:rPr>
                <w:rFonts w:ascii="Times New Roman" w:eastAsia="Times New Roman" w:hAnsi="Times New Roman" w:cs="Times New Roman"/>
                <w:sz w:val="24"/>
                <w:szCs w:val="24"/>
                <w:lang w:val="uk-UA" w:eastAsia="ru-RU"/>
              </w:rPr>
              <w:t>івні, склала 131 (69</w:t>
            </w:r>
            <w:r w:rsidR="004D2016" w:rsidRPr="004C2351">
              <w:rPr>
                <w:rFonts w:ascii="Times New Roman" w:eastAsia="Times New Roman" w:hAnsi="Times New Roman" w:cs="Times New Roman"/>
                <w:sz w:val="24"/>
                <w:szCs w:val="24"/>
                <w:lang w:val="uk-UA" w:eastAsia="ru-RU"/>
              </w:rPr>
              <w:t>%</w:t>
            </w:r>
            <w:r w:rsidR="00067483" w:rsidRPr="004C2351">
              <w:rPr>
                <w:rFonts w:ascii="Times New Roman" w:eastAsia="Times New Roman" w:hAnsi="Times New Roman" w:cs="Times New Roman"/>
                <w:sz w:val="24"/>
                <w:szCs w:val="24"/>
                <w:lang w:val="uk-UA" w:eastAsia="ru-RU"/>
              </w:rPr>
              <w:t xml:space="preserve"> , проти 63% у мин. н.р.).</w:t>
            </w:r>
          </w:p>
          <w:p w:rsidR="004D2016" w:rsidRPr="004C2351" w:rsidRDefault="004D2016" w:rsidP="006A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Учні школи ІІ –ІІІ ступенів закінчили навчальний рік таким чином:</w:t>
            </w:r>
          </w:p>
          <w:tbl>
            <w:tblPr>
              <w:tblW w:w="1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719"/>
              <w:gridCol w:w="546"/>
              <w:gridCol w:w="630"/>
              <w:gridCol w:w="681"/>
              <w:gridCol w:w="476"/>
              <w:gridCol w:w="1099"/>
              <w:gridCol w:w="1276"/>
              <w:gridCol w:w="1559"/>
              <w:gridCol w:w="3118"/>
            </w:tblGrid>
            <w:tr w:rsidR="00515FD7" w:rsidRPr="004C2351" w:rsidTr="00CF506E">
              <w:trPr>
                <w:trHeight w:val="341"/>
              </w:trPr>
              <w:tc>
                <w:tcPr>
                  <w:tcW w:w="828" w:type="dxa"/>
                  <w:vMerge w:val="restart"/>
                  <w:tcBorders>
                    <w:top w:val="single" w:sz="4" w:space="0" w:color="auto"/>
                    <w:left w:val="single" w:sz="4" w:space="0" w:color="auto"/>
                    <w:bottom w:val="single" w:sz="4" w:space="0" w:color="auto"/>
                    <w:right w:val="single" w:sz="4" w:space="0" w:color="auto"/>
                  </w:tcBorders>
                  <w:textDirection w:val="btL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Клас</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Всього учнів</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Кількість учнів, які н/а</w:t>
                  </w:r>
                </w:p>
              </w:tc>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Рівень досягнень</w:t>
                  </w:r>
                </w:p>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(кількість)</w:t>
                  </w:r>
                </w:p>
              </w:tc>
              <w:tc>
                <w:tcPr>
                  <w:tcW w:w="3934" w:type="dxa"/>
                  <w:gridSpan w:val="3"/>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Якість знань (%)</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p>
              </w:tc>
            </w:tr>
            <w:tr w:rsidR="00515FD7" w:rsidRPr="004C2351" w:rsidTr="00CF506E">
              <w:trPr>
                <w:trHeight w:val="149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Високий</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Достатній</w:t>
                  </w:r>
                </w:p>
              </w:tc>
              <w:tc>
                <w:tcPr>
                  <w:tcW w:w="681" w:type="dxa"/>
                  <w:tcBorders>
                    <w:top w:val="single" w:sz="4" w:space="0" w:color="auto"/>
                    <w:left w:val="single" w:sz="4" w:space="0" w:color="auto"/>
                    <w:bottom w:val="single" w:sz="4" w:space="0" w:color="auto"/>
                    <w:right w:val="single" w:sz="4" w:space="0" w:color="auto"/>
                  </w:tcBorders>
                  <w:textDirection w:val="btLr"/>
                  <w:vAlign w:val="cente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Середній</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Початковий</w:t>
                  </w:r>
                </w:p>
              </w:tc>
              <w:tc>
                <w:tcPr>
                  <w:tcW w:w="1099" w:type="dxa"/>
                  <w:tcBorders>
                    <w:top w:val="single" w:sz="4" w:space="0" w:color="auto"/>
                    <w:left w:val="single" w:sz="4" w:space="0" w:color="auto"/>
                    <w:bottom w:val="single" w:sz="4" w:space="0" w:color="auto"/>
                    <w:right w:val="single" w:sz="4" w:space="0" w:color="auto"/>
                  </w:tcBorders>
                  <w:textDirection w:val="btLr"/>
                  <w:vAlign w:val="cente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2017</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2018</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2019</w:t>
                  </w:r>
                </w:p>
              </w:tc>
              <w:tc>
                <w:tcPr>
                  <w:tcW w:w="3118" w:type="dxa"/>
                  <w:tcBorders>
                    <w:top w:val="single" w:sz="4" w:space="0" w:color="auto"/>
                    <w:left w:val="single" w:sz="4" w:space="0" w:color="auto"/>
                    <w:bottom w:val="single" w:sz="4" w:space="0" w:color="auto"/>
                    <w:right w:val="single" w:sz="4" w:space="0" w:color="auto"/>
                  </w:tcBorders>
                  <w:textDirection w:val="btLr"/>
                </w:tcPr>
                <w:p w:rsidR="00515FD7" w:rsidRPr="004C2351" w:rsidRDefault="00515FD7" w:rsidP="004D2016">
                  <w:pPr>
                    <w:spacing w:after="0" w:line="240" w:lineRule="auto"/>
                    <w:ind w:left="113" w:right="113"/>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2020</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5-А</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32</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15</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15</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55</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57</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A20918"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r w:rsidR="00515FD7" w:rsidRPr="004C2351">
                    <w:rPr>
                      <w:rFonts w:ascii="Times New Roman" w:eastAsia="Times New Roman" w:hAnsi="Times New Roman" w:cs="Times New Roman"/>
                      <w:sz w:val="24"/>
                      <w:szCs w:val="24"/>
                      <w:lang w:val="uk-UA" w:eastAsia="ru-RU"/>
                    </w:rPr>
                    <w:t>3</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50</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5-Б</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33</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21</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65</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60</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A20918"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r w:rsidR="00515FD7" w:rsidRPr="004C2351">
                    <w:rPr>
                      <w:rFonts w:ascii="Times New Roman" w:eastAsia="Times New Roman" w:hAnsi="Times New Roman" w:cs="Times New Roman"/>
                      <w:sz w:val="24"/>
                      <w:szCs w:val="24"/>
                      <w:lang w:val="uk-UA" w:eastAsia="ru-RU"/>
                    </w:rPr>
                    <w:t>4</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67</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5-В</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32</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r w:rsidR="00515FD7" w:rsidRPr="004C2351">
                    <w:rPr>
                      <w:rFonts w:ascii="Times New Roman" w:eastAsia="Times New Roman" w:hAnsi="Times New Roman" w:cs="Times New Roman"/>
                      <w:sz w:val="24"/>
                      <w:szCs w:val="24"/>
                      <w:lang w:val="uk-UA" w:eastAsia="ru-RU"/>
                    </w:rPr>
                    <w:t>6</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72</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67</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A20918"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r w:rsidR="00515FD7" w:rsidRPr="004C2351">
                    <w:rPr>
                      <w:rFonts w:ascii="Times New Roman" w:eastAsia="Times New Roman" w:hAnsi="Times New Roman" w:cs="Times New Roman"/>
                      <w:sz w:val="24"/>
                      <w:szCs w:val="24"/>
                      <w:lang w:val="uk-UA" w:eastAsia="ru-RU"/>
                    </w:rPr>
                    <w:t>0</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53</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6-А</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29</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13</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16</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64</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59</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A20918"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48</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45</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6-Б</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28</w:t>
                  </w:r>
                </w:p>
              </w:tc>
              <w:tc>
                <w:tcPr>
                  <w:tcW w:w="71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9</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52</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48</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57</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45</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6-В</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30</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9</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16</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59</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28</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33</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6-Г</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r w:rsidR="00515FD7" w:rsidRPr="004C2351">
                    <w:rPr>
                      <w:rFonts w:ascii="Times New Roman" w:eastAsia="Times New Roman" w:hAnsi="Times New Roman" w:cs="Times New Roman"/>
                      <w:sz w:val="24"/>
                      <w:szCs w:val="24"/>
                      <w:lang w:val="uk-UA" w:eastAsia="ru-RU"/>
                    </w:rPr>
                    <w:t>0</w:t>
                  </w:r>
                </w:p>
              </w:tc>
              <w:tc>
                <w:tcPr>
                  <w:tcW w:w="71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63</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45</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25</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30</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7</w:t>
                  </w:r>
                  <w:r w:rsidRPr="004C2351">
                    <w:rPr>
                      <w:rFonts w:ascii="Times New Roman" w:eastAsia="Times New Roman" w:hAnsi="Times New Roman" w:cs="Times New Roman"/>
                      <w:sz w:val="24"/>
                      <w:szCs w:val="24"/>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29</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9</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63</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44</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34</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52</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7-Б</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53</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33</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34</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7-В</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23</w:t>
                  </w:r>
                </w:p>
              </w:tc>
              <w:tc>
                <w:tcPr>
                  <w:tcW w:w="71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9</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41</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38</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19</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48</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8</w:t>
                  </w:r>
                  <w:r w:rsidRPr="004C2351">
                    <w:rPr>
                      <w:rFonts w:ascii="Times New Roman" w:eastAsia="Times New Roman" w:hAnsi="Times New Roman" w:cs="Times New Roman"/>
                      <w:sz w:val="24"/>
                      <w:szCs w:val="24"/>
                      <w:lang w:eastAsia="ru-RU"/>
                    </w:rPr>
                    <w:t>-</w:t>
                  </w:r>
                  <w:r w:rsidRPr="004C2351">
                    <w:rPr>
                      <w:rFonts w:ascii="Times New Roman" w:eastAsia="Times New Roman" w:hAnsi="Times New Roman" w:cs="Times New Roman"/>
                      <w:sz w:val="24"/>
                      <w:szCs w:val="24"/>
                      <w:lang w:val="uk-UA"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26</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13</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75</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58</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26</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19</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8-Б</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18</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12</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47</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32</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22</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17</w:t>
                  </w:r>
                </w:p>
              </w:tc>
            </w:tr>
            <w:tr w:rsidR="00067483"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tcPr>
                <w:p w:rsidR="00067483"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8-В</w:t>
                  </w:r>
                </w:p>
              </w:tc>
              <w:tc>
                <w:tcPr>
                  <w:tcW w:w="720" w:type="dxa"/>
                  <w:tcBorders>
                    <w:top w:val="single" w:sz="4" w:space="0" w:color="auto"/>
                    <w:left w:val="single" w:sz="4" w:space="0" w:color="auto"/>
                    <w:bottom w:val="single" w:sz="4" w:space="0" w:color="auto"/>
                    <w:right w:val="single" w:sz="4" w:space="0" w:color="auto"/>
                  </w:tcBorders>
                  <w:vAlign w:val="center"/>
                </w:tcPr>
                <w:p w:rsidR="00067483"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25</w:t>
                  </w:r>
                </w:p>
              </w:tc>
              <w:tc>
                <w:tcPr>
                  <w:tcW w:w="719"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630"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681"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15</w:t>
                  </w:r>
                </w:p>
              </w:tc>
              <w:tc>
                <w:tcPr>
                  <w:tcW w:w="476"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w:t>
                  </w:r>
                </w:p>
              </w:tc>
              <w:tc>
                <w:tcPr>
                  <w:tcW w:w="1099"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26</w:t>
                  </w:r>
                </w:p>
              </w:tc>
              <w:tc>
                <w:tcPr>
                  <w:tcW w:w="1276"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18</w:t>
                  </w:r>
                </w:p>
              </w:tc>
              <w:tc>
                <w:tcPr>
                  <w:tcW w:w="1559" w:type="dxa"/>
                  <w:tcBorders>
                    <w:top w:val="single" w:sz="4" w:space="0" w:color="auto"/>
                    <w:left w:val="single" w:sz="4" w:space="0" w:color="auto"/>
                    <w:bottom w:val="single" w:sz="4" w:space="0" w:color="auto"/>
                    <w:right w:val="single" w:sz="4" w:space="0" w:color="auto"/>
                  </w:tcBorders>
                  <w:vAlign w:val="center"/>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3118" w:type="dxa"/>
                  <w:tcBorders>
                    <w:top w:val="single" w:sz="4" w:space="0" w:color="auto"/>
                    <w:left w:val="single" w:sz="4" w:space="0" w:color="auto"/>
                    <w:bottom w:val="single" w:sz="4" w:space="0" w:color="auto"/>
                    <w:right w:val="single" w:sz="4" w:space="0" w:color="auto"/>
                  </w:tcBorders>
                </w:tcPr>
                <w:p w:rsidR="00067483"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16</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9</w:t>
                  </w:r>
                  <w:r w:rsidRPr="004C2351">
                    <w:rPr>
                      <w:rFonts w:ascii="Times New Roman" w:eastAsia="Times New Roman" w:hAnsi="Times New Roman" w:cs="Times New Roman"/>
                      <w:sz w:val="24"/>
                      <w:szCs w:val="24"/>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36</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21</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44</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9-Б</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30</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ind w:left="-108" w:right="-108"/>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20</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67</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48</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48</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19</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10-А</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24</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ind w:left="-108" w:right="-108"/>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12</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22</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47</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F62D3C"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63</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r w:rsidRPr="004C2351">
                    <w:rPr>
                      <w:rFonts w:ascii="Times New Roman" w:eastAsia="Times New Roman" w:hAnsi="Times New Roman" w:cs="Times New Roman"/>
                      <w:sz w:val="24"/>
                      <w:szCs w:val="24"/>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AD33E3" w:rsidP="004D2016">
                  <w:pPr>
                    <w:spacing w:after="0" w:line="240" w:lineRule="auto"/>
                    <w:ind w:left="-108" w:right="-108"/>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14</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36</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45</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59</w:t>
                  </w:r>
                </w:p>
              </w:tc>
            </w:tr>
            <w:tr w:rsidR="00515FD7" w:rsidRPr="004C2351" w:rsidTr="00CF506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ind w:right="-108"/>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Всього</w:t>
                  </w:r>
                </w:p>
              </w:tc>
              <w:tc>
                <w:tcPr>
                  <w:tcW w:w="720" w:type="dxa"/>
                  <w:tcBorders>
                    <w:top w:val="single" w:sz="4" w:space="0" w:color="auto"/>
                    <w:left w:val="single" w:sz="4" w:space="0" w:color="auto"/>
                    <w:bottom w:val="single" w:sz="4" w:space="0" w:color="auto"/>
                    <w:right w:val="single" w:sz="4" w:space="0" w:color="auto"/>
                  </w:tcBorders>
                  <w:vAlign w:val="center"/>
                </w:tcPr>
                <w:p w:rsidR="00515FD7" w:rsidRPr="004C2351" w:rsidRDefault="0006748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470</w:t>
                  </w:r>
                </w:p>
              </w:tc>
              <w:tc>
                <w:tcPr>
                  <w:tcW w:w="719" w:type="dxa"/>
                  <w:tcBorders>
                    <w:top w:val="single" w:sz="4" w:space="0" w:color="auto"/>
                    <w:left w:val="single" w:sz="4" w:space="0" w:color="auto"/>
                    <w:bottom w:val="single" w:sz="4" w:space="0" w:color="auto"/>
                    <w:right w:val="single" w:sz="4" w:space="0" w:color="auto"/>
                  </w:tcBorders>
                  <w:vAlign w:val="center"/>
                  <w:hideMark/>
                </w:tcPr>
                <w:p w:rsidR="00515FD7" w:rsidRPr="004C2351" w:rsidRDefault="00515FD7" w:rsidP="004D2016">
                  <w:pPr>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0</w:t>
                  </w:r>
                </w:p>
              </w:tc>
              <w:tc>
                <w:tcPr>
                  <w:tcW w:w="546" w:type="dxa"/>
                  <w:tcBorders>
                    <w:top w:val="single" w:sz="4" w:space="0" w:color="auto"/>
                    <w:left w:val="single" w:sz="4" w:space="0" w:color="auto"/>
                    <w:bottom w:val="single" w:sz="4" w:space="0" w:color="auto"/>
                    <w:right w:val="single" w:sz="4" w:space="0" w:color="auto"/>
                  </w:tcBorders>
                  <w:vAlign w:val="center"/>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24</w:t>
                  </w:r>
                </w:p>
              </w:tc>
              <w:tc>
                <w:tcPr>
                  <w:tcW w:w="630" w:type="dxa"/>
                  <w:tcBorders>
                    <w:top w:val="single" w:sz="4" w:space="0" w:color="auto"/>
                    <w:left w:val="single" w:sz="4" w:space="0" w:color="auto"/>
                    <w:bottom w:val="single" w:sz="4" w:space="0" w:color="auto"/>
                    <w:right w:val="single" w:sz="4" w:space="0" w:color="auto"/>
                  </w:tcBorders>
                  <w:vAlign w:val="center"/>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232</w:t>
                  </w:r>
                </w:p>
              </w:tc>
              <w:tc>
                <w:tcPr>
                  <w:tcW w:w="681"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233</w:t>
                  </w:r>
                </w:p>
              </w:tc>
              <w:tc>
                <w:tcPr>
                  <w:tcW w:w="476" w:type="dxa"/>
                  <w:tcBorders>
                    <w:top w:val="single" w:sz="4" w:space="0" w:color="auto"/>
                    <w:left w:val="single" w:sz="4" w:space="0" w:color="auto"/>
                    <w:bottom w:val="single" w:sz="4" w:space="0" w:color="auto"/>
                    <w:right w:val="single" w:sz="4" w:space="0" w:color="auto"/>
                  </w:tcBorders>
                  <w:vAlign w:val="center"/>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38</w:t>
                  </w:r>
                </w:p>
              </w:tc>
              <w:tc>
                <w:tcPr>
                  <w:tcW w:w="109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47,3</w:t>
                  </w:r>
                </w:p>
              </w:tc>
              <w:tc>
                <w:tcPr>
                  <w:tcW w:w="1276"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49,7</w:t>
                  </w:r>
                </w:p>
              </w:tc>
              <w:tc>
                <w:tcPr>
                  <w:tcW w:w="1559" w:type="dxa"/>
                  <w:tcBorders>
                    <w:top w:val="single" w:sz="4" w:space="0" w:color="auto"/>
                    <w:left w:val="single" w:sz="4" w:space="0" w:color="auto"/>
                    <w:bottom w:val="single" w:sz="4" w:space="0" w:color="auto"/>
                    <w:right w:val="single" w:sz="4" w:space="0" w:color="auto"/>
                  </w:tcBorders>
                  <w:vAlign w:val="center"/>
                </w:tcPr>
                <w:p w:rsidR="00515FD7" w:rsidRPr="004C2351" w:rsidRDefault="00515FD7"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40</w:t>
                  </w:r>
                </w:p>
              </w:tc>
              <w:tc>
                <w:tcPr>
                  <w:tcW w:w="3118" w:type="dxa"/>
                  <w:tcBorders>
                    <w:top w:val="single" w:sz="4" w:space="0" w:color="auto"/>
                    <w:left w:val="single" w:sz="4" w:space="0" w:color="auto"/>
                    <w:bottom w:val="single" w:sz="4" w:space="0" w:color="auto"/>
                    <w:right w:val="single" w:sz="4" w:space="0" w:color="auto"/>
                  </w:tcBorders>
                </w:tcPr>
                <w:p w:rsidR="00515FD7" w:rsidRPr="004C2351" w:rsidRDefault="00AD33E3" w:rsidP="004D2016">
                  <w:pPr>
                    <w:spacing w:after="0" w:line="240" w:lineRule="auto"/>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55</w:t>
                  </w:r>
                </w:p>
              </w:tc>
            </w:tr>
          </w:tbl>
          <w:p w:rsidR="004D2016" w:rsidRPr="004C2351" w:rsidRDefault="004D2016" w:rsidP="00B71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62" w:firstLine="482"/>
              <w:rPr>
                <w:rFonts w:ascii="Times New Roman" w:eastAsia="Arial Unicode MS"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Кількість учнів, які засвоїли навчальні програми</w:t>
            </w:r>
            <w:r w:rsidR="00B71958" w:rsidRPr="004C2351">
              <w:rPr>
                <w:rFonts w:ascii="Times New Roman" w:eastAsia="Times New Roman" w:hAnsi="Times New Roman" w:cs="Times New Roman"/>
                <w:sz w:val="24"/>
                <w:szCs w:val="24"/>
                <w:lang w:val="uk-UA" w:eastAsia="ru-RU"/>
              </w:rPr>
              <w:t xml:space="preserve"> на високому  </w:t>
            </w:r>
            <w:r w:rsidR="00515FD7" w:rsidRPr="004C2351">
              <w:rPr>
                <w:rFonts w:ascii="Times New Roman" w:eastAsia="Times New Roman" w:hAnsi="Times New Roman" w:cs="Times New Roman"/>
                <w:sz w:val="24"/>
                <w:szCs w:val="24"/>
                <w:lang w:val="uk-UA" w:eastAsia="ru-RU"/>
              </w:rPr>
              <w:t>і достатньому рівнях у 2019/2020</w:t>
            </w:r>
            <w:r w:rsidR="00924706" w:rsidRPr="004C2351">
              <w:rPr>
                <w:rFonts w:ascii="Times New Roman" w:eastAsia="Times New Roman" w:hAnsi="Times New Roman" w:cs="Times New Roman"/>
                <w:sz w:val="24"/>
                <w:szCs w:val="24"/>
                <w:lang w:val="uk-UA" w:eastAsia="ru-RU"/>
              </w:rPr>
              <w:t xml:space="preserve"> навчальному році </w:t>
            </w:r>
            <w:r w:rsidR="00AD33E3" w:rsidRPr="004C2351">
              <w:rPr>
                <w:rFonts w:ascii="Times New Roman" w:eastAsia="Times New Roman" w:hAnsi="Times New Roman" w:cs="Times New Roman"/>
                <w:sz w:val="24"/>
                <w:szCs w:val="24"/>
                <w:lang w:val="uk-UA" w:eastAsia="ru-RU"/>
              </w:rPr>
              <w:t>дорівнює 55</w:t>
            </w:r>
            <w:r w:rsidR="00515FD7" w:rsidRPr="004C2351">
              <w:rPr>
                <w:rFonts w:ascii="Times New Roman" w:eastAsia="Times New Roman" w:hAnsi="Times New Roman" w:cs="Times New Roman"/>
                <w:sz w:val="24"/>
                <w:szCs w:val="24"/>
                <w:lang w:val="uk-UA" w:eastAsia="ru-RU"/>
              </w:rPr>
              <w:t>%, наприкінці 2018/2019</w:t>
            </w:r>
            <w:r w:rsidRPr="004C2351">
              <w:rPr>
                <w:rFonts w:ascii="Times New Roman" w:eastAsia="Times New Roman" w:hAnsi="Times New Roman" w:cs="Times New Roman"/>
                <w:sz w:val="24"/>
                <w:szCs w:val="24"/>
                <w:lang w:val="uk-UA" w:eastAsia="ru-RU"/>
              </w:rPr>
              <w:t xml:space="preserve"> </w:t>
            </w:r>
            <w:r w:rsidRPr="004C2351">
              <w:rPr>
                <w:rFonts w:ascii="Times New Roman" w:eastAsia="Arial Unicode MS" w:hAnsi="Times New Roman" w:cs="Times New Roman"/>
                <w:sz w:val="24"/>
                <w:szCs w:val="24"/>
                <w:lang w:val="uk-UA" w:eastAsia="ru-RU"/>
              </w:rPr>
              <w:t>на</w:t>
            </w:r>
            <w:r w:rsidR="00924706" w:rsidRPr="004C2351">
              <w:rPr>
                <w:rFonts w:ascii="Times New Roman" w:eastAsia="Arial Unicode MS" w:hAnsi="Times New Roman" w:cs="Times New Roman"/>
                <w:sz w:val="24"/>
                <w:szCs w:val="24"/>
                <w:lang w:val="uk-UA" w:eastAsia="ru-RU"/>
              </w:rPr>
              <w:t>вч</w:t>
            </w:r>
            <w:r w:rsidR="00515FD7" w:rsidRPr="004C2351">
              <w:rPr>
                <w:rFonts w:ascii="Times New Roman" w:eastAsia="Arial Unicode MS" w:hAnsi="Times New Roman" w:cs="Times New Roman"/>
                <w:sz w:val="24"/>
                <w:szCs w:val="24"/>
                <w:lang w:val="uk-UA" w:eastAsia="ru-RU"/>
              </w:rPr>
              <w:t>ального року вона  досягала 40</w:t>
            </w:r>
            <w:r w:rsidRPr="004C2351">
              <w:rPr>
                <w:rFonts w:ascii="Times New Roman" w:eastAsia="Times New Roman" w:hAnsi="Times New Roman" w:cs="Times New Roman"/>
                <w:sz w:val="24"/>
                <w:szCs w:val="24"/>
                <w:lang w:val="uk-UA" w:eastAsia="ru-RU"/>
              </w:rPr>
              <w:t>%</w:t>
            </w:r>
            <w:r w:rsidRPr="004C2351">
              <w:rPr>
                <w:rFonts w:ascii="Times New Roman" w:eastAsia="Arial Unicode MS" w:hAnsi="Times New Roman" w:cs="Times New Roman"/>
                <w:sz w:val="24"/>
                <w:szCs w:val="24"/>
                <w:lang w:val="uk-UA" w:eastAsia="ru-RU"/>
              </w:rPr>
              <w:t>.</w:t>
            </w:r>
          </w:p>
        </w:tc>
      </w:tr>
      <w:tr w:rsidR="004D2016" w:rsidRPr="004C2351" w:rsidTr="003D4298">
        <w:trPr>
          <w:trHeight w:val="2688"/>
        </w:trPr>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bCs/>
                <w:sz w:val="24"/>
                <w:szCs w:val="24"/>
                <w:highlight w:val="yellow"/>
                <w:u w:val="single"/>
                <w:lang w:eastAsia="ru-RU"/>
              </w:rPr>
            </w:pPr>
            <w:r w:rsidRPr="004C2351">
              <w:rPr>
                <w:rFonts w:ascii="Times New Roman" w:eastAsia="Times New Roman" w:hAnsi="Times New Roman" w:cs="Times New Roman"/>
                <w:b/>
                <w:bCs/>
                <w:sz w:val="24"/>
                <w:szCs w:val="24"/>
                <w:u w:val="single"/>
                <w:lang w:eastAsia="ru-RU"/>
              </w:rPr>
              <w:t>Робота з проведення зовнішнього незалежного оцінювання</w:t>
            </w:r>
          </w:p>
        </w:tc>
        <w:tc>
          <w:tcPr>
            <w:tcW w:w="12899" w:type="dxa"/>
            <w:gridSpan w:val="2"/>
            <w:tcBorders>
              <w:top w:val="single" w:sz="4" w:space="0" w:color="auto"/>
              <w:left w:val="single" w:sz="4" w:space="0" w:color="auto"/>
              <w:bottom w:val="single" w:sz="4" w:space="0" w:color="auto"/>
              <w:right w:val="single" w:sz="4" w:space="0" w:color="auto"/>
            </w:tcBorders>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06"/>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Упродовж начального року проводилася робота по інформуванню випускників про організаційні засади та ос</w:t>
            </w:r>
            <w:r w:rsidR="00515FD7" w:rsidRPr="004C2351">
              <w:rPr>
                <w:rFonts w:ascii="Times New Roman" w:eastAsia="Times New Roman" w:hAnsi="Times New Roman" w:cs="Times New Roman"/>
                <w:sz w:val="24"/>
                <w:szCs w:val="24"/>
                <w:lang w:val="uk-UA" w:eastAsia="ru-RU"/>
              </w:rPr>
              <w:t>обливості проведення ЗНО у 2020</w:t>
            </w:r>
            <w:r w:rsidR="00D27FBA"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val="uk-UA" w:eastAsia="ru-RU"/>
              </w:rPr>
              <w:t>році. Систематично на сайті школи розміщувалась оперативна інформація для майбутніх абітурієнтів та їх батьків. Оформлений куточок з питань організації та проведення ЗНО. З метою детального ознайомлення випускників та їх батьків з особливостями ЗНО були проведені батьківські збори. Було проведено тематичні уроки інформатики з метою ознайомлення випускників з інформаційними ресурсами офі</w:t>
            </w:r>
            <w:r w:rsidR="00FC7209" w:rsidRPr="004C2351">
              <w:rPr>
                <w:rFonts w:ascii="Times New Roman" w:eastAsia="Times New Roman" w:hAnsi="Times New Roman" w:cs="Times New Roman"/>
                <w:sz w:val="24"/>
                <w:szCs w:val="24"/>
                <w:lang w:val="uk-UA" w:eastAsia="ru-RU"/>
              </w:rPr>
              <w:t>ційного сайту ХРЦОЯО. 19</w:t>
            </w:r>
            <w:r w:rsidRPr="004C2351">
              <w:rPr>
                <w:rFonts w:ascii="Times New Roman" w:eastAsia="Times New Roman" w:hAnsi="Times New Roman" w:cs="Times New Roman"/>
                <w:sz w:val="24"/>
                <w:szCs w:val="24"/>
                <w:lang w:val="uk-UA" w:eastAsia="ru-RU"/>
              </w:rPr>
              <w:t xml:space="preserve"> вчителів школи працювали в якості старших інструкторів.</w:t>
            </w:r>
          </w:p>
          <w:p w:rsidR="004D2016" w:rsidRPr="004C2351" w:rsidRDefault="00515FD7"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2019/2020 навчальному році 27</w:t>
            </w:r>
            <w:r w:rsidR="004D2016" w:rsidRPr="004C2351">
              <w:rPr>
                <w:rFonts w:ascii="Times New Roman" w:eastAsia="Times New Roman" w:hAnsi="Times New Roman" w:cs="Times New Roman"/>
                <w:sz w:val="24"/>
                <w:szCs w:val="24"/>
                <w:lang w:val="uk-UA" w:eastAsia="ru-RU"/>
              </w:rPr>
              <w:t xml:space="preserve"> випускник</w:t>
            </w:r>
            <w:r w:rsidR="006A1D43">
              <w:rPr>
                <w:rFonts w:ascii="Times New Roman" w:eastAsia="Times New Roman" w:hAnsi="Times New Roman" w:cs="Times New Roman"/>
                <w:sz w:val="24"/>
                <w:szCs w:val="24"/>
                <w:lang w:val="uk-UA" w:eastAsia="ru-RU"/>
              </w:rPr>
              <w:t>ів школи брали</w:t>
            </w:r>
            <w:r w:rsidR="00A13920" w:rsidRPr="004C2351">
              <w:rPr>
                <w:rFonts w:ascii="Times New Roman" w:eastAsia="Times New Roman" w:hAnsi="Times New Roman" w:cs="Times New Roman"/>
                <w:sz w:val="24"/>
                <w:szCs w:val="24"/>
                <w:lang w:val="uk-UA" w:eastAsia="ru-RU"/>
              </w:rPr>
              <w:t xml:space="preserve"> участь у </w:t>
            </w:r>
            <w:r w:rsidR="004D2016" w:rsidRPr="004C2351">
              <w:rPr>
                <w:rFonts w:ascii="Times New Roman" w:eastAsia="Times New Roman" w:hAnsi="Times New Roman" w:cs="Times New Roman"/>
                <w:sz w:val="24"/>
                <w:szCs w:val="24"/>
                <w:lang w:val="uk-UA" w:eastAsia="ru-RU"/>
              </w:rPr>
              <w:t xml:space="preserve"> З</w:t>
            </w:r>
            <w:r w:rsidR="00A13920" w:rsidRPr="004C2351">
              <w:rPr>
                <w:rFonts w:ascii="Times New Roman" w:eastAsia="Times New Roman" w:hAnsi="Times New Roman" w:cs="Times New Roman"/>
                <w:sz w:val="24"/>
                <w:szCs w:val="24"/>
                <w:lang w:val="uk-UA" w:eastAsia="ru-RU"/>
              </w:rPr>
              <w:t xml:space="preserve">НО. </w:t>
            </w:r>
          </w:p>
          <w:p w:rsidR="00B616EA" w:rsidRPr="004C2351" w:rsidRDefault="00B616EA" w:rsidP="00B616EA">
            <w:pPr>
              <w:suppressAutoHyphens/>
              <w:spacing w:after="0" w:line="240" w:lineRule="auto"/>
              <w:rPr>
                <w:rFonts w:ascii="Times New Roman" w:eastAsia="Times New Roman" w:hAnsi="Times New Roman" w:cs="Times New Roman"/>
                <w:bCs/>
                <w:i/>
                <w:sz w:val="24"/>
                <w:szCs w:val="24"/>
                <w:lang w:val="uk-UA" w:eastAsia="ru-RU"/>
              </w:rPr>
            </w:pPr>
            <w:r w:rsidRPr="004C2351">
              <w:rPr>
                <w:rFonts w:ascii="Times New Roman" w:eastAsia="Times New Roman" w:hAnsi="Times New Roman" w:cs="Times New Roman"/>
                <w:b/>
                <w:bCs/>
                <w:sz w:val="24"/>
                <w:szCs w:val="24"/>
                <w:lang w:val="uk-UA" w:eastAsia="ru-RU"/>
              </w:rPr>
              <w:t>Завдання:</w:t>
            </w:r>
            <w:r w:rsidRPr="004C2351">
              <w:rPr>
                <w:rFonts w:ascii="Times New Roman" w:eastAsia="Times New Roman" w:hAnsi="Times New Roman" w:cs="Times New Roman"/>
                <w:bCs/>
                <w:sz w:val="24"/>
                <w:szCs w:val="24"/>
                <w:lang w:val="uk-UA" w:eastAsia="ru-RU"/>
              </w:rPr>
              <w:t xml:space="preserve"> </w:t>
            </w:r>
            <w:r w:rsidRPr="004C2351">
              <w:rPr>
                <w:rFonts w:ascii="Times New Roman" w:eastAsia="Times New Roman" w:hAnsi="Times New Roman" w:cs="Times New Roman"/>
                <w:bCs/>
                <w:i/>
                <w:sz w:val="24"/>
                <w:szCs w:val="24"/>
                <w:lang w:val="uk-UA" w:eastAsia="ru-RU"/>
              </w:rPr>
              <w:t>З метою по</w:t>
            </w:r>
            <w:r w:rsidR="00A13920" w:rsidRPr="004C2351">
              <w:rPr>
                <w:rFonts w:ascii="Times New Roman" w:eastAsia="Times New Roman" w:hAnsi="Times New Roman" w:cs="Times New Roman"/>
                <w:bCs/>
                <w:i/>
                <w:sz w:val="24"/>
                <w:szCs w:val="24"/>
                <w:lang w:val="uk-UA" w:eastAsia="ru-RU"/>
              </w:rPr>
              <w:t xml:space="preserve">кращення результатів </w:t>
            </w:r>
            <w:r w:rsidRPr="004C2351">
              <w:rPr>
                <w:rFonts w:ascii="Times New Roman" w:eastAsia="Times New Roman" w:hAnsi="Times New Roman" w:cs="Times New Roman"/>
                <w:bCs/>
                <w:i/>
                <w:sz w:val="24"/>
                <w:szCs w:val="24"/>
                <w:lang w:val="uk-UA" w:eastAsia="ru-RU"/>
              </w:rPr>
              <w:t xml:space="preserve"> ЗНО, </w:t>
            </w:r>
            <w:r w:rsidRPr="004C2351">
              <w:rPr>
                <w:rFonts w:ascii="Times New Roman" w:eastAsia="Times New Roman" w:hAnsi="Times New Roman" w:cs="Times New Roman"/>
                <w:bCs/>
                <w:i/>
                <w:position w:val="4"/>
                <w:sz w:val="24"/>
                <w:szCs w:val="24"/>
                <w:lang w:val="uk-UA" w:eastAsia="ru-RU"/>
              </w:rPr>
              <w:t xml:space="preserve">  ретельно проаналізувати на засіданні педагогічної ради,  шкільних методичних об’єднаннях,</w:t>
            </w:r>
            <w:r w:rsidRPr="004C2351">
              <w:rPr>
                <w:rFonts w:ascii="Times New Roman" w:eastAsia="Times New Roman" w:hAnsi="Times New Roman" w:cs="Times New Roman"/>
                <w:bCs/>
                <w:i/>
                <w:sz w:val="24"/>
                <w:szCs w:val="24"/>
                <w:lang w:val="uk-UA" w:eastAsia="ru-RU"/>
              </w:rPr>
              <w:t xml:space="preserve"> дотримуватися Критеріїв  оцінювання навчальних досягнень учнів (вихованців) у системі загальної середньої освіти, забезпечувати системний підхід з метою підготовки школярів до ЗНО, починаючи із школи ІІ ступеня,  з метою надання   якісних освітніх послуг випускникам школи. </w:t>
            </w:r>
          </w:p>
          <w:p w:rsidR="00B616EA" w:rsidRPr="004C2351" w:rsidRDefault="00B616EA" w:rsidP="00B616EA">
            <w:pPr>
              <w:suppressAutoHyphens/>
              <w:spacing w:after="0" w:line="240" w:lineRule="auto"/>
              <w:rPr>
                <w:rFonts w:ascii="Times New Roman" w:eastAsia="Times New Roman" w:hAnsi="Times New Roman" w:cs="Times New Roman"/>
                <w:bCs/>
                <w:i/>
                <w:sz w:val="24"/>
                <w:szCs w:val="24"/>
                <w:lang w:val="uk-UA" w:eastAsia="ru-RU"/>
              </w:rPr>
            </w:pPr>
            <w:r w:rsidRPr="004C2351">
              <w:rPr>
                <w:rFonts w:ascii="Times New Roman" w:eastAsia="Times New Roman" w:hAnsi="Times New Roman" w:cs="Times New Roman"/>
                <w:bCs/>
                <w:i/>
                <w:sz w:val="24"/>
                <w:szCs w:val="24"/>
                <w:lang w:val="uk-UA" w:eastAsia="ru-RU"/>
              </w:rPr>
              <w:t>Адміністрації  школи:</w:t>
            </w:r>
          </w:p>
          <w:p w:rsidR="00B616EA" w:rsidRPr="004C2351" w:rsidRDefault="00B616EA" w:rsidP="00B616EA">
            <w:pPr>
              <w:spacing w:after="0" w:line="240" w:lineRule="auto"/>
              <w:jc w:val="both"/>
              <w:rPr>
                <w:rFonts w:ascii="Times New Roman" w:eastAsia="Times New Roman" w:hAnsi="Times New Roman" w:cs="Times New Roman"/>
                <w:bCs/>
                <w:i/>
                <w:sz w:val="24"/>
                <w:szCs w:val="24"/>
                <w:lang w:val="uk-UA" w:eastAsia="ru-RU"/>
              </w:rPr>
            </w:pPr>
            <w:r w:rsidRPr="004C2351">
              <w:rPr>
                <w:rFonts w:ascii="Times New Roman" w:eastAsia="Times New Roman" w:hAnsi="Times New Roman" w:cs="Times New Roman"/>
                <w:bCs/>
                <w:i/>
                <w:sz w:val="24"/>
                <w:szCs w:val="24"/>
                <w:lang w:val="uk-UA" w:eastAsia="ru-RU"/>
              </w:rPr>
              <w:t>- взяти на контроль питання об’єктивності різних видів оцінювання, не допускаючи формальностей у проведенні моніторингових досліджень навчальних досягнень учнів та порівняльного аналізу рез</w:t>
            </w:r>
            <w:r w:rsidR="004D6F50" w:rsidRPr="004C2351">
              <w:rPr>
                <w:rFonts w:ascii="Times New Roman" w:eastAsia="Times New Roman" w:hAnsi="Times New Roman" w:cs="Times New Roman"/>
                <w:bCs/>
                <w:i/>
                <w:sz w:val="24"/>
                <w:szCs w:val="24"/>
                <w:lang w:val="uk-UA" w:eastAsia="ru-RU"/>
              </w:rPr>
              <w:t>ультатів річного оцінювання</w:t>
            </w:r>
            <w:r w:rsidRPr="004C2351">
              <w:rPr>
                <w:rFonts w:ascii="Times New Roman" w:eastAsia="Times New Roman" w:hAnsi="Times New Roman" w:cs="Times New Roman"/>
                <w:bCs/>
                <w:i/>
                <w:sz w:val="24"/>
                <w:szCs w:val="24"/>
                <w:lang w:val="uk-UA" w:eastAsia="ru-RU"/>
              </w:rPr>
              <w:t xml:space="preserve"> та ЗНО випускників школи ІІІ ступеня;</w:t>
            </w:r>
          </w:p>
          <w:p w:rsidR="00B616EA" w:rsidRPr="004C2351" w:rsidRDefault="00B616EA" w:rsidP="00B616EA">
            <w:pPr>
              <w:spacing w:after="0" w:line="240" w:lineRule="auto"/>
              <w:jc w:val="both"/>
              <w:rPr>
                <w:rFonts w:ascii="Times New Roman" w:eastAsia="Times New Roman" w:hAnsi="Times New Roman" w:cs="Times New Roman"/>
                <w:bCs/>
                <w:i/>
                <w:sz w:val="24"/>
                <w:szCs w:val="24"/>
                <w:lang w:val="uk-UA" w:eastAsia="ru-RU"/>
              </w:rPr>
            </w:pPr>
            <w:r w:rsidRPr="004C2351">
              <w:rPr>
                <w:rFonts w:ascii="Times New Roman" w:eastAsia="Times New Roman" w:hAnsi="Times New Roman" w:cs="Times New Roman"/>
                <w:bCs/>
                <w:i/>
                <w:sz w:val="24"/>
                <w:szCs w:val="24"/>
                <w:lang w:val="uk-UA" w:eastAsia="ru-RU"/>
              </w:rPr>
              <w:t>- протягом навчального року в рамках внутрішнього контролю під вивчення стану викладання та рівня навчальних досягнень учнів 10-11 класів з основних базових дисциплін для проведення контрольних зрізів використовувати тестові завдання формату ЗНО.</w:t>
            </w:r>
          </w:p>
          <w:p w:rsidR="004D2016" w:rsidRPr="004C2351" w:rsidRDefault="00B616EA" w:rsidP="00D37C2D">
            <w:pPr>
              <w:autoSpaceDE w:val="0"/>
              <w:autoSpaceDN w:val="0"/>
              <w:adjustRightInd w:val="0"/>
              <w:spacing w:after="0" w:line="240" w:lineRule="auto"/>
              <w:jc w:val="both"/>
              <w:rPr>
                <w:rFonts w:ascii="Times New Roman" w:hAnsi="Times New Roman" w:cs="Times New Roman"/>
                <w:b/>
                <w:color w:val="000000"/>
                <w:sz w:val="24"/>
                <w:szCs w:val="24"/>
                <w:lang w:val="uk-UA"/>
              </w:rPr>
            </w:pPr>
            <w:r w:rsidRPr="004C2351">
              <w:rPr>
                <w:rFonts w:ascii="Times New Roman" w:eastAsia="Times New Roman" w:hAnsi="Times New Roman" w:cs="Times New Roman"/>
                <w:noProof/>
                <w:sz w:val="24"/>
                <w:szCs w:val="24"/>
                <w:lang w:val="uk-UA" w:eastAsia="ru-RU"/>
              </w:rPr>
              <w:t xml:space="preserve"> </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Наступність</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у навчанні</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Проблеми наступності у навчанні  також була приділена увага: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проведені спільні засідання ШМО вчителів початкової школи та ШМО вчителів суспільно-гуманітарного та природничо-математичного напряму;</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наради при директорі;</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мала педрада з питань адаптації першокласників, п’ятикласників та узгодження єдиних вимог вчителів середньої та початкової школи до оцінювання навчальних досягнень учнів у 4-х та 5-х класах;</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 індивідуальні психологічні консультації з батьками першокласників та п’ятикласників.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Робота в цьому напрямку була проведена на достатньому рівні, що дало можливість успішно адаптуватись учням 1-х та 5-х класів. </w:t>
            </w:r>
          </w:p>
        </w:tc>
      </w:tr>
      <w:tr w:rsidR="004D2016" w:rsidRPr="002D7627" w:rsidTr="003D4298">
        <w:tc>
          <w:tcPr>
            <w:tcW w:w="1843"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Аналіз стану викладання навчальних предметів</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lang w:eastAsia="ru-RU"/>
              </w:rPr>
            </w:pP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201</w:t>
            </w:r>
            <w:r w:rsidR="00515FD7" w:rsidRPr="004C2351">
              <w:rPr>
                <w:rFonts w:ascii="Times New Roman" w:eastAsia="Times New Roman" w:hAnsi="Times New Roman" w:cs="Times New Roman"/>
                <w:sz w:val="24"/>
                <w:szCs w:val="24"/>
                <w:lang w:val="uk-UA" w:eastAsia="ru-RU"/>
              </w:rPr>
              <w:t>9</w:t>
            </w:r>
            <w:r w:rsidRPr="004C2351">
              <w:rPr>
                <w:rFonts w:ascii="Times New Roman" w:eastAsia="Times New Roman" w:hAnsi="Times New Roman" w:cs="Times New Roman"/>
                <w:sz w:val="24"/>
                <w:szCs w:val="24"/>
                <w:lang w:val="uk-UA" w:eastAsia="ru-RU"/>
              </w:rPr>
              <w:t>/</w:t>
            </w:r>
            <w:r w:rsidR="00515FD7" w:rsidRPr="004C2351">
              <w:rPr>
                <w:rFonts w:ascii="Times New Roman" w:eastAsia="Times New Roman" w:hAnsi="Times New Roman" w:cs="Times New Roman"/>
                <w:sz w:val="24"/>
                <w:szCs w:val="24"/>
                <w:lang w:eastAsia="ru-RU"/>
              </w:rPr>
              <w:t>20</w:t>
            </w:r>
            <w:r w:rsidR="00515FD7"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навчальному році складовими системи внутр</w:t>
            </w:r>
            <w:r w:rsidRPr="004C2351">
              <w:rPr>
                <w:rFonts w:ascii="Times New Roman" w:eastAsia="Times New Roman" w:hAnsi="Times New Roman" w:cs="Times New Roman"/>
                <w:sz w:val="24"/>
                <w:szCs w:val="24"/>
                <w:lang w:val="uk-UA" w:eastAsia="ru-RU"/>
              </w:rPr>
              <w:t>ішньо</w:t>
            </w:r>
            <w:r w:rsidRPr="004C2351">
              <w:rPr>
                <w:rFonts w:ascii="Times New Roman" w:eastAsia="Times New Roman" w:hAnsi="Times New Roman" w:cs="Times New Roman"/>
                <w:sz w:val="24"/>
                <w:szCs w:val="24"/>
                <w:lang w:eastAsia="ru-RU"/>
              </w:rPr>
              <w:t>шкільного контролю були:</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1. Контроль за рівнем засвоєння навчальних програм згідно графіку.</w:t>
            </w:r>
          </w:p>
          <w:p w:rsidR="004D2016" w:rsidRPr="004C2351" w:rsidRDefault="004D2016" w:rsidP="004D2016">
            <w:pPr>
              <w:tabs>
                <w:tab w:val="left" w:pos="317"/>
              </w:tabs>
              <w:spacing w:after="0" w:line="240" w:lineRule="auto"/>
              <w:ind w:left="3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2.</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Контроль за якістю викладання навчальних дисциплін, виховання і розвитку здібностей учнів в процесі навчання.</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3. Контроль за веденням документації класних журналів, особових справ, календарно-тематичних і виховних планів.</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4. Контроль за відвідуванням учнями навчальних занять.</w:t>
            </w:r>
          </w:p>
          <w:p w:rsidR="00844E35" w:rsidRPr="004C2351" w:rsidRDefault="004D2016" w:rsidP="0084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eastAsia="ru-RU"/>
              </w:rPr>
              <w:t>Контроль за якістю викладання предметів з</w:t>
            </w:r>
            <w:r w:rsidR="00844E35" w:rsidRPr="004C2351">
              <w:rPr>
                <w:rFonts w:ascii="Times New Roman" w:eastAsia="Times New Roman" w:hAnsi="Times New Roman" w:cs="Times New Roman"/>
                <w:sz w:val="24"/>
                <w:szCs w:val="24"/>
                <w:lang w:eastAsia="ru-RU"/>
              </w:rPr>
              <w:t>дійснювався декількома шляхами:</w:t>
            </w:r>
          </w:p>
          <w:p w:rsidR="004D2016" w:rsidRPr="004C2351" w:rsidRDefault="004D2016" w:rsidP="0084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 xml:space="preserve">1.Персональний контроль (бесіди, анкетування), відвідування уроків вчителів школи, згідно річного плану роботи школи. Адміністрацією вивчалася система роботи вчителів, які проходили атестацію </w:t>
            </w:r>
            <w:r w:rsidRPr="004C2351">
              <w:rPr>
                <w:rFonts w:ascii="Times New Roman" w:eastAsia="Times New Roman" w:hAnsi="Times New Roman" w:cs="Times New Roman"/>
                <w:sz w:val="24"/>
                <w:szCs w:val="24"/>
                <w:lang w:val="uk-UA" w:eastAsia="ru-RU"/>
              </w:rPr>
              <w:t>у</w:t>
            </w:r>
            <w:r w:rsidRPr="004C2351">
              <w:rPr>
                <w:rFonts w:ascii="Times New Roman" w:eastAsia="Times New Roman" w:hAnsi="Times New Roman" w:cs="Times New Roman"/>
                <w:sz w:val="24"/>
                <w:szCs w:val="24"/>
                <w:lang w:eastAsia="ru-RU"/>
              </w:rPr>
              <w:t xml:space="preserve"> 201</w:t>
            </w:r>
            <w:r w:rsidR="002D386B" w:rsidRPr="004C2351">
              <w:rPr>
                <w:rFonts w:ascii="Times New Roman" w:eastAsia="Times New Roman" w:hAnsi="Times New Roman" w:cs="Times New Roman"/>
                <w:sz w:val="24"/>
                <w:szCs w:val="24"/>
                <w:lang w:val="uk-UA" w:eastAsia="ru-RU"/>
              </w:rPr>
              <w:t>9</w:t>
            </w:r>
            <w:r w:rsidRPr="004C2351">
              <w:rPr>
                <w:rFonts w:ascii="Times New Roman" w:eastAsia="Times New Roman" w:hAnsi="Times New Roman" w:cs="Times New Roman"/>
                <w:sz w:val="24"/>
                <w:szCs w:val="24"/>
                <w:lang w:val="uk-UA" w:eastAsia="ru-RU"/>
              </w:rPr>
              <w:t>/</w:t>
            </w:r>
            <w:r w:rsidR="002D386B" w:rsidRPr="004C2351">
              <w:rPr>
                <w:rFonts w:ascii="Times New Roman" w:eastAsia="Times New Roman" w:hAnsi="Times New Roman" w:cs="Times New Roman"/>
                <w:sz w:val="24"/>
                <w:szCs w:val="24"/>
                <w:lang w:eastAsia="ru-RU"/>
              </w:rPr>
              <w:t>20</w:t>
            </w:r>
            <w:r w:rsidR="002D386B"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val="uk-UA" w:eastAsia="ru-RU"/>
              </w:rPr>
              <w:t xml:space="preserve"> навчальному </w:t>
            </w:r>
            <w:r w:rsidRPr="004C2351">
              <w:rPr>
                <w:rFonts w:ascii="Times New Roman" w:eastAsia="Times New Roman" w:hAnsi="Times New Roman" w:cs="Times New Roman"/>
                <w:sz w:val="24"/>
                <w:szCs w:val="24"/>
                <w:lang w:eastAsia="ru-RU"/>
              </w:rPr>
              <w:t>р</w:t>
            </w:r>
            <w:r w:rsidRPr="004C2351">
              <w:rPr>
                <w:rFonts w:ascii="Times New Roman" w:eastAsia="Times New Roman" w:hAnsi="Times New Roman" w:cs="Times New Roman"/>
                <w:sz w:val="24"/>
                <w:szCs w:val="24"/>
                <w:lang w:val="uk-UA" w:eastAsia="ru-RU"/>
              </w:rPr>
              <w:t>оці</w:t>
            </w:r>
            <w:r w:rsidR="00D461FB"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 xml:space="preserve"> </w:t>
            </w:r>
            <w:r w:rsidR="00E650DE" w:rsidRPr="004C2351">
              <w:rPr>
                <w:rFonts w:ascii="Times New Roman" w:eastAsia="Times New Roman" w:hAnsi="Times New Roman" w:cs="Times New Roman"/>
                <w:sz w:val="24"/>
                <w:szCs w:val="24"/>
                <w:lang w:val="uk-UA" w:eastAsia="ru-RU"/>
              </w:rPr>
              <w:t>Залишено на контролі виконання рекомендацій стану навчання образотворчого</w:t>
            </w:r>
            <w:r w:rsidR="00422C6D" w:rsidRPr="004C2351">
              <w:rPr>
                <w:rFonts w:ascii="Times New Roman" w:eastAsia="Times New Roman" w:hAnsi="Times New Roman" w:cs="Times New Roman"/>
                <w:sz w:val="24"/>
                <w:szCs w:val="24"/>
                <w:lang w:val="uk-UA" w:eastAsia="ru-RU"/>
              </w:rPr>
              <w:t xml:space="preserve"> мистецтва у 5-7класах </w:t>
            </w:r>
            <w:r w:rsidR="006F77B5" w:rsidRPr="004C2351">
              <w:rPr>
                <w:rFonts w:ascii="Times New Roman" w:eastAsia="Times New Roman" w:hAnsi="Times New Roman" w:cs="Times New Roman"/>
                <w:sz w:val="24"/>
                <w:szCs w:val="24"/>
                <w:lang w:val="uk-UA" w:eastAsia="ru-RU"/>
              </w:rPr>
              <w:t>(вчитель Аношенко О.В.).</w:t>
            </w:r>
          </w:p>
          <w:p w:rsidR="004854CE" w:rsidRPr="004C2351" w:rsidRDefault="004D2016" w:rsidP="004854CE">
            <w:pPr>
              <w:spacing w:after="0"/>
              <w:ind w:right="409"/>
              <w:rPr>
                <w:rFonts w:ascii="Times New Roman" w:eastAsia="Times New Roman" w:hAnsi="Times New Roman" w:cs="Times New Roman"/>
                <w:noProof/>
                <w:sz w:val="24"/>
                <w:szCs w:val="24"/>
                <w:lang w:val="uk-UA" w:eastAsia="ru-RU"/>
              </w:rPr>
            </w:pPr>
            <w:r w:rsidRPr="004C2351">
              <w:rPr>
                <w:rFonts w:ascii="Times New Roman" w:eastAsia="Times New Roman" w:hAnsi="Times New Roman" w:cs="Times New Roman"/>
                <w:sz w:val="24"/>
                <w:szCs w:val="24"/>
                <w:lang w:eastAsia="ru-RU"/>
              </w:rPr>
              <w:t>2. Тематичний</w:t>
            </w:r>
            <w:r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eastAsia="ru-RU"/>
              </w:rPr>
              <w:t>контрол</w:t>
            </w:r>
            <w:r w:rsidR="00E415C4" w:rsidRPr="004C2351">
              <w:rPr>
                <w:rFonts w:ascii="Times New Roman" w:eastAsia="Times New Roman" w:hAnsi="Times New Roman" w:cs="Times New Roman"/>
                <w:sz w:val="24"/>
                <w:szCs w:val="24"/>
                <w:lang w:val="uk-UA" w:eastAsia="ru-RU"/>
              </w:rPr>
              <w:t xml:space="preserve">ь </w:t>
            </w:r>
            <w:r w:rsidR="00BA4E3A" w:rsidRPr="004C2351">
              <w:rPr>
                <w:rFonts w:ascii="Times New Roman" w:eastAsia="Times New Roman" w:hAnsi="Times New Roman" w:cs="Times New Roman"/>
                <w:noProof/>
                <w:sz w:val="24"/>
                <w:szCs w:val="24"/>
                <w:lang w:eastAsia="ru-RU"/>
              </w:rPr>
              <w:t>«Дотримання правил  техніки безпеки на уроках трудового навчання» (наказ від 03.03.2020р.  №96, 24.04.20р. №122),  «Реалізація профільного навчання» (наказ від 03.03.20р. №95), «Система повторення навчального матеріалу на уроках основ здоров'я, біології» (наказ від 21.02.20р. №71, 03.03.20р. №94)</w:t>
            </w:r>
            <w:r w:rsidR="00844E35" w:rsidRPr="004C2351">
              <w:rPr>
                <w:rFonts w:ascii="Times New Roman" w:eastAsia="Times New Roman" w:hAnsi="Times New Roman" w:cs="Times New Roman"/>
                <w:noProof/>
                <w:sz w:val="24"/>
                <w:szCs w:val="24"/>
                <w:lang w:val="uk-UA" w:eastAsia="ru-RU"/>
              </w:rPr>
              <w:t>,</w:t>
            </w:r>
            <w:r w:rsidR="00844E35" w:rsidRPr="004C2351">
              <w:rPr>
                <w:rFonts w:ascii="Times New Roman" w:eastAsia="Times New Roman" w:hAnsi="Times New Roman" w:cs="Times New Roman"/>
                <w:noProof/>
                <w:sz w:val="24"/>
                <w:szCs w:val="24"/>
                <w:lang w:eastAsia="ru-RU"/>
              </w:rPr>
              <w:t xml:space="preserve"> «Використання компетентнісно-орієнтованих форм і методів навчання учнів на уроках астрономії» (наказ від 01.11.2019р.  №490). </w:t>
            </w:r>
            <w:r w:rsidR="00D461FB" w:rsidRPr="004C2351">
              <w:rPr>
                <w:rFonts w:ascii="Times New Roman" w:eastAsia="Times New Roman" w:hAnsi="Times New Roman" w:cs="Times New Roman"/>
                <w:noProof/>
                <w:sz w:val="24"/>
                <w:szCs w:val="24"/>
                <w:lang w:val="uk-UA" w:eastAsia="ru-RU"/>
              </w:rPr>
              <w:t>3.</w:t>
            </w:r>
            <w:r w:rsidR="00C555D6" w:rsidRPr="004C2351">
              <w:rPr>
                <w:rFonts w:ascii="Times New Roman" w:eastAsia="Times New Roman" w:hAnsi="Times New Roman" w:cs="Times New Roman"/>
                <w:noProof/>
                <w:sz w:val="24"/>
                <w:szCs w:val="24"/>
                <w:lang w:val="uk-UA" w:eastAsia="ru-RU"/>
              </w:rPr>
              <w:t>.</w:t>
            </w:r>
            <w:r w:rsidRPr="004C2351">
              <w:rPr>
                <w:rFonts w:ascii="Times New Roman" w:eastAsia="Times New Roman" w:hAnsi="Times New Roman" w:cs="Times New Roman"/>
                <w:sz w:val="24"/>
                <w:szCs w:val="24"/>
                <w:lang w:eastAsia="ru-RU"/>
              </w:rPr>
              <w:t>Класно-узагальнюючий контроль. З метою перевірки організації і підготовки учнів до засвоєння навчального матеріалу, виявлення потенційних</w:t>
            </w:r>
            <w:r w:rsidR="004B1EA5" w:rsidRPr="004C2351">
              <w:rPr>
                <w:rFonts w:ascii="Times New Roman" w:eastAsia="Times New Roman" w:hAnsi="Times New Roman" w:cs="Times New Roman"/>
                <w:sz w:val="24"/>
                <w:szCs w:val="24"/>
                <w:lang w:eastAsia="ru-RU"/>
              </w:rPr>
              <w:t xml:space="preserve"> можливостей колективу </w:t>
            </w:r>
            <w:r w:rsidR="004B1EA5" w:rsidRPr="004C2351">
              <w:rPr>
                <w:rFonts w:ascii="Times New Roman" w:eastAsia="Times New Roman" w:hAnsi="Times New Roman" w:cs="Times New Roman"/>
                <w:sz w:val="24"/>
                <w:szCs w:val="24"/>
                <w:lang w:val="uk-UA" w:eastAsia="ru-RU"/>
              </w:rPr>
              <w:t>протягом року</w:t>
            </w:r>
            <w:r w:rsidRPr="004C2351">
              <w:rPr>
                <w:rFonts w:ascii="Times New Roman" w:eastAsia="Times New Roman" w:hAnsi="Times New Roman" w:cs="Times New Roman"/>
                <w:sz w:val="24"/>
                <w:szCs w:val="24"/>
                <w:lang w:eastAsia="ru-RU"/>
              </w:rPr>
              <w:t xml:space="preserve"> вивчались колективи </w:t>
            </w:r>
            <w:r w:rsidRPr="004C2351">
              <w:rPr>
                <w:rFonts w:ascii="Times New Roman" w:eastAsia="Times New Roman" w:hAnsi="Times New Roman" w:cs="Times New Roman"/>
                <w:sz w:val="24"/>
                <w:szCs w:val="24"/>
                <w:lang w:val="uk-UA" w:eastAsia="ru-RU"/>
              </w:rPr>
              <w:t xml:space="preserve">  </w:t>
            </w:r>
            <w:r w:rsidR="003E7B29" w:rsidRPr="004C2351">
              <w:rPr>
                <w:rFonts w:ascii="Times New Roman" w:eastAsia="Times New Roman" w:hAnsi="Times New Roman" w:cs="Times New Roman"/>
                <w:sz w:val="24"/>
                <w:szCs w:val="24"/>
                <w:lang w:eastAsia="ru-RU"/>
              </w:rPr>
              <w:t>1-</w:t>
            </w:r>
            <w:r w:rsidR="003E7B29" w:rsidRPr="004C2351">
              <w:rPr>
                <w:rFonts w:ascii="Times New Roman" w:eastAsia="Times New Roman" w:hAnsi="Times New Roman" w:cs="Times New Roman"/>
                <w:sz w:val="24"/>
                <w:szCs w:val="24"/>
                <w:lang w:val="uk-UA" w:eastAsia="ru-RU"/>
              </w:rPr>
              <w:t xml:space="preserve">х, </w:t>
            </w:r>
            <w:r w:rsidRPr="004C2351">
              <w:rPr>
                <w:rFonts w:ascii="Times New Roman" w:eastAsia="Times New Roman" w:hAnsi="Times New Roman" w:cs="Times New Roman"/>
                <w:sz w:val="24"/>
                <w:szCs w:val="24"/>
                <w:lang w:val="uk-UA" w:eastAsia="ru-RU"/>
              </w:rPr>
              <w:t>5</w:t>
            </w:r>
            <w:r w:rsidRPr="004C2351">
              <w:rPr>
                <w:rFonts w:ascii="Times New Roman" w:eastAsia="Times New Roman" w:hAnsi="Times New Roman" w:cs="Times New Roman"/>
                <w:sz w:val="24"/>
                <w:szCs w:val="24"/>
                <w:lang w:eastAsia="ru-RU"/>
              </w:rPr>
              <w:t>-</w:t>
            </w:r>
            <w:r w:rsidR="00D461FB" w:rsidRPr="004C2351">
              <w:rPr>
                <w:rFonts w:ascii="Times New Roman" w:eastAsia="Times New Roman" w:hAnsi="Times New Roman" w:cs="Times New Roman"/>
                <w:sz w:val="24"/>
                <w:szCs w:val="24"/>
                <w:lang w:val="uk-UA" w:eastAsia="ru-RU"/>
              </w:rPr>
              <w:t xml:space="preserve">х </w:t>
            </w:r>
            <w:r w:rsidRPr="004C2351">
              <w:rPr>
                <w:rFonts w:ascii="Times New Roman" w:eastAsia="Times New Roman" w:hAnsi="Times New Roman" w:cs="Times New Roman"/>
                <w:sz w:val="24"/>
                <w:szCs w:val="24"/>
                <w:lang w:val="uk-UA" w:eastAsia="ru-RU"/>
              </w:rPr>
              <w:t xml:space="preserve">класів. </w:t>
            </w:r>
            <w:r w:rsidRPr="004C2351">
              <w:rPr>
                <w:rFonts w:ascii="Times New Roman" w:eastAsia="Times New Roman" w:hAnsi="Times New Roman" w:cs="Times New Roman"/>
                <w:sz w:val="24"/>
                <w:szCs w:val="24"/>
                <w:lang w:eastAsia="ru-RU"/>
              </w:rPr>
              <w:t xml:space="preserve">За результатами проведено </w:t>
            </w:r>
            <w:r w:rsidRPr="004C2351">
              <w:rPr>
                <w:rFonts w:ascii="Times New Roman" w:eastAsia="Times New Roman" w:hAnsi="Times New Roman" w:cs="Times New Roman"/>
                <w:sz w:val="24"/>
                <w:szCs w:val="24"/>
                <w:lang w:val="uk-UA" w:eastAsia="ru-RU"/>
              </w:rPr>
              <w:t>малі педагогічні ради</w:t>
            </w:r>
            <w:r w:rsidRPr="004C2351">
              <w:rPr>
                <w:rFonts w:ascii="Times New Roman" w:eastAsia="Times New Roman" w:hAnsi="Times New Roman" w:cs="Times New Roman"/>
                <w:sz w:val="24"/>
                <w:szCs w:val="24"/>
                <w:lang w:eastAsia="ru-RU"/>
              </w:rPr>
              <w:t>.</w:t>
            </w:r>
            <w:r w:rsidRPr="004C2351">
              <w:rPr>
                <w:rFonts w:ascii="Times New Roman" w:eastAsia="Times New Roman" w:hAnsi="Times New Roman" w:cs="Times New Roman"/>
                <w:sz w:val="24"/>
                <w:szCs w:val="24"/>
                <w:lang w:val="uk-UA" w:eastAsia="ru-RU"/>
              </w:rPr>
              <w:t xml:space="preserve"> </w:t>
            </w:r>
          </w:p>
          <w:p w:rsidR="004854CE" w:rsidRPr="004C2351" w:rsidRDefault="004854CE" w:rsidP="004854CE">
            <w:pPr>
              <w:spacing w:after="0"/>
              <w:ind w:right="409"/>
              <w:rPr>
                <w:rFonts w:ascii="Times New Roman" w:eastAsia="Times New Roman" w:hAnsi="Times New Roman" w:cs="Times New Roman"/>
                <w:noProof/>
                <w:sz w:val="24"/>
                <w:szCs w:val="24"/>
                <w:lang w:val="uk-UA" w:eastAsia="ru-RU"/>
              </w:rPr>
            </w:pPr>
            <w:r w:rsidRPr="004C2351">
              <w:rPr>
                <w:rFonts w:ascii="Times New Roman" w:eastAsia="Times New Roman" w:hAnsi="Times New Roman" w:cs="Times New Roman"/>
                <w:sz w:val="24"/>
                <w:szCs w:val="24"/>
                <w:lang w:val="uk-UA" w:eastAsia="ru-RU"/>
              </w:rPr>
              <w:t>4.</w:t>
            </w:r>
            <w:r w:rsidRPr="004C2351">
              <w:rPr>
                <w:rFonts w:ascii="Times New Roman" w:eastAsia="Times New Roman" w:hAnsi="Times New Roman" w:cs="Times New Roman"/>
                <w:noProof/>
                <w:sz w:val="24"/>
                <w:szCs w:val="24"/>
                <w:lang w:eastAsia="ru-RU"/>
              </w:rPr>
              <w:t xml:space="preserve"> </w:t>
            </w:r>
            <w:r w:rsidRPr="004C2351">
              <w:rPr>
                <w:rFonts w:ascii="Times New Roman" w:eastAsia="Times New Roman" w:hAnsi="Times New Roman" w:cs="Times New Roman"/>
                <w:noProof/>
                <w:sz w:val="24"/>
                <w:szCs w:val="24"/>
                <w:lang w:val="uk-UA" w:eastAsia="ru-RU"/>
              </w:rPr>
              <w:t>П</w:t>
            </w:r>
            <w:r w:rsidRPr="004C2351">
              <w:rPr>
                <w:rFonts w:ascii="Times New Roman" w:eastAsia="Times New Roman" w:hAnsi="Times New Roman" w:cs="Times New Roman"/>
                <w:noProof/>
                <w:sz w:val="24"/>
                <w:szCs w:val="24"/>
                <w:lang w:eastAsia="ru-RU"/>
              </w:rPr>
              <w:t>оточний контроль  «Навчально-методичне забезпечення викладання української мови, літератури в11 класі (за новим Держстандартом).</w:t>
            </w:r>
          </w:p>
          <w:p w:rsidR="006867E3" w:rsidRPr="004C2351" w:rsidRDefault="00644B87" w:rsidP="00D74E42">
            <w:pPr>
              <w:spacing w:after="0"/>
              <w:ind w:right="409"/>
              <w:rPr>
                <w:rFonts w:ascii="Times New Roman" w:eastAsia="Times New Roman" w:hAnsi="Times New Roman" w:cs="Times New Roman"/>
                <w:noProof/>
                <w:sz w:val="24"/>
                <w:szCs w:val="24"/>
                <w:lang w:val="uk-UA" w:eastAsia="ru-RU"/>
              </w:rPr>
            </w:pPr>
            <w:r w:rsidRPr="004C2351">
              <w:rPr>
                <w:rFonts w:ascii="Times New Roman" w:eastAsia="Times New Roman" w:hAnsi="Times New Roman" w:cs="Times New Roman"/>
                <w:sz w:val="24"/>
                <w:szCs w:val="24"/>
                <w:lang w:val="uk-UA" w:eastAsia="ru-RU"/>
              </w:rPr>
              <w:t>5.</w:t>
            </w:r>
            <w:r w:rsidR="004D2016" w:rsidRPr="004C2351">
              <w:rPr>
                <w:rFonts w:ascii="Times New Roman" w:eastAsia="Times New Roman" w:hAnsi="Times New Roman" w:cs="Times New Roman"/>
                <w:sz w:val="24"/>
                <w:szCs w:val="24"/>
                <w:lang w:val="uk-UA" w:eastAsia="ru-RU"/>
              </w:rPr>
              <w:t xml:space="preserve">Упродовж навчального року адміністрацією школи вивчався стан викладання предметів: </w:t>
            </w:r>
            <w:r w:rsidR="006867E3" w:rsidRPr="004C2351">
              <w:rPr>
                <w:rFonts w:ascii="Times New Roman" w:eastAsia="Times New Roman" w:hAnsi="Times New Roman" w:cs="Times New Roman"/>
                <w:noProof/>
                <w:sz w:val="24"/>
                <w:szCs w:val="24"/>
                <w:lang w:val="uk-UA" w:eastAsia="ru-RU"/>
              </w:rPr>
              <w:t xml:space="preserve"> </w:t>
            </w:r>
          </w:p>
          <w:p w:rsidR="00D74E42" w:rsidRPr="004C2351" w:rsidRDefault="006867E3" w:rsidP="00D74E42">
            <w:pPr>
              <w:spacing w:after="0"/>
              <w:ind w:right="409"/>
              <w:rPr>
                <w:rFonts w:ascii="Times New Roman" w:eastAsia="Times New Roman" w:hAnsi="Times New Roman" w:cs="Times New Roman"/>
                <w:noProof/>
                <w:sz w:val="24"/>
                <w:szCs w:val="24"/>
                <w:lang w:val="uk-UA" w:eastAsia="ru-RU"/>
              </w:rPr>
            </w:pPr>
            <w:r w:rsidRPr="004C2351">
              <w:rPr>
                <w:rFonts w:ascii="Times New Roman" w:eastAsia="Times New Roman" w:hAnsi="Times New Roman" w:cs="Times New Roman"/>
                <w:sz w:val="24"/>
                <w:szCs w:val="24"/>
                <w:lang w:val="uk-UA" w:eastAsia="ru-RU"/>
              </w:rPr>
              <w:t>-</w:t>
            </w:r>
            <w:r w:rsidR="003F758C" w:rsidRPr="004C2351">
              <w:rPr>
                <w:rFonts w:ascii="Times New Roman" w:eastAsia="Times New Roman" w:hAnsi="Times New Roman" w:cs="Times New Roman"/>
                <w:sz w:val="24"/>
                <w:szCs w:val="24"/>
                <w:lang w:val="uk-UA" w:eastAsia="ru-RU"/>
              </w:rPr>
              <w:t>школа ІІ-ІІІ ступе</w:t>
            </w:r>
            <w:r w:rsidRPr="004C2351">
              <w:rPr>
                <w:rFonts w:ascii="Times New Roman" w:eastAsia="Times New Roman" w:hAnsi="Times New Roman" w:cs="Times New Roman"/>
                <w:sz w:val="24"/>
                <w:szCs w:val="24"/>
                <w:lang w:val="uk-UA" w:eastAsia="ru-RU"/>
              </w:rPr>
              <w:t xml:space="preserve">нів: </w:t>
            </w:r>
            <w:r w:rsidRPr="004C2351">
              <w:rPr>
                <w:rFonts w:ascii="Times New Roman" w:eastAsia="Times New Roman" w:hAnsi="Times New Roman" w:cs="Times New Roman"/>
                <w:noProof/>
                <w:sz w:val="24"/>
                <w:szCs w:val="24"/>
                <w:lang w:val="uk-UA" w:eastAsia="ru-RU"/>
              </w:rPr>
              <w:t xml:space="preserve">російської мови (накази №561 від 10.12.19р., № 598,  від 27.12.19р.). </w:t>
            </w:r>
            <w:r w:rsidR="00D74E42" w:rsidRPr="004C2351">
              <w:rPr>
                <w:rFonts w:ascii="Times New Roman" w:eastAsia="Times New Roman" w:hAnsi="Times New Roman" w:cs="Times New Roman"/>
                <w:noProof/>
                <w:sz w:val="24"/>
                <w:szCs w:val="24"/>
                <w:lang w:val="uk-UA" w:eastAsia="ru-RU"/>
              </w:rPr>
              <w:t xml:space="preserve"> </w:t>
            </w:r>
          </w:p>
          <w:p w:rsidR="004D2016" w:rsidRPr="004C2351" w:rsidRDefault="005B2D6F" w:rsidP="00D74E42">
            <w:pPr>
              <w:spacing w:after="0"/>
              <w:ind w:right="409"/>
              <w:rPr>
                <w:rFonts w:ascii="Times New Roman" w:eastAsia="Times New Roman" w:hAnsi="Times New Roman" w:cs="Times New Roman"/>
                <w:noProof/>
                <w:sz w:val="24"/>
                <w:szCs w:val="24"/>
                <w:lang w:val="uk-UA" w:eastAsia="ru-RU"/>
              </w:rPr>
            </w:pPr>
            <w:r w:rsidRPr="004C2351">
              <w:rPr>
                <w:rFonts w:ascii="Times New Roman" w:eastAsia="Times New Roman" w:hAnsi="Times New Roman" w:cs="Times New Roman"/>
                <w:noProof/>
                <w:sz w:val="24"/>
                <w:szCs w:val="24"/>
                <w:lang w:eastAsia="ru-RU"/>
              </w:rPr>
              <w:t xml:space="preserve">У зв'язку з карантином не проведено фронтальний контроль – початкова школа: українська мова (4кл.), фізична культура, </w:t>
            </w:r>
            <w:r w:rsidR="00100965" w:rsidRPr="004C2351">
              <w:rPr>
                <w:rFonts w:ascii="Times New Roman" w:eastAsia="Times New Roman" w:hAnsi="Times New Roman" w:cs="Times New Roman"/>
                <w:noProof/>
                <w:sz w:val="24"/>
                <w:szCs w:val="24"/>
                <w:lang w:eastAsia="ru-RU"/>
              </w:rPr>
              <w:t xml:space="preserve">літературне читання у 2,3 класах, трудове навчання </w:t>
            </w:r>
            <w:r w:rsidR="00100965" w:rsidRPr="004C2351">
              <w:rPr>
                <w:rFonts w:ascii="Times New Roman" w:eastAsia="Times New Roman" w:hAnsi="Times New Roman" w:cs="Times New Roman"/>
                <w:noProof/>
                <w:sz w:val="24"/>
                <w:szCs w:val="24"/>
                <w:lang w:val="uk-UA" w:eastAsia="ru-RU"/>
              </w:rPr>
              <w:t xml:space="preserve">; </w:t>
            </w:r>
            <w:r w:rsidRPr="004C2351">
              <w:rPr>
                <w:rFonts w:ascii="Times New Roman" w:eastAsia="Times New Roman" w:hAnsi="Times New Roman" w:cs="Times New Roman"/>
                <w:noProof/>
                <w:sz w:val="24"/>
                <w:szCs w:val="24"/>
                <w:lang w:eastAsia="ru-RU"/>
              </w:rPr>
              <w:t>старша школа – фізика, природознавство.</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вчителям-предметникам щодо удосконалення своєї педагогічної діяльності.</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навчально-виховного процесу, застосування нових педагогічних технологій, підвищення результативності навчання. </w:t>
            </w:r>
          </w:p>
        </w:tc>
      </w:tr>
      <w:tr w:rsidR="004D2016" w:rsidRPr="004C2351" w:rsidTr="003D4298">
        <w:trPr>
          <w:trHeight w:val="985"/>
        </w:trPr>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Інформатиза-ція НВП</w:t>
            </w:r>
          </w:p>
        </w:tc>
        <w:tc>
          <w:tcPr>
            <w:tcW w:w="12899" w:type="dxa"/>
            <w:gridSpan w:val="2"/>
            <w:tcBorders>
              <w:top w:val="single" w:sz="4" w:space="0" w:color="auto"/>
              <w:left w:val="single" w:sz="4" w:space="0" w:color="auto"/>
              <w:bottom w:val="single" w:sz="4" w:space="0" w:color="auto"/>
              <w:right w:val="single" w:sz="4" w:space="0" w:color="auto"/>
            </w:tcBorders>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w:t>
            </w:r>
            <w:r w:rsidR="004B1EA5" w:rsidRPr="004C2351">
              <w:rPr>
                <w:rFonts w:ascii="Times New Roman" w:eastAsia="Times New Roman" w:hAnsi="Times New Roman" w:cs="Times New Roman"/>
                <w:sz w:val="24"/>
                <w:szCs w:val="24"/>
                <w:lang w:val="uk-UA" w:eastAsia="ru-RU"/>
              </w:rPr>
              <w:t>яльності закладу освіти у 2018/2019</w:t>
            </w:r>
            <w:r w:rsidRPr="004C2351">
              <w:rPr>
                <w:rFonts w:ascii="Times New Roman" w:eastAsia="Times New Roman" w:hAnsi="Times New Roman" w:cs="Times New Roman"/>
                <w:sz w:val="24"/>
                <w:szCs w:val="24"/>
                <w:lang w:val="uk-UA" w:eastAsia="ru-RU"/>
              </w:rPr>
              <w:t xml:space="preserve"> навчальному році щодо впровадження нових освітніх технологій були:</w:t>
            </w:r>
          </w:p>
          <w:p w:rsidR="004D2016" w:rsidRPr="004C2351" w:rsidRDefault="004D2016" w:rsidP="00F640F0">
            <w:pPr>
              <w:numPr>
                <w:ilvl w:val="0"/>
                <w:numId w:val="17"/>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впровадження інформаційних та комунікаційних мультимедійних  технологій у навчально-виховний процес;</w:t>
            </w:r>
          </w:p>
          <w:p w:rsidR="004D2016" w:rsidRPr="004C2351" w:rsidRDefault="004D2016" w:rsidP="00F640F0">
            <w:pPr>
              <w:numPr>
                <w:ilvl w:val="0"/>
                <w:numId w:val="17"/>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4D2016" w:rsidRPr="004C2351" w:rsidRDefault="004D2016" w:rsidP="00F640F0">
            <w:pPr>
              <w:numPr>
                <w:ilvl w:val="0"/>
                <w:numId w:val="17"/>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удосконалення інформаційно-методичного забезпечення навчально-виховного процесу;</w:t>
            </w:r>
          </w:p>
          <w:p w:rsidR="004D2016" w:rsidRPr="004C2351" w:rsidRDefault="004D2016" w:rsidP="00F640F0">
            <w:pPr>
              <w:numPr>
                <w:ilvl w:val="0"/>
                <w:numId w:val="17"/>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оптимізація освітнього менеджмента на основі використання сучасних інформаційних технології в управлінській діяльності;</w:t>
            </w:r>
          </w:p>
          <w:p w:rsidR="004D2016" w:rsidRPr="004C2351" w:rsidRDefault="004D2016" w:rsidP="00F640F0">
            <w:pPr>
              <w:numPr>
                <w:ilvl w:val="0"/>
                <w:numId w:val="17"/>
              </w:numPr>
              <w:tabs>
                <w:tab w:val="num" w:pos="317"/>
              </w:tabs>
              <w:spacing w:after="0" w:line="240" w:lineRule="auto"/>
              <w:ind w:left="317" w:hanging="283"/>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використання інформаційних технологій для розвитку дистанційного навчання.</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своїй діяльності комп’ютер використовували директор, секретар, заступники директора, практичний психолог, бібліотекар, педагог-організатор</w:t>
            </w:r>
            <w:r w:rsidR="0071449C" w:rsidRPr="004C2351">
              <w:rPr>
                <w:rFonts w:ascii="Times New Roman" w:eastAsia="Times New Roman" w:hAnsi="Times New Roman" w:cs="Times New Roman"/>
                <w:sz w:val="24"/>
                <w:szCs w:val="24"/>
                <w:lang w:val="uk-UA" w:eastAsia="ru-RU"/>
              </w:rPr>
              <w:t>, вчителі-предметники, класні керівники</w:t>
            </w:r>
            <w:r w:rsidRPr="004C2351">
              <w:rPr>
                <w:rFonts w:ascii="Times New Roman" w:eastAsia="Times New Roman" w:hAnsi="Times New Roman" w:cs="Times New Roman"/>
                <w:sz w:val="24"/>
                <w:szCs w:val="24"/>
                <w:lang w:val="uk-UA" w:eastAsia="ru-RU"/>
              </w:rPr>
              <w:t>. Реалізувався повний комплекс задач. Кваліфікація користувачів задовільна. 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для розрахунку заробітної плати до централізованої бухгалтерії. Велася</w:t>
            </w:r>
            <w:r w:rsidR="00B9603F" w:rsidRPr="004C2351">
              <w:rPr>
                <w:rFonts w:ascii="Times New Roman" w:eastAsia="Times New Roman" w:hAnsi="Times New Roman" w:cs="Times New Roman"/>
                <w:sz w:val="24"/>
                <w:szCs w:val="24"/>
                <w:lang w:val="uk-UA" w:eastAsia="ru-RU"/>
              </w:rPr>
              <w:t xml:space="preserve"> </w:t>
            </w:r>
            <w:r w:rsidRPr="004C2351">
              <w:rPr>
                <w:rFonts w:ascii="Times New Roman" w:eastAsia="Times New Roman" w:hAnsi="Times New Roman" w:cs="Times New Roman"/>
                <w:sz w:val="24"/>
                <w:szCs w:val="24"/>
                <w:lang w:val="uk-UA" w:eastAsia="ru-RU"/>
              </w:rPr>
              <w:t xml:space="preserve">база даних у програмному комплексі ІСУО.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Комп’ютеризація і інформатизація закладу </w:t>
            </w:r>
            <w:r w:rsidR="00FA5E2E" w:rsidRPr="004C2351">
              <w:rPr>
                <w:rFonts w:ascii="Times New Roman" w:eastAsia="Times New Roman" w:hAnsi="Times New Roman" w:cs="Times New Roman"/>
                <w:sz w:val="24"/>
                <w:szCs w:val="24"/>
                <w:lang w:val="uk-UA" w:eastAsia="ru-RU"/>
              </w:rPr>
              <w:t xml:space="preserve">не повністю </w:t>
            </w:r>
            <w:r w:rsidRPr="004C2351">
              <w:rPr>
                <w:rFonts w:ascii="Times New Roman" w:eastAsia="Times New Roman" w:hAnsi="Times New Roman" w:cs="Times New Roman"/>
                <w:sz w:val="24"/>
                <w:szCs w:val="24"/>
                <w:lang w:val="uk-UA" w:eastAsia="ru-RU"/>
              </w:rPr>
              <w:t>задовольняла потреби освітнього процесу. У школі функціонував  комп’ютерний кла</w:t>
            </w:r>
            <w:r w:rsidR="00FA5E2E" w:rsidRPr="004C2351">
              <w:rPr>
                <w:rFonts w:ascii="Times New Roman" w:eastAsia="Times New Roman" w:hAnsi="Times New Roman" w:cs="Times New Roman"/>
                <w:sz w:val="24"/>
                <w:szCs w:val="24"/>
                <w:lang w:val="uk-UA" w:eastAsia="ru-RU"/>
              </w:rPr>
              <w:t xml:space="preserve">с, мультимедійне обладнання, більшість </w:t>
            </w:r>
            <w:r w:rsidR="0071449C" w:rsidRPr="004C2351">
              <w:rPr>
                <w:rFonts w:ascii="Times New Roman" w:eastAsia="Times New Roman" w:hAnsi="Times New Roman" w:cs="Times New Roman"/>
                <w:sz w:val="24"/>
                <w:szCs w:val="24"/>
                <w:lang w:val="uk-UA" w:eastAsia="ru-RU"/>
              </w:rPr>
              <w:t xml:space="preserve"> кабінетів</w:t>
            </w:r>
            <w:r w:rsidRPr="004C2351">
              <w:rPr>
                <w:rFonts w:ascii="Times New Roman" w:eastAsia="Times New Roman" w:hAnsi="Times New Roman" w:cs="Times New Roman"/>
                <w:sz w:val="24"/>
                <w:szCs w:val="24"/>
                <w:lang w:val="uk-UA" w:eastAsia="ru-RU"/>
              </w:rPr>
              <w:t xml:space="preserve"> та приміщення школи підключені до Всесвітньої мережі Інтернет. </w:t>
            </w:r>
            <w:r w:rsidR="0071449C" w:rsidRPr="004C2351">
              <w:rPr>
                <w:rFonts w:ascii="Times New Roman" w:eastAsia="Times New Roman" w:hAnsi="Times New Roman" w:cs="Times New Roman"/>
                <w:sz w:val="24"/>
                <w:szCs w:val="24"/>
                <w:lang w:val="uk-UA" w:eastAsia="ru-RU"/>
              </w:rPr>
              <w:t xml:space="preserve">Триває робота по створенню </w:t>
            </w:r>
            <w:r w:rsidR="00882B0C" w:rsidRPr="004C2351">
              <w:rPr>
                <w:rFonts w:ascii="Times New Roman" w:eastAsia="Times New Roman" w:hAnsi="Times New Roman" w:cs="Times New Roman"/>
                <w:sz w:val="24"/>
                <w:szCs w:val="24"/>
                <w:lang w:val="uk-UA" w:eastAsia="ru-RU"/>
              </w:rPr>
              <w:t>комп’ютерного  класу для учнів початкової школи.</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Продовжувалася робота з розширення матеріально-технічної бази школи.</w:t>
            </w:r>
            <w:r w:rsidR="00882B0C"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 xml:space="preserve"> </w:t>
            </w:r>
          </w:p>
          <w:p w:rsidR="004D2016" w:rsidRPr="004C2351" w:rsidRDefault="00264FEE"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Станом на 30.08.2020</w:t>
            </w:r>
            <w:r w:rsidR="004D2016" w:rsidRPr="004C2351">
              <w:rPr>
                <w:rFonts w:ascii="Times New Roman" w:eastAsia="Times New Roman" w:hAnsi="Times New Roman" w:cs="Times New Roman"/>
                <w:sz w:val="24"/>
                <w:szCs w:val="24"/>
                <w:lang w:val="uk-UA" w:eastAsia="ru-RU"/>
              </w:rPr>
              <w:t xml:space="preserve"> року навчальний заклад було забезпечено мультимедійною, комп</w:t>
            </w:r>
            <w:r w:rsidR="004D2016" w:rsidRPr="004C2351">
              <w:rPr>
                <w:rFonts w:ascii="Times New Roman" w:eastAsia="Times New Roman" w:hAnsi="Times New Roman" w:cs="Times New Roman"/>
                <w:sz w:val="24"/>
                <w:szCs w:val="24"/>
                <w:lang w:eastAsia="ru-RU"/>
              </w:rPr>
              <w:t>’</w:t>
            </w:r>
            <w:r w:rsidR="00882B0C" w:rsidRPr="004C2351">
              <w:rPr>
                <w:rFonts w:ascii="Times New Roman" w:eastAsia="Times New Roman" w:hAnsi="Times New Roman" w:cs="Times New Roman"/>
                <w:sz w:val="24"/>
                <w:szCs w:val="24"/>
                <w:lang w:val="uk-UA" w:eastAsia="ru-RU"/>
              </w:rPr>
              <w:t xml:space="preserve">ютерною технікою та </w:t>
            </w:r>
            <w:r w:rsidR="004D2016" w:rsidRPr="004C2351">
              <w:rPr>
                <w:rFonts w:ascii="Times New Roman" w:eastAsia="Times New Roman" w:hAnsi="Times New Roman" w:cs="Times New Roman"/>
                <w:sz w:val="24"/>
                <w:szCs w:val="24"/>
                <w:lang w:val="uk-UA" w:eastAsia="ru-RU"/>
              </w:rPr>
              <w:t>телевізорами з підключенням до мережі Інтернет  на 90%:</w:t>
            </w:r>
          </w:p>
          <w:p w:rsidR="004D2016" w:rsidRPr="004C2351" w:rsidRDefault="004D2016" w:rsidP="00882B0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мультимедійне обладнан</w:t>
            </w:r>
            <w:r w:rsidR="00882B0C" w:rsidRPr="004C2351">
              <w:rPr>
                <w:rFonts w:ascii="Times New Roman" w:eastAsia="Times New Roman" w:hAnsi="Times New Roman" w:cs="Times New Roman"/>
                <w:sz w:val="24"/>
                <w:szCs w:val="24"/>
                <w:lang w:val="uk-UA" w:eastAsia="ru-RU"/>
              </w:rPr>
              <w:t>ня – 1 комплект;</w:t>
            </w:r>
          </w:p>
          <w:p w:rsidR="004D2016" w:rsidRPr="004C2351" w:rsidRDefault="00173839" w:rsidP="00F640F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11</w:t>
            </w:r>
            <w:r w:rsidR="004D2016" w:rsidRPr="004C2351">
              <w:rPr>
                <w:rFonts w:ascii="Times New Roman" w:eastAsia="Times New Roman" w:hAnsi="Times New Roman" w:cs="Times New Roman"/>
                <w:sz w:val="24"/>
                <w:szCs w:val="24"/>
                <w:lang w:val="uk-UA" w:eastAsia="ru-RU"/>
              </w:rPr>
              <w:t>ПК в кабінеті інформатики.</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Процес впровадження ІКТ-технологій, ЕОР в освітній процес у цьому навчальному році значно активізувався. Більшість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проведення майстер-класів з ЕОР.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медіатеку школи.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комп</w:t>
            </w:r>
            <w:r w:rsidRPr="004C2351">
              <w:rPr>
                <w:rFonts w:ascii="Times New Roman" w:eastAsia="Times New Roman" w:hAnsi="Times New Roman" w:cs="Times New Roman"/>
                <w:sz w:val="24"/>
                <w:szCs w:val="24"/>
                <w:lang w:eastAsia="ru-RU"/>
              </w:rPr>
              <w:t>’</w:t>
            </w:r>
            <w:r w:rsidRPr="004C2351">
              <w:rPr>
                <w:rFonts w:ascii="Times New Roman" w:eastAsia="Times New Roman" w:hAnsi="Times New Roman" w:cs="Times New Roman"/>
                <w:sz w:val="24"/>
                <w:szCs w:val="24"/>
                <w:lang w:val="uk-UA" w:eastAsia="ru-RU"/>
              </w:rPr>
              <w:t>ютер. Активно використовувались комп</w:t>
            </w:r>
            <w:r w:rsidRPr="004C2351">
              <w:rPr>
                <w:rFonts w:ascii="Times New Roman" w:eastAsia="Times New Roman" w:hAnsi="Times New Roman" w:cs="Times New Roman"/>
                <w:sz w:val="24"/>
                <w:szCs w:val="24"/>
                <w:lang w:eastAsia="ru-RU"/>
              </w:rPr>
              <w:t>’</w:t>
            </w:r>
            <w:r w:rsidRPr="004C2351">
              <w:rPr>
                <w:rFonts w:ascii="Times New Roman" w:eastAsia="Times New Roman" w:hAnsi="Times New Roman" w:cs="Times New Roman"/>
                <w:sz w:val="24"/>
                <w:szCs w:val="24"/>
                <w:lang w:val="uk-UA" w:eastAsia="ru-RU"/>
              </w:rPr>
              <w:t>ютерні технології при проведенні предметних тижнів, конференцій, конкурсів. Більшість позакласних заходів проводилися із використанням комп’ютерних презентацій.</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Моніторинг використання інформаційних технологій в освітньому процесі здійснювався через безпосереднє спостереження, звіти вчителів-предметників, анкетування.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Значна увага приділялася використанню на уроках програмних засобів навчання. Педагогічні програмні засоби допомагали створити активне кероване комунікативне середовище, в якому здійснювалося навчання. Використання електронних засобів навчання давало вчителю необмежену творчу діяльність, учитель раціональніше використовував навчальний час, мав можливість індивідуалізувати навчання та скоротити види роботи, що стомлювали учня.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Упродовж</w:t>
            </w:r>
            <w:r w:rsidRPr="004C2351">
              <w:rPr>
                <w:rFonts w:ascii="Times New Roman" w:eastAsia="Times New Roman" w:hAnsi="Times New Roman" w:cs="Times New Roman"/>
                <w:sz w:val="24"/>
                <w:szCs w:val="24"/>
                <w:lang w:eastAsia="ru-RU"/>
              </w:rPr>
              <w:t xml:space="preserve"> 201</w:t>
            </w:r>
            <w:r w:rsidR="00A60206" w:rsidRPr="004C2351">
              <w:rPr>
                <w:rFonts w:ascii="Times New Roman" w:eastAsia="Times New Roman" w:hAnsi="Times New Roman" w:cs="Times New Roman"/>
                <w:sz w:val="24"/>
                <w:szCs w:val="24"/>
                <w:lang w:val="uk-UA" w:eastAsia="ru-RU"/>
              </w:rPr>
              <w:t>9</w:t>
            </w:r>
            <w:r w:rsidR="00A60206" w:rsidRPr="004C2351">
              <w:rPr>
                <w:rFonts w:ascii="Times New Roman" w:eastAsia="Times New Roman" w:hAnsi="Times New Roman" w:cs="Times New Roman"/>
                <w:sz w:val="24"/>
                <w:szCs w:val="24"/>
                <w:lang w:eastAsia="ru-RU"/>
              </w:rPr>
              <w:t>/20</w:t>
            </w:r>
            <w:r w:rsidR="00A60206" w:rsidRPr="004C2351">
              <w:rPr>
                <w:rFonts w:ascii="Times New Roman" w:eastAsia="Times New Roman" w:hAnsi="Times New Roman" w:cs="Times New Roman"/>
                <w:sz w:val="24"/>
                <w:szCs w:val="24"/>
                <w:lang w:val="uk-UA" w:eastAsia="ru-RU"/>
              </w:rPr>
              <w:t>20</w:t>
            </w:r>
            <w:r w:rsidRPr="004C2351">
              <w:rPr>
                <w:rFonts w:ascii="Times New Roman" w:eastAsia="Times New Roman" w:hAnsi="Times New Roman" w:cs="Times New Roman"/>
                <w:sz w:val="24"/>
                <w:szCs w:val="24"/>
                <w:lang w:eastAsia="ru-RU"/>
              </w:rPr>
              <w:t xml:space="preserve"> навчального року</w:t>
            </w:r>
            <w:r w:rsidRPr="004C2351">
              <w:rPr>
                <w:rFonts w:ascii="Times New Roman" w:eastAsia="Times New Roman" w:hAnsi="Times New Roman" w:cs="Times New Roman"/>
                <w:sz w:val="24"/>
                <w:szCs w:val="24"/>
                <w:lang w:val="uk-UA" w:eastAsia="ru-RU"/>
              </w:rPr>
              <w:t xml:space="preserve"> було</w:t>
            </w:r>
            <w:r w:rsidRPr="004C2351">
              <w:rPr>
                <w:rFonts w:ascii="Times New Roman" w:eastAsia="Times New Roman" w:hAnsi="Times New Roman" w:cs="Times New Roman"/>
                <w:sz w:val="24"/>
                <w:szCs w:val="24"/>
                <w:lang w:eastAsia="ru-RU"/>
              </w:rPr>
              <w:t xml:space="preserve"> здійснено наступні заходи щодо інформатизації  та використання мультимедійних технологій в закладі освіти:</w:t>
            </w:r>
          </w:p>
          <w:p w:rsidR="004D2016" w:rsidRPr="004C2351" w:rsidRDefault="004D2016" w:rsidP="00F640F0">
            <w:pPr>
              <w:numPr>
                <w:ilvl w:val="0"/>
                <w:numId w:val="18"/>
              </w:numPr>
              <w:tabs>
                <w:tab w:val="num" w:pos="317"/>
              </w:tabs>
              <w:spacing w:after="0" w:line="240" w:lineRule="auto"/>
              <w:ind w:left="317" w:hanging="142"/>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використовувалися в навчально-виховному процесі програмно-педагогічні електронні засоби  з історії, української мови та літератури, російської мови та літератури, географії, математики, фізики, природознавства, хімії, біології. </w:t>
            </w:r>
          </w:p>
          <w:p w:rsidR="004D2016" w:rsidRPr="004C2351" w:rsidRDefault="004D2016" w:rsidP="00F640F0">
            <w:pPr>
              <w:numPr>
                <w:ilvl w:val="0"/>
                <w:numId w:val="19"/>
              </w:numPr>
              <w:tabs>
                <w:tab w:val="num" w:pos="317"/>
              </w:tabs>
              <w:spacing w:after="0" w:line="240" w:lineRule="auto"/>
              <w:ind w:left="317" w:hanging="19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введено в практику роботи проведення відкритих уроків та позакласних заходів вчителів-предметників із використанням комп’ютерних технологій;</w:t>
            </w:r>
          </w:p>
          <w:p w:rsidR="004D2016" w:rsidRPr="004C2351" w:rsidRDefault="00915965" w:rsidP="00F640F0">
            <w:pPr>
              <w:numPr>
                <w:ilvl w:val="0"/>
                <w:numId w:val="19"/>
              </w:numPr>
              <w:tabs>
                <w:tab w:val="num" w:pos="317"/>
              </w:tabs>
              <w:spacing w:after="0" w:line="240" w:lineRule="auto"/>
              <w:ind w:left="317" w:hanging="197"/>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проводи</w:t>
            </w:r>
            <w:r w:rsidR="004D2016" w:rsidRPr="004C2351">
              <w:rPr>
                <w:rFonts w:ascii="Times New Roman" w:eastAsia="Times New Roman" w:hAnsi="Times New Roman" w:cs="Times New Roman"/>
                <w:sz w:val="24"/>
                <w:szCs w:val="24"/>
                <w:lang w:val="uk-UA" w:eastAsia="ru-RU"/>
              </w:rPr>
              <w:t>лася</w:t>
            </w:r>
            <w:r w:rsidR="004D2016" w:rsidRPr="004C2351">
              <w:rPr>
                <w:rFonts w:ascii="Times New Roman" w:eastAsia="Times New Roman" w:hAnsi="Times New Roman" w:cs="Times New Roman"/>
                <w:sz w:val="24"/>
                <w:szCs w:val="24"/>
                <w:lang w:eastAsia="ru-RU"/>
              </w:rPr>
              <w:t xml:space="preserve"> робота з підтримання матеріальної бази та навчально-методичного забезпечення кабінету інформатики у відповідність до нормативів, вимог та державних стандартів;</w:t>
            </w:r>
          </w:p>
          <w:p w:rsidR="004D2016" w:rsidRPr="004C2351" w:rsidRDefault="00515FD7"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318"/>
              <w:contextualSpacing/>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2019/2020</w:t>
            </w:r>
            <w:r w:rsidR="004D2016" w:rsidRPr="004C2351">
              <w:rPr>
                <w:rFonts w:ascii="Times New Roman" w:eastAsia="Times New Roman" w:hAnsi="Times New Roman" w:cs="Times New Roman"/>
                <w:sz w:val="24"/>
                <w:szCs w:val="24"/>
                <w:lang w:val="uk-UA" w:eastAsia="ru-RU"/>
              </w:rPr>
              <w:t xml:space="preserve"> н.р. вчителі школи активно використовували на своїх уроках ІКТ, результативність цієї роботи наведена в таблиці:</w:t>
            </w:r>
          </w:p>
          <w:tbl>
            <w:tblPr>
              <w:tblW w:w="11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8"/>
              <w:gridCol w:w="8224"/>
              <w:gridCol w:w="1842"/>
            </w:tblGrid>
            <w:tr w:rsidR="004D2016" w:rsidRPr="004C2351" w:rsidTr="00184BE8">
              <w:tc>
                <w:tcPr>
                  <w:tcW w:w="147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Форма роботи</w:t>
                  </w:r>
                </w:p>
              </w:tc>
              <w:tc>
                <w:tcPr>
                  <w:tcW w:w="8224"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Вчителі</w:t>
                  </w:r>
                </w:p>
              </w:tc>
              <w:tc>
                <w:tcPr>
                  <w:tcW w:w="1842"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w:t>
                  </w:r>
                </w:p>
              </w:tc>
            </w:tr>
            <w:tr w:rsidR="004D2016" w:rsidRPr="004C2351" w:rsidTr="00184BE8">
              <w:tc>
                <w:tcPr>
                  <w:tcW w:w="147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Проведення уроків</w:t>
                  </w:r>
                </w:p>
              </w:tc>
              <w:tc>
                <w:tcPr>
                  <w:tcW w:w="8224" w:type="dxa"/>
                  <w:tcBorders>
                    <w:top w:val="single" w:sz="4" w:space="0" w:color="000000"/>
                    <w:left w:val="single" w:sz="4" w:space="0" w:color="000000"/>
                    <w:bottom w:val="single" w:sz="4" w:space="0" w:color="000000"/>
                    <w:right w:val="single" w:sz="4" w:space="0" w:color="000000"/>
                  </w:tcBorders>
                  <w:hideMark/>
                </w:tcPr>
                <w:p w:rsidR="004D2016" w:rsidRPr="004C2351" w:rsidRDefault="00BD7E30" w:rsidP="004D2016">
                  <w:pPr>
                    <w:spacing w:after="0"/>
                    <w:rPr>
                      <w:rFonts w:ascii="Times New Roman" w:eastAsia="Calibri" w:hAnsi="Times New Roman" w:cs="Times New Roman"/>
                      <w:sz w:val="24"/>
                      <w:szCs w:val="24"/>
                      <w:lang w:val="uk-UA"/>
                    </w:rPr>
                  </w:pPr>
                  <w:r w:rsidRPr="004C2351">
                    <w:rPr>
                      <w:rFonts w:ascii="Times New Roman" w:eastAsia="Calibri" w:hAnsi="Times New Roman" w:cs="Times New Roman"/>
                      <w:sz w:val="24"/>
                      <w:szCs w:val="24"/>
                      <w:lang w:val="uk-UA"/>
                    </w:rPr>
                    <w:t>Більшість учителів школи</w:t>
                  </w:r>
                </w:p>
              </w:tc>
              <w:tc>
                <w:tcPr>
                  <w:tcW w:w="1842" w:type="dxa"/>
                  <w:tcBorders>
                    <w:top w:val="single" w:sz="4" w:space="0" w:color="000000"/>
                    <w:left w:val="single" w:sz="4" w:space="0" w:color="000000"/>
                    <w:bottom w:val="single" w:sz="4" w:space="0" w:color="000000"/>
                    <w:right w:val="single" w:sz="4" w:space="0" w:color="000000"/>
                  </w:tcBorders>
                  <w:hideMark/>
                </w:tcPr>
                <w:p w:rsidR="004D2016" w:rsidRPr="004C2351" w:rsidRDefault="00264FEE"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8</w:t>
                  </w:r>
                  <w:r w:rsidR="004D2016" w:rsidRPr="004C2351">
                    <w:rPr>
                      <w:rFonts w:ascii="Times New Roman" w:eastAsia="Times New Roman" w:hAnsi="Times New Roman" w:cs="Times New Roman"/>
                      <w:sz w:val="24"/>
                      <w:szCs w:val="24"/>
                      <w:lang w:val="uk-UA" w:eastAsia="ru-RU"/>
                    </w:rPr>
                    <w:t>0%</w:t>
                  </w:r>
                </w:p>
              </w:tc>
            </w:tr>
            <w:tr w:rsidR="004D2016" w:rsidRPr="004C2351" w:rsidTr="00184BE8">
              <w:tc>
                <w:tcPr>
                  <w:tcW w:w="147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Проведення виховних заходів</w:t>
                  </w:r>
                </w:p>
              </w:tc>
              <w:tc>
                <w:tcPr>
                  <w:tcW w:w="8224" w:type="dxa"/>
                  <w:tcBorders>
                    <w:top w:val="single" w:sz="4" w:space="0" w:color="000000"/>
                    <w:left w:val="single" w:sz="4" w:space="0" w:color="000000"/>
                    <w:bottom w:val="single" w:sz="4" w:space="0" w:color="000000"/>
                    <w:right w:val="single" w:sz="4" w:space="0" w:color="000000"/>
                  </w:tcBorders>
                </w:tcPr>
                <w:p w:rsidR="004D2016" w:rsidRPr="004C2351" w:rsidRDefault="00AC7713" w:rsidP="004D2016">
                  <w:pPr>
                    <w:autoSpaceDE w:val="0"/>
                    <w:autoSpaceDN w:val="0"/>
                    <w:adjustRightInd w:val="0"/>
                    <w:spacing w:after="0" w:line="240" w:lineRule="auto"/>
                    <w:rPr>
                      <w:rFonts w:ascii="Times New Roman" w:eastAsia="Calibri" w:hAnsi="Times New Roman" w:cs="Times New Roman"/>
                      <w:bCs/>
                      <w:color w:val="333333"/>
                      <w:sz w:val="24"/>
                      <w:szCs w:val="24"/>
                      <w:lang w:val="uk-UA"/>
                    </w:rPr>
                  </w:pPr>
                  <w:r w:rsidRPr="004C2351">
                    <w:rPr>
                      <w:rFonts w:ascii="Times New Roman" w:eastAsia="Calibri" w:hAnsi="Times New Roman" w:cs="Times New Roman"/>
                      <w:bCs/>
                      <w:color w:val="333333"/>
                      <w:sz w:val="24"/>
                      <w:szCs w:val="24"/>
                      <w:lang w:val="uk-UA"/>
                    </w:rPr>
                    <w:t xml:space="preserve">Вчителі початкової школи, </w:t>
                  </w:r>
                  <w:r w:rsidR="00882B0C" w:rsidRPr="004C2351">
                    <w:rPr>
                      <w:rFonts w:ascii="Times New Roman" w:eastAsia="Calibri" w:hAnsi="Times New Roman" w:cs="Times New Roman"/>
                      <w:bCs/>
                      <w:color w:val="333333"/>
                      <w:sz w:val="24"/>
                      <w:szCs w:val="24"/>
                      <w:lang w:val="uk-UA"/>
                    </w:rPr>
                    <w:t>Пуховець О.Д., Танасійчук А.В., Довбня О.С., Пуховець В.І., Гульченко С.В., Істоміна С.М.</w:t>
                  </w:r>
                </w:p>
              </w:tc>
              <w:tc>
                <w:tcPr>
                  <w:tcW w:w="1842" w:type="dxa"/>
                  <w:tcBorders>
                    <w:top w:val="single" w:sz="4" w:space="0" w:color="000000"/>
                    <w:left w:val="single" w:sz="4" w:space="0" w:color="000000"/>
                    <w:bottom w:val="single" w:sz="4" w:space="0" w:color="000000"/>
                    <w:right w:val="single" w:sz="4" w:space="0" w:color="000000"/>
                  </w:tcBorders>
                  <w:hideMark/>
                </w:tcPr>
                <w:p w:rsidR="004D2016" w:rsidRPr="004C2351" w:rsidRDefault="00264FEE"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5</w:t>
                  </w:r>
                  <w:r w:rsidR="00882B0C" w:rsidRPr="004C2351">
                    <w:rPr>
                      <w:rFonts w:ascii="Times New Roman" w:eastAsia="Times New Roman" w:hAnsi="Times New Roman" w:cs="Times New Roman"/>
                      <w:sz w:val="24"/>
                      <w:szCs w:val="24"/>
                      <w:lang w:val="uk-UA" w:eastAsia="ru-RU"/>
                    </w:rPr>
                    <w:t>2%</w:t>
                  </w:r>
                </w:p>
              </w:tc>
            </w:tr>
            <w:tr w:rsidR="004D2016" w:rsidRPr="004C2351" w:rsidTr="00184BE8">
              <w:tc>
                <w:tcPr>
                  <w:tcW w:w="147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Робота з батьками</w:t>
                  </w:r>
                </w:p>
              </w:tc>
              <w:tc>
                <w:tcPr>
                  <w:tcW w:w="8224" w:type="dxa"/>
                  <w:tcBorders>
                    <w:top w:val="single" w:sz="4" w:space="0" w:color="000000"/>
                    <w:left w:val="single" w:sz="4" w:space="0" w:color="000000"/>
                    <w:bottom w:val="single" w:sz="4" w:space="0" w:color="000000"/>
                    <w:right w:val="single" w:sz="4" w:space="0" w:color="000000"/>
                  </w:tcBorders>
                  <w:hideMark/>
                </w:tcPr>
                <w:p w:rsidR="004D2016" w:rsidRPr="004C2351" w:rsidRDefault="0071449C" w:rsidP="004D2016">
                  <w:pPr>
                    <w:spacing w:after="0"/>
                    <w:rPr>
                      <w:rFonts w:ascii="Times New Roman" w:eastAsia="Calibri" w:hAnsi="Times New Roman" w:cs="Times New Roman"/>
                      <w:sz w:val="24"/>
                      <w:szCs w:val="24"/>
                      <w:lang w:val="uk-UA"/>
                    </w:rPr>
                  </w:pPr>
                  <w:r w:rsidRPr="004C2351">
                    <w:rPr>
                      <w:rFonts w:ascii="Times New Roman" w:eastAsia="Calibri" w:hAnsi="Times New Roman" w:cs="Times New Roman"/>
                      <w:sz w:val="24"/>
                      <w:szCs w:val="24"/>
                      <w:lang w:val="uk-UA"/>
                    </w:rPr>
                    <w:t xml:space="preserve">Класні керівники </w:t>
                  </w:r>
                  <w:r w:rsidR="00264FEE" w:rsidRPr="004C2351">
                    <w:rPr>
                      <w:rFonts w:ascii="Times New Roman" w:eastAsia="Calibri" w:hAnsi="Times New Roman" w:cs="Times New Roman"/>
                      <w:sz w:val="24"/>
                      <w:szCs w:val="24"/>
                      <w:lang w:val="uk-UA"/>
                    </w:rPr>
                    <w:t xml:space="preserve">Балюченко Т.М., Довбня О.С., Романіченко Л.В., </w:t>
                  </w:r>
                  <w:r w:rsidR="00A60206" w:rsidRPr="004C2351">
                    <w:rPr>
                      <w:rFonts w:ascii="Times New Roman" w:eastAsia="Calibri" w:hAnsi="Times New Roman" w:cs="Times New Roman"/>
                      <w:sz w:val="24"/>
                      <w:szCs w:val="24"/>
                      <w:lang w:val="uk-UA"/>
                    </w:rPr>
                    <w:t xml:space="preserve"> Пуховець В.І., </w:t>
                  </w:r>
                  <w:r w:rsidR="00BD66EE" w:rsidRPr="004C2351">
                    <w:rPr>
                      <w:rFonts w:ascii="Times New Roman" w:eastAsia="Calibri" w:hAnsi="Times New Roman" w:cs="Times New Roman"/>
                      <w:sz w:val="24"/>
                      <w:szCs w:val="24"/>
                      <w:lang w:val="uk-UA"/>
                    </w:rPr>
                    <w:t xml:space="preserve">Пуховець О.Д., </w:t>
                  </w:r>
                  <w:r w:rsidRPr="004C2351">
                    <w:rPr>
                      <w:rFonts w:ascii="Times New Roman" w:eastAsia="Calibri" w:hAnsi="Times New Roman" w:cs="Times New Roman"/>
                      <w:sz w:val="24"/>
                      <w:szCs w:val="24"/>
                      <w:lang w:val="uk-UA"/>
                    </w:rPr>
                    <w:t>Танасійчук А.В., Істоміна С.М.,  кл.керівники початкової школи</w:t>
                  </w:r>
                </w:p>
              </w:tc>
              <w:tc>
                <w:tcPr>
                  <w:tcW w:w="1842" w:type="dxa"/>
                  <w:tcBorders>
                    <w:top w:val="single" w:sz="4" w:space="0" w:color="000000"/>
                    <w:left w:val="single" w:sz="4" w:space="0" w:color="000000"/>
                    <w:bottom w:val="single" w:sz="4" w:space="0" w:color="000000"/>
                    <w:right w:val="single" w:sz="4" w:space="0" w:color="000000"/>
                  </w:tcBorders>
                  <w:hideMark/>
                </w:tcPr>
                <w:p w:rsidR="004D2016" w:rsidRPr="004C2351" w:rsidRDefault="00264FEE"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48</w:t>
                  </w:r>
                  <w:r w:rsidR="0071449C" w:rsidRPr="004C2351">
                    <w:rPr>
                      <w:rFonts w:ascii="Times New Roman" w:eastAsia="Times New Roman" w:hAnsi="Times New Roman" w:cs="Times New Roman"/>
                      <w:sz w:val="24"/>
                      <w:szCs w:val="24"/>
                      <w:lang w:val="uk-UA" w:eastAsia="ru-RU"/>
                    </w:rPr>
                    <w:t>%</w:t>
                  </w:r>
                </w:p>
              </w:tc>
            </w:tr>
            <w:tr w:rsidR="004D2016" w:rsidRPr="004C2351" w:rsidTr="00184BE8">
              <w:tc>
                <w:tcPr>
                  <w:tcW w:w="1478" w:type="dxa"/>
                  <w:tcBorders>
                    <w:top w:val="single" w:sz="4" w:space="0" w:color="000000"/>
                    <w:left w:val="single" w:sz="4" w:space="0" w:color="000000"/>
                    <w:bottom w:val="single" w:sz="4" w:space="0" w:color="000000"/>
                    <w:right w:val="single" w:sz="4" w:space="0" w:color="000000"/>
                  </w:tcBorders>
                  <w:hideMark/>
                </w:tcPr>
                <w:p w:rsidR="004D2016" w:rsidRPr="004C2351" w:rsidRDefault="004D2016" w:rsidP="004D2016">
                  <w:pPr>
                    <w:spacing w:after="0" w:line="240" w:lineRule="auto"/>
                    <w:contextualSpacing/>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Робота з сайтом</w:t>
                  </w:r>
                </w:p>
              </w:tc>
              <w:tc>
                <w:tcPr>
                  <w:tcW w:w="8224" w:type="dxa"/>
                  <w:tcBorders>
                    <w:top w:val="single" w:sz="4" w:space="0" w:color="000000"/>
                    <w:left w:val="single" w:sz="4" w:space="0" w:color="000000"/>
                    <w:bottom w:val="single" w:sz="4" w:space="0" w:color="000000"/>
                    <w:right w:val="single" w:sz="4" w:space="0" w:color="000000"/>
                  </w:tcBorders>
                  <w:hideMark/>
                </w:tcPr>
                <w:p w:rsidR="004D2016" w:rsidRPr="004C2351" w:rsidRDefault="00F72540" w:rsidP="00337D7D">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Здоровець А.О., </w:t>
                  </w:r>
                  <w:r w:rsidR="00264FEE" w:rsidRPr="004C2351">
                    <w:rPr>
                      <w:rFonts w:ascii="Times New Roman" w:eastAsia="Times New Roman" w:hAnsi="Times New Roman" w:cs="Times New Roman"/>
                      <w:sz w:val="24"/>
                      <w:szCs w:val="24"/>
                      <w:lang w:val="uk-UA" w:eastAsia="ru-RU"/>
                    </w:rPr>
                    <w:t xml:space="preserve">Блинда В.Б., </w:t>
                  </w:r>
                  <w:r w:rsidR="00337D7D" w:rsidRPr="004C2351">
                    <w:rPr>
                      <w:rFonts w:ascii="Times New Roman" w:eastAsia="Times New Roman" w:hAnsi="Times New Roman" w:cs="Times New Roman"/>
                      <w:sz w:val="24"/>
                      <w:szCs w:val="24"/>
                      <w:lang w:val="uk-UA" w:eastAsia="ru-RU"/>
                    </w:rPr>
                    <w:t xml:space="preserve">Джеренов О.В., </w:t>
                  </w:r>
                  <w:r w:rsidR="004D2016" w:rsidRPr="004C2351">
                    <w:rPr>
                      <w:rFonts w:ascii="Times New Roman" w:eastAsia="Times New Roman" w:hAnsi="Times New Roman" w:cs="Times New Roman"/>
                      <w:sz w:val="24"/>
                      <w:szCs w:val="24"/>
                      <w:lang w:val="uk-UA" w:eastAsia="ru-RU"/>
                    </w:rPr>
                    <w:t xml:space="preserve">Шальнова Н.П., Ольхова Н.О., Нелепенко Т.П., Гульченко С.В., Шевченко Л.М., Мішакова Ю.Д. </w:t>
                  </w:r>
                </w:p>
              </w:tc>
              <w:tc>
                <w:tcPr>
                  <w:tcW w:w="1842" w:type="dxa"/>
                  <w:tcBorders>
                    <w:top w:val="single" w:sz="4" w:space="0" w:color="000000"/>
                    <w:left w:val="single" w:sz="4" w:space="0" w:color="000000"/>
                    <w:bottom w:val="single" w:sz="4" w:space="0" w:color="000000"/>
                    <w:right w:val="single" w:sz="4" w:space="0" w:color="000000"/>
                  </w:tcBorders>
                  <w:hideMark/>
                </w:tcPr>
                <w:p w:rsidR="004D2016" w:rsidRPr="004C2351" w:rsidRDefault="00264FEE" w:rsidP="004D2016">
                  <w:pPr>
                    <w:spacing w:after="0" w:line="240" w:lineRule="auto"/>
                    <w:contextualSpacing/>
                    <w:jc w:val="center"/>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3</w:t>
                  </w:r>
                  <w:r w:rsidR="004D2016" w:rsidRPr="004C2351">
                    <w:rPr>
                      <w:rFonts w:ascii="Times New Roman" w:eastAsia="Times New Roman" w:hAnsi="Times New Roman" w:cs="Times New Roman"/>
                      <w:sz w:val="24"/>
                      <w:szCs w:val="24"/>
                      <w:lang w:val="uk-UA" w:eastAsia="ru-RU"/>
                    </w:rPr>
                    <w:t>5%</w:t>
                  </w:r>
                </w:p>
              </w:tc>
            </w:tr>
          </w:tbl>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p>
          <w:p w:rsidR="004D2016" w:rsidRPr="004C2351" w:rsidRDefault="004D2016" w:rsidP="00F640F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18" w:hanging="28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val="uk-UA" w:eastAsia="ru-RU"/>
              </w:rPr>
              <w:t>систематично</w:t>
            </w:r>
            <w:r w:rsidRPr="004C2351">
              <w:rPr>
                <w:rFonts w:ascii="Times New Roman" w:eastAsia="Times New Roman" w:hAnsi="Times New Roman" w:cs="Times New Roman"/>
                <w:sz w:val="24"/>
                <w:szCs w:val="24"/>
                <w:lang w:eastAsia="ru-RU"/>
              </w:rPr>
              <w:t xml:space="preserve"> проводи</w:t>
            </w:r>
            <w:r w:rsidRPr="004C2351">
              <w:rPr>
                <w:rFonts w:ascii="Times New Roman" w:eastAsia="Times New Roman" w:hAnsi="Times New Roman" w:cs="Times New Roman"/>
                <w:sz w:val="24"/>
                <w:szCs w:val="24"/>
                <w:lang w:val="uk-UA" w:eastAsia="ru-RU"/>
              </w:rPr>
              <w:t>ла</w:t>
            </w:r>
            <w:r w:rsidRPr="004C2351">
              <w:rPr>
                <w:rFonts w:ascii="Times New Roman" w:eastAsia="Times New Roman" w:hAnsi="Times New Roman" w:cs="Times New Roman"/>
                <w:sz w:val="24"/>
                <w:szCs w:val="24"/>
                <w:lang w:eastAsia="ru-RU"/>
              </w:rPr>
              <w:t>ся робота щодо наповнення і оновлення шкільного сайту;</w:t>
            </w:r>
          </w:p>
          <w:p w:rsidR="004D2016" w:rsidRPr="004C2351" w:rsidRDefault="004D2016" w:rsidP="00F640F0">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18" w:hanging="284"/>
              <w:jc w:val="both"/>
              <w:rPr>
                <w:rFonts w:ascii="Times New Roman" w:eastAsia="Times New Roman" w:hAnsi="Times New Roman" w:cs="Times New Roman"/>
                <w:sz w:val="24"/>
                <w:szCs w:val="24"/>
                <w:lang w:eastAsia="ru-RU"/>
              </w:rPr>
            </w:pPr>
            <w:r w:rsidRPr="004C2351">
              <w:rPr>
                <w:rFonts w:ascii="Times New Roman" w:eastAsia="Times New Roman" w:hAnsi="Times New Roman" w:cs="Times New Roman"/>
                <w:sz w:val="24"/>
                <w:szCs w:val="24"/>
                <w:lang w:eastAsia="ru-RU"/>
              </w:rPr>
              <w:t>загальношкільні виховні заходи провод</w:t>
            </w:r>
            <w:r w:rsidRPr="004C2351">
              <w:rPr>
                <w:rFonts w:ascii="Times New Roman" w:eastAsia="Times New Roman" w:hAnsi="Times New Roman" w:cs="Times New Roman"/>
                <w:sz w:val="24"/>
                <w:szCs w:val="24"/>
                <w:lang w:val="uk-UA" w:eastAsia="ru-RU"/>
              </w:rPr>
              <w:t>или</w:t>
            </w:r>
            <w:r w:rsidRPr="004C2351">
              <w:rPr>
                <w:rFonts w:ascii="Times New Roman" w:eastAsia="Times New Roman" w:hAnsi="Times New Roman" w:cs="Times New Roman"/>
                <w:sz w:val="24"/>
                <w:szCs w:val="24"/>
                <w:lang w:eastAsia="ru-RU"/>
              </w:rPr>
              <w:t xml:space="preserve">ся </w:t>
            </w:r>
            <w:r w:rsidRPr="004C2351">
              <w:rPr>
                <w:rFonts w:ascii="Times New Roman" w:eastAsia="Times New Roman" w:hAnsi="Times New Roman" w:cs="Times New Roman"/>
                <w:sz w:val="24"/>
                <w:szCs w:val="24"/>
                <w:lang w:val="uk-UA" w:eastAsia="ru-RU"/>
              </w:rPr>
              <w:t>і</w:t>
            </w:r>
            <w:r w:rsidRPr="004C2351">
              <w:rPr>
                <w:rFonts w:ascii="Times New Roman" w:eastAsia="Times New Roman" w:hAnsi="Times New Roman" w:cs="Times New Roman"/>
                <w:sz w:val="24"/>
                <w:szCs w:val="24"/>
                <w:lang w:eastAsia="ru-RU"/>
              </w:rPr>
              <w:t>з використанням комп’ютерної техніки</w:t>
            </w:r>
            <w:r w:rsidRPr="004C2351">
              <w:rPr>
                <w:rFonts w:ascii="Times New Roman" w:eastAsia="Times New Roman" w:hAnsi="Times New Roman" w:cs="Times New Roman"/>
                <w:sz w:val="24"/>
                <w:szCs w:val="24"/>
                <w:lang w:val="uk-UA" w:eastAsia="ru-RU"/>
              </w:rPr>
              <w:t>.</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b/>
                <w:sz w:val="24"/>
                <w:szCs w:val="24"/>
                <w:u w:val="single"/>
                <w:lang w:val="uk-UA" w:eastAsia="ru-RU"/>
              </w:rPr>
              <w:t>Матеріально-технічне забезпечення НВП</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Протягом останніх років приділялося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школи підтримувалася в належному санітарно-гігієнічному рівні, відрізнялася чистотою та охайністю. Своєчасно проводилия поточні ремонти.</w:t>
            </w:r>
          </w:p>
          <w:p w:rsidR="004D2016" w:rsidRPr="004C2351" w:rsidRDefault="00515FD7"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 метою підготовки до 2020/2021</w:t>
            </w:r>
            <w:r w:rsidR="004D2016" w:rsidRPr="004C2351">
              <w:rPr>
                <w:rFonts w:ascii="Times New Roman" w:eastAsia="Times New Roman" w:hAnsi="Times New Roman" w:cs="Times New Roman"/>
                <w:sz w:val="24"/>
                <w:szCs w:val="24"/>
                <w:lang w:val="uk-UA" w:eastAsia="ru-RU"/>
              </w:rPr>
              <w:t xml:space="preserve"> навчал</w:t>
            </w:r>
            <w:r w:rsidR="00FF72C8" w:rsidRPr="004C2351">
              <w:rPr>
                <w:rFonts w:ascii="Times New Roman" w:eastAsia="Times New Roman" w:hAnsi="Times New Roman" w:cs="Times New Roman"/>
                <w:sz w:val="24"/>
                <w:szCs w:val="24"/>
                <w:lang w:val="uk-UA" w:eastAsia="ru-RU"/>
              </w:rPr>
              <w:t>ьного року за рахунок державн</w:t>
            </w:r>
            <w:r w:rsidR="004D2016" w:rsidRPr="004C2351">
              <w:rPr>
                <w:rFonts w:ascii="Times New Roman" w:eastAsia="Times New Roman" w:hAnsi="Times New Roman" w:cs="Times New Roman"/>
                <w:sz w:val="24"/>
                <w:szCs w:val="24"/>
                <w:lang w:val="uk-UA" w:eastAsia="ru-RU"/>
              </w:rPr>
              <w:t xml:space="preserve">их коштів у приміщенні школи було проведено </w:t>
            </w:r>
            <w:r w:rsidR="00882B0C" w:rsidRPr="004C2351">
              <w:rPr>
                <w:rFonts w:ascii="Times New Roman" w:eastAsia="Times New Roman" w:hAnsi="Times New Roman" w:cs="Times New Roman"/>
                <w:sz w:val="24"/>
                <w:szCs w:val="24"/>
                <w:lang w:val="uk-UA" w:eastAsia="ru-RU"/>
              </w:rPr>
              <w:t xml:space="preserve">косметичний ремонт </w:t>
            </w:r>
            <w:r w:rsidR="004D2016" w:rsidRPr="004C2351">
              <w:rPr>
                <w:rFonts w:ascii="Times New Roman" w:eastAsia="Times New Roman" w:hAnsi="Times New Roman" w:cs="Times New Roman"/>
                <w:sz w:val="24"/>
                <w:szCs w:val="24"/>
                <w:lang w:val="uk-UA" w:eastAsia="ru-RU"/>
              </w:rPr>
              <w:t xml:space="preserve"> майстерень,  харчоблоку, спортивної зали</w:t>
            </w:r>
            <w:r w:rsidR="003A5FEB" w:rsidRPr="004C2351">
              <w:rPr>
                <w:rFonts w:ascii="Times New Roman" w:eastAsia="Times New Roman" w:hAnsi="Times New Roman" w:cs="Times New Roman"/>
                <w:sz w:val="24"/>
                <w:szCs w:val="24"/>
                <w:lang w:val="uk-UA" w:eastAsia="ru-RU"/>
              </w:rPr>
              <w:t xml:space="preserve">, коридорів та сходів, </w:t>
            </w:r>
            <w:r w:rsidR="00C668A2" w:rsidRPr="004C2351">
              <w:rPr>
                <w:rFonts w:ascii="Times New Roman" w:eastAsia="Times New Roman" w:hAnsi="Times New Roman" w:cs="Times New Roman"/>
                <w:sz w:val="24"/>
                <w:szCs w:val="24"/>
                <w:lang w:val="uk-UA" w:eastAsia="ru-RU"/>
              </w:rPr>
              <w:t>фарбування вікон, заміна 1</w:t>
            </w:r>
            <w:r w:rsidR="00145B70" w:rsidRPr="004C2351">
              <w:rPr>
                <w:rFonts w:ascii="Times New Roman" w:eastAsia="Times New Roman" w:hAnsi="Times New Roman" w:cs="Times New Roman"/>
                <w:sz w:val="24"/>
                <w:szCs w:val="24"/>
                <w:lang w:val="uk-UA" w:eastAsia="ru-RU"/>
              </w:rPr>
              <w:t>76</w:t>
            </w:r>
            <w:r w:rsidR="00882B0C" w:rsidRPr="004C2351">
              <w:rPr>
                <w:rFonts w:ascii="Times New Roman" w:eastAsia="Times New Roman" w:hAnsi="Times New Roman" w:cs="Times New Roman"/>
                <w:sz w:val="24"/>
                <w:szCs w:val="24"/>
                <w:lang w:val="uk-UA" w:eastAsia="ru-RU"/>
              </w:rPr>
              <w:t xml:space="preserve"> вікон</w:t>
            </w:r>
            <w:r w:rsidR="00350592" w:rsidRPr="004C2351">
              <w:rPr>
                <w:rFonts w:ascii="Times New Roman" w:eastAsia="Times New Roman" w:hAnsi="Times New Roman" w:cs="Times New Roman"/>
                <w:sz w:val="24"/>
                <w:szCs w:val="24"/>
                <w:lang w:val="uk-UA" w:eastAsia="ru-RU"/>
              </w:rPr>
              <w:t>, 9 металічних та 3 металопластикових дверей</w:t>
            </w:r>
            <w:r w:rsidR="004D2016" w:rsidRPr="004C2351">
              <w:rPr>
                <w:rFonts w:ascii="Times New Roman" w:eastAsia="Times New Roman" w:hAnsi="Times New Roman" w:cs="Times New Roman"/>
                <w:sz w:val="24"/>
                <w:szCs w:val="24"/>
                <w:lang w:val="uk-UA" w:eastAsia="ru-RU"/>
              </w:rPr>
              <w:t xml:space="preserve">.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Батьками класів проведено косметичні ремонти навчальних кабінетів, заміна освітлення, меблів, дошок, придбання жалюзі та ролетів на вікна. Встановле</w:t>
            </w:r>
            <w:r w:rsidR="00EA78F2" w:rsidRPr="004C2351">
              <w:rPr>
                <w:rFonts w:ascii="Times New Roman" w:eastAsia="Times New Roman" w:hAnsi="Times New Roman" w:cs="Times New Roman"/>
                <w:sz w:val="24"/>
                <w:szCs w:val="24"/>
                <w:lang w:val="uk-UA" w:eastAsia="ru-RU"/>
              </w:rPr>
              <w:t xml:space="preserve">на нова техніка, </w:t>
            </w:r>
            <w:r w:rsidR="00145B70" w:rsidRPr="004C2351">
              <w:rPr>
                <w:rFonts w:ascii="Times New Roman" w:eastAsia="Times New Roman" w:hAnsi="Times New Roman" w:cs="Times New Roman"/>
                <w:sz w:val="24"/>
                <w:szCs w:val="24"/>
                <w:lang w:val="uk-UA" w:eastAsia="ru-RU"/>
              </w:rPr>
              <w:t>з</w:t>
            </w:r>
            <w:r w:rsidR="00EA78F2" w:rsidRPr="004C2351">
              <w:rPr>
                <w:rFonts w:ascii="Times New Roman" w:eastAsia="Times New Roman" w:hAnsi="Times New Roman" w:cs="Times New Roman"/>
                <w:sz w:val="24"/>
                <w:szCs w:val="24"/>
                <w:lang w:val="uk-UA" w:eastAsia="ru-RU"/>
              </w:rPr>
              <w:t xml:space="preserve">а </w:t>
            </w:r>
            <w:r w:rsidR="003A5FEB" w:rsidRPr="004C2351">
              <w:rPr>
                <w:rFonts w:ascii="Times New Roman" w:eastAsia="Times New Roman" w:hAnsi="Times New Roman" w:cs="Times New Roman"/>
                <w:sz w:val="24"/>
                <w:szCs w:val="24"/>
                <w:lang w:val="uk-UA" w:eastAsia="ru-RU"/>
              </w:rPr>
              <w:t xml:space="preserve"> рахунок кош</w:t>
            </w:r>
            <w:r w:rsidR="00145B70" w:rsidRPr="004C2351">
              <w:rPr>
                <w:rFonts w:ascii="Times New Roman" w:eastAsia="Times New Roman" w:hAnsi="Times New Roman" w:cs="Times New Roman"/>
                <w:sz w:val="24"/>
                <w:szCs w:val="24"/>
                <w:lang w:val="uk-UA" w:eastAsia="ru-RU"/>
              </w:rPr>
              <w:t>тів з державного бюджету</w:t>
            </w:r>
            <w:r w:rsidR="00D91DA9" w:rsidRPr="004C2351">
              <w:rPr>
                <w:rFonts w:ascii="Times New Roman" w:eastAsia="Times New Roman" w:hAnsi="Times New Roman" w:cs="Times New Roman"/>
                <w:sz w:val="24"/>
                <w:szCs w:val="24"/>
                <w:lang w:val="uk-UA" w:eastAsia="ru-RU"/>
              </w:rPr>
              <w:t xml:space="preserve"> придбано 2</w:t>
            </w:r>
            <w:r w:rsidRPr="004C2351">
              <w:rPr>
                <w:rFonts w:ascii="Times New Roman" w:eastAsia="Times New Roman" w:hAnsi="Times New Roman" w:cs="Times New Roman"/>
                <w:sz w:val="24"/>
                <w:szCs w:val="24"/>
                <w:lang w:val="uk-UA" w:eastAsia="ru-RU"/>
              </w:rPr>
              <w:t xml:space="preserve"> телевізори</w:t>
            </w:r>
            <w:r w:rsidR="00D91DA9" w:rsidRPr="004C2351">
              <w:rPr>
                <w:rFonts w:ascii="Times New Roman" w:eastAsia="Times New Roman" w:hAnsi="Times New Roman" w:cs="Times New Roman"/>
                <w:sz w:val="24"/>
                <w:szCs w:val="24"/>
                <w:lang w:val="uk-UA" w:eastAsia="ru-RU"/>
              </w:rPr>
              <w:t>, 1 ноутбук, 1 фабрика друку.</w:t>
            </w:r>
            <w:r w:rsidR="00703C42" w:rsidRPr="004C2351">
              <w:rPr>
                <w:rFonts w:ascii="Times New Roman" w:eastAsia="Times New Roman" w:hAnsi="Times New Roman" w:cs="Times New Roman"/>
                <w:sz w:val="24"/>
                <w:szCs w:val="24"/>
                <w:lang w:val="uk-UA" w:eastAsia="ru-RU"/>
              </w:rPr>
              <w:t xml:space="preserve"> </w:t>
            </w:r>
            <w:r w:rsidR="00C96044" w:rsidRPr="004C2351">
              <w:rPr>
                <w:rFonts w:ascii="Times New Roman" w:eastAsia="Times New Roman" w:hAnsi="Times New Roman" w:cs="Times New Roman"/>
                <w:sz w:val="24"/>
                <w:szCs w:val="24"/>
                <w:lang w:val="uk-UA" w:eastAsia="ru-RU"/>
              </w:rPr>
              <w:t xml:space="preserve">Школа </w:t>
            </w:r>
            <w:r w:rsidR="00D91DA9" w:rsidRPr="004C2351">
              <w:rPr>
                <w:rFonts w:ascii="Times New Roman" w:eastAsia="Times New Roman" w:hAnsi="Times New Roman" w:cs="Times New Roman"/>
                <w:sz w:val="24"/>
                <w:szCs w:val="24"/>
                <w:lang w:val="uk-UA" w:eastAsia="ru-RU"/>
              </w:rPr>
              <w:t xml:space="preserve">брала участь у реалізації проєкту </w:t>
            </w:r>
            <w:r w:rsidR="008F7901" w:rsidRPr="004C2351">
              <w:rPr>
                <w:rFonts w:ascii="Times New Roman" w:eastAsia="Times New Roman" w:hAnsi="Times New Roman" w:cs="Times New Roman"/>
                <w:sz w:val="24"/>
                <w:szCs w:val="24"/>
                <w:lang w:val="uk-UA" w:eastAsia="ru-RU"/>
              </w:rPr>
              <w:t xml:space="preserve"> «Спроможна школа» (встановлення захисного </w:t>
            </w:r>
            <w:r w:rsidR="00A03027" w:rsidRPr="004C2351">
              <w:rPr>
                <w:rFonts w:ascii="Times New Roman" w:eastAsia="Times New Roman" w:hAnsi="Times New Roman" w:cs="Times New Roman"/>
                <w:sz w:val="24"/>
                <w:szCs w:val="24"/>
                <w:lang w:val="uk-UA" w:eastAsia="ru-RU"/>
              </w:rPr>
              <w:t>огородження навколо території, капітальний ремонт даху, оновлення класних кабінетів, організація роботи нового комп’ютерного класу</w:t>
            </w:r>
            <w:r w:rsidR="00EA78F2" w:rsidRPr="004C2351">
              <w:rPr>
                <w:rFonts w:ascii="Times New Roman" w:eastAsia="Times New Roman" w:hAnsi="Times New Roman" w:cs="Times New Roman"/>
                <w:sz w:val="24"/>
                <w:szCs w:val="24"/>
                <w:lang w:val="uk-UA" w:eastAsia="ru-RU"/>
              </w:rPr>
              <w:t>)</w:t>
            </w:r>
            <w:r w:rsidR="00C96044" w:rsidRPr="004C2351">
              <w:rPr>
                <w:rFonts w:ascii="Times New Roman" w:eastAsia="Times New Roman" w:hAnsi="Times New Roman" w:cs="Times New Roman"/>
                <w:sz w:val="24"/>
                <w:szCs w:val="24"/>
                <w:lang w:val="uk-UA" w:eastAsia="ru-RU"/>
              </w:rPr>
              <w:t>.</w:t>
            </w:r>
            <w:r w:rsidR="007C6D72" w:rsidRPr="004C2351">
              <w:rPr>
                <w:rFonts w:ascii="Times New Roman" w:eastAsia="Times New Roman" w:hAnsi="Times New Roman" w:cs="Times New Roman"/>
                <w:sz w:val="24"/>
                <w:szCs w:val="24"/>
                <w:lang w:val="uk-UA" w:eastAsia="ru-RU"/>
              </w:rPr>
              <w:t xml:space="preserve"> </w:t>
            </w:r>
          </w:p>
          <w:p w:rsidR="00C668A2" w:rsidRPr="004C2351" w:rsidRDefault="00C668A2"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tcPr>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Підсумки діяльності школи за минулий навчальний рік</w:t>
            </w: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Питання, що були розв’язані</w:t>
            </w: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rsidR="00184BE8" w:rsidRPr="004C2351" w:rsidRDefault="00184BE8"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p>
          <w:p w:rsidR="000F6720" w:rsidRDefault="000F6720"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p>
          <w:p w:rsidR="000F6720" w:rsidRDefault="000F6720"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p>
          <w:p w:rsidR="000F6720" w:rsidRDefault="000F6720"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b/>
                <w:sz w:val="24"/>
                <w:szCs w:val="24"/>
                <w:lang w:val="uk-UA" w:eastAsia="ru-RU"/>
              </w:rPr>
              <w:t>Питання, що залишились до подальшого розв’язання</w:t>
            </w:r>
          </w:p>
          <w:p w:rsidR="004D2016" w:rsidRPr="004C2351" w:rsidRDefault="004D2016" w:rsidP="0018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Аналіз результатів за минулий навчальний рік продемонстрував наступне:</w:t>
            </w:r>
          </w:p>
          <w:p w:rsidR="004D2016" w:rsidRPr="004C2351" w:rsidRDefault="004D2016" w:rsidP="00F640F0">
            <w:pPr>
              <w:numPr>
                <w:ilvl w:val="0"/>
                <w:numId w:val="21"/>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освітній процес має тенденцію до розвитку;</w:t>
            </w:r>
          </w:p>
          <w:p w:rsidR="004D2016" w:rsidRPr="004C2351" w:rsidRDefault="004D2016" w:rsidP="00F640F0">
            <w:pPr>
              <w:numPr>
                <w:ilvl w:val="0"/>
                <w:numId w:val="21"/>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діяльність адміністрації закладу спрямована на вдосконалення освітнього процесу та підвищення його ефективності;</w:t>
            </w:r>
          </w:p>
          <w:p w:rsidR="004D2016" w:rsidRPr="004C2351" w:rsidRDefault="004D2016" w:rsidP="00F640F0">
            <w:pPr>
              <w:numPr>
                <w:ilvl w:val="0"/>
                <w:numId w:val="21"/>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4D2016" w:rsidRPr="004C2351" w:rsidRDefault="004D2016" w:rsidP="00F640F0">
            <w:pPr>
              <w:numPr>
                <w:ilvl w:val="0"/>
                <w:numId w:val="21"/>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школа підтримує свій позитивний імідж;</w:t>
            </w:r>
          </w:p>
          <w:p w:rsidR="004D2016" w:rsidRPr="004C2351" w:rsidRDefault="004D2016" w:rsidP="00F640F0">
            <w:pPr>
              <w:numPr>
                <w:ilvl w:val="0"/>
                <w:numId w:val="21"/>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створюються умови для врахування й розвитку навчально-пізнавальних і професійних інтересів, здібностей, потреб учнів;</w:t>
            </w:r>
          </w:p>
          <w:p w:rsidR="004D2016" w:rsidRPr="004C2351" w:rsidRDefault="004D2016" w:rsidP="00F640F0">
            <w:pPr>
              <w:numPr>
                <w:ilvl w:val="0"/>
                <w:numId w:val="21"/>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значно покращилась ресурсна база (кадровий потенціал, матеріально-технічна база, інформаційно-методичне забезпечення);</w:t>
            </w:r>
          </w:p>
          <w:p w:rsidR="004D2016" w:rsidRPr="004C2351" w:rsidRDefault="004D2016" w:rsidP="00F640F0">
            <w:pPr>
              <w:numPr>
                <w:ilvl w:val="0"/>
                <w:numId w:val="21"/>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методична робота сприяє модернізації змісту освітнього процесу, втіленню педагогічних інноваційних технологій;</w:t>
            </w:r>
          </w:p>
          <w:p w:rsidR="004D2016" w:rsidRPr="004C2351" w:rsidRDefault="004D2016" w:rsidP="00F640F0">
            <w:pPr>
              <w:numPr>
                <w:ilvl w:val="0"/>
                <w:numId w:val="21"/>
              </w:numPr>
              <w:tabs>
                <w:tab w:val="num" w:pos="34"/>
                <w:tab w:val="left" w:pos="176"/>
              </w:tabs>
              <w:spacing w:after="12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створено сприятливий психолого-педагогічний клімат.</w:t>
            </w:r>
          </w:p>
          <w:p w:rsidR="003E2264" w:rsidRDefault="003E2264" w:rsidP="004D2016">
            <w:pPr>
              <w:tabs>
                <w:tab w:val="left" w:pos="176"/>
              </w:tabs>
              <w:spacing w:after="0" w:line="240" w:lineRule="auto"/>
              <w:jc w:val="both"/>
              <w:rPr>
                <w:rFonts w:ascii="Times New Roman" w:eastAsia="Times New Roman" w:hAnsi="Times New Roman" w:cs="Times New Roman"/>
                <w:sz w:val="24"/>
                <w:szCs w:val="24"/>
                <w:lang w:val="uk-UA" w:eastAsia="ru-RU"/>
              </w:rPr>
            </w:pPr>
          </w:p>
          <w:p w:rsidR="003E2264" w:rsidRDefault="003E2264" w:rsidP="004D2016">
            <w:pPr>
              <w:tabs>
                <w:tab w:val="left" w:pos="176"/>
              </w:tabs>
              <w:spacing w:after="0" w:line="240" w:lineRule="auto"/>
              <w:jc w:val="both"/>
              <w:rPr>
                <w:rFonts w:ascii="Times New Roman" w:eastAsia="Times New Roman" w:hAnsi="Times New Roman" w:cs="Times New Roman"/>
                <w:sz w:val="24"/>
                <w:szCs w:val="24"/>
                <w:lang w:val="uk-UA" w:eastAsia="ru-RU"/>
              </w:rPr>
            </w:pPr>
          </w:p>
          <w:p w:rsidR="003E2264" w:rsidRDefault="003E2264" w:rsidP="004D2016">
            <w:pPr>
              <w:tabs>
                <w:tab w:val="left" w:pos="176"/>
              </w:tabs>
              <w:spacing w:after="0" w:line="240" w:lineRule="auto"/>
              <w:jc w:val="both"/>
              <w:rPr>
                <w:rFonts w:ascii="Times New Roman" w:eastAsia="Times New Roman" w:hAnsi="Times New Roman" w:cs="Times New Roman"/>
                <w:sz w:val="24"/>
                <w:szCs w:val="24"/>
                <w:lang w:val="uk-UA" w:eastAsia="ru-RU"/>
              </w:rPr>
            </w:pPr>
          </w:p>
          <w:p w:rsidR="003E2264" w:rsidRDefault="003E2264" w:rsidP="004D2016">
            <w:pPr>
              <w:tabs>
                <w:tab w:val="left" w:pos="176"/>
              </w:tabs>
              <w:spacing w:after="0" w:line="240" w:lineRule="auto"/>
              <w:jc w:val="both"/>
              <w:rPr>
                <w:rFonts w:ascii="Times New Roman" w:eastAsia="Times New Roman" w:hAnsi="Times New Roman" w:cs="Times New Roman"/>
                <w:sz w:val="24"/>
                <w:szCs w:val="24"/>
                <w:lang w:val="uk-UA" w:eastAsia="ru-RU"/>
              </w:rPr>
            </w:pPr>
          </w:p>
          <w:p w:rsidR="000F6720" w:rsidRDefault="000F6720" w:rsidP="004D2016">
            <w:pPr>
              <w:tabs>
                <w:tab w:val="left" w:pos="176"/>
              </w:tabs>
              <w:spacing w:after="0" w:line="240" w:lineRule="auto"/>
              <w:jc w:val="both"/>
              <w:rPr>
                <w:rFonts w:ascii="Times New Roman" w:eastAsia="Times New Roman" w:hAnsi="Times New Roman" w:cs="Times New Roman"/>
                <w:sz w:val="24"/>
                <w:szCs w:val="24"/>
                <w:lang w:val="uk-UA" w:eastAsia="ru-RU"/>
              </w:rPr>
            </w:pPr>
          </w:p>
          <w:p w:rsidR="004D2016" w:rsidRPr="004C2351" w:rsidRDefault="004D2016" w:rsidP="004D2016">
            <w:pPr>
              <w:tabs>
                <w:tab w:val="left" w:pos="176"/>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Однак залишились певні питання, розв</w:t>
            </w:r>
            <w:r w:rsidRPr="004C2351">
              <w:rPr>
                <w:rFonts w:ascii="Times New Roman" w:eastAsia="Times New Roman" w:hAnsi="Times New Roman" w:cs="Times New Roman"/>
                <w:sz w:val="24"/>
                <w:szCs w:val="24"/>
                <w:lang w:eastAsia="ru-RU"/>
              </w:rPr>
              <w:t>’</w:t>
            </w:r>
            <w:r w:rsidRPr="004C2351">
              <w:rPr>
                <w:rFonts w:ascii="Times New Roman" w:eastAsia="Times New Roman" w:hAnsi="Times New Roman" w:cs="Times New Roman"/>
                <w:sz w:val="24"/>
                <w:szCs w:val="24"/>
                <w:lang w:val="uk-UA" w:eastAsia="ru-RU"/>
              </w:rPr>
              <w:t>язання яких слід продовжити, а саме:</w:t>
            </w:r>
          </w:p>
          <w:p w:rsidR="004D2016" w:rsidRPr="004C2351" w:rsidRDefault="004D2016" w:rsidP="00F640F0">
            <w:pPr>
              <w:numPr>
                <w:ilvl w:val="0"/>
                <w:numId w:val="21"/>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підвищення якості освітніх послуг;</w:t>
            </w:r>
          </w:p>
          <w:p w:rsidR="004D2016" w:rsidRPr="004C2351" w:rsidRDefault="004D2016" w:rsidP="00F640F0">
            <w:pPr>
              <w:numPr>
                <w:ilvl w:val="0"/>
                <w:numId w:val="21"/>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підвищення результативності роботи з обдарованими дітьми;</w:t>
            </w:r>
          </w:p>
          <w:p w:rsidR="004D2016" w:rsidRPr="004C2351" w:rsidRDefault="004D2016" w:rsidP="00F640F0">
            <w:pPr>
              <w:numPr>
                <w:ilvl w:val="0"/>
                <w:numId w:val="21"/>
              </w:numPr>
              <w:tabs>
                <w:tab w:val="left" w:pos="176"/>
                <w:tab w:val="num" w:pos="317"/>
              </w:tabs>
              <w:spacing w:after="12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покращення матеріально-технічної бази навчальних кабінетів.</w:t>
            </w:r>
          </w:p>
        </w:tc>
      </w:tr>
      <w:tr w:rsidR="004D2016" w:rsidRPr="004C2351" w:rsidTr="003D4298">
        <w:tc>
          <w:tcPr>
            <w:tcW w:w="1843" w:type="dxa"/>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highlight w:val="red"/>
                <w:lang w:val="uk-UA" w:eastAsia="ru-RU"/>
              </w:rPr>
            </w:pPr>
            <w:r w:rsidRPr="004C2351">
              <w:rPr>
                <w:rFonts w:ascii="Times New Roman" w:eastAsia="Times New Roman" w:hAnsi="Times New Roman" w:cs="Times New Roman"/>
                <w:b/>
                <w:sz w:val="24"/>
                <w:szCs w:val="24"/>
                <w:lang w:val="uk-UA" w:eastAsia="ru-RU"/>
              </w:rPr>
              <w:t>Завдання на 2</w:t>
            </w:r>
            <w:r w:rsidR="00635FD4" w:rsidRPr="004C2351">
              <w:rPr>
                <w:rFonts w:ascii="Times New Roman" w:eastAsia="Times New Roman" w:hAnsi="Times New Roman" w:cs="Times New Roman"/>
                <w:b/>
                <w:sz w:val="24"/>
                <w:szCs w:val="24"/>
                <w:lang w:val="uk-UA" w:eastAsia="ru-RU"/>
              </w:rPr>
              <w:t>020/2021</w:t>
            </w:r>
            <w:r w:rsidRPr="004C2351">
              <w:rPr>
                <w:rFonts w:ascii="Times New Roman" w:eastAsia="Times New Roman" w:hAnsi="Times New Roman" w:cs="Times New Roman"/>
                <w:b/>
                <w:sz w:val="24"/>
                <w:szCs w:val="24"/>
                <w:lang w:val="uk-UA" w:eastAsia="ru-RU"/>
              </w:rPr>
              <w:t xml:space="preserve"> навчальний рік</w:t>
            </w:r>
          </w:p>
        </w:tc>
        <w:tc>
          <w:tcPr>
            <w:tcW w:w="12899" w:type="dxa"/>
            <w:gridSpan w:val="2"/>
            <w:tcBorders>
              <w:top w:val="single" w:sz="4" w:space="0" w:color="auto"/>
              <w:left w:val="single" w:sz="4" w:space="0" w:color="auto"/>
              <w:bottom w:val="single" w:sz="4" w:space="0" w:color="auto"/>
              <w:right w:val="single" w:sz="4" w:space="0" w:color="auto"/>
            </w:tcBorders>
            <w:hideMark/>
          </w:tcPr>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b/>
                <w:sz w:val="24"/>
                <w:szCs w:val="24"/>
                <w:lang w:val="uk-UA" w:eastAsia="ru-RU"/>
              </w:rPr>
            </w:pPr>
            <w:r w:rsidRPr="004C2351">
              <w:rPr>
                <w:rFonts w:ascii="Times New Roman" w:eastAsia="Times New Roman" w:hAnsi="Times New Roman" w:cs="Times New Roman"/>
                <w:sz w:val="24"/>
                <w:szCs w:val="24"/>
                <w:lang w:val="uk-UA" w:eastAsia="ru-RU"/>
              </w:rPr>
              <w:t xml:space="preserve">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є актуальними низка питань, що акумулюються в єдиній методичній темі </w:t>
            </w:r>
            <w:r w:rsidRPr="004C2351">
              <w:rPr>
                <w:rFonts w:ascii="Times New Roman" w:eastAsia="Times New Roman" w:hAnsi="Times New Roman" w:cs="Times New Roman"/>
                <w:b/>
                <w:sz w:val="24"/>
                <w:szCs w:val="24"/>
                <w:lang w:val="uk-UA" w:eastAsia="ru-RU"/>
              </w:rPr>
              <w:t>«</w:t>
            </w:r>
            <w:r w:rsidR="00A50C60" w:rsidRPr="004C2351">
              <w:rPr>
                <w:rFonts w:ascii="Times New Roman" w:eastAsia="Times New Roman" w:hAnsi="Times New Roman" w:cs="Times New Roman"/>
                <w:sz w:val="24"/>
                <w:szCs w:val="24"/>
                <w:lang w:val="uk-UA" w:eastAsia="ru-RU"/>
              </w:rPr>
              <w:t>Формування освітнього простору Нової української школи гуманітарно-естетичного спрямування</w:t>
            </w:r>
            <w:r w:rsidRPr="004C2351">
              <w:rPr>
                <w:rFonts w:ascii="Times New Roman" w:eastAsia="Times New Roman" w:hAnsi="Times New Roman" w:cs="Times New Roman"/>
                <w:sz w:val="24"/>
                <w:szCs w:val="24"/>
                <w:lang w:val="uk-UA" w:eastAsia="ru-RU"/>
              </w:rPr>
              <w:t xml:space="preserve">» </w:t>
            </w:r>
          </w:p>
          <w:p w:rsidR="004D2016" w:rsidRPr="004C2351" w:rsidRDefault="004D2016" w:rsidP="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bCs/>
                <w:sz w:val="24"/>
                <w:szCs w:val="24"/>
                <w:lang w:val="uk-UA" w:eastAsia="ru-RU"/>
              </w:rPr>
            </w:pPr>
            <w:r w:rsidRPr="004C2351">
              <w:rPr>
                <w:rFonts w:ascii="Times New Roman" w:eastAsia="Times New Roman" w:hAnsi="Times New Roman" w:cs="Times New Roman"/>
                <w:bCs/>
                <w:sz w:val="24"/>
                <w:szCs w:val="24"/>
                <w:lang w:val="uk-UA" w:eastAsia="ru-RU"/>
              </w:rPr>
              <w:t>Пріоритетними напрямками розвитку освіти ЗОШ</w:t>
            </w:r>
            <w:r w:rsidR="00635FD4" w:rsidRPr="004C2351">
              <w:rPr>
                <w:rFonts w:ascii="Times New Roman" w:eastAsia="Times New Roman" w:hAnsi="Times New Roman" w:cs="Times New Roman"/>
                <w:bCs/>
                <w:sz w:val="24"/>
                <w:szCs w:val="24"/>
                <w:lang w:val="uk-UA" w:eastAsia="ru-RU"/>
              </w:rPr>
              <w:t xml:space="preserve"> І-ІІІ ступенів  №10 на 2020/2021</w:t>
            </w:r>
            <w:r w:rsidRPr="004C2351">
              <w:rPr>
                <w:rFonts w:ascii="Times New Roman" w:eastAsia="Times New Roman" w:hAnsi="Times New Roman" w:cs="Times New Roman"/>
                <w:bCs/>
                <w:sz w:val="24"/>
                <w:szCs w:val="24"/>
                <w:lang w:val="uk-UA" w:eastAsia="ru-RU"/>
              </w:rPr>
              <w:t xml:space="preserve"> навчальний рік є: </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забезпечення доступної та якісної освіти відповідно до вимог суспільства, запитів особистості, потреб міста і держави;</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діяльність педагогічного колективу школи  щодо реалізації методичної теми </w:t>
            </w:r>
            <w:r w:rsidRPr="004C2351">
              <w:rPr>
                <w:rFonts w:ascii="Times New Roman" w:eastAsia="Times New Roman" w:hAnsi="Times New Roman" w:cs="Times New Roman"/>
                <w:b/>
                <w:sz w:val="24"/>
                <w:szCs w:val="24"/>
                <w:lang w:val="uk-UA" w:eastAsia="ru-RU"/>
              </w:rPr>
              <w:t xml:space="preserve"> «</w:t>
            </w:r>
            <w:r w:rsidR="00977D2B" w:rsidRPr="004C2351">
              <w:rPr>
                <w:rFonts w:ascii="Times New Roman" w:eastAsia="Times New Roman" w:hAnsi="Times New Roman" w:cs="Times New Roman"/>
                <w:sz w:val="24"/>
                <w:szCs w:val="24"/>
                <w:lang w:val="uk-UA" w:eastAsia="ru-RU"/>
              </w:rPr>
              <w:t>Формування освітнього простору Нової української школи гуманітарно-естетичного спрямування»</w:t>
            </w:r>
            <w:r w:rsidRPr="004C2351">
              <w:rPr>
                <w:rFonts w:ascii="Times New Roman" w:eastAsia="Times New Roman" w:hAnsi="Times New Roman" w:cs="Times New Roman"/>
                <w:sz w:val="24"/>
                <w:szCs w:val="24"/>
                <w:lang w:val="uk-UA" w:eastAsia="ru-RU"/>
              </w:rPr>
              <w:t>;</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впровадження сучасних педагогічних технологій, що сприяють формуванню ключових компетентностей учнів відповідно до положень Концепції Нової української школи; </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дотримання державних вимог до рівня загальноосвітньої підготовки учнів відповідно до Критеріїв оцінювання навчальних досягнень;</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удосконалення роботи з формування в школярів культури здоров</w:t>
            </w:r>
            <w:r w:rsidRPr="004C2351">
              <w:rPr>
                <w:rFonts w:ascii="Times New Roman" w:eastAsia="Times New Roman" w:hAnsi="Times New Roman" w:cs="Times New Roman"/>
                <w:sz w:val="24"/>
                <w:szCs w:val="24"/>
                <w:lang w:eastAsia="ru-RU"/>
              </w:rPr>
              <w:t>’</w:t>
            </w:r>
            <w:r w:rsidRPr="004C2351">
              <w:rPr>
                <w:rFonts w:ascii="Times New Roman" w:eastAsia="Times New Roman" w:hAnsi="Times New Roman" w:cs="Times New Roman"/>
                <w:sz w:val="24"/>
                <w:szCs w:val="24"/>
                <w:lang w:val="uk-UA" w:eastAsia="ru-RU"/>
              </w:rPr>
              <w:t xml:space="preserve">я та мотивації до здорового способу життя; </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створення умов для професійного розвитку учителя на засадах «педагогіки партнерства»;</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sz w:val="24"/>
                <w:szCs w:val="24"/>
                <w:lang w:val="uk-UA" w:eastAsia="ru-RU"/>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4D2016" w:rsidRPr="004C2351" w:rsidRDefault="004D2016" w:rsidP="008C16E5">
            <w:pPr>
              <w:numPr>
                <w:ilvl w:val="0"/>
                <w:numId w:val="22"/>
              </w:numPr>
              <w:spacing w:after="0" w:line="240" w:lineRule="auto"/>
              <w:jc w:val="both"/>
              <w:rPr>
                <w:rFonts w:ascii="Times New Roman" w:eastAsia="Times New Roman" w:hAnsi="Times New Roman" w:cs="Times New Roman"/>
                <w:b/>
                <w:sz w:val="24"/>
                <w:szCs w:val="24"/>
                <w:u w:val="single"/>
                <w:lang w:val="uk-UA" w:eastAsia="ru-RU"/>
              </w:rPr>
            </w:pPr>
            <w:r w:rsidRPr="004C2351">
              <w:rPr>
                <w:rFonts w:ascii="Times New Roman" w:eastAsia="Times New Roman" w:hAnsi="Times New Roman" w:cs="Times New Roman"/>
                <w:sz w:val="24"/>
                <w:szCs w:val="24"/>
                <w:lang w:val="uk-UA" w:eastAsia="ru-RU"/>
              </w:rPr>
              <w:t>активізація соціального партнерства навчального закладу із вищими навчальними закладами щодо розвитку обдарованості учнівської молоді;</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соціальний захист дітей та створення оптимальних умов для навчання обдарованої молоді;</w:t>
            </w:r>
          </w:p>
          <w:p w:rsidR="004D2016" w:rsidRPr="004C2351" w:rsidRDefault="004D2016" w:rsidP="00264FEE">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w:t>
            </w:r>
            <w:r w:rsidR="002410A0" w:rsidRPr="004C2351">
              <w:rPr>
                <w:rFonts w:ascii="Times New Roman" w:eastAsia="Times New Roman" w:hAnsi="Times New Roman" w:cs="Times New Roman"/>
                <w:sz w:val="24"/>
                <w:szCs w:val="24"/>
                <w:lang w:val="uk-UA" w:eastAsia="ru-RU"/>
              </w:rPr>
              <w:t>хом проведення якісної до</w:t>
            </w:r>
            <w:r w:rsidRPr="004C2351">
              <w:rPr>
                <w:rFonts w:ascii="Times New Roman" w:eastAsia="Times New Roman" w:hAnsi="Times New Roman" w:cs="Times New Roman"/>
                <w:sz w:val="24"/>
                <w:szCs w:val="24"/>
                <w:lang w:val="uk-UA" w:eastAsia="ru-RU"/>
              </w:rPr>
              <w:t>профільної підготовки;</w:t>
            </w:r>
            <w:r w:rsidR="00264FEE" w:rsidRPr="004C2351">
              <w:rPr>
                <w:rFonts w:ascii="Times New Roman" w:eastAsia="Times New Roman" w:hAnsi="Times New Roman" w:cs="Times New Roman"/>
                <w:sz w:val="24"/>
                <w:szCs w:val="24"/>
                <w:lang w:val="uk-UA" w:eastAsia="ru-RU"/>
              </w:rPr>
              <w:t>-</w:t>
            </w:r>
            <w:r w:rsidRPr="004C2351">
              <w:rPr>
                <w:rFonts w:ascii="Times New Roman" w:eastAsia="Times New Roman" w:hAnsi="Times New Roman" w:cs="Times New Roman"/>
                <w:sz w:val="24"/>
                <w:szCs w:val="24"/>
                <w:lang w:val="uk-UA" w:eastAsia="ru-RU"/>
              </w:rPr>
              <w:t>стимулювання соціальної активності учнів, їхньої участі в роботі органів учнівського самоврядування, дитячих громадських організацій;</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посилення контролю за проведенням роботи щодо профілактики правопорушень та запобігання дитячому травматизму серед учнівської молоді;</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оптимізація співпраці педагогів та батьків школи;</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забезпечення системного психолого-педагогічного супроводу всіх учасників освітнього процесу;</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оптимізація практичної психолого-педагогічної допомоги батькам;</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 xml:space="preserve">психолого-педагогічна </w:t>
            </w:r>
            <w:r w:rsidR="004F3A56" w:rsidRPr="004C2351">
              <w:rPr>
                <w:rFonts w:ascii="Times New Roman" w:eastAsia="Times New Roman" w:hAnsi="Times New Roman" w:cs="Times New Roman"/>
                <w:sz w:val="24"/>
                <w:szCs w:val="24"/>
                <w:lang w:val="uk-UA" w:eastAsia="ru-RU"/>
              </w:rPr>
              <w:t xml:space="preserve">підтримка інтелектуальної, </w:t>
            </w:r>
            <w:r w:rsidRPr="004C2351">
              <w:rPr>
                <w:rFonts w:ascii="Times New Roman" w:eastAsia="Times New Roman" w:hAnsi="Times New Roman" w:cs="Times New Roman"/>
                <w:sz w:val="24"/>
                <w:szCs w:val="24"/>
                <w:lang w:val="uk-UA" w:eastAsia="ru-RU"/>
              </w:rPr>
              <w:t>творчої обдарованості;</w:t>
            </w:r>
          </w:p>
          <w:p w:rsidR="004D2016" w:rsidRPr="004C2351" w:rsidRDefault="004D2016" w:rsidP="00F640F0">
            <w:pPr>
              <w:numPr>
                <w:ilvl w:val="0"/>
                <w:numId w:val="22"/>
              </w:numPr>
              <w:spacing w:after="0" w:line="240" w:lineRule="auto"/>
              <w:jc w:val="both"/>
              <w:rPr>
                <w:rFonts w:ascii="Times New Roman" w:eastAsia="Times New Roman" w:hAnsi="Times New Roman" w:cs="Times New Roman"/>
                <w:sz w:val="24"/>
                <w:szCs w:val="24"/>
                <w:lang w:val="uk-UA" w:eastAsia="ru-RU"/>
              </w:rPr>
            </w:pPr>
            <w:r w:rsidRPr="004C2351">
              <w:rPr>
                <w:rFonts w:ascii="Times New Roman" w:eastAsia="Times New Roman" w:hAnsi="Times New Roman" w:cs="Times New Roman"/>
                <w:sz w:val="24"/>
                <w:szCs w:val="24"/>
                <w:lang w:val="uk-UA" w:eastAsia="ru-RU"/>
              </w:rPr>
              <w:t>зміцнення матеріально-технічної бази закладу.</w:t>
            </w:r>
          </w:p>
        </w:tc>
      </w:tr>
    </w:tbl>
    <w:p w:rsidR="002D6217" w:rsidRDefault="002D6217"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0F6720" w:rsidRDefault="000F6720" w:rsidP="002D6217">
      <w:pPr>
        <w:spacing w:before="240" w:after="0" w:line="240" w:lineRule="auto"/>
        <w:rPr>
          <w:rFonts w:ascii="Times New Roman" w:eastAsia="Times New Roman" w:hAnsi="Times New Roman" w:cs="Times New Roman"/>
          <w:b/>
          <w:sz w:val="28"/>
          <w:szCs w:val="28"/>
          <w:lang w:val="uk-UA" w:eastAsia="ru-RU"/>
        </w:rPr>
      </w:pPr>
    </w:p>
    <w:p w:rsidR="002C4A98" w:rsidRPr="002C4A98" w:rsidRDefault="002C4A98" w:rsidP="002C4A98">
      <w:pPr>
        <w:spacing w:before="240" w:after="0" w:line="240" w:lineRule="auto"/>
        <w:ind w:left="1418" w:hanging="1418"/>
        <w:jc w:val="center"/>
        <w:rPr>
          <w:rFonts w:ascii="Times New Roman" w:eastAsia="Times New Roman" w:hAnsi="Times New Roman" w:cs="Times New Roman"/>
          <w:b/>
          <w:sz w:val="28"/>
          <w:szCs w:val="28"/>
          <w:lang w:val="uk-UA" w:eastAsia="ru-RU"/>
        </w:rPr>
      </w:pPr>
      <w:r w:rsidRPr="002C4A9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0500491" wp14:editId="38CC03DF">
                <wp:simplePos x="0" y="0"/>
                <wp:positionH relativeFrom="column">
                  <wp:posOffset>2664460</wp:posOffset>
                </wp:positionH>
                <wp:positionV relativeFrom="paragraph">
                  <wp:posOffset>107315</wp:posOffset>
                </wp:positionV>
                <wp:extent cx="4561840" cy="358775"/>
                <wp:effectExtent l="0" t="2540" r="3175" b="635"/>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84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627" w:rsidRDefault="002D7627" w:rsidP="002C4A98">
                            <w:pPr>
                              <w:jc w:val="center"/>
                              <w:rPr>
                                <w:rFonts w:ascii="Georgia" w:hAnsi="Georgia"/>
                                <w:b/>
                                <w:sz w:val="32"/>
                                <w:szCs w:val="32"/>
                                <w:lang w:val="uk-UA"/>
                              </w:rPr>
                            </w:pPr>
                            <w:r w:rsidRPr="008E2312">
                              <w:rPr>
                                <w:rFonts w:ascii="Georgia" w:hAnsi="Georgia"/>
                                <w:b/>
                                <w:sz w:val="28"/>
                                <w:szCs w:val="28"/>
                                <w:lang w:val="uk-UA"/>
                              </w:rPr>
                              <w:t>МОДЕЛЬ УПРАВЛІННЯ</w:t>
                            </w:r>
                            <w:r>
                              <w:rPr>
                                <w:rFonts w:ascii="Georgia" w:hAnsi="Georgia"/>
                                <w:b/>
                                <w:sz w:val="32"/>
                                <w:szCs w:val="32"/>
                                <w:lang w:val="uk-UA"/>
                              </w:rPr>
                              <w:t xml:space="preserve"> ЗОШ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09.8pt;margin-top:8.45pt;width:359.2pt;height: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" stroked="f">
                <v:textbox>
                  <w:txbxContent>
                    <w:p w:rsidR="002D7627" w:rsidRDefault="002D7627" w:rsidP="002C4A98">
                      <w:pPr>
                        <w:jc w:val="center"/>
                        <w:rPr>
                          <w:rFonts w:ascii="Georgia" w:hAnsi="Georgia"/>
                          <w:b/>
                          <w:sz w:val="32"/>
                          <w:szCs w:val="32"/>
                          <w:lang w:val="uk-UA"/>
                        </w:rPr>
                      </w:pPr>
                      <w:r w:rsidRPr="008E2312">
                        <w:rPr>
                          <w:rFonts w:ascii="Georgia" w:hAnsi="Georgia"/>
                          <w:b/>
                          <w:sz w:val="28"/>
                          <w:szCs w:val="28"/>
                          <w:lang w:val="uk-UA"/>
                        </w:rPr>
                        <w:t>МОДЕЛЬ УПРАВЛІННЯ</w:t>
                      </w:r>
                      <w:r>
                        <w:rPr>
                          <w:rFonts w:ascii="Georgia" w:hAnsi="Georgia"/>
                          <w:b/>
                          <w:sz w:val="32"/>
                          <w:szCs w:val="32"/>
                          <w:lang w:val="uk-UA"/>
                        </w:rPr>
                        <w:t xml:space="preserve"> ЗОШ №10</w:t>
                      </w:r>
                    </w:p>
                  </w:txbxContent>
                </v:textbox>
              </v:rect>
            </w:pict>
          </mc:Fallback>
        </mc:AlternateConten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2C4A98" w:rsidRPr="002C4A98" w:rsidTr="002C4A98">
        <w:trPr>
          <w:trHeight w:val="561"/>
        </w:trPr>
        <w:tc>
          <w:tcPr>
            <w:tcW w:w="3369" w:type="dxa"/>
            <w:tcBorders>
              <w:top w:val="single" w:sz="4" w:space="0" w:color="auto"/>
              <w:left w:val="single" w:sz="4" w:space="0" w:color="auto"/>
              <w:bottom w:val="single" w:sz="4" w:space="0" w:color="auto"/>
              <w:right w:val="single" w:sz="4" w:space="0" w:color="auto"/>
            </w:tcBorders>
            <w:hideMark/>
          </w:tcPr>
          <w:p w:rsidR="002C4A98" w:rsidRPr="002C4A98" w:rsidRDefault="002C4A98" w:rsidP="002C4A98">
            <w:pPr>
              <w:spacing w:before="120" w:after="120" w:line="240" w:lineRule="auto"/>
              <w:rPr>
                <w:rFonts w:ascii="Georgia" w:eastAsia="Times New Roman" w:hAnsi="Georgia" w:cs="Times New Roman"/>
                <w:sz w:val="20"/>
                <w:szCs w:val="20"/>
                <w:lang w:val="uk-UA" w:eastAsia="ru-RU"/>
              </w:rPr>
            </w:pPr>
            <w:r w:rsidRPr="002C4A9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5BD49A6" wp14:editId="49BF0B4B">
                      <wp:simplePos x="0" y="0"/>
                      <wp:positionH relativeFrom="column">
                        <wp:posOffset>2043430</wp:posOffset>
                      </wp:positionH>
                      <wp:positionV relativeFrom="paragraph">
                        <wp:posOffset>233680</wp:posOffset>
                      </wp:positionV>
                      <wp:extent cx="1616710" cy="464185"/>
                      <wp:effectExtent l="33655" t="62230" r="6985" b="6985"/>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671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0.9pt;margin-top:18.4pt;width:127.3pt;height:36.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">
                      <v:stroke endarrow="block"/>
                    </v:shape>
                  </w:pict>
                </mc:Fallback>
              </mc:AlternateContent>
            </w:r>
          </w:p>
        </w:tc>
      </w:tr>
      <w:tr w:rsidR="002C4A98" w:rsidRPr="002C4A98" w:rsidTr="002C4A98">
        <w:trPr>
          <w:trHeight w:val="541"/>
        </w:trPr>
        <w:tc>
          <w:tcPr>
            <w:tcW w:w="3369" w:type="dxa"/>
            <w:tcBorders>
              <w:top w:val="single" w:sz="4" w:space="0" w:color="auto"/>
              <w:left w:val="single" w:sz="4" w:space="0" w:color="auto"/>
              <w:bottom w:val="single" w:sz="4" w:space="0" w:color="auto"/>
              <w:right w:val="single" w:sz="4" w:space="0" w:color="auto"/>
            </w:tcBorders>
            <w:hideMark/>
          </w:tcPr>
          <w:p w:rsidR="002C4A98" w:rsidRPr="002C4A98" w:rsidRDefault="002C4A98" w:rsidP="002C4A98">
            <w:pPr>
              <w:spacing w:before="120" w:after="120" w:line="240" w:lineRule="auto"/>
              <w:jc w:val="center"/>
              <w:rPr>
                <w:rFonts w:ascii="Georgia" w:eastAsia="Times New Roman" w:hAnsi="Georgia" w:cs="Times New Roman"/>
                <w:sz w:val="20"/>
                <w:szCs w:val="20"/>
                <w:lang w:val="uk-UA" w:eastAsia="ru-RU"/>
              </w:rPr>
            </w:pPr>
            <w:r w:rsidRPr="002C4A9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2576" behindDoc="0" locked="0" layoutInCell="1" allowOverlap="1" wp14:anchorId="4121199B" wp14:editId="2DE03596">
                      <wp:simplePos x="0" y="0"/>
                      <wp:positionH relativeFrom="column">
                        <wp:posOffset>262890</wp:posOffset>
                      </wp:positionH>
                      <wp:positionV relativeFrom="paragraph">
                        <wp:posOffset>132080</wp:posOffset>
                      </wp:positionV>
                      <wp:extent cx="9284970" cy="5099050"/>
                      <wp:effectExtent l="0" t="57150" r="11430" b="25400"/>
                      <wp:wrapNone/>
                      <wp:docPr id="4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4970" cy="5099050"/>
                                <a:chOff x="1416" y="2584"/>
                                <a:chExt cx="14622" cy="8030"/>
                              </a:xfrm>
                            </wpg:grpSpPr>
                            <wps:wsp>
                              <wps:cNvPr id="43" name="Rectangle 8"/>
                              <wps:cNvSpPr>
                                <a:spLocks noChangeArrowheads="1"/>
                              </wps:cNvSpPr>
                              <wps:spPr bwMode="auto">
                                <a:xfrm>
                                  <a:off x="1416" y="6833"/>
                                  <a:ext cx="2202" cy="2941"/>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b/>
                                        <w:lang w:val="uk-UA"/>
                                      </w:rPr>
                                    </w:pPr>
                                    <w:r>
                                      <w:rPr>
                                        <w:rFonts w:ascii="Georgia" w:hAnsi="Georgia"/>
                                        <w:b/>
                                        <w:lang w:val="uk-UA"/>
                                      </w:rPr>
                                      <w:t>ШМО вчителів початкових класів</w:t>
                                    </w:r>
                                  </w:p>
                                  <w:p w:rsidR="002D7627" w:rsidRDefault="002D7627" w:rsidP="002C4A98">
                                    <w:pPr>
                                      <w:rPr>
                                        <w:rFonts w:ascii="Georgia" w:hAnsi="Georgia"/>
                                        <w:lang w:val="uk-UA"/>
                                      </w:rPr>
                                    </w:pPr>
                                  </w:p>
                                  <w:p w:rsidR="002D7627" w:rsidRDefault="002D7627" w:rsidP="002C4A98">
                                    <w:pPr>
                                      <w:rPr>
                                        <w:rFonts w:ascii="Georgia" w:hAnsi="Georgia"/>
                                        <w:lang w:val="uk-UA"/>
                                      </w:rPr>
                                    </w:pPr>
                                    <w:r>
                                      <w:rPr>
                                        <w:rFonts w:ascii="Georgia" w:hAnsi="Georgia"/>
                                        <w:lang w:val="uk-UA"/>
                                      </w:rPr>
                                      <w:t>Початкове навчання</w:t>
                                    </w:r>
                                  </w:p>
                                  <w:p w:rsidR="002D7627" w:rsidRDefault="002D7627" w:rsidP="002C4A98">
                                    <w:pPr>
                                      <w:rPr>
                                        <w:rFonts w:ascii="Georgia" w:hAnsi="Georgia"/>
                                        <w:lang w:val="uk-UA"/>
                                      </w:rPr>
                                    </w:pPr>
                                    <w:r>
                                      <w:rPr>
                                        <w:rFonts w:ascii="Georgia" w:hAnsi="Georgia"/>
                                        <w:lang w:val="uk-UA"/>
                                      </w:rPr>
                                      <w:t>ГПД</w:t>
                                    </w:r>
                                  </w:p>
                                </w:txbxContent>
                              </wps:txbx>
                              <wps:bodyPr rot="0" vert="horz" wrap="square" lIns="91440" tIns="45720" rIns="91440" bIns="45720" anchor="t" anchorCtr="0" upright="1">
                                <a:noAutofit/>
                              </wps:bodyPr>
                            </wps:wsp>
                            <wps:wsp>
                              <wps:cNvPr id="44" name="Rectangle 9"/>
                              <wps:cNvSpPr>
                                <a:spLocks noChangeArrowheads="1"/>
                              </wps:cNvSpPr>
                              <wps:spPr bwMode="auto">
                                <a:xfrm>
                                  <a:off x="3789" y="6833"/>
                                  <a:ext cx="3232" cy="2941"/>
                                </a:xfrm>
                                <a:prstGeom prst="rect">
                                  <a:avLst/>
                                </a:prstGeom>
                                <a:solidFill>
                                  <a:srgbClr val="FFFFFF"/>
                                </a:solidFill>
                                <a:ln w="9525">
                                  <a:solidFill>
                                    <a:srgbClr val="000000"/>
                                  </a:solidFill>
                                  <a:miter lim="800000"/>
                                  <a:headEnd/>
                                  <a:tailEnd/>
                                </a:ln>
                              </wps:spPr>
                              <wps:txbx>
                                <w:txbxContent>
                                  <w:p w:rsidR="002D7627" w:rsidRDefault="002D7627" w:rsidP="002C4A98">
                                    <w:pPr>
                                      <w:spacing w:after="120"/>
                                      <w:jc w:val="center"/>
                                      <w:rPr>
                                        <w:rFonts w:ascii="Georgia" w:hAnsi="Georgia"/>
                                        <w:b/>
                                        <w:lang w:val="uk-UA"/>
                                      </w:rPr>
                                    </w:pPr>
                                    <w:r>
                                      <w:rPr>
                                        <w:rFonts w:ascii="Georgia" w:hAnsi="Georgia"/>
                                        <w:b/>
                                        <w:lang w:val="uk-UA"/>
                                      </w:rPr>
                                      <w:t>ШМО вчителів гуманітарного напряму</w:t>
                                    </w:r>
                                  </w:p>
                                  <w:p w:rsidR="002D7627" w:rsidRDefault="002D7627" w:rsidP="002C4A98">
                                    <w:pPr>
                                      <w:rPr>
                                        <w:rFonts w:ascii="Georgia" w:hAnsi="Georgia"/>
                                        <w:lang w:val="uk-UA"/>
                                      </w:rPr>
                                    </w:pPr>
                                    <w:r>
                                      <w:rPr>
                                        <w:rFonts w:ascii="Georgia" w:hAnsi="Georgia"/>
                                        <w:lang w:val="uk-UA"/>
                                      </w:rPr>
                                      <w:t>Українська мова та літератури</w:t>
                                    </w:r>
                                  </w:p>
                                  <w:p w:rsidR="002D7627" w:rsidRDefault="002D7627" w:rsidP="002C4A98">
                                    <w:pPr>
                                      <w:rPr>
                                        <w:rFonts w:ascii="Georgia" w:hAnsi="Georgia"/>
                                        <w:lang w:val="uk-UA"/>
                                      </w:rPr>
                                    </w:pPr>
                                    <w:r>
                                      <w:rPr>
                                        <w:rFonts w:ascii="Georgia" w:hAnsi="Georgia"/>
                                        <w:lang w:val="uk-UA"/>
                                      </w:rPr>
                                      <w:t>Англійська мова</w:t>
                                    </w:r>
                                  </w:p>
                                  <w:p w:rsidR="002D7627" w:rsidRDefault="002D7627" w:rsidP="002C4A98">
                                    <w:pPr>
                                      <w:rPr>
                                        <w:lang w:val="uk-UA"/>
                                      </w:rPr>
                                    </w:pPr>
                                  </w:p>
                                </w:txbxContent>
                              </wps:txbx>
                              <wps:bodyPr rot="0" vert="horz" wrap="square" lIns="91440" tIns="45720" rIns="91440" bIns="45720" anchor="t" anchorCtr="0" upright="1">
                                <a:noAutofit/>
                              </wps:bodyPr>
                            </wps:wsp>
                            <wps:wsp>
                              <wps:cNvPr id="45" name="Rectangle 10"/>
                              <wps:cNvSpPr>
                                <a:spLocks noChangeArrowheads="1"/>
                              </wps:cNvSpPr>
                              <wps:spPr bwMode="auto">
                                <a:xfrm>
                                  <a:off x="7220" y="6833"/>
                                  <a:ext cx="3132" cy="2941"/>
                                </a:xfrm>
                                <a:prstGeom prst="rect">
                                  <a:avLst/>
                                </a:prstGeom>
                                <a:solidFill>
                                  <a:srgbClr val="FFFFFF"/>
                                </a:solidFill>
                                <a:ln w="9525">
                                  <a:solidFill>
                                    <a:srgbClr val="000000"/>
                                  </a:solidFill>
                                  <a:miter lim="800000"/>
                                  <a:headEnd/>
                                  <a:tailEnd/>
                                </a:ln>
                              </wps:spPr>
                              <wps:txbx>
                                <w:txbxContent>
                                  <w:p w:rsidR="002D7627" w:rsidRDefault="002D7627" w:rsidP="002C4A98">
                                    <w:pPr>
                                      <w:spacing w:after="60"/>
                                      <w:jc w:val="center"/>
                                      <w:rPr>
                                        <w:rFonts w:ascii="Georgia" w:hAnsi="Georgia"/>
                                        <w:b/>
                                        <w:lang w:val="uk-UA"/>
                                      </w:rPr>
                                    </w:pPr>
                                    <w:r>
                                      <w:rPr>
                                        <w:rFonts w:ascii="Georgia" w:hAnsi="Georgia"/>
                                        <w:b/>
                                        <w:lang w:val="uk-UA"/>
                                      </w:rPr>
                                      <w:t>ШМО вчителів математичного напряму</w:t>
                                    </w:r>
                                  </w:p>
                                  <w:p w:rsidR="002D7627" w:rsidRPr="009F24E9" w:rsidRDefault="002D7627" w:rsidP="009F24E9">
                                    <w:pPr>
                                      <w:spacing w:after="0"/>
                                      <w:rPr>
                                        <w:rFonts w:ascii="Georgia" w:hAnsi="Georgia"/>
                                        <w:lang w:val="uk-UA"/>
                                      </w:rPr>
                                    </w:pPr>
                                    <w:r>
                                      <w:rPr>
                                        <w:rFonts w:ascii="Georgia" w:hAnsi="Georgia"/>
                                        <w:lang w:val="uk-UA"/>
                                      </w:rPr>
                                      <w:t>Математика,</w:t>
                                    </w:r>
                                    <w:r w:rsidRPr="00374FC5">
                                      <w:rPr>
                                        <w:rFonts w:ascii="Georgia" w:hAnsi="Georgia"/>
                                        <w:lang w:val="uk-UA"/>
                                      </w:rPr>
                                      <w:t xml:space="preserve"> </w:t>
                                    </w:r>
                                    <w:r>
                                      <w:rPr>
                                        <w:rFonts w:ascii="Georgia" w:hAnsi="Georgia"/>
                                        <w:lang w:val="uk-UA"/>
                                      </w:rPr>
                                      <w:t>Інформатика</w:t>
                                    </w:r>
                                  </w:p>
                                </w:txbxContent>
                              </wps:txbx>
                              <wps:bodyPr rot="0" vert="horz" wrap="square" lIns="91440" tIns="45720" rIns="91440" bIns="45720" anchor="t" anchorCtr="0" upright="1">
                                <a:noAutofit/>
                              </wps:bodyPr>
                            </wps:wsp>
                            <wps:wsp>
                              <wps:cNvPr id="46" name="Rectangle 11"/>
                              <wps:cNvSpPr>
                                <a:spLocks noChangeArrowheads="1"/>
                              </wps:cNvSpPr>
                              <wps:spPr bwMode="auto">
                                <a:xfrm>
                                  <a:off x="10552" y="6833"/>
                                  <a:ext cx="2971" cy="2941"/>
                                </a:xfrm>
                                <a:prstGeom prst="rect">
                                  <a:avLst/>
                                </a:prstGeom>
                                <a:solidFill>
                                  <a:srgbClr val="FFFFFF"/>
                                </a:solidFill>
                                <a:ln w="9525">
                                  <a:solidFill>
                                    <a:srgbClr val="000000"/>
                                  </a:solidFill>
                                  <a:miter lim="800000"/>
                                  <a:headEnd/>
                                  <a:tailEnd/>
                                </a:ln>
                              </wps:spPr>
                              <wps:txbx>
                                <w:txbxContent>
                                  <w:p w:rsidR="002D7627" w:rsidRDefault="002D7627" w:rsidP="002C4A98">
                                    <w:pPr>
                                      <w:spacing w:after="120"/>
                                      <w:jc w:val="center"/>
                                      <w:rPr>
                                        <w:rFonts w:ascii="Georgia" w:hAnsi="Georgia"/>
                                        <w:b/>
                                        <w:lang w:val="uk-UA"/>
                                      </w:rPr>
                                    </w:pPr>
                                    <w:r>
                                      <w:rPr>
                                        <w:rFonts w:ascii="Georgia" w:hAnsi="Georgia"/>
                                        <w:b/>
                                        <w:lang w:val="uk-UA"/>
                                      </w:rPr>
                                      <w:t>ШМО вчителів фізкультурного напряму</w:t>
                                    </w:r>
                                  </w:p>
                                  <w:p w:rsidR="002D7627" w:rsidRDefault="002D7627" w:rsidP="002C4A98">
                                    <w:pPr>
                                      <w:rPr>
                                        <w:rFonts w:ascii="Georgia" w:hAnsi="Georgia"/>
                                        <w:lang w:val="uk-UA"/>
                                      </w:rPr>
                                    </w:pPr>
                                    <w:r>
                                      <w:rPr>
                                        <w:rFonts w:ascii="Georgia" w:hAnsi="Georgia"/>
                                        <w:lang w:val="uk-UA"/>
                                      </w:rPr>
                                      <w:t>Фізична культура</w:t>
                                    </w:r>
                                  </w:p>
                                  <w:p w:rsidR="002D7627" w:rsidRPr="009F24E9" w:rsidRDefault="002D7627" w:rsidP="002C4A98">
                                    <w:pPr>
                                      <w:rPr>
                                        <w:rFonts w:ascii="Georgia" w:hAnsi="Georgia"/>
                                        <w:lang w:val="uk-UA"/>
                                      </w:rPr>
                                    </w:pPr>
                                    <w:r>
                                      <w:rPr>
                                        <w:rFonts w:ascii="Georgia" w:hAnsi="Georgia"/>
                                        <w:lang w:val="uk-UA"/>
                                      </w:rPr>
                                      <w:t>Захист Вітчизни</w:t>
                                    </w:r>
                                  </w:p>
                                  <w:p w:rsidR="002D7627" w:rsidRDefault="002D7627" w:rsidP="002C4A98">
                                    <w:pPr>
                                      <w:rPr>
                                        <w:rFonts w:ascii="Georgia" w:hAnsi="Georgia"/>
                                        <w:lang w:val="uk-UA"/>
                                      </w:rPr>
                                    </w:pPr>
                                  </w:p>
                                </w:txbxContent>
                              </wps:txbx>
                              <wps:bodyPr rot="0" vert="horz" wrap="square" lIns="91440" tIns="45720" rIns="91440" bIns="45720" anchor="t" anchorCtr="0" upright="1">
                                <a:noAutofit/>
                              </wps:bodyPr>
                            </wps:wsp>
                            <wps:wsp>
                              <wps:cNvPr id="47" name="Rectangle 12"/>
                              <wps:cNvSpPr>
                                <a:spLocks noChangeArrowheads="1"/>
                              </wps:cNvSpPr>
                              <wps:spPr bwMode="auto">
                                <a:xfrm>
                                  <a:off x="13831" y="6833"/>
                                  <a:ext cx="2207" cy="2941"/>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b/>
                                        <w:lang w:val="uk-UA"/>
                                      </w:rPr>
                                    </w:pPr>
                                    <w:r>
                                      <w:rPr>
                                        <w:rFonts w:ascii="Georgia" w:hAnsi="Georgia"/>
                                        <w:b/>
                                        <w:lang w:val="uk-UA"/>
                                      </w:rPr>
                                      <w:t>ШМО класних керівників</w:t>
                                    </w:r>
                                  </w:p>
                                  <w:p w:rsidR="002D7627" w:rsidRDefault="002D7627" w:rsidP="002C4A98">
                                    <w:pPr>
                                      <w:rPr>
                                        <w:rFonts w:ascii="Georgia" w:hAnsi="Georgia"/>
                                        <w:lang w:val="uk-UA"/>
                                      </w:rPr>
                                    </w:pPr>
                                  </w:p>
                                  <w:p w:rsidR="002D7627" w:rsidRDefault="002D7627" w:rsidP="002C4A98">
                                    <w:pPr>
                                      <w:rPr>
                                        <w:rFonts w:ascii="Georgia" w:hAnsi="Georgia"/>
                                        <w:lang w:val="uk-UA"/>
                                      </w:rPr>
                                    </w:pPr>
                                    <w:r>
                                      <w:rPr>
                                        <w:rFonts w:ascii="Georgia" w:hAnsi="Georgia"/>
                                        <w:lang w:val="uk-UA"/>
                                      </w:rPr>
                                      <w:t>-1-4-х класів;</w:t>
                                    </w:r>
                                  </w:p>
                                  <w:p w:rsidR="002D7627" w:rsidRDefault="002D7627" w:rsidP="002C4A98">
                                    <w:pPr>
                                      <w:rPr>
                                        <w:rFonts w:ascii="Georgia" w:hAnsi="Georgia"/>
                                        <w:lang w:val="uk-UA"/>
                                      </w:rPr>
                                    </w:pPr>
                                    <w:r>
                                      <w:rPr>
                                        <w:rFonts w:ascii="Georgia" w:hAnsi="Georgia"/>
                                        <w:lang w:val="uk-UA"/>
                                      </w:rPr>
                                      <w:t>- 5-11-х класів</w:t>
                                    </w:r>
                                  </w:p>
                                </w:txbxContent>
                              </wps:txbx>
                              <wps:bodyPr rot="0" vert="horz" wrap="square" lIns="91440" tIns="45720" rIns="91440" bIns="45720" anchor="t" anchorCtr="0" upright="1">
                                <a:noAutofit/>
                              </wps:bodyPr>
                            </wps:wsp>
                            <wps:wsp>
                              <wps:cNvPr id="48" name="Rectangle 13"/>
                              <wps:cNvSpPr>
                                <a:spLocks noChangeArrowheads="1"/>
                              </wps:cNvSpPr>
                              <wps:spPr bwMode="auto">
                                <a:xfrm>
                                  <a:off x="1416" y="9774"/>
                                  <a:ext cx="14622" cy="434"/>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lang w:val="uk-UA"/>
                                      </w:rPr>
                                    </w:pPr>
                                    <w:r>
                                      <w:rPr>
                                        <w:rFonts w:ascii="Georgia" w:hAnsi="Georgia"/>
                                        <w:lang w:val="uk-UA"/>
                                      </w:rPr>
                                      <w:t>Вчителі, керівники гуртків, вихователі</w:t>
                                    </w:r>
                                  </w:p>
                                </w:txbxContent>
                              </wps:txbx>
                              <wps:bodyPr rot="0" vert="horz" wrap="square" lIns="91440" tIns="45720" rIns="91440" bIns="45720" anchor="t" anchorCtr="0" upright="1">
                                <a:noAutofit/>
                              </wps:bodyPr>
                            </wps:wsp>
                            <wps:wsp>
                              <wps:cNvPr id="49" name="Rectangle 14"/>
                              <wps:cNvSpPr>
                                <a:spLocks noChangeArrowheads="1"/>
                              </wps:cNvSpPr>
                              <wps:spPr bwMode="auto">
                                <a:xfrm>
                                  <a:off x="1416" y="10208"/>
                                  <a:ext cx="14622" cy="406"/>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lang w:val="uk-UA"/>
                                      </w:rPr>
                                    </w:pPr>
                                    <w:r>
                                      <w:rPr>
                                        <w:rFonts w:ascii="Georgia" w:hAnsi="Georgia"/>
                                        <w:lang w:val="uk-UA"/>
                                      </w:rPr>
                                      <w:t>Органи самоврядування, учнівський колектив</w:t>
                                    </w:r>
                                  </w:p>
                                </w:txbxContent>
                              </wps:txbx>
                              <wps:bodyPr rot="0" vert="horz" wrap="square" lIns="91440" tIns="45720" rIns="91440" bIns="45720" anchor="t" anchorCtr="0" upright="1">
                                <a:noAutofit/>
                              </wps:bodyPr>
                            </wps:wsp>
                            <wps:wsp>
                              <wps:cNvPr id="50" name="AutoShape 15"/>
                              <wps:cNvCnPr>
                                <a:cxnSpLocks noChangeShapeType="1"/>
                              </wps:cNvCnPr>
                              <wps:spPr bwMode="auto">
                                <a:xfrm>
                                  <a:off x="8633" y="6524"/>
                                  <a:ext cx="3275" cy="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6"/>
                              <wps:cNvCnPr>
                                <a:cxnSpLocks noChangeShapeType="1"/>
                              </wps:cNvCnPr>
                              <wps:spPr bwMode="auto">
                                <a:xfrm>
                                  <a:off x="8643" y="5979"/>
                                  <a:ext cx="6394" cy="4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2" name="Group 17"/>
                              <wpg:cNvGrpSpPr>
                                <a:grpSpLocks/>
                              </wpg:cNvGrpSpPr>
                              <wpg:grpSpPr bwMode="auto">
                                <a:xfrm>
                                  <a:off x="4211" y="2584"/>
                                  <a:ext cx="8590" cy="3062"/>
                                  <a:chOff x="4211" y="2584"/>
                                  <a:chExt cx="8590" cy="3062"/>
                                </a:xfrm>
                              </wpg:grpSpPr>
                              <wps:wsp>
                                <wps:cNvPr id="53" name="AutoShape 18"/>
                                <wps:cNvCnPr>
                                  <a:cxnSpLocks noChangeShapeType="1"/>
                                </wps:cNvCnPr>
                                <wps:spPr bwMode="auto">
                                  <a:xfrm flipV="1">
                                    <a:off x="10349" y="2584"/>
                                    <a:ext cx="2452"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9"/>
                                <wps:cNvCnPr>
                                  <a:cxnSpLocks noChangeShapeType="1"/>
                                </wps:cNvCnPr>
                                <wps:spPr bwMode="auto">
                                  <a:xfrm flipV="1">
                                    <a:off x="10349" y="3122"/>
                                    <a:ext cx="2452" cy="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0"/>
                                <wps:cNvCnPr>
                                  <a:cxnSpLocks noChangeShapeType="1"/>
                                </wps:cNvCnPr>
                                <wps:spPr bwMode="auto">
                                  <a:xfrm>
                                    <a:off x="10349" y="3204"/>
                                    <a:ext cx="2452" cy="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Rectangle 21"/>
                                <wps:cNvSpPr>
                                  <a:spLocks noChangeArrowheads="1"/>
                                </wps:cNvSpPr>
                                <wps:spPr bwMode="auto">
                                  <a:xfrm>
                                    <a:off x="6757" y="3024"/>
                                    <a:ext cx="3592" cy="442"/>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b/>
                                          <w:sz w:val="26"/>
                                          <w:szCs w:val="26"/>
                                          <w:lang w:val="uk-UA"/>
                                        </w:rPr>
                                      </w:pPr>
                                      <w:r>
                                        <w:rPr>
                                          <w:rFonts w:ascii="Georgia" w:hAnsi="Georgia"/>
                                          <w:b/>
                                          <w:sz w:val="26"/>
                                          <w:szCs w:val="26"/>
                                          <w:lang w:val="uk-UA"/>
                                        </w:rPr>
                                        <w:t>ДИРЕКТОР ШКОЛИ</w:t>
                                      </w:r>
                                    </w:p>
                                  </w:txbxContent>
                                </wps:txbx>
                                <wps:bodyPr rot="0" vert="horz" wrap="square" lIns="91440" tIns="45720" rIns="91440" bIns="45720" anchor="t" anchorCtr="0" upright="1">
                                  <a:noAutofit/>
                                </wps:bodyPr>
                              </wps:wsp>
                              <wpg:grpSp>
                                <wpg:cNvPr id="57" name="Group 22"/>
                                <wpg:cNvGrpSpPr>
                                  <a:grpSpLocks/>
                                </wpg:cNvGrpSpPr>
                                <wpg:grpSpPr bwMode="auto">
                                  <a:xfrm>
                                    <a:off x="4211" y="3204"/>
                                    <a:ext cx="8385" cy="2442"/>
                                    <a:chOff x="4211" y="3204"/>
                                    <a:chExt cx="8385" cy="2442"/>
                                  </a:xfrm>
                                </wpg:grpSpPr>
                                <wps:wsp>
                                  <wps:cNvPr id="58" name="Rectangle 23"/>
                                  <wps:cNvSpPr>
                                    <a:spLocks noChangeArrowheads="1"/>
                                  </wps:cNvSpPr>
                                  <wps:spPr bwMode="auto">
                                    <a:xfrm>
                                      <a:off x="6757" y="5177"/>
                                      <a:ext cx="3471" cy="469"/>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b/>
                                            <w:lang w:val="uk-UA"/>
                                          </w:rPr>
                                        </w:pPr>
                                        <w:r>
                                          <w:rPr>
                                            <w:rFonts w:ascii="Georgia" w:hAnsi="Georgia"/>
                                            <w:b/>
                                            <w:lang w:val="uk-UA"/>
                                          </w:rPr>
                                          <w:t>Заступники директора з НВР</w:t>
                                        </w:r>
                                      </w:p>
                                    </w:txbxContent>
                                  </wps:txbx>
                                  <wps:bodyPr rot="0" vert="horz" wrap="square" lIns="91440" tIns="45720" rIns="91440" bIns="45720" anchor="t" anchorCtr="0" upright="1">
                                    <a:noAutofit/>
                                  </wps:bodyPr>
                                </wps:wsp>
                                <wps:wsp>
                                  <wps:cNvPr id="59" name="AutoShape 24"/>
                                  <wps:cNvCnPr>
                                    <a:cxnSpLocks noChangeShapeType="1"/>
                                  </wps:cNvCnPr>
                                  <wps:spPr bwMode="auto">
                                    <a:xfrm>
                                      <a:off x="8513" y="3466"/>
                                      <a:ext cx="0" cy="17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5"/>
                                  <wps:cNvCnPr>
                                    <a:cxnSpLocks noChangeShapeType="1"/>
                                  </wps:cNvCnPr>
                                  <wps:spPr bwMode="auto">
                                    <a:xfrm flipH="1">
                                      <a:off x="7414" y="3466"/>
                                      <a:ext cx="1099"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6"/>
                                  <wps:cNvCnPr>
                                    <a:cxnSpLocks noChangeShapeType="1"/>
                                  </wps:cNvCnPr>
                                  <wps:spPr bwMode="auto">
                                    <a:xfrm>
                                      <a:off x="8513" y="3466"/>
                                      <a:ext cx="113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7"/>
                                  <wps:cNvCnPr>
                                    <a:cxnSpLocks noChangeShapeType="1"/>
                                  </wps:cNvCnPr>
                                  <wps:spPr bwMode="auto">
                                    <a:xfrm>
                                      <a:off x="8513" y="3466"/>
                                      <a:ext cx="3310" cy="10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8"/>
                                  <wps:cNvCnPr>
                                    <a:cxnSpLocks noChangeShapeType="1"/>
                                  </wps:cNvCnPr>
                                  <wps:spPr bwMode="auto">
                                    <a:xfrm flipH="1">
                                      <a:off x="4211" y="3204"/>
                                      <a:ext cx="2546" cy="1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Rectangle 29"/>
                                  <wps:cNvSpPr>
                                    <a:spLocks noChangeArrowheads="1"/>
                                  </wps:cNvSpPr>
                                  <wps:spPr bwMode="auto">
                                    <a:xfrm>
                                      <a:off x="4385" y="4528"/>
                                      <a:ext cx="1943" cy="649"/>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lang w:val="uk-UA"/>
                                          </w:rPr>
                                        </w:pPr>
                                        <w:r>
                                          <w:rPr>
                                            <w:rFonts w:ascii="Georgia" w:hAnsi="Georgia"/>
                                            <w:lang w:val="uk-UA"/>
                                          </w:rPr>
                                          <w:t>Батьківські збори</w:t>
                                        </w:r>
                                      </w:p>
                                    </w:txbxContent>
                                  </wps:txbx>
                                  <wps:bodyPr rot="0" vert="horz" wrap="square" lIns="91440" tIns="45720" rIns="91440" bIns="45720" anchor="t" anchorCtr="0" upright="1">
                                    <a:noAutofit/>
                                  </wps:bodyPr>
                                </wps:wsp>
                                <wps:wsp>
                                  <wps:cNvPr id="65" name="Rectangle 30"/>
                                  <wps:cNvSpPr>
                                    <a:spLocks noChangeArrowheads="1"/>
                                  </wps:cNvSpPr>
                                  <wps:spPr bwMode="auto">
                                    <a:xfrm>
                                      <a:off x="6436" y="4266"/>
                                      <a:ext cx="1970" cy="414"/>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lang w:val="uk-UA"/>
                                          </w:rPr>
                                        </w:pPr>
                                        <w:r>
                                          <w:rPr>
                                            <w:rFonts w:ascii="Georgia" w:hAnsi="Georgia"/>
                                            <w:lang w:val="uk-UA"/>
                                          </w:rPr>
                                          <w:t>Рада закладу</w:t>
                                        </w:r>
                                      </w:p>
                                    </w:txbxContent>
                                  </wps:txbx>
                                  <wps:bodyPr rot="0" vert="horz" wrap="square" lIns="91440" tIns="45720" rIns="91440" bIns="45720" anchor="t" anchorCtr="0" upright="1">
                                    <a:noAutofit/>
                                  </wps:bodyPr>
                                </wps:wsp>
                                <wps:wsp>
                                  <wps:cNvPr id="66" name="Rectangle 31"/>
                                  <wps:cNvSpPr>
                                    <a:spLocks noChangeArrowheads="1"/>
                                  </wps:cNvSpPr>
                                  <wps:spPr bwMode="auto">
                                    <a:xfrm>
                                      <a:off x="10814" y="4528"/>
                                      <a:ext cx="1782" cy="428"/>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lang w:val="uk-UA"/>
                                          </w:rPr>
                                        </w:pPr>
                                        <w:r>
                                          <w:rPr>
                                            <w:rFonts w:ascii="Georgia" w:hAnsi="Georgia"/>
                                            <w:lang w:val="uk-UA"/>
                                          </w:rPr>
                                          <w:t>Загальні збори</w:t>
                                        </w:r>
                                      </w:p>
                                    </w:txbxContent>
                                  </wps:txbx>
                                  <wps:bodyPr rot="0" vert="horz" wrap="square" lIns="91440" tIns="45720" rIns="91440" bIns="45720" anchor="t" anchorCtr="0" upright="1">
                                    <a:noAutofit/>
                                  </wps:bodyPr>
                                </wps:wsp>
                                <wps:wsp>
                                  <wps:cNvPr id="67" name="Rectangle 32"/>
                                  <wps:cNvSpPr>
                                    <a:spLocks noChangeArrowheads="1"/>
                                  </wps:cNvSpPr>
                                  <wps:spPr bwMode="auto">
                                    <a:xfrm>
                                      <a:off x="8633" y="4266"/>
                                      <a:ext cx="2078" cy="414"/>
                                    </a:xfrm>
                                    <a:prstGeom prst="rect">
                                      <a:avLst/>
                                    </a:prstGeom>
                                    <a:solidFill>
                                      <a:srgbClr val="FFFFFF"/>
                                    </a:solidFill>
                                    <a:ln w="9525">
                                      <a:solidFill>
                                        <a:srgbClr val="000000"/>
                                      </a:solidFill>
                                      <a:miter lim="800000"/>
                                      <a:headEnd/>
                                      <a:tailEnd/>
                                    </a:ln>
                                  </wps:spPr>
                                  <wps:txbx>
                                    <w:txbxContent>
                                      <w:p w:rsidR="002D7627" w:rsidRDefault="002D7627" w:rsidP="002C4A98">
                                        <w:pPr>
                                          <w:jc w:val="center"/>
                                          <w:rPr>
                                            <w:rFonts w:ascii="Georgia" w:hAnsi="Georgia"/>
                                            <w:lang w:val="uk-UA"/>
                                          </w:rPr>
                                        </w:pPr>
                                        <w:r>
                                          <w:rPr>
                                            <w:rFonts w:ascii="Georgia" w:hAnsi="Georgia"/>
                                            <w:lang w:val="uk-UA"/>
                                          </w:rPr>
                                          <w:t>Педагогічна рада</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20.7pt;margin-top:10.4pt;width:731.1pt;height:401.5pt;z-index:251672576" coordorigin="1416,2584" coordsize="1462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">
                      <v:rect id="Rectangle 8" o:spid="_x0000_s1028" style="position:absolute;left:1416;top:6833;width:2202;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2D7627" w:rsidRDefault="002D7627" w:rsidP="002C4A98">
                              <w:pPr>
                                <w:jc w:val="center"/>
                                <w:rPr>
                                  <w:rFonts w:ascii="Georgia" w:hAnsi="Georgia"/>
                                  <w:b/>
                                  <w:lang w:val="uk-UA"/>
                                </w:rPr>
                              </w:pPr>
                              <w:r>
                                <w:rPr>
                                  <w:rFonts w:ascii="Georgia" w:hAnsi="Georgia"/>
                                  <w:b/>
                                  <w:lang w:val="uk-UA"/>
                                </w:rPr>
                                <w:t>ШМО вчителів початкових класів</w:t>
                              </w:r>
                            </w:p>
                            <w:p w:rsidR="002D7627" w:rsidRDefault="002D7627" w:rsidP="002C4A98">
                              <w:pPr>
                                <w:rPr>
                                  <w:rFonts w:ascii="Georgia" w:hAnsi="Georgia"/>
                                  <w:lang w:val="uk-UA"/>
                                </w:rPr>
                              </w:pPr>
                            </w:p>
                            <w:p w:rsidR="002D7627" w:rsidRDefault="002D7627" w:rsidP="002C4A98">
                              <w:pPr>
                                <w:rPr>
                                  <w:rFonts w:ascii="Georgia" w:hAnsi="Georgia"/>
                                  <w:lang w:val="uk-UA"/>
                                </w:rPr>
                              </w:pPr>
                              <w:r>
                                <w:rPr>
                                  <w:rFonts w:ascii="Georgia" w:hAnsi="Georgia"/>
                                  <w:lang w:val="uk-UA"/>
                                </w:rPr>
                                <w:t>Початкове навчання</w:t>
                              </w:r>
                            </w:p>
                            <w:p w:rsidR="002D7627" w:rsidRDefault="002D7627" w:rsidP="002C4A98">
                              <w:pPr>
                                <w:rPr>
                                  <w:rFonts w:ascii="Georgia" w:hAnsi="Georgia"/>
                                  <w:lang w:val="uk-UA"/>
                                </w:rPr>
                              </w:pPr>
                              <w:r>
                                <w:rPr>
                                  <w:rFonts w:ascii="Georgia" w:hAnsi="Georgia"/>
                                  <w:lang w:val="uk-UA"/>
                                </w:rPr>
                                <w:t>ГПД</w:t>
                              </w:r>
                            </w:p>
                          </w:txbxContent>
                        </v:textbox>
                      </v:rect>
                      <v:rect id="Rectangle 9" o:spid="_x0000_s1029" style="position:absolute;left:3789;top:6833;width:3232;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2D7627" w:rsidRDefault="002D7627" w:rsidP="002C4A98">
                              <w:pPr>
                                <w:spacing w:after="120"/>
                                <w:jc w:val="center"/>
                                <w:rPr>
                                  <w:rFonts w:ascii="Georgia" w:hAnsi="Georgia"/>
                                  <w:b/>
                                  <w:lang w:val="uk-UA"/>
                                </w:rPr>
                              </w:pPr>
                              <w:r>
                                <w:rPr>
                                  <w:rFonts w:ascii="Georgia" w:hAnsi="Georgia"/>
                                  <w:b/>
                                  <w:lang w:val="uk-UA"/>
                                </w:rPr>
                                <w:t>ШМО вчителів гуманітарного напряму</w:t>
                              </w:r>
                            </w:p>
                            <w:p w:rsidR="002D7627" w:rsidRDefault="002D7627" w:rsidP="002C4A98">
                              <w:pPr>
                                <w:rPr>
                                  <w:rFonts w:ascii="Georgia" w:hAnsi="Georgia"/>
                                  <w:lang w:val="uk-UA"/>
                                </w:rPr>
                              </w:pPr>
                              <w:r>
                                <w:rPr>
                                  <w:rFonts w:ascii="Georgia" w:hAnsi="Georgia"/>
                                  <w:lang w:val="uk-UA"/>
                                </w:rPr>
                                <w:t>Українська мова та літератури</w:t>
                              </w:r>
                            </w:p>
                            <w:p w:rsidR="002D7627" w:rsidRDefault="002D7627" w:rsidP="002C4A98">
                              <w:pPr>
                                <w:rPr>
                                  <w:rFonts w:ascii="Georgia" w:hAnsi="Georgia"/>
                                  <w:lang w:val="uk-UA"/>
                                </w:rPr>
                              </w:pPr>
                              <w:r>
                                <w:rPr>
                                  <w:rFonts w:ascii="Georgia" w:hAnsi="Georgia"/>
                                  <w:lang w:val="uk-UA"/>
                                </w:rPr>
                                <w:t>Англійська мова</w:t>
                              </w:r>
                            </w:p>
                            <w:p w:rsidR="002D7627" w:rsidRDefault="002D7627" w:rsidP="002C4A98">
                              <w:pPr>
                                <w:rPr>
                                  <w:lang w:val="uk-UA"/>
                                </w:rPr>
                              </w:pPr>
                            </w:p>
                          </w:txbxContent>
                        </v:textbox>
                      </v:rect>
                      <v:rect id="Rectangle 10" o:spid="_x0000_s1030" style="position:absolute;left:7220;top:6833;width:3132;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2D7627" w:rsidRDefault="002D7627" w:rsidP="002C4A98">
                              <w:pPr>
                                <w:spacing w:after="60"/>
                                <w:jc w:val="center"/>
                                <w:rPr>
                                  <w:rFonts w:ascii="Georgia" w:hAnsi="Georgia"/>
                                  <w:b/>
                                  <w:lang w:val="uk-UA"/>
                                </w:rPr>
                              </w:pPr>
                              <w:r>
                                <w:rPr>
                                  <w:rFonts w:ascii="Georgia" w:hAnsi="Georgia"/>
                                  <w:b/>
                                  <w:lang w:val="uk-UA"/>
                                </w:rPr>
                                <w:t>ШМО вчителів математичного напряму</w:t>
                              </w:r>
                            </w:p>
                            <w:p w:rsidR="002D7627" w:rsidRPr="009F24E9" w:rsidRDefault="002D7627" w:rsidP="009F24E9">
                              <w:pPr>
                                <w:spacing w:after="0"/>
                                <w:rPr>
                                  <w:rFonts w:ascii="Georgia" w:hAnsi="Georgia"/>
                                  <w:lang w:val="uk-UA"/>
                                </w:rPr>
                              </w:pPr>
                              <w:r>
                                <w:rPr>
                                  <w:rFonts w:ascii="Georgia" w:hAnsi="Georgia"/>
                                  <w:lang w:val="uk-UA"/>
                                </w:rPr>
                                <w:t>Математика,</w:t>
                              </w:r>
                              <w:r w:rsidRPr="00374FC5">
                                <w:rPr>
                                  <w:rFonts w:ascii="Georgia" w:hAnsi="Georgia"/>
                                  <w:lang w:val="uk-UA"/>
                                </w:rPr>
                                <w:t xml:space="preserve"> </w:t>
                              </w:r>
                              <w:r>
                                <w:rPr>
                                  <w:rFonts w:ascii="Georgia" w:hAnsi="Georgia"/>
                                  <w:lang w:val="uk-UA"/>
                                </w:rPr>
                                <w:t>Інформатика</w:t>
                              </w:r>
                            </w:p>
                          </w:txbxContent>
                        </v:textbox>
                      </v:rect>
                      <v:rect id="Rectangle 11" o:spid="_x0000_s1031" style="position:absolute;left:10552;top:6833;width:2971;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2D7627" w:rsidRDefault="002D7627" w:rsidP="002C4A98">
                              <w:pPr>
                                <w:spacing w:after="120"/>
                                <w:jc w:val="center"/>
                                <w:rPr>
                                  <w:rFonts w:ascii="Georgia" w:hAnsi="Georgia"/>
                                  <w:b/>
                                  <w:lang w:val="uk-UA"/>
                                </w:rPr>
                              </w:pPr>
                              <w:r>
                                <w:rPr>
                                  <w:rFonts w:ascii="Georgia" w:hAnsi="Georgia"/>
                                  <w:b/>
                                  <w:lang w:val="uk-UA"/>
                                </w:rPr>
                                <w:t>ШМО вчителів фізкультурного напряму</w:t>
                              </w:r>
                            </w:p>
                            <w:p w:rsidR="002D7627" w:rsidRDefault="002D7627" w:rsidP="002C4A98">
                              <w:pPr>
                                <w:rPr>
                                  <w:rFonts w:ascii="Georgia" w:hAnsi="Georgia"/>
                                  <w:lang w:val="uk-UA"/>
                                </w:rPr>
                              </w:pPr>
                              <w:r>
                                <w:rPr>
                                  <w:rFonts w:ascii="Georgia" w:hAnsi="Georgia"/>
                                  <w:lang w:val="uk-UA"/>
                                </w:rPr>
                                <w:t>Фізична культура</w:t>
                              </w:r>
                            </w:p>
                            <w:p w:rsidR="002D7627" w:rsidRPr="009F24E9" w:rsidRDefault="002D7627" w:rsidP="002C4A98">
                              <w:pPr>
                                <w:rPr>
                                  <w:rFonts w:ascii="Georgia" w:hAnsi="Georgia"/>
                                  <w:lang w:val="uk-UA"/>
                                </w:rPr>
                              </w:pPr>
                              <w:r>
                                <w:rPr>
                                  <w:rFonts w:ascii="Georgia" w:hAnsi="Georgia"/>
                                  <w:lang w:val="uk-UA"/>
                                </w:rPr>
                                <w:t>Захист Вітчизни</w:t>
                              </w:r>
                            </w:p>
                            <w:p w:rsidR="002D7627" w:rsidRDefault="002D7627" w:rsidP="002C4A98">
                              <w:pPr>
                                <w:rPr>
                                  <w:rFonts w:ascii="Georgia" w:hAnsi="Georgia"/>
                                  <w:lang w:val="uk-UA"/>
                                </w:rPr>
                              </w:pPr>
                            </w:p>
                          </w:txbxContent>
                        </v:textbox>
                      </v:rect>
                      <v:rect id="Rectangle 12" o:spid="_x0000_s1032" style="position:absolute;left:13831;top:6833;width:2207;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2D7627" w:rsidRDefault="002D7627" w:rsidP="002C4A98">
                              <w:pPr>
                                <w:jc w:val="center"/>
                                <w:rPr>
                                  <w:rFonts w:ascii="Georgia" w:hAnsi="Georgia"/>
                                  <w:b/>
                                  <w:lang w:val="uk-UA"/>
                                </w:rPr>
                              </w:pPr>
                              <w:r>
                                <w:rPr>
                                  <w:rFonts w:ascii="Georgia" w:hAnsi="Georgia"/>
                                  <w:b/>
                                  <w:lang w:val="uk-UA"/>
                                </w:rPr>
                                <w:t>ШМО класних керівників</w:t>
                              </w:r>
                            </w:p>
                            <w:p w:rsidR="002D7627" w:rsidRDefault="002D7627" w:rsidP="002C4A98">
                              <w:pPr>
                                <w:rPr>
                                  <w:rFonts w:ascii="Georgia" w:hAnsi="Georgia"/>
                                  <w:lang w:val="uk-UA"/>
                                </w:rPr>
                              </w:pPr>
                            </w:p>
                            <w:p w:rsidR="002D7627" w:rsidRDefault="002D7627" w:rsidP="002C4A98">
                              <w:pPr>
                                <w:rPr>
                                  <w:rFonts w:ascii="Georgia" w:hAnsi="Georgia"/>
                                  <w:lang w:val="uk-UA"/>
                                </w:rPr>
                              </w:pPr>
                              <w:r>
                                <w:rPr>
                                  <w:rFonts w:ascii="Georgia" w:hAnsi="Georgia"/>
                                  <w:lang w:val="uk-UA"/>
                                </w:rPr>
                                <w:t>-1-4-х класів;</w:t>
                              </w:r>
                            </w:p>
                            <w:p w:rsidR="002D7627" w:rsidRDefault="002D7627" w:rsidP="002C4A98">
                              <w:pPr>
                                <w:rPr>
                                  <w:rFonts w:ascii="Georgia" w:hAnsi="Georgia"/>
                                  <w:lang w:val="uk-UA"/>
                                </w:rPr>
                              </w:pPr>
                              <w:r>
                                <w:rPr>
                                  <w:rFonts w:ascii="Georgia" w:hAnsi="Georgia"/>
                                  <w:lang w:val="uk-UA"/>
                                </w:rPr>
                                <w:t>- 5-11-х класів</w:t>
                              </w:r>
                            </w:p>
                          </w:txbxContent>
                        </v:textbox>
                      </v:rect>
                      <v:rect id="Rectangle 13" o:spid="_x0000_s1033" style="position:absolute;left:1416;top:9774;width:1462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2D7627" w:rsidRDefault="002D7627" w:rsidP="002C4A98">
                              <w:pPr>
                                <w:jc w:val="center"/>
                                <w:rPr>
                                  <w:rFonts w:ascii="Georgia" w:hAnsi="Georgia"/>
                                  <w:lang w:val="uk-UA"/>
                                </w:rPr>
                              </w:pPr>
                              <w:r>
                                <w:rPr>
                                  <w:rFonts w:ascii="Georgia" w:hAnsi="Georgia"/>
                                  <w:lang w:val="uk-UA"/>
                                </w:rPr>
                                <w:t>Вчителі, керівники гуртків, вихователі</w:t>
                              </w:r>
                            </w:p>
                          </w:txbxContent>
                        </v:textbox>
                      </v:rect>
                      <v:rect id="Rectangle 14" o:spid="_x0000_s1034" style="position:absolute;left:1416;top:10208;width:1462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2D7627" w:rsidRDefault="002D7627" w:rsidP="002C4A98">
                              <w:pPr>
                                <w:jc w:val="center"/>
                                <w:rPr>
                                  <w:rFonts w:ascii="Georgia" w:hAnsi="Georgia"/>
                                  <w:lang w:val="uk-UA"/>
                                </w:rPr>
                              </w:pPr>
                              <w:r>
                                <w:rPr>
                                  <w:rFonts w:ascii="Georgia" w:hAnsi="Georgia"/>
                                  <w:lang w:val="uk-UA"/>
                                </w:rPr>
                                <w:t>Органи самоврядування, учнівський колектив</w:t>
                              </w:r>
                            </w:p>
                          </w:txbxContent>
                        </v:textbox>
                      </v:rect>
                      <v:shapetype id="_x0000_t32" coordsize="21600,21600" o:spt="32" o:oned="t" path="m,l21600,21600e" filled="f">
                        <v:path arrowok="t" fillok="f" o:connecttype="none"/>
                        <o:lock v:ext="edit" shapetype="t"/>
                      </v:shapetype>
                      <v:shape id="AutoShape 15" o:spid="_x0000_s1035" type="#_x0000_t32" style="position:absolute;left:8633;top:6524;width:3275;height: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16" o:spid="_x0000_s1036" type="#_x0000_t32" style="position:absolute;left:8643;top:5979;width:6394;height:4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group id="Group 17" o:spid="_x0000_s1037" style="position:absolute;left:4211;top:2584;width:8590;height:3062" coordorigin="4211,2584" coordsize="8590,3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18" o:spid="_x0000_s1038" type="#_x0000_t32" style="position:absolute;left:10349;top:2584;width:2452;height: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19" o:spid="_x0000_s1039" type="#_x0000_t32" style="position:absolute;left:10349;top:3122;width:2452;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20" o:spid="_x0000_s1040" type="#_x0000_t32" style="position:absolute;left:10349;top:3204;width:2452;height: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rect id="Rectangle 21" o:spid="_x0000_s1041" style="position:absolute;left:6757;top:3024;width:3592;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2D7627" w:rsidRDefault="002D7627" w:rsidP="002C4A98">
                                <w:pPr>
                                  <w:jc w:val="center"/>
                                  <w:rPr>
                                    <w:rFonts w:ascii="Georgia" w:hAnsi="Georgia"/>
                                    <w:b/>
                                    <w:sz w:val="26"/>
                                    <w:szCs w:val="26"/>
                                    <w:lang w:val="uk-UA"/>
                                  </w:rPr>
                                </w:pPr>
                                <w:r>
                                  <w:rPr>
                                    <w:rFonts w:ascii="Georgia" w:hAnsi="Georgia"/>
                                    <w:b/>
                                    <w:sz w:val="26"/>
                                    <w:szCs w:val="26"/>
                                    <w:lang w:val="uk-UA"/>
                                  </w:rPr>
                                  <w:t>ДИРЕКТОР ШКОЛИ</w:t>
                                </w:r>
                              </w:p>
                            </w:txbxContent>
                          </v:textbox>
                        </v:rect>
                        <v:group id="Group 22" o:spid="_x0000_s1042" style="position:absolute;left:4211;top:3204;width:8385;height:2442" coordorigin="4211,3204" coordsize="8385,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23" o:spid="_x0000_s1043" style="position:absolute;left:6757;top:5177;width:347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2D7627" w:rsidRDefault="002D7627" w:rsidP="002C4A98">
                                  <w:pPr>
                                    <w:jc w:val="center"/>
                                    <w:rPr>
                                      <w:rFonts w:ascii="Georgia" w:hAnsi="Georgia"/>
                                      <w:b/>
                                      <w:lang w:val="uk-UA"/>
                                    </w:rPr>
                                  </w:pPr>
                                  <w:r>
                                    <w:rPr>
                                      <w:rFonts w:ascii="Georgia" w:hAnsi="Georgia"/>
                                      <w:b/>
                                      <w:lang w:val="uk-UA"/>
                                    </w:rPr>
                                    <w:t>Заступники директора з НВР</w:t>
                                  </w:r>
                                </w:p>
                              </w:txbxContent>
                            </v:textbox>
                          </v:rect>
                          <v:shape id="AutoShape 24" o:spid="_x0000_s1044" type="#_x0000_t32" style="position:absolute;left:8513;top:3466;width:0;height:1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25" o:spid="_x0000_s1045" type="#_x0000_t32" style="position:absolute;left:7414;top:3466;width:1099;height: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26" o:spid="_x0000_s1046" type="#_x0000_t32" style="position:absolute;left:8513;top:3466;width:113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27" o:spid="_x0000_s1047" type="#_x0000_t32" style="position:absolute;left:8513;top:3466;width:3310;height:1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28" o:spid="_x0000_s1048" type="#_x0000_t32" style="position:absolute;left:4211;top:3204;width:2546;height:12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rect id="Rectangle 29" o:spid="_x0000_s1049" style="position:absolute;left:4385;top:4528;width:1943;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2D7627" w:rsidRDefault="002D7627" w:rsidP="002C4A98">
                                  <w:pPr>
                                    <w:jc w:val="center"/>
                                    <w:rPr>
                                      <w:rFonts w:ascii="Georgia" w:hAnsi="Georgia"/>
                                      <w:lang w:val="uk-UA"/>
                                    </w:rPr>
                                  </w:pPr>
                                  <w:r>
                                    <w:rPr>
                                      <w:rFonts w:ascii="Georgia" w:hAnsi="Georgia"/>
                                      <w:lang w:val="uk-UA"/>
                                    </w:rPr>
                                    <w:t>Батьківські збори</w:t>
                                  </w:r>
                                </w:p>
                              </w:txbxContent>
                            </v:textbox>
                          </v:rect>
                          <v:rect id="Rectangle 30" o:spid="_x0000_s1050" style="position:absolute;left:6436;top:4266;width:197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2D7627" w:rsidRDefault="002D7627" w:rsidP="002C4A98">
                                  <w:pPr>
                                    <w:jc w:val="center"/>
                                    <w:rPr>
                                      <w:rFonts w:ascii="Georgia" w:hAnsi="Georgia"/>
                                      <w:lang w:val="uk-UA"/>
                                    </w:rPr>
                                  </w:pPr>
                                  <w:r>
                                    <w:rPr>
                                      <w:rFonts w:ascii="Georgia" w:hAnsi="Georgia"/>
                                      <w:lang w:val="uk-UA"/>
                                    </w:rPr>
                                    <w:t>Рада закладу</w:t>
                                  </w:r>
                                </w:p>
                              </w:txbxContent>
                            </v:textbox>
                          </v:rect>
                          <v:rect id="Rectangle 31" o:spid="_x0000_s1051" style="position:absolute;left:10814;top:4528;width:1782;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2D7627" w:rsidRDefault="002D7627" w:rsidP="002C4A98">
                                  <w:pPr>
                                    <w:jc w:val="center"/>
                                    <w:rPr>
                                      <w:rFonts w:ascii="Georgia" w:hAnsi="Georgia"/>
                                      <w:lang w:val="uk-UA"/>
                                    </w:rPr>
                                  </w:pPr>
                                  <w:r>
                                    <w:rPr>
                                      <w:rFonts w:ascii="Georgia" w:hAnsi="Georgia"/>
                                      <w:lang w:val="uk-UA"/>
                                    </w:rPr>
                                    <w:t>Загальні збори</w:t>
                                  </w:r>
                                </w:p>
                              </w:txbxContent>
                            </v:textbox>
                          </v:rect>
                          <v:rect id="Rectangle 32" o:spid="_x0000_s1052" style="position:absolute;left:8633;top:4266;width:207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2D7627" w:rsidRDefault="002D7627" w:rsidP="002C4A98">
                                  <w:pPr>
                                    <w:jc w:val="center"/>
                                    <w:rPr>
                                      <w:rFonts w:ascii="Georgia" w:hAnsi="Georgia"/>
                                      <w:lang w:val="uk-UA"/>
                                    </w:rPr>
                                  </w:pPr>
                                  <w:r>
                                    <w:rPr>
                                      <w:rFonts w:ascii="Georgia" w:hAnsi="Georgia"/>
                                      <w:lang w:val="uk-UA"/>
                                    </w:rPr>
                                    <w:t>Педагогічна рада</w:t>
                                  </w:r>
                                </w:p>
                              </w:txbxContent>
                            </v:textbox>
                          </v:rect>
                        </v:group>
                      </v:group>
                    </v:group>
                  </w:pict>
                </mc:Fallback>
              </mc:AlternateContent>
            </w:r>
            <w:r w:rsidRPr="002C4A9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D749303" wp14:editId="4C38938F">
                      <wp:simplePos x="0" y="0"/>
                      <wp:positionH relativeFrom="column">
                        <wp:posOffset>2043430</wp:posOffset>
                      </wp:positionH>
                      <wp:positionV relativeFrom="paragraph">
                        <wp:posOffset>250825</wp:posOffset>
                      </wp:positionV>
                      <wp:extent cx="1616710" cy="288290"/>
                      <wp:effectExtent l="24130" t="12700" r="6985" b="60960"/>
                      <wp:wrapNone/>
                      <wp:docPr id="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671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0.9pt;margin-top:19.75pt;width:127.3pt;height:2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">
                      <v:stroke endarrow="block"/>
                    </v:shape>
                  </w:pict>
                </mc:Fallback>
              </mc:AlternateContent>
            </w:r>
            <w:r w:rsidRPr="002C4A9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3181BB01" wp14:editId="58EFD7F9">
                      <wp:simplePos x="0" y="0"/>
                      <wp:positionH relativeFrom="column">
                        <wp:posOffset>2043430</wp:posOffset>
                      </wp:positionH>
                      <wp:positionV relativeFrom="paragraph">
                        <wp:posOffset>136525</wp:posOffset>
                      </wp:positionV>
                      <wp:extent cx="1616710" cy="114300"/>
                      <wp:effectExtent l="24130" t="60325" r="6985" b="6350"/>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671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0.9pt;margin-top:10.75pt;width:127.3pt;height: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">
                      <v:stroke endarrow="block"/>
                    </v:shape>
                  </w:pict>
                </mc:Fallback>
              </mc:AlternateContent>
            </w:r>
            <w:r w:rsidRPr="002C4A98">
              <w:rPr>
                <w:rFonts w:ascii="Georgia" w:eastAsia="Times New Roman" w:hAnsi="Georgia" w:cs="Times New Roman"/>
                <w:sz w:val="20"/>
                <w:szCs w:val="20"/>
                <w:lang w:val="uk-UA" w:eastAsia="ru-RU"/>
              </w:rPr>
              <w:t>Служба в справах дітей Новокаховської міської ради</w:t>
            </w:r>
          </w:p>
        </w:tc>
      </w:tr>
      <w:tr w:rsidR="002C4A98" w:rsidRPr="002C4A98" w:rsidTr="002C4A98">
        <w:tc>
          <w:tcPr>
            <w:tcW w:w="3369" w:type="dxa"/>
            <w:tcBorders>
              <w:top w:val="single" w:sz="4" w:space="0" w:color="auto"/>
              <w:left w:val="single" w:sz="4" w:space="0" w:color="auto"/>
              <w:bottom w:val="single" w:sz="4" w:space="0" w:color="auto"/>
              <w:right w:val="single" w:sz="4" w:space="0" w:color="auto"/>
            </w:tcBorders>
            <w:hideMark/>
          </w:tcPr>
          <w:p w:rsidR="002C4A98" w:rsidRPr="002C4A98" w:rsidRDefault="002C4A98" w:rsidP="002C4A98">
            <w:pPr>
              <w:spacing w:before="120" w:after="120" w:line="240" w:lineRule="auto"/>
              <w:jc w:val="center"/>
              <w:rPr>
                <w:rFonts w:ascii="Georgia" w:eastAsia="Times New Roman" w:hAnsi="Georgia" w:cs="Times New Roman"/>
                <w:sz w:val="20"/>
                <w:szCs w:val="20"/>
                <w:lang w:val="uk-UA" w:eastAsia="ru-RU"/>
              </w:rPr>
            </w:pPr>
            <w:r w:rsidRPr="002C4A98">
              <w:rPr>
                <w:rFonts w:ascii="Georgia" w:eastAsia="Times New Roman" w:hAnsi="Georgia" w:cs="Times New Roman"/>
                <w:sz w:val="20"/>
                <w:szCs w:val="20"/>
                <w:lang w:val="uk-UA" w:eastAsia="ru-RU"/>
              </w:rPr>
              <w:t xml:space="preserve"> Сектор  ювенальної превенції Новокаховського відділу поліції</w:t>
            </w:r>
          </w:p>
        </w:tc>
      </w:tr>
      <w:tr w:rsidR="002C4A98" w:rsidRPr="002C4A98" w:rsidTr="002C4A98">
        <w:tc>
          <w:tcPr>
            <w:tcW w:w="3369" w:type="dxa"/>
            <w:tcBorders>
              <w:top w:val="single" w:sz="4" w:space="0" w:color="auto"/>
              <w:left w:val="single" w:sz="4" w:space="0" w:color="auto"/>
              <w:bottom w:val="single" w:sz="4" w:space="0" w:color="auto"/>
              <w:right w:val="single" w:sz="4" w:space="0" w:color="auto"/>
            </w:tcBorders>
            <w:hideMark/>
          </w:tcPr>
          <w:p w:rsidR="002C4A98" w:rsidRPr="002C4A98" w:rsidRDefault="002C4A98" w:rsidP="002C4A98">
            <w:pPr>
              <w:spacing w:before="120" w:after="120" w:line="240" w:lineRule="auto"/>
              <w:jc w:val="center"/>
              <w:rPr>
                <w:rFonts w:ascii="Georgia" w:eastAsia="Times New Roman" w:hAnsi="Georgia" w:cs="Times New Roman"/>
                <w:sz w:val="20"/>
                <w:szCs w:val="20"/>
                <w:lang w:val="uk-UA" w:eastAsia="ru-RU"/>
              </w:rPr>
            </w:pPr>
            <w:r w:rsidRPr="002C4A98">
              <w:rPr>
                <w:rFonts w:ascii="Georgia" w:eastAsia="Times New Roman" w:hAnsi="Georgia" w:cs="Times New Roman"/>
                <w:sz w:val="20"/>
                <w:szCs w:val="20"/>
                <w:lang w:val="uk-UA" w:eastAsia="ru-RU"/>
              </w:rPr>
              <w:t>Центр соціальних служб для сім</w:t>
            </w:r>
            <w:r w:rsidRPr="002C4A98">
              <w:rPr>
                <w:rFonts w:ascii="Georgia" w:eastAsia="Times New Roman" w:hAnsi="Georgia" w:cs="Times New Roman"/>
                <w:sz w:val="20"/>
                <w:szCs w:val="20"/>
                <w:lang w:eastAsia="ru-RU"/>
              </w:rPr>
              <w:t>’</w:t>
            </w:r>
            <w:r w:rsidRPr="002C4A98">
              <w:rPr>
                <w:rFonts w:ascii="Georgia" w:eastAsia="Times New Roman" w:hAnsi="Georgia" w:cs="Times New Roman"/>
                <w:sz w:val="20"/>
                <w:szCs w:val="20"/>
                <w:lang w:val="uk-UA" w:eastAsia="ru-RU"/>
              </w:rPr>
              <w:t>ї, дітей та молоді</w:t>
            </w:r>
          </w:p>
        </w:tc>
      </w:tr>
    </w:tbl>
    <w:p w:rsidR="002C4A98" w:rsidRPr="002C4A98" w:rsidRDefault="002C4A98" w:rsidP="002C4A98">
      <w:pPr>
        <w:spacing w:after="0" w:line="240" w:lineRule="auto"/>
        <w:rPr>
          <w:rFonts w:ascii="Times New Roman" w:eastAsia="Times New Roman" w:hAnsi="Times New Roman" w:cs="Times New Roman"/>
          <w:vanish/>
          <w:sz w:val="20"/>
          <w:szCs w:val="20"/>
          <w:lang w:eastAsia="ru-RU"/>
        </w:rPr>
      </w:pPr>
    </w:p>
    <w:tbl>
      <w:tblPr>
        <w:tblpPr w:leftFromText="180" w:rightFromText="180" w:vertAnchor="text" w:horzAnchor="page" w:tblpX="12864"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tblGrid>
      <w:tr w:rsidR="002C4A98" w:rsidRPr="002C4A98" w:rsidTr="002C4A98">
        <w:trPr>
          <w:trHeight w:val="278"/>
        </w:trPr>
        <w:tc>
          <w:tcPr>
            <w:tcW w:w="3288" w:type="dxa"/>
            <w:tcBorders>
              <w:top w:val="single" w:sz="4" w:space="0" w:color="auto"/>
              <w:left w:val="single" w:sz="4" w:space="0" w:color="auto"/>
              <w:bottom w:val="single" w:sz="4" w:space="0" w:color="auto"/>
              <w:right w:val="single" w:sz="4" w:space="0" w:color="auto"/>
            </w:tcBorders>
            <w:hideMark/>
          </w:tcPr>
          <w:p w:rsidR="002C4A98" w:rsidRPr="002C4A98" w:rsidRDefault="002C4A98" w:rsidP="002C4A98">
            <w:pPr>
              <w:spacing w:before="120" w:after="120" w:line="240" w:lineRule="auto"/>
              <w:jc w:val="center"/>
              <w:rPr>
                <w:rFonts w:ascii="Georgia" w:eastAsia="Times New Roman" w:hAnsi="Georgia" w:cs="Times New Roman"/>
                <w:sz w:val="20"/>
                <w:szCs w:val="20"/>
                <w:lang w:val="uk-UA" w:eastAsia="ru-RU"/>
              </w:rPr>
            </w:pPr>
            <w:r w:rsidRPr="002C4A98">
              <w:rPr>
                <w:rFonts w:ascii="Georgia" w:eastAsia="Times New Roman" w:hAnsi="Georgia" w:cs="Times New Roman"/>
                <w:sz w:val="20"/>
                <w:szCs w:val="20"/>
                <w:lang w:val="uk-UA" w:eastAsia="ru-RU"/>
              </w:rPr>
              <w:t>Міністерство освіти і науки України</w:t>
            </w:r>
          </w:p>
        </w:tc>
      </w:tr>
      <w:tr w:rsidR="002C4A98" w:rsidRPr="002C4A98" w:rsidTr="002C4A98">
        <w:trPr>
          <w:trHeight w:val="560"/>
        </w:trPr>
        <w:tc>
          <w:tcPr>
            <w:tcW w:w="3288" w:type="dxa"/>
            <w:tcBorders>
              <w:top w:val="single" w:sz="4" w:space="0" w:color="auto"/>
              <w:left w:val="single" w:sz="4" w:space="0" w:color="auto"/>
              <w:bottom w:val="single" w:sz="4" w:space="0" w:color="auto"/>
              <w:right w:val="single" w:sz="4" w:space="0" w:color="auto"/>
            </w:tcBorders>
            <w:hideMark/>
          </w:tcPr>
          <w:p w:rsidR="002C4A98" w:rsidRPr="002C4A98" w:rsidRDefault="002C4A98" w:rsidP="002C4A98">
            <w:pPr>
              <w:spacing w:before="120" w:after="120" w:line="240" w:lineRule="auto"/>
              <w:jc w:val="center"/>
              <w:rPr>
                <w:rFonts w:ascii="Georgia" w:eastAsia="Times New Roman" w:hAnsi="Georgia" w:cs="Times New Roman"/>
                <w:sz w:val="20"/>
                <w:szCs w:val="20"/>
                <w:lang w:val="uk-UA" w:eastAsia="ru-RU"/>
              </w:rPr>
            </w:pPr>
            <w:r w:rsidRPr="002C4A98">
              <w:rPr>
                <w:rFonts w:ascii="Georgia" w:eastAsia="Times New Roman" w:hAnsi="Georgia" w:cs="Times New Roman"/>
                <w:sz w:val="20"/>
                <w:szCs w:val="20"/>
                <w:lang w:val="uk-UA" w:eastAsia="ru-RU"/>
              </w:rPr>
              <w:t>Департамент освіти Х</w:t>
            </w:r>
            <w:r w:rsidR="004E2A3A">
              <w:rPr>
                <w:rFonts w:ascii="Georgia" w:eastAsia="Times New Roman" w:hAnsi="Georgia" w:cs="Times New Roman"/>
                <w:sz w:val="20"/>
                <w:szCs w:val="20"/>
                <w:lang w:val="uk-UA" w:eastAsia="ru-RU"/>
              </w:rPr>
              <w:t>ОДА</w:t>
            </w:r>
          </w:p>
        </w:tc>
      </w:tr>
      <w:tr w:rsidR="002C4A98" w:rsidRPr="002C4A98" w:rsidTr="002C4A98">
        <w:trPr>
          <w:trHeight w:val="553"/>
        </w:trPr>
        <w:tc>
          <w:tcPr>
            <w:tcW w:w="3288" w:type="dxa"/>
            <w:tcBorders>
              <w:top w:val="single" w:sz="4" w:space="0" w:color="auto"/>
              <w:left w:val="single" w:sz="4" w:space="0" w:color="auto"/>
              <w:bottom w:val="single" w:sz="4" w:space="0" w:color="auto"/>
              <w:right w:val="single" w:sz="4" w:space="0" w:color="auto"/>
            </w:tcBorders>
            <w:hideMark/>
          </w:tcPr>
          <w:p w:rsidR="002C4A98" w:rsidRPr="002C4A98" w:rsidRDefault="002C4A98" w:rsidP="002C4A98">
            <w:pPr>
              <w:spacing w:before="120" w:after="120" w:line="240" w:lineRule="auto"/>
              <w:jc w:val="center"/>
              <w:rPr>
                <w:rFonts w:ascii="Georgia" w:eastAsia="Times New Roman" w:hAnsi="Georgia" w:cs="Times New Roman"/>
                <w:sz w:val="20"/>
                <w:szCs w:val="20"/>
                <w:lang w:val="uk-UA" w:eastAsia="ru-RU"/>
              </w:rPr>
            </w:pPr>
            <w:r w:rsidRPr="002C4A98">
              <w:rPr>
                <w:rFonts w:ascii="Georgia" w:eastAsia="Times New Roman" w:hAnsi="Georgia" w:cs="Times New Roman"/>
                <w:sz w:val="20"/>
                <w:szCs w:val="20"/>
                <w:lang w:val="uk-UA" w:eastAsia="ru-RU"/>
              </w:rPr>
              <w:t>Відділ освіти Новокаховської міської ради</w:t>
            </w:r>
          </w:p>
        </w:tc>
      </w:tr>
    </w:tbl>
    <w:p w:rsidR="002C4A98" w:rsidRPr="002C4A98" w:rsidRDefault="002C4A98" w:rsidP="002C4A98">
      <w:pPr>
        <w:spacing w:before="240" w:after="0" w:line="240" w:lineRule="auto"/>
        <w:ind w:left="1418" w:hanging="1418"/>
        <w:jc w:val="center"/>
        <w:rPr>
          <w:rFonts w:ascii="Times New Roman" w:eastAsia="Times New Roman" w:hAnsi="Times New Roman" w:cs="Times New Roman"/>
          <w:b/>
          <w:sz w:val="28"/>
          <w:szCs w:val="28"/>
          <w:lang w:val="uk-UA" w:eastAsia="ru-RU"/>
        </w:rPr>
      </w:pPr>
    </w:p>
    <w:p w:rsidR="002C4A98" w:rsidRPr="002C4A98" w:rsidRDefault="002C4A98" w:rsidP="002C4A98">
      <w:pPr>
        <w:spacing w:before="240" w:after="0" w:line="240" w:lineRule="auto"/>
        <w:ind w:left="1418" w:hanging="1418"/>
        <w:jc w:val="center"/>
        <w:rPr>
          <w:rFonts w:ascii="Times New Roman" w:eastAsia="Times New Roman" w:hAnsi="Times New Roman" w:cs="Times New Roman"/>
          <w:b/>
          <w:sz w:val="28"/>
          <w:szCs w:val="28"/>
          <w:lang w:val="uk-UA" w:eastAsia="ru-RU"/>
        </w:rPr>
      </w:pPr>
    </w:p>
    <w:p w:rsidR="002C4A98" w:rsidRPr="002C4A98" w:rsidRDefault="002C4A98" w:rsidP="002C4A98">
      <w:pPr>
        <w:spacing w:before="240" w:after="0" w:line="240" w:lineRule="auto"/>
        <w:ind w:left="1418" w:hanging="1418"/>
        <w:jc w:val="center"/>
        <w:rPr>
          <w:rFonts w:ascii="Times New Roman" w:eastAsia="Times New Roman" w:hAnsi="Times New Roman" w:cs="Times New Roman"/>
          <w:b/>
          <w:sz w:val="28"/>
          <w:szCs w:val="28"/>
          <w:lang w:val="uk-UA" w:eastAsia="ru-RU"/>
        </w:rPr>
      </w:pPr>
      <w:r w:rsidRPr="002C4A9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043D57A8" wp14:editId="40588699">
                <wp:simplePos x="0" y="0"/>
                <wp:positionH relativeFrom="column">
                  <wp:posOffset>655320</wp:posOffset>
                </wp:positionH>
                <wp:positionV relativeFrom="paragraph">
                  <wp:posOffset>133985</wp:posOffset>
                </wp:positionV>
                <wp:extent cx="1931670" cy="674370"/>
                <wp:effectExtent l="36195" t="10160" r="13335" b="58420"/>
                <wp:wrapNone/>
                <wp:docPr id="7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1670" cy="674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1.6pt;margin-top:10.55pt;width:152.1pt;height:53.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">
                <v:stroke endarrow="block"/>
              </v:shape>
            </w:pict>
          </mc:Fallback>
        </mc:AlternateContent>
      </w:r>
    </w:p>
    <w:p w:rsidR="002C4A98" w:rsidRPr="002C4A98" w:rsidRDefault="002C4A98" w:rsidP="002C4A98">
      <w:pPr>
        <w:spacing w:before="240" w:after="0" w:line="240" w:lineRule="auto"/>
        <w:ind w:left="1418" w:hanging="1418"/>
        <w:jc w:val="center"/>
        <w:rPr>
          <w:rFonts w:ascii="Times New Roman" w:eastAsia="Times New Roman" w:hAnsi="Times New Roman" w:cs="Times New Roman"/>
          <w:b/>
          <w:sz w:val="28"/>
          <w:szCs w:val="28"/>
          <w:lang w:val="uk-UA" w:eastAsia="ru-RU"/>
        </w:rPr>
      </w:pPr>
    </w:p>
    <w:p w:rsidR="002C4A98" w:rsidRPr="002C4A98" w:rsidRDefault="002C4A98" w:rsidP="002C4A98">
      <w:pPr>
        <w:spacing w:before="240" w:after="0" w:line="240" w:lineRule="auto"/>
        <w:ind w:left="1418" w:hanging="1418"/>
        <w:jc w:val="center"/>
        <w:rPr>
          <w:rFonts w:ascii="Times New Roman" w:eastAsia="Times New Roman" w:hAnsi="Times New Roman" w:cs="Times New Roman"/>
          <w:b/>
          <w:sz w:val="28"/>
          <w:szCs w:val="28"/>
          <w:lang w:val="uk-UA" w:eastAsia="ru-RU"/>
        </w:rPr>
      </w:pPr>
    </w:p>
    <w:p w:rsidR="002C4A98" w:rsidRPr="002C4A98" w:rsidRDefault="002C4A98" w:rsidP="002C4A98">
      <w:pPr>
        <w:spacing w:after="0" w:line="240" w:lineRule="auto"/>
        <w:rPr>
          <w:rFonts w:ascii="Times New Roman" w:eastAsia="Times New Roman" w:hAnsi="Times New Roman" w:cs="Times New Roman"/>
          <w:sz w:val="20"/>
          <w:szCs w:val="20"/>
          <w:lang w:eastAsia="ru-RU"/>
        </w:rPr>
      </w:pPr>
    </w:p>
    <w:p w:rsidR="0016688D" w:rsidRPr="002C4A98" w:rsidRDefault="0016688D" w:rsidP="0016688D">
      <w:pPr>
        <w:spacing w:before="120" w:after="0" w:line="240" w:lineRule="auto"/>
        <w:ind w:left="1418" w:hanging="1418"/>
        <w:jc w:val="center"/>
        <w:rPr>
          <w:rFonts w:ascii="Times New Roman" w:eastAsia="Times New Roman" w:hAnsi="Times New Roman" w:cs="Times New Roman"/>
          <w:b/>
          <w:sz w:val="32"/>
          <w:szCs w:val="32"/>
          <w:lang w:eastAsia="ru-RU"/>
        </w:rPr>
      </w:pPr>
    </w:p>
    <w:p w:rsidR="0016688D" w:rsidRDefault="0016688D"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2C4A98" w:rsidRDefault="002C4A98" w:rsidP="0016688D">
      <w:pPr>
        <w:spacing w:before="120" w:after="0" w:line="240" w:lineRule="auto"/>
        <w:ind w:left="1418" w:hanging="1418"/>
        <w:jc w:val="center"/>
        <w:rPr>
          <w:rFonts w:ascii="Times New Roman" w:eastAsia="Times New Roman" w:hAnsi="Times New Roman" w:cs="Times New Roman"/>
          <w:b/>
          <w:sz w:val="32"/>
          <w:szCs w:val="32"/>
          <w:lang w:val="uk-UA" w:eastAsia="ru-RU"/>
        </w:rPr>
      </w:pPr>
    </w:p>
    <w:p w:rsidR="0016688D" w:rsidRDefault="0016688D" w:rsidP="00886F67">
      <w:pPr>
        <w:spacing w:before="120" w:after="0" w:line="240" w:lineRule="auto"/>
        <w:rPr>
          <w:rFonts w:ascii="Times New Roman" w:eastAsia="Times New Roman" w:hAnsi="Times New Roman" w:cs="Times New Roman"/>
          <w:b/>
          <w:sz w:val="32"/>
          <w:szCs w:val="32"/>
          <w:lang w:val="uk-UA" w:eastAsia="ru-RU"/>
        </w:rPr>
      </w:pPr>
      <w:r w:rsidRPr="0016688D">
        <w:rPr>
          <w:rFonts w:ascii="Times New Roman" w:eastAsia="Times New Roman" w:hAnsi="Times New Roman" w:cs="Times New Roman"/>
          <w:b/>
          <w:sz w:val="32"/>
          <w:szCs w:val="32"/>
          <w:lang w:val="uk-UA" w:eastAsia="ru-RU"/>
        </w:rPr>
        <w:t>Розділ ІІ. Організація роботи навчального закладу. Циклограма щомісячної діяльності  школи</w:t>
      </w:r>
    </w:p>
    <w:p w:rsidR="004D2016" w:rsidRPr="004E2A3A" w:rsidRDefault="0016688D" w:rsidP="004E2A3A">
      <w:pPr>
        <w:spacing w:before="240" w:after="0" w:line="240" w:lineRule="auto"/>
        <w:rPr>
          <w:rFonts w:ascii="Times New Roman" w:eastAsia="Times New Roman" w:hAnsi="Times New Roman" w:cs="Times New Roman"/>
          <w:b/>
          <w:sz w:val="28"/>
          <w:szCs w:val="28"/>
          <w:lang w:val="uk-UA" w:eastAsia="ru-RU"/>
        </w:rPr>
      </w:pPr>
      <w:r w:rsidRPr="0016688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3068C3" wp14:editId="1F2FB7C4">
                <wp:simplePos x="0" y="0"/>
                <wp:positionH relativeFrom="column">
                  <wp:posOffset>2664460</wp:posOffset>
                </wp:positionH>
                <wp:positionV relativeFrom="paragraph">
                  <wp:posOffset>107315</wp:posOffset>
                </wp:positionV>
                <wp:extent cx="4561840" cy="358775"/>
                <wp:effectExtent l="0"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84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627" w:rsidRDefault="002D7627" w:rsidP="0016688D">
                            <w:pPr>
                              <w:jc w:val="center"/>
                              <w:rPr>
                                <w:rFonts w:ascii="Georgia" w:hAnsi="Georgia"/>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209.8pt;margin-top:8.45pt;width:359.2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" stroked="f">
                <v:textbox>
                  <w:txbxContent>
                    <w:p w:rsidR="002D7627" w:rsidRDefault="002D7627" w:rsidP="0016688D">
                      <w:pPr>
                        <w:jc w:val="center"/>
                        <w:rPr>
                          <w:rFonts w:ascii="Georgia" w:hAnsi="Georgia"/>
                          <w:b/>
                          <w:sz w:val="32"/>
                          <w:szCs w:val="32"/>
                          <w:lang w:val="uk-UA"/>
                        </w:rPr>
                      </w:pPr>
                    </w:p>
                  </w:txbxContent>
                </v:textbox>
              </v:rect>
            </w:pict>
          </mc:Fallback>
        </mc:AlternateContent>
      </w:r>
    </w:p>
    <w:p w:rsidR="00657662" w:rsidRPr="00657662" w:rsidRDefault="00657662" w:rsidP="00657662">
      <w:pPr>
        <w:spacing w:before="120" w:after="240" w:line="240" w:lineRule="auto"/>
        <w:rPr>
          <w:rFonts w:ascii="Times New Roman" w:eastAsia="Times New Roman" w:hAnsi="Times New Roman" w:cs="Times New Roman"/>
          <w:b/>
          <w:sz w:val="32"/>
          <w:szCs w:val="32"/>
          <w:lang w:val="uk-UA" w:eastAsia="ru-RU"/>
        </w:rPr>
      </w:pPr>
      <w:r w:rsidRPr="00657662">
        <w:rPr>
          <w:rFonts w:ascii="Times New Roman" w:eastAsia="Times New Roman" w:hAnsi="Times New Roman" w:cs="Times New Roman"/>
          <w:b/>
          <w:sz w:val="32"/>
          <w:szCs w:val="32"/>
          <w:lang w:val="uk-UA" w:eastAsia="ru-RU"/>
        </w:rPr>
        <w:t xml:space="preserve">                                                 2.1 Організація роботи навчального закладу </w:t>
      </w:r>
    </w:p>
    <w:p w:rsidR="00657662" w:rsidRPr="00657662" w:rsidRDefault="00657662" w:rsidP="00657662">
      <w:pPr>
        <w:spacing w:after="360" w:line="240" w:lineRule="auto"/>
        <w:ind w:left="1418" w:hanging="1418"/>
        <w:jc w:val="center"/>
        <w:rPr>
          <w:rFonts w:ascii="Times New Roman" w:eastAsia="Times New Roman" w:hAnsi="Times New Roman" w:cs="Times New Roman"/>
          <w:b/>
          <w:sz w:val="28"/>
          <w:szCs w:val="28"/>
          <w:lang w:val="uk-UA" w:eastAsia="ru-RU"/>
        </w:rPr>
      </w:pPr>
      <w:r w:rsidRPr="00657662">
        <w:rPr>
          <w:rFonts w:ascii="Times New Roman" w:eastAsia="Times New Roman" w:hAnsi="Times New Roman" w:cs="Times New Roman"/>
          <w:b/>
          <w:caps/>
          <w:sz w:val="28"/>
          <w:szCs w:val="28"/>
          <w:lang w:val="uk-UA" w:eastAsia="ru-RU"/>
        </w:rPr>
        <w:t xml:space="preserve">Циклограма </w:t>
      </w:r>
      <w:r w:rsidRPr="00657662">
        <w:rPr>
          <w:rFonts w:ascii="Times New Roman" w:eastAsia="Times New Roman" w:hAnsi="Times New Roman" w:cs="Times New Roman"/>
          <w:b/>
          <w:sz w:val="28"/>
          <w:szCs w:val="28"/>
          <w:lang w:val="uk-UA" w:eastAsia="ru-RU"/>
        </w:rPr>
        <w:t>ДНЯ</w:t>
      </w:r>
    </w:p>
    <w:p w:rsidR="00657662" w:rsidRPr="00657662" w:rsidRDefault="00657662" w:rsidP="00657662">
      <w:pPr>
        <w:spacing w:after="0" w:line="240" w:lineRule="auto"/>
        <w:ind w:left="1418" w:hanging="1418"/>
        <w:rPr>
          <w:rFonts w:ascii="Times New Roman" w:eastAsia="Times New Roman" w:hAnsi="Times New Roman" w:cs="Times New Roman"/>
          <w:b/>
          <w:sz w:val="24"/>
          <w:szCs w:val="24"/>
          <w:lang w:val="uk-UA" w:eastAsia="ru-RU"/>
        </w:rPr>
      </w:pPr>
      <w:r w:rsidRPr="00657662">
        <w:rPr>
          <w:rFonts w:ascii="Times New Roman" w:eastAsia="Times New Roman" w:hAnsi="Times New Roman" w:cs="Times New Roman"/>
          <w:b/>
          <w:sz w:val="24"/>
          <w:szCs w:val="24"/>
          <w:lang w:val="uk-UA" w:eastAsia="ru-RU"/>
        </w:rPr>
        <w:t>Початок роботи:  07.00                       Кінець роботи:     17.00</w:t>
      </w:r>
    </w:p>
    <w:p w:rsidR="00657662" w:rsidRPr="00657662" w:rsidRDefault="00657662" w:rsidP="00657662">
      <w:pPr>
        <w:spacing w:before="240" w:after="240" w:line="240" w:lineRule="auto"/>
        <w:ind w:left="1418" w:hanging="1418"/>
        <w:jc w:val="center"/>
        <w:rPr>
          <w:rFonts w:ascii="Times New Roman" w:eastAsia="Times New Roman" w:hAnsi="Times New Roman" w:cs="Times New Roman"/>
          <w:b/>
          <w:sz w:val="28"/>
          <w:szCs w:val="28"/>
          <w:lang w:val="uk-UA" w:eastAsia="ru-RU"/>
        </w:rPr>
      </w:pPr>
      <w:r w:rsidRPr="00657662">
        <w:rPr>
          <w:rFonts w:ascii="Times New Roman" w:eastAsia="Times New Roman" w:hAnsi="Times New Roman" w:cs="Times New Roman"/>
          <w:b/>
          <w:sz w:val="28"/>
          <w:szCs w:val="28"/>
          <w:lang w:val="uk-UA" w:eastAsia="ru-RU"/>
        </w:rPr>
        <w:t>ПРИЙОМ ВІДВІДУВАЧІВ: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3863"/>
        <w:gridCol w:w="3518"/>
        <w:gridCol w:w="2863"/>
      </w:tblGrid>
      <w:tr w:rsidR="00657662" w:rsidRPr="00657662" w:rsidTr="00657662">
        <w:tc>
          <w:tcPr>
            <w:tcW w:w="411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before="240" w:after="0" w:line="240" w:lineRule="auto"/>
              <w:jc w:val="center"/>
              <w:rPr>
                <w:rFonts w:ascii="Times New Roman" w:eastAsia="Times New Roman" w:hAnsi="Times New Roman" w:cs="Times New Roman"/>
                <w:b/>
                <w:sz w:val="28"/>
                <w:szCs w:val="28"/>
                <w:lang w:val="uk-UA" w:eastAsia="ru-RU"/>
              </w:rPr>
            </w:pPr>
            <w:r w:rsidRPr="00657662">
              <w:rPr>
                <w:rFonts w:ascii="Times New Roman" w:eastAsia="Times New Roman" w:hAnsi="Times New Roman" w:cs="Times New Roman"/>
                <w:b/>
                <w:sz w:val="28"/>
                <w:szCs w:val="28"/>
                <w:lang w:val="uk-UA" w:eastAsia="ru-RU"/>
              </w:rPr>
              <w:t>Посада</w:t>
            </w:r>
          </w:p>
        </w:tc>
        <w:tc>
          <w:tcPr>
            <w:tcW w:w="3954"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before="240" w:after="0" w:line="240" w:lineRule="auto"/>
              <w:jc w:val="center"/>
              <w:rPr>
                <w:rFonts w:ascii="Times New Roman" w:eastAsia="Times New Roman" w:hAnsi="Times New Roman" w:cs="Times New Roman"/>
                <w:b/>
                <w:sz w:val="28"/>
                <w:szCs w:val="28"/>
                <w:lang w:val="uk-UA" w:eastAsia="ru-RU"/>
              </w:rPr>
            </w:pPr>
            <w:r w:rsidRPr="00657662">
              <w:rPr>
                <w:rFonts w:ascii="Times New Roman" w:eastAsia="Times New Roman" w:hAnsi="Times New Roman" w:cs="Times New Roman"/>
                <w:b/>
                <w:sz w:val="28"/>
                <w:szCs w:val="28"/>
                <w:lang w:val="uk-UA" w:eastAsia="ru-RU"/>
              </w:rPr>
              <w:t>П.І.Б.</w:t>
            </w:r>
          </w:p>
        </w:tc>
        <w:tc>
          <w:tcPr>
            <w:tcW w:w="359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before="240" w:after="0" w:line="240" w:lineRule="auto"/>
              <w:jc w:val="center"/>
              <w:rPr>
                <w:rFonts w:ascii="Times New Roman" w:eastAsia="Times New Roman" w:hAnsi="Times New Roman" w:cs="Times New Roman"/>
                <w:b/>
                <w:sz w:val="28"/>
                <w:szCs w:val="28"/>
                <w:lang w:val="uk-UA" w:eastAsia="ru-RU"/>
              </w:rPr>
            </w:pPr>
            <w:r w:rsidRPr="00657662">
              <w:rPr>
                <w:rFonts w:ascii="Times New Roman" w:eastAsia="Times New Roman" w:hAnsi="Times New Roman" w:cs="Times New Roman"/>
                <w:b/>
                <w:sz w:val="28"/>
                <w:szCs w:val="28"/>
                <w:lang w:val="uk-UA" w:eastAsia="ru-RU"/>
              </w:rPr>
              <w:t>Дні прийому</w:t>
            </w:r>
          </w:p>
        </w:tc>
        <w:tc>
          <w:tcPr>
            <w:tcW w:w="2946"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before="240" w:after="0" w:line="240" w:lineRule="auto"/>
              <w:jc w:val="center"/>
              <w:rPr>
                <w:rFonts w:ascii="Times New Roman" w:eastAsia="Times New Roman" w:hAnsi="Times New Roman" w:cs="Times New Roman"/>
                <w:b/>
                <w:sz w:val="28"/>
                <w:szCs w:val="28"/>
                <w:lang w:val="uk-UA" w:eastAsia="ru-RU"/>
              </w:rPr>
            </w:pPr>
            <w:r w:rsidRPr="00657662">
              <w:rPr>
                <w:rFonts w:ascii="Times New Roman" w:eastAsia="Times New Roman" w:hAnsi="Times New Roman" w:cs="Times New Roman"/>
                <w:b/>
                <w:sz w:val="28"/>
                <w:szCs w:val="28"/>
                <w:lang w:val="uk-UA" w:eastAsia="ru-RU"/>
              </w:rPr>
              <w:t>Час</w:t>
            </w:r>
          </w:p>
        </w:tc>
      </w:tr>
      <w:tr w:rsidR="00657662" w:rsidRPr="00657662" w:rsidTr="00657662">
        <w:trPr>
          <w:trHeight w:val="622"/>
        </w:trPr>
        <w:tc>
          <w:tcPr>
            <w:tcW w:w="411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Директор школи</w:t>
            </w:r>
          </w:p>
        </w:tc>
        <w:tc>
          <w:tcPr>
            <w:tcW w:w="395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886F67" w:rsidP="00886F6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57662" w:rsidRPr="00657662">
              <w:rPr>
                <w:rFonts w:ascii="Times New Roman" w:eastAsia="Times New Roman" w:hAnsi="Times New Roman" w:cs="Times New Roman"/>
                <w:sz w:val="28"/>
                <w:szCs w:val="28"/>
                <w:lang w:val="uk-UA" w:eastAsia="ru-RU"/>
              </w:rPr>
              <w:t>Рєзніков В.В.</w:t>
            </w:r>
          </w:p>
        </w:tc>
        <w:tc>
          <w:tcPr>
            <w:tcW w:w="359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щопонеділка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13.00 - 17.00</w:t>
            </w:r>
          </w:p>
        </w:tc>
      </w:tr>
      <w:tr w:rsidR="00657662" w:rsidRPr="00657662" w:rsidTr="00657662">
        <w:tc>
          <w:tcPr>
            <w:tcW w:w="411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Заступник директора з навчально-виховної роботи</w:t>
            </w:r>
          </w:p>
        </w:tc>
        <w:tc>
          <w:tcPr>
            <w:tcW w:w="395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Нелепенко Т.П.</w:t>
            </w:r>
          </w:p>
        </w:tc>
        <w:tc>
          <w:tcPr>
            <w:tcW w:w="359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щочетверга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14.00 - 17.00</w:t>
            </w:r>
          </w:p>
        </w:tc>
      </w:tr>
      <w:tr w:rsidR="00657662" w:rsidRPr="00657662" w:rsidTr="00657662">
        <w:tc>
          <w:tcPr>
            <w:tcW w:w="411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Заступник директора з навчально-виховної роботи</w:t>
            </w:r>
          </w:p>
        </w:tc>
        <w:tc>
          <w:tcPr>
            <w:tcW w:w="395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Шевченко Л.М.</w:t>
            </w:r>
          </w:p>
        </w:tc>
        <w:tc>
          <w:tcPr>
            <w:tcW w:w="359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DE5E53" w:rsidP="00E41F8D">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щ</w:t>
            </w:r>
            <w:r w:rsidRPr="00657662">
              <w:rPr>
                <w:rFonts w:ascii="Times New Roman" w:eastAsia="Times New Roman" w:hAnsi="Times New Roman" w:cs="Times New Roman"/>
                <w:sz w:val="28"/>
                <w:szCs w:val="28"/>
                <w:lang w:val="uk-UA" w:eastAsia="ru-RU"/>
              </w:rPr>
              <w:t>оп</w:t>
            </w:r>
            <w:r>
              <w:rPr>
                <w:rFonts w:ascii="Times New Roman" w:eastAsia="Times New Roman" w:hAnsi="Times New Roman" w:cs="Times New Roman"/>
                <w:sz w:val="28"/>
                <w:szCs w:val="28"/>
                <w:lang w:val="uk-UA" w:eastAsia="ru-RU"/>
              </w:rPr>
              <w:t>’</w:t>
            </w:r>
            <w:r w:rsidRPr="00657662">
              <w:rPr>
                <w:rFonts w:ascii="Times New Roman" w:eastAsia="Times New Roman" w:hAnsi="Times New Roman" w:cs="Times New Roman"/>
                <w:sz w:val="28"/>
                <w:szCs w:val="28"/>
                <w:lang w:val="uk-UA" w:eastAsia="ru-RU"/>
              </w:rPr>
              <w:t>ятниці</w:t>
            </w:r>
          </w:p>
        </w:tc>
        <w:tc>
          <w:tcPr>
            <w:tcW w:w="2946"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13.00 - 16.00</w:t>
            </w:r>
          </w:p>
        </w:tc>
      </w:tr>
      <w:tr w:rsidR="00657662" w:rsidRPr="00657662" w:rsidTr="00657662">
        <w:tc>
          <w:tcPr>
            <w:tcW w:w="411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Заступник директора з навчально-виховної роботи</w:t>
            </w:r>
          </w:p>
        </w:tc>
        <w:tc>
          <w:tcPr>
            <w:tcW w:w="395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886F67" w:rsidP="00886F6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57662" w:rsidRPr="00657662">
              <w:rPr>
                <w:rFonts w:ascii="Times New Roman" w:eastAsia="Times New Roman" w:hAnsi="Times New Roman" w:cs="Times New Roman"/>
                <w:sz w:val="28"/>
                <w:szCs w:val="28"/>
                <w:lang w:val="uk-UA" w:eastAsia="ru-RU"/>
              </w:rPr>
              <w:t>Асєєва Т.О.</w:t>
            </w:r>
          </w:p>
        </w:tc>
        <w:tc>
          <w:tcPr>
            <w:tcW w:w="359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щовівторка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14.00 - 17.00</w:t>
            </w:r>
          </w:p>
        </w:tc>
      </w:tr>
      <w:tr w:rsidR="00657662" w:rsidRPr="00657662" w:rsidTr="00657662">
        <w:tc>
          <w:tcPr>
            <w:tcW w:w="411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Заступник директора з навчально-виховної роботи</w:t>
            </w:r>
          </w:p>
        </w:tc>
        <w:tc>
          <w:tcPr>
            <w:tcW w:w="3954" w:type="dxa"/>
            <w:tcBorders>
              <w:top w:val="single" w:sz="4" w:space="0" w:color="auto"/>
              <w:left w:val="single" w:sz="4" w:space="0" w:color="auto"/>
              <w:bottom w:val="single" w:sz="4" w:space="0" w:color="auto"/>
              <w:right w:val="single" w:sz="4" w:space="0" w:color="auto"/>
            </w:tcBorders>
            <w:vAlign w:val="center"/>
          </w:tcPr>
          <w:p w:rsidR="00657662" w:rsidRPr="00657662" w:rsidRDefault="00886F67" w:rsidP="00886F6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Здоровець А.О.</w:t>
            </w:r>
          </w:p>
        </w:tc>
        <w:tc>
          <w:tcPr>
            <w:tcW w:w="359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E41F8D" w:rsidP="00657662">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E5E53">
              <w:rPr>
                <w:rFonts w:ascii="Times New Roman" w:eastAsia="Times New Roman" w:hAnsi="Times New Roman" w:cs="Times New Roman"/>
                <w:sz w:val="28"/>
                <w:szCs w:val="28"/>
                <w:lang w:val="uk-UA" w:eastAsia="ru-RU"/>
              </w:rPr>
              <w:t>щ</w:t>
            </w:r>
            <w:r w:rsidR="00657662" w:rsidRPr="00657662">
              <w:rPr>
                <w:rFonts w:ascii="Times New Roman" w:eastAsia="Times New Roman" w:hAnsi="Times New Roman" w:cs="Times New Roman"/>
                <w:sz w:val="28"/>
                <w:szCs w:val="28"/>
                <w:lang w:val="uk-UA" w:eastAsia="ru-RU"/>
              </w:rPr>
              <w:t>оп</w:t>
            </w:r>
            <w:r w:rsidR="009E3762">
              <w:rPr>
                <w:rFonts w:ascii="Times New Roman" w:eastAsia="Times New Roman" w:hAnsi="Times New Roman" w:cs="Times New Roman"/>
                <w:sz w:val="28"/>
                <w:szCs w:val="28"/>
                <w:lang w:val="uk-UA" w:eastAsia="ru-RU"/>
              </w:rPr>
              <w:t>’</w:t>
            </w:r>
            <w:r w:rsidR="00657662" w:rsidRPr="00657662">
              <w:rPr>
                <w:rFonts w:ascii="Times New Roman" w:eastAsia="Times New Roman" w:hAnsi="Times New Roman" w:cs="Times New Roman"/>
                <w:sz w:val="28"/>
                <w:szCs w:val="28"/>
                <w:lang w:val="uk-UA" w:eastAsia="ru-RU"/>
              </w:rPr>
              <w:t>ятниці</w:t>
            </w:r>
          </w:p>
        </w:tc>
        <w:tc>
          <w:tcPr>
            <w:tcW w:w="2946" w:type="dxa"/>
            <w:tcBorders>
              <w:top w:val="single" w:sz="4" w:space="0" w:color="auto"/>
              <w:left w:val="single" w:sz="4" w:space="0" w:color="auto"/>
              <w:bottom w:val="single" w:sz="4" w:space="0" w:color="auto"/>
              <w:right w:val="single" w:sz="4" w:space="0" w:color="auto"/>
            </w:tcBorders>
            <w:vAlign w:val="center"/>
          </w:tcPr>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13.00 - 16.00</w:t>
            </w:r>
          </w:p>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p>
        </w:tc>
      </w:tr>
      <w:tr w:rsidR="00657662" w:rsidRPr="00657662" w:rsidTr="00657662">
        <w:tc>
          <w:tcPr>
            <w:tcW w:w="411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Заступник директора з виховної роботи</w:t>
            </w:r>
          </w:p>
        </w:tc>
        <w:tc>
          <w:tcPr>
            <w:tcW w:w="395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Суховицька О.В.</w:t>
            </w:r>
          </w:p>
        </w:tc>
        <w:tc>
          <w:tcPr>
            <w:tcW w:w="359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щосереди</w:t>
            </w:r>
          </w:p>
        </w:tc>
        <w:tc>
          <w:tcPr>
            <w:tcW w:w="2946" w:type="dxa"/>
            <w:tcBorders>
              <w:top w:val="single" w:sz="4" w:space="0" w:color="auto"/>
              <w:left w:val="single" w:sz="4" w:space="0" w:color="auto"/>
              <w:bottom w:val="single" w:sz="4" w:space="0" w:color="auto"/>
              <w:right w:val="single" w:sz="4" w:space="0" w:color="auto"/>
            </w:tcBorders>
            <w:vAlign w:val="center"/>
          </w:tcPr>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r w:rsidRPr="00657662">
              <w:rPr>
                <w:rFonts w:ascii="Times New Roman" w:eastAsia="Times New Roman" w:hAnsi="Times New Roman" w:cs="Times New Roman"/>
                <w:sz w:val="28"/>
                <w:szCs w:val="28"/>
                <w:lang w:val="uk-UA" w:eastAsia="ru-RU"/>
              </w:rPr>
              <w:t>13.00 - 17.00</w:t>
            </w:r>
          </w:p>
          <w:p w:rsidR="00657662" w:rsidRPr="00657662" w:rsidRDefault="00657662" w:rsidP="00657662">
            <w:pPr>
              <w:spacing w:before="120" w:after="0" w:line="360" w:lineRule="auto"/>
              <w:jc w:val="center"/>
              <w:rPr>
                <w:rFonts w:ascii="Times New Roman" w:eastAsia="Times New Roman" w:hAnsi="Times New Roman" w:cs="Times New Roman"/>
                <w:sz w:val="28"/>
                <w:szCs w:val="28"/>
                <w:lang w:val="uk-UA" w:eastAsia="ru-RU"/>
              </w:rPr>
            </w:pPr>
          </w:p>
        </w:tc>
      </w:tr>
    </w:tbl>
    <w:p w:rsidR="00657662" w:rsidRPr="00E41F8D" w:rsidRDefault="00657662" w:rsidP="00E41F8D">
      <w:pPr>
        <w:autoSpaceDE w:val="0"/>
        <w:autoSpaceDN w:val="0"/>
        <w:adjustRightInd w:val="0"/>
        <w:spacing w:before="120" w:after="0" w:line="240" w:lineRule="auto"/>
        <w:jc w:val="center"/>
        <w:rPr>
          <w:rFonts w:ascii="Times New Roman" w:eastAsia="Calibri" w:hAnsi="Times New Roman" w:cs="Times New Roman"/>
          <w:b/>
          <w:color w:val="000000"/>
          <w:sz w:val="28"/>
          <w:szCs w:val="28"/>
          <w:lang w:val="uk-UA"/>
        </w:rPr>
      </w:pPr>
      <w:r w:rsidRPr="00657662">
        <w:rPr>
          <w:rFonts w:ascii="Times New Roman" w:eastAsia="Calibri" w:hAnsi="Times New Roman" w:cs="Times New Roman"/>
          <w:b/>
          <w:color w:val="000000"/>
          <w:sz w:val="28"/>
          <w:szCs w:val="28"/>
          <w:lang w:val="uk-UA"/>
        </w:rPr>
        <w:br w:type="page"/>
      </w:r>
      <w:r w:rsidRPr="00657662">
        <w:rPr>
          <w:rFonts w:ascii="Times New Roman" w:eastAsia="Calibri" w:hAnsi="Times New Roman" w:cs="Times New Roman"/>
          <w:b/>
          <w:bCs/>
          <w:color w:val="000000"/>
          <w:sz w:val="32"/>
          <w:szCs w:val="32"/>
          <w:lang w:val="uk-UA"/>
        </w:rPr>
        <w:t>2.2. Циклограма щомісячної діяльності школи</w:t>
      </w:r>
    </w:p>
    <w:tbl>
      <w:tblPr>
        <w:tblpPr w:leftFromText="180" w:rightFromText="180" w:bottomFromText="200" w:vertAnchor="page" w:horzAnchor="margin" w:tblpY="2266"/>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27"/>
        <w:gridCol w:w="3683"/>
        <w:gridCol w:w="3400"/>
      </w:tblGrid>
      <w:tr w:rsidR="00657662" w:rsidRPr="00657662" w:rsidTr="00657662">
        <w:trPr>
          <w:trHeight w:val="109"/>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sidRPr="00657662">
              <w:rPr>
                <w:rFonts w:ascii="Times New Roman" w:eastAsia="Times New Roman" w:hAnsi="Times New Roman" w:cs="Times New Roman"/>
                <w:b/>
                <w:color w:val="000000"/>
                <w:sz w:val="24"/>
                <w:szCs w:val="24"/>
                <w:lang w:eastAsia="ru-RU"/>
              </w:rPr>
              <w:t xml:space="preserve">№ </w:t>
            </w:r>
          </w:p>
          <w:p w:rsidR="00657662" w:rsidRPr="00657662" w:rsidRDefault="00657662" w:rsidP="006576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7662">
              <w:rPr>
                <w:rFonts w:ascii="Times New Roman" w:eastAsia="Times New Roman" w:hAnsi="Times New Roman" w:cs="Times New Roman"/>
                <w:b/>
                <w:color w:val="000000"/>
                <w:sz w:val="24"/>
                <w:szCs w:val="24"/>
                <w:lang w:eastAsia="ru-RU"/>
              </w:rPr>
              <w:t>з/п</w:t>
            </w:r>
          </w:p>
        </w:tc>
        <w:tc>
          <w:tcPr>
            <w:tcW w:w="7230"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7662">
              <w:rPr>
                <w:rFonts w:ascii="Times New Roman" w:eastAsia="Times New Roman" w:hAnsi="Times New Roman" w:cs="Times New Roman"/>
                <w:b/>
                <w:color w:val="000000"/>
                <w:sz w:val="24"/>
                <w:szCs w:val="24"/>
                <w:lang w:eastAsia="ru-RU"/>
              </w:rPr>
              <w:t>З А Х О Д 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7662">
              <w:rPr>
                <w:rFonts w:ascii="Times New Roman" w:eastAsia="Times New Roman" w:hAnsi="Times New Roman" w:cs="Times New Roman"/>
                <w:b/>
                <w:color w:val="000000"/>
                <w:sz w:val="24"/>
                <w:szCs w:val="24"/>
                <w:lang w:eastAsia="ru-RU"/>
              </w:rPr>
              <w:t>Відповідальний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7662">
              <w:rPr>
                <w:rFonts w:ascii="Times New Roman" w:eastAsia="Times New Roman" w:hAnsi="Times New Roman" w:cs="Times New Roman"/>
                <w:b/>
                <w:color w:val="000000"/>
                <w:sz w:val="24"/>
                <w:szCs w:val="24"/>
                <w:lang w:eastAsia="ru-RU"/>
              </w:rPr>
              <w:t>Термін</w:t>
            </w:r>
          </w:p>
        </w:tc>
      </w:tr>
      <w:tr w:rsidR="00657662" w:rsidRPr="00657662" w:rsidTr="00657662">
        <w:trPr>
          <w:trHeight w:val="247"/>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1</w:t>
            </w:r>
            <w:r w:rsidRPr="00657662">
              <w:rPr>
                <w:rFonts w:ascii="Times New Roman" w:eastAsia="Times New Roman" w:hAnsi="Times New Roman" w:cs="Times New Roman"/>
                <w:color w:val="000000"/>
                <w:sz w:val="24"/>
                <w:szCs w:val="24"/>
                <w:lang w:val="uk-UA" w:eastAsia="ru-RU"/>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val="uk-UA" w:eastAsia="ru-RU"/>
              </w:rPr>
              <w:t>Апаратна н</w:t>
            </w:r>
            <w:r w:rsidRPr="00657662">
              <w:rPr>
                <w:rFonts w:ascii="Times New Roman" w:eastAsia="Times New Roman" w:hAnsi="Times New Roman" w:cs="Times New Roman"/>
                <w:color w:val="000000"/>
                <w:sz w:val="24"/>
                <w:szCs w:val="24"/>
                <w:lang w:eastAsia="ru-RU"/>
              </w:rPr>
              <w:t>арад</w:t>
            </w:r>
            <w:r w:rsidRPr="00657662">
              <w:rPr>
                <w:rFonts w:ascii="Times New Roman" w:eastAsia="Times New Roman" w:hAnsi="Times New Roman" w:cs="Times New Roman"/>
                <w:color w:val="000000"/>
                <w:sz w:val="24"/>
                <w:szCs w:val="24"/>
                <w:lang w:val="uk-UA" w:eastAsia="ru-RU"/>
              </w:rPr>
              <w:t>а і</w:t>
            </w:r>
            <w:r w:rsidRPr="00657662">
              <w:rPr>
                <w:rFonts w:ascii="Times New Roman" w:eastAsia="Times New Roman" w:hAnsi="Times New Roman" w:cs="Times New Roman"/>
                <w:color w:val="000000"/>
                <w:sz w:val="24"/>
                <w:szCs w:val="24"/>
                <w:lang w:eastAsia="ru-RU"/>
              </w:rPr>
              <w:t xml:space="preserve">з </w:t>
            </w:r>
            <w:r w:rsidRPr="00657662">
              <w:rPr>
                <w:rFonts w:ascii="Times New Roman" w:eastAsia="Times New Roman" w:hAnsi="Times New Roman" w:cs="Times New Roman"/>
                <w:color w:val="000000"/>
                <w:sz w:val="24"/>
                <w:szCs w:val="24"/>
                <w:lang w:val="uk-UA" w:eastAsia="ru-RU"/>
              </w:rPr>
              <w:t>заступниками директора, педагогами-організаторами, соціальним педагогом</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Рєзніков В.В.</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 xml:space="preserve">щопонеділка </w:t>
            </w:r>
          </w:p>
        </w:tc>
      </w:tr>
      <w:tr w:rsidR="00657662" w:rsidRPr="00657662" w:rsidTr="00657662">
        <w:trPr>
          <w:trHeight w:val="247"/>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2</w:t>
            </w:r>
            <w:r w:rsidRPr="00657662">
              <w:rPr>
                <w:rFonts w:ascii="Times New Roman" w:eastAsia="Times New Roman" w:hAnsi="Times New Roman" w:cs="Times New Roman"/>
                <w:color w:val="000000"/>
                <w:sz w:val="24"/>
                <w:szCs w:val="24"/>
                <w:lang w:val="uk-UA" w:eastAsia="ru-RU"/>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 xml:space="preserve">Наради </w:t>
            </w:r>
            <w:r w:rsidRPr="00657662">
              <w:rPr>
                <w:rFonts w:ascii="Times New Roman" w:eastAsia="Times New Roman" w:hAnsi="Times New Roman" w:cs="Times New Roman"/>
                <w:color w:val="000000"/>
                <w:sz w:val="24"/>
                <w:szCs w:val="24"/>
                <w:lang w:val="uk-UA" w:eastAsia="ru-RU"/>
              </w:rPr>
              <w:t xml:space="preserve">при директорові </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val="uk-UA" w:eastAsia="ru-RU"/>
              </w:rPr>
              <w:t>Рєзніков В.В., заступники директора з НВР, педагог-організатор, соціальний педагог, практичний психолог</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val="uk-UA" w:eastAsia="ru-RU"/>
              </w:rPr>
              <w:t>1</w:t>
            </w:r>
            <w:r w:rsidRPr="00657662">
              <w:rPr>
                <w:rFonts w:ascii="Times New Roman" w:eastAsia="Times New Roman" w:hAnsi="Times New Roman" w:cs="Times New Roman"/>
                <w:color w:val="000000"/>
                <w:sz w:val="24"/>
                <w:szCs w:val="24"/>
                <w:lang w:eastAsia="ru-RU"/>
              </w:rPr>
              <w:t xml:space="preserve"> раз на місяць, </w:t>
            </w:r>
            <w:r w:rsidRPr="00657662">
              <w:rPr>
                <w:rFonts w:ascii="Times New Roman" w:eastAsia="Times New Roman" w:hAnsi="Times New Roman" w:cs="Times New Roman"/>
                <w:color w:val="000000"/>
                <w:sz w:val="24"/>
                <w:szCs w:val="24"/>
                <w:lang w:val="uk-UA" w:eastAsia="ru-RU"/>
              </w:rPr>
              <w:t xml:space="preserve">понеділок </w:t>
            </w:r>
          </w:p>
        </w:tc>
      </w:tr>
      <w:tr w:rsidR="00657662" w:rsidRPr="00657662" w:rsidTr="00657662">
        <w:trPr>
          <w:trHeight w:val="247"/>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3</w:t>
            </w:r>
            <w:r w:rsidRPr="00657662">
              <w:rPr>
                <w:rFonts w:ascii="Times New Roman" w:eastAsia="Times New Roman" w:hAnsi="Times New Roman" w:cs="Times New Roman"/>
                <w:color w:val="000000"/>
                <w:sz w:val="24"/>
                <w:szCs w:val="24"/>
                <w:lang w:val="uk-UA" w:eastAsia="ru-RU"/>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 xml:space="preserve">Наради </w:t>
            </w:r>
            <w:r w:rsidRPr="00657662">
              <w:rPr>
                <w:rFonts w:ascii="Times New Roman" w:eastAsia="Times New Roman" w:hAnsi="Times New Roman" w:cs="Times New Roman"/>
                <w:color w:val="000000"/>
                <w:sz w:val="24"/>
                <w:szCs w:val="24"/>
                <w:lang w:val="uk-UA" w:eastAsia="ru-RU"/>
              </w:rPr>
              <w:t xml:space="preserve">при заступнику директора з НВР </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val="uk-UA" w:eastAsia="ru-RU"/>
              </w:rPr>
              <w:t>Заступники директора з НВР</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eastAsia="ru-RU"/>
              </w:rPr>
              <w:t xml:space="preserve">1 раз на місяць, </w:t>
            </w:r>
            <w:r w:rsidRPr="00657662">
              <w:rPr>
                <w:rFonts w:ascii="Times New Roman" w:eastAsia="Times New Roman" w:hAnsi="Times New Roman" w:cs="Times New Roman"/>
                <w:color w:val="000000"/>
                <w:sz w:val="24"/>
                <w:szCs w:val="24"/>
                <w:lang w:val="uk-UA" w:eastAsia="ru-RU"/>
              </w:rPr>
              <w:t>четвер</w:t>
            </w:r>
          </w:p>
        </w:tc>
      </w:tr>
      <w:tr w:rsidR="00657662" w:rsidRPr="00657662" w:rsidTr="00657662">
        <w:trPr>
          <w:trHeight w:val="109"/>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4</w:t>
            </w:r>
            <w:r w:rsidRPr="00657662">
              <w:rPr>
                <w:rFonts w:ascii="Times New Roman" w:eastAsia="Times New Roman" w:hAnsi="Times New Roman" w:cs="Times New Roman"/>
                <w:color w:val="000000"/>
                <w:sz w:val="24"/>
                <w:szCs w:val="24"/>
                <w:lang w:val="uk-UA" w:eastAsia="ru-RU"/>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sz w:val="24"/>
                <w:szCs w:val="24"/>
                <w:lang w:val="uk-UA" w:eastAsia="ru-RU"/>
              </w:rPr>
              <w:t>Наради з обслуговуючим персоналом</w:t>
            </w:r>
          </w:p>
        </w:tc>
        <w:tc>
          <w:tcPr>
            <w:tcW w:w="3685" w:type="dxa"/>
            <w:tcBorders>
              <w:top w:val="single" w:sz="4" w:space="0" w:color="auto"/>
              <w:left w:val="single" w:sz="4" w:space="0" w:color="auto"/>
              <w:bottom w:val="single" w:sz="4" w:space="0" w:color="auto"/>
              <w:right w:val="single" w:sz="4" w:space="0" w:color="auto"/>
            </w:tcBorders>
            <w:hideMark/>
          </w:tcPr>
          <w:p w:rsidR="005B752B" w:rsidRDefault="005B752B"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color w:val="000000"/>
                <w:sz w:val="24"/>
                <w:szCs w:val="24"/>
                <w:lang w:val="uk-UA" w:eastAsia="ru-RU"/>
              </w:rPr>
              <w:t xml:space="preserve">Рєзніков В.В., </w:t>
            </w:r>
            <w:r w:rsidR="00006F5E">
              <w:rPr>
                <w:rFonts w:ascii="Times New Roman" w:eastAsia="Times New Roman" w:hAnsi="Times New Roman" w:cs="Times New Roman"/>
                <w:lang w:val="uk-UA" w:eastAsia="ru-RU"/>
              </w:rPr>
              <w:t xml:space="preserve"> Зюзіна Л.К.</w:t>
            </w:r>
          </w:p>
          <w:p w:rsidR="00657662" w:rsidRPr="005B752B"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1 раз на місяц</w:t>
            </w:r>
            <w:r w:rsidRPr="00657662">
              <w:rPr>
                <w:rFonts w:ascii="Times New Roman" w:eastAsia="Times New Roman" w:hAnsi="Times New Roman" w:cs="Times New Roman"/>
                <w:color w:val="000000"/>
                <w:sz w:val="24"/>
                <w:szCs w:val="24"/>
                <w:lang w:val="uk-UA" w:eastAsia="ru-RU"/>
              </w:rPr>
              <w:t>ь</w:t>
            </w:r>
            <w:r w:rsidRPr="00657662">
              <w:rPr>
                <w:rFonts w:ascii="Times New Roman" w:eastAsia="Times New Roman" w:hAnsi="Times New Roman" w:cs="Times New Roman"/>
                <w:color w:val="000000"/>
                <w:sz w:val="24"/>
                <w:szCs w:val="24"/>
                <w:lang w:eastAsia="ru-RU"/>
              </w:rPr>
              <w:t xml:space="preserve">, </w:t>
            </w:r>
            <w:r w:rsidRPr="00657662">
              <w:rPr>
                <w:rFonts w:ascii="Times New Roman" w:eastAsia="Times New Roman" w:hAnsi="Times New Roman" w:cs="Times New Roman"/>
                <w:color w:val="000000"/>
                <w:sz w:val="24"/>
                <w:szCs w:val="24"/>
                <w:lang w:val="uk-UA" w:eastAsia="ru-RU"/>
              </w:rPr>
              <w:t xml:space="preserve">четвер </w:t>
            </w:r>
          </w:p>
        </w:tc>
      </w:tr>
      <w:tr w:rsidR="00657662" w:rsidRPr="00657662" w:rsidTr="00657662">
        <w:trPr>
          <w:trHeight w:val="1249"/>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5</w:t>
            </w:r>
            <w:r w:rsidRPr="00657662">
              <w:rPr>
                <w:rFonts w:ascii="Times New Roman" w:eastAsia="Times New Roman" w:hAnsi="Times New Roman" w:cs="Times New Roman"/>
                <w:color w:val="000000"/>
                <w:sz w:val="24"/>
                <w:szCs w:val="24"/>
                <w:lang w:val="uk-UA" w:eastAsia="ru-RU"/>
              </w:rPr>
              <w:t xml:space="preserve">. </w:t>
            </w:r>
          </w:p>
        </w:tc>
        <w:tc>
          <w:tcPr>
            <w:tcW w:w="7230"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Засідання педагогічної ради</w:t>
            </w:r>
          </w:p>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val="uk-UA" w:eastAsia="ru-RU"/>
              </w:rPr>
              <w:t>Рєзніков В.В.,  заступники директора з НВР, ВР, педагог-організатор, соціальний педагог, практичний психолог</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4-7 разів на рік, четвер (згідно з графіком)</w:t>
            </w:r>
          </w:p>
        </w:tc>
      </w:tr>
      <w:tr w:rsidR="00657662" w:rsidRPr="00657662" w:rsidTr="00657662">
        <w:trPr>
          <w:trHeight w:val="600"/>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 xml:space="preserve">6. </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Засідання методичної ради</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Нелепенко Т.П.,</w:t>
            </w:r>
          </w:p>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Шевченко Л.М.</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згідно з графіком</w:t>
            </w:r>
          </w:p>
        </w:tc>
      </w:tr>
      <w:tr w:rsidR="00657662" w:rsidRPr="00657662" w:rsidTr="00657662">
        <w:trPr>
          <w:trHeight w:val="600"/>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7.</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Засідання ШМО</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Нелепенко Т.П., Шевченко Л.М.</w:t>
            </w:r>
          </w:p>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керівники ШМО</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4 рази на рік</w:t>
            </w:r>
          </w:p>
        </w:tc>
      </w:tr>
      <w:tr w:rsidR="00657662" w:rsidRPr="00657662" w:rsidTr="00657662">
        <w:trPr>
          <w:trHeight w:val="367"/>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8.</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Засідання Ради школи</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Нелепенко Т.П.</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згідно з графіком</w:t>
            </w:r>
          </w:p>
        </w:tc>
      </w:tr>
      <w:tr w:rsidR="00657662" w:rsidRPr="00657662" w:rsidTr="00657662">
        <w:trPr>
          <w:trHeight w:val="406"/>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9.</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Проведення загальних зборів колективу</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Рєзніков В.В.</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2 рази на рік</w:t>
            </w:r>
          </w:p>
        </w:tc>
      </w:tr>
      <w:tr w:rsidR="00657662" w:rsidRPr="00657662" w:rsidTr="00657662">
        <w:trPr>
          <w:trHeight w:val="406"/>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10.</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Проведення загальношкільних батьківських зборів</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Рєзніков В.В., Суховицька О.В.</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1 раз на семестр</w:t>
            </w:r>
          </w:p>
        </w:tc>
      </w:tr>
      <w:tr w:rsidR="00657662" w:rsidRPr="00657662" w:rsidTr="00657662">
        <w:trPr>
          <w:trHeight w:val="600"/>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11.</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Проведення класних батьківських зборів</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Суховицька О.В.</w:t>
            </w:r>
          </w:p>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кл. керівники 1-11-х класів</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2 рази на семестр</w:t>
            </w:r>
          </w:p>
        </w:tc>
      </w:tr>
      <w:tr w:rsidR="00657662" w:rsidRPr="00657662" w:rsidTr="00657662">
        <w:trPr>
          <w:trHeight w:val="247"/>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12.</w:t>
            </w:r>
          </w:p>
        </w:tc>
        <w:tc>
          <w:tcPr>
            <w:tcW w:w="7230"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Times New Roman" w:hAnsi="Times New Roman" w:cs="Times New Roman"/>
                <w:color w:val="000000"/>
                <w:sz w:val="24"/>
                <w:szCs w:val="24"/>
                <w:lang w:eastAsia="ru-RU"/>
              </w:rPr>
              <w:t>Засідання  батьківського комітету школи</w:t>
            </w:r>
          </w:p>
        </w:tc>
        <w:tc>
          <w:tcPr>
            <w:tcW w:w="368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Рєзніков В.В., Татарченко Н.Л.</w:t>
            </w:r>
          </w:p>
        </w:tc>
        <w:tc>
          <w:tcPr>
            <w:tcW w:w="3402"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4 рази на рік</w:t>
            </w:r>
          </w:p>
        </w:tc>
      </w:tr>
    </w:tbl>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7662">
        <w:rPr>
          <w:rFonts w:ascii="Times New Roman" w:eastAsia="Calibri" w:hAnsi="Times New Roman" w:cs="Times New Roman"/>
          <w:b/>
          <w:color w:val="000000"/>
          <w:sz w:val="28"/>
          <w:szCs w:val="28"/>
          <w:lang w:val="uk-UA"/>
        </w:rPr>
        <w:br w:type="page"/>
      </w:r>
    </w:p>
    <w:p w:rsidR="00657662" w:rsidRPr="00657662" w:rsidRDefault="00657662" w:rsidP="00657662">
      <w:pPr>
        <w:autoSpaceDE w:val="0"/>
        <w:autoSpaceDN w:val="0"/>
        <w:adjustRightInd w:val="0"/>
        <w:spacing w:after="240" w:line="240" w:lineRule="auto"/>
        <w:jc w:val="center"/>
        <w:rPr>
          <w:rFonts w:ascii="Times New Roman" w:eastAsia="Times New Roman" w:hAnsi="Times New Roman" w:cs="Times New Roman"/>
          <w:b/>
          <w:bCs/>
          <w:sz w:val="32"/>
          <w:szCs w:val="32"/>
          <w:lang w:val="uk-UA" w:eastAsia="ru-RU"/>
        </w:rPr>
      </w:pPr>
      <w:r w:rsidRPr="00657662">
        <w:rPr>
          <w:rFonts w:ascii="Times New Roman" w:eastAsia="Times New Roman" w:hAnsi="Times New Roman" w:cs="Times New Roman"/>
          <w:b/>
          <w:bCs/>
          <w:sz w:val="32"/>
          <w:szCs w:val="32"/>
          <w:lang w:eastAsia="ru-RU"/>
        </w:rPr>
        <w:t xml:space="preserve">Розділ </w:t>
      </w:r>
      <w:r w:rsidRPr="00657662">
        <w:rPr>
          <w:rFonts w:ascii="Times New Roman" w:eastAsia="Times New Roman" w:hAnsi="Times New Roman" w:cs="Times New Roman"/>
          <w:b/>
          <w:bCs/>
          <w:sz w:val="32"/>
          <w:szCs w:val="32"/>
          <w:lang w:val="uk-UA" w:eastAsia="ru-RU"/>
        </w:rPr>
        <w:t>ІІІ</w:t>
      </w:r>
      <w:r w:rsidRPr="00657662">
        <w:rPr>
          <w:rFonts w:ascii="Times New Roman" w:eastAsia="Times New Roman" w:hAnsi="Times New Roman" w:cs="Times New Roman"/>
          <w:b/>
          <w:bCs/>
          <w:sz w:val="32"/>
          <w:szCs w:val="32"/>
          <w:lang w:eastAsia="ru-RU"/>
        </w:rPr>
        <w:t>. Організаційна робота</w:t>
      </w:r>
      <w:r w:rsidRPr="00657662">
        <w:rPr>
          <w:rFonts w:ascii="Times New Roman" w:eastAsia="Times New Roman" w:hAnsi="Times New Roman" w:cs="Times New Roman"/>
          <w:b/>
          <w:bCs/>
          <w:sz w:val="32"/>
          <w:szCs w:val="32"/>
          <w:lang w:val="uk-UA" w:eastAsia="ru-RU"/>
        </w:rPr>
        <w:t>.</w:t>
      </w:r>
      <w:r w:rsidRPr="00657662">
        <w:rPr>
          <w:rFonts w:ascii="Times New Roman" w:eastAsia="Times New Roman" w:hAnsi="Times New Roman" w:cs="Times New Roman"/>
          <w:b/>
          <w:bCs/>
          <w:sz w:val="32"/>
          <w:szCs w:val="32"/>
          <w:lang w:eastAsia="ru-RU"/>
        </w:rPr>
        <w:t xml:space="preserve"> Апаратн</w:t>
      </w:r>
      <w:r w:rsidRPr="00657662">
        <w:rPr>
          <w:rFonts w:ascii="Times New Roman" w:eastAsia="Times New Roman" w:hAnsi="Times New Roman" w:cs="Times New Roman"/>
          <w:b/>
          <w:bCs/>
          <w:sz w:val="32"/>
          <w:szCs w:val="32"/>
          <w:lang w:val="uk-UA" w:eastAsia="ru-RU"/>
        </w:rPr>
        <w:t>і</w:t>
      </w:r>
      <w:r w:rsidRPr="00657662">
        <w:rPr>
          <w:rFonts w:ascii="Times New Roman" w:eastAsia="Times New Roman" w:hAnsi="Times New Roman" w:cs="Times New Roman"/>
          <w:b/>
          <w:bCs/>
          <w:sz w:val="32"/>
          <w:szCs w:val="32"/>
          <w:lang w:eastAsia="ru-RU"/>
        </w:rPr>
        <w:t xml:space="preserve"> нарад</w:t>
      </w:r>
      <w:r w:rsidRPr="00657662">
        <w:rPr>
          <w:rFonts w:ascii="Times New Roman" w:eastAsia="Times New Roman" w:hAnsi="Times New Roman" w:cs="Times New Roman"/>
          <w:b/>
          <w:bCs/>
          <w:sz w:val="32"/>
          <w:szCs w:val="32"/>
          <w:lang w:val="uk-UA" w:eastAsia="ru-RU"/>
        </w:rPr>
        <w:t>и</w:t>
      </w: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
        <w:gridCol w:w="8646"/>
        <w:gridCol w:w="2552"/>
        <w:gridCol w:w="1984"/>
        <w:gridCol w:w="142"/>
        <w:gridCol w:w="1417"/>
      </w:tblGrid>
      <w:tr w:rsidR="00657662" w:rsidRPr="00657662" w:rsidTr="00657662">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w:t>
            </w:r>
          </w:p>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п/п</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Питання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Термін</w:t>
            </w:r>
          </w:p>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проведення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Відповідальний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Відмітка про виконання</w:t>
            </w: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keepNext/>
              <w:tabs>
                <w:tab w:val="left" w:pos="708"/>
              </w:tabs>
              <w:spacing w:after="0" w:line="240" w:lineRule="auto"/>
              <w:ind w:left="34" w:hanging="34"/>
              <w:jc w:val="center"/>
              <w:outlineLvl w:val="1"/>
              <w:rPr>
                <w:rFonts w:ascii="Times New Roman" w:eastAsia="Times New Roman" w:hAnsi="Times New Roman" w:cs="Times New Roman"/>
                <w:b/>
                <w:lang w:val="uk-UA" w:eastAsia="ru-RU"/>
              </w:rPr>
            </w:pPr>
            <w:r w:rsidRPr="00657662">
              <w:rPr>
                <w:rFonts w:ascii="Times New Roman" w:eastAsia="Times New Roman" w:hAnsi="Times New Roman" w:cs="Times New Roman"/>
                <w:b/>
                <w:lang w:val="uk-UA" w:eastAsia="ru-RU"/>
              </w:rPr>
              <w:t>СЕРПЕНЬ</w:t>
            </w: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р</w:t>
            </w:r>
            <w:r w:rsidR="00415FFB">
              <w:rPr>
                <w:rFonts w:ascii="Times New Roman" w:eastAsia="Times New Roman" w:hAnsi="Times New Roman" w:cs="Times New Roman"/>
                <w:lang w:val="uk-UA" w:eastAsia="ru-RU"/>
              </w:rPr>
              <w:t>о</w:t>
            </w:r>
            <w:r w:rsidR="0069767C">
              <w:rPr>
                <w:rFonts w:ascii="Times New Roman" w:eastAsia="Times New Roman" w:hAnsi="Times New Roman" w:cs="Times New Roman"/>
                <w:lang w:val="uk-UA" w:eastAsia="ru-RU"/>
              </w:rPr>
              <w:t>боти навчального закладу у 2019/2020</w:t>
            </w:r>
            <w:r w:rsidRPr="00657662">
              <w:rPr>
                <w:rFonts w:ascii="Times New Roman" w:eastAsia="Times New Roman" w:hAnsi="Times New Roman" w:cs="Times New Roman"/>
                <w:lang w:val="uk-UA" w:eastAsia="ru-RU"/>
              </w:rPr>
              <w:t xml:space="preserve"> навчальному році та завдання</w:t>
            </w:r>
            <w:r w:rsidR="0069767C">
              <w:rPr>
                <w:rFonts w:ascii="Times New Roman" w:eastAsia="Times New Roman" w:hAnsi="Times New Roman" w:cs="Times New Roman"/>
                <w:lang w:val="uk-UA" w:eastAsia="ru-RU"/>
              </w:rPr>
              <w:t xml:space="preserve"> педагогічного колективу на 2020/2021</w:t>
            </w:r>
            <w:r w:rsidRPr="00657662">
              <w:rPr>
                <w:rFonts w:ascii="Times New Roman" w:eastAsia="Times New Roman" w:hAnsi="Times New Roman" w:cs="Times New Roman"/>
                <w:lang w:val="uk-UA" w:eastAsia="ru-RU"/>
              </w:rPr>
              <w:t xml:space="preserve"> навчальний рік</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before="120" w:after="0" w:line="240" w:lineRule="auto"/>
              <w:jc w:val="center"/>
              <w:rPr>
                <w:rFonts w:ascii="Times New Roman" w:eastAsia="Times New Roman" w:hAnsi="Times New Roman" w:cs="Times New Roman"/>
                <w:b/>
                <w:caps/>
                <w:lang w:eastAsia="ru-RU"/>
              </w:rPr>
            </w:pPr>
            <w:r w:rsidRPr="00657662">
              <w:rPr>
                <w:rFonts w:ascii="Times New Roman" w:eastAsia="Times New Roman" w:hAnsi="Times New Roman" w:cs="Times New Roman"/>
                <w:b/>
                <w:caps/>
                <w:lang w:eastAsia="ru-RU"/>
              </w:rPr>
              <w:t>Серпень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 Нелепенко Т.П.</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bCs/>
                <w:lang w:val="uk-UA" w:eastAsia="ru-RU"/>
              </w:rPr>
              <w:t>Про участь у серпневій конференції педагогічних працівників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міського етапу огляду навчального заклад</w:t>
            </w:r>
            <w:r w:rsidR="0069767C">
              <w:rPr>
                <w:rFonts w:ascii="Times New Roman" w:eastAsia="Times New Roman" w:hAnsi="Times New Roman" w:cs="Times New Roman"/>
                <w:lang w:val="uk-UA" w:eastAsia="ru-RU"/>
              </w:rPr>
              <w:t>у щодо готовності до нового 2020/2021</w:t>
            </w:r>
            <w:r w:rsidRPr="00657662">
              <w:rPr>
                <w:rFonts w:ascii="Times New Roman" w:eastAsia="Times New Roman" w:hAnsi="Times New Roman" w:cs="Times New Roman"/>
                <w:lang w:val="uk-UA" w:eastAsia="ru-RU"/>
              </w:rPr>
              <w:t xml:space="preserve"> навчального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bCs/>
                <w:lang w:val="uk-UA" w:eastAsia="ru-RU"/>
              </w:rPr>
              <w:t>Про стан готовності навчального закладу  з пит</w:t>
            </w:r>
            <w:r w:rsidR="0069767C">
              <w:rPr>
                <w:rFonts w:ascii="Times New Roman" w:eastAsia="Times New Roman" w:hAnsi="Times New Roman" w:cs="Times New Roman"/>
                <w:bCs/>
                <w:lang w:val="uk-UA" w:eastAsia="ru-RU"/>
              </w:rPr>
              <w:t>ань охорони праці до нового 2020/2021</w:t>
            </w:r>
            <w:r w:rsidRPr="00657662">
              <w:rPr>
                <w:rFonts w:ascii="Times New Roman" w:eastAsia="Times New Roman" w:hAnsi="Times New Roman" w:cs="Times New Roman"/>
                <w:bCs/>
                <w:lang w:val="uk-UA" w:eastAsia="ru-RU"/>
              </w:rPr>
              <w:t xml:space="preserve"> навчального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eastAsia="ru-RU"/>
              </w:rPr>
            </w:pPr>
            <w:r w:rsidRPr="00657662">
              <w:rPr>
                <w:rFonts w:ascii="Times New Roman" w:eastAsia="Times New Roman" w:hAnsi="Times New Roman" w:cs="Times New Roman"/>
                <w:lang w:val="uk-UA" w:eastAsia="ru-RU"/>
              </w:rPr>
              <w:t>Рєзніков В.В.,</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розподіл посадових обов</w:t>
            </w:r>
            <w:r w:rsidRPr="00657662">
              <w:rPr>
                <w:rFonts w:ascii="Times New Roman" w:eastAsia="Times New Roman" w:hAnsi="Times New Roman" w:cs="Times New Roman"/>
                <w:lang w:val="uk-UA" w:eastAsia="ru-RU"/>
              </w:rPr>
              <w:sym w:font="Symbol" w:char="F0A2"/>
            </w:r>
            <w:r w:rsidRPr="00657662">
              <w:rPr>
                <w:rFonts w:ascii="Times New Roman" w:eastAsia="Times New Roman" w:hAnsi="Times New Roman" w:cs="Times New Roman"/>
                <w:lang w:val="uk-UA" w:eastAsia="ru-RU"/>
              </w:rPr>
              <w:t>язків між членами адміністрації</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4F1F79"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color w:val="000000"/>
                <w:lang w:eastAsia="ru-RU"/>
              </w:rPr>
              <w:t>Про хід набору учнів до 1-х</w:t>
            </w:r>
            <w:r w:rsidRPr="00657662">
              <w:rPr>
                <w:rFonts w:ascii="Times New Roman" w:eastAsia="Times New Roman" w:hAnsi="Times New Roman" w:cs="Times New Roman"/>
                <w:color w:val="000000"/>
                <w:lang w:val="uk-UA" w:eastAsia="ru-RU"/>
              </w:rPr>
              <w:t xml:space="preserve"> та</w:t>
            </w:r>
            <w:r w:rsidRPr="00657662">
              <w:rPr>
                <w:rFonts w:ascii="Times New Roman" w:eastAsia="Times New Roman" w:hAnsi="Times New Roman" w:cs="Times New Roman"/>
                <w:color w:val="000000"/>
                <w:lang w:eastAsia="ru-RU"/>
              </w:rPr>
              <w:t xml:space="preserve"> 10-</w:t>
            </w:r>
            <w:r w:rsidRPr="00657662">
              <w:rPr>
                <w:rFonts w:ascii="Times New Roman" w:eastAsia="Times New Roman" w:hAnsi="Times New Roman" w:cs="Times New Roman"/>
                <w:color w:val="000000"/>
                <w:lang w:val="uk-UA" w:eastAsia="ru-RU"/>
              </w:rPr>
              <w:t>го</w:t>
            </w:r>
            <w:r w:rsidRPr="00657662">
              <w:rPr>
                <w:rFonts w:ascii="Times New Roman" w:eastAsia="Times New Roman" w:hAnsi="Times New Roman" w:cs="Times New Roman"/>
                <w:color w:val="000000"/>
                <w:lang w:eastAsia="ru-RU"/>
              </w:rPr>
              <w:t xml:space="preserve"> класів та формування мережі навчальн</w:t>
            </w:r>
            <w:r w:rsidRPr="00657662">
              <w:rPr>
                <w:rFonts w:ascii="Times New Roman" w:eastAsia="Times New Roman" w:hAnsi="Times New Roman" w:cs="Times New Roman"/>
                <w:color w:val="000000"/>
                <w:lang w:val="uk-UA" w:eastAsia="ru-RU"/>
              </w:rPr>
              <w:t>ого</w:t>
            </w:r>
            <w:r w:rsidRPr="00657662">
              <w:rPr>
                <w:rFonts w:ascii="Times New Roman" w:eastAsia="Times New Roman" w:hAnsi="Times New Roman" w:cs="Times New Roman"/>
                <w:color w:val="000000"/>
                <w:lang w:eastAsia="ru-RU"/>
              </w:rPr>
              <w:t xml:space="preserve"> заклад</w:t>
            </w:r>
            <w:r w:rsidRPr="00657662">
              <w:rPr>
                <w:rFonts w:ascii="Times New Roman" w:eastAsia="Times New Roman" w:hAnsi="Times New Roman" w:cs="Times New Roman"/>
                <w:color w:val="000000"/>
                <w:lang w:val="uk-UA" w:eastAsia="ru-RU"/>
              </w:rPr>
              <w:t>у</w:t>
            </w:r>
            <w:r w:rsidR="00B44AB3">
              <w:rPr>
                <w:rFonts w:ascii="Times New Roman" w:eastAsia="Times New Roman" w:hAnsi="Times New Roman" w:cs="Times New Roman"/>
                <w:color w:val="000000"/>
                <w:lang w:eastAsia="ru-RU"/>
              </w:rPr>
              <w:t xml:space="preserve"> на 20</w:t>
            </w:r>
            <w:r w:rsidR="00B44AB3">
              <w:rPr>
                <w:rFonts w:ascii="Times New Roman" w:eastAsia="Times New Roman" w:hAnsi="Times New Roman" w:cs="Times New Roman"/>
                <w:color w:val="000000"/>
                <w:lang w:val="uk-UA" w:eastAsia="ru-RU"/>
              </w:rPr>
              <w:t>20</w:t>
            </w:r>
            <w:r w:rsidR="00B44AB3">
              <w:rPr>
                <w:rFonts w:ascii="Times New Roman" w:eastAsia="Times New Roman" w:hAnsi="Times New Roman" w:cs="Times New Roman"/>
                <w:color w:val="000000"/>
                <w:lang w:eastAsia="ru-RU"/>
              </w:rPr>
              <w:t>/202</w:t>
            </w:r>
            <w:r w:rsidR="00B44AB3">
              <w:rPr>
                <w:rFonts w:ascii="Times New Roman" w:eastAsia="Times New Roman" w:hAnsi="Times New Roman" w:cs="Times New Roman"/>
                <w:color w:val="000000"/>
                <w:lang w:val="uk-UA" w:eastAsia="ru-RU"/>
              </w:rPr>
              <w:t>1</w:t>
            </w:r>
            <w:r w:rsidRPr="00657662">
              <w:rPr>
                <w:rFonts w:ascii="Times New Roman" w:eastAsia="Times New Roman" w:hAnsi="Times New Roman" w:cs="Times New Roman"/>
                <w:color w:val="000000"/>
                <w:lang w:eastAsia="ru-RU"/>
              </w:rPr>
              <w:t xml:space="preserve"> навчальний рік</w:t>
            </w:r>
            <w:r w:rsidR="004F1F79">
              <w:rPr>
                <w:rFonts w:ascii="Times New Roman" w:eastAsia="Times New Roman" w:hAnsi="Times New Roman" w:cs="Times New Roman"/>
                <w:color w:val="000000"/>
                <w:lang w:val="uk-UA" w:eastAsia="ru-RU"/>
              </w:rPr>
              <w:t>. Щодо окремих питань переведення учнів закладу загальної середньої освіти до наступного класу.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 Шевченко Л.М.</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bCs/>
                <w:lang w:val="uk-UA" w:eastAsia="ru-RU"/>
              </w:rPr>
              <w:t>Про організацію проведення медичних оглядів учнів та педагогічних працівників до початку навчального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Маценко І.В.</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складання та погодження розкладу занять,</w:t>
            </w:r>
            <w:r w:rsidR="004F1F79">
              <w:rPr>
                <w:rFonts w:ascii="Times New Roman" w:eastAsia="Times New Roman" w:hAnsi="Times New Roman" w:cs="Times New Roman"/>
                <w:lang w:val="uk-UA" w:eastAsia="ru-RU"/>
              </w:rPr>
              <w:t xml:space="preserve"> дислокації по кабінетах, мережі</w:t>
            </w:r>
            <w:r w:rsidRPr="00657662">
              <w:rPr>
                <w:rFonts w:ascii="Times New Roman" w:eastAsia="Times New Roman" w:hAnsi="Times New Roman" w:cs="Times New Roman"/>
                <w:lang w:val="uk-UA" w:eastAsia="ru-RU"/>
              </w:rPr>
              <w:t xml:space="preserve"> класів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Асєєва Т.О.</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9.</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аналіз забезпеченості навчального закладу навчальними програмами та підручниками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Ольхова Н.О.</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10.</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працевлаштування випускників 9-х та 11-А класів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11.</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участь навчального закладу у заходах до  Дня Незалежності України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12.</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та проведення засідання педагогічної  ради «</w:t>
            </w:r>
            <w:r w:rsidRPr="00657662">
              <w:rPr>
                <w:rFonts w:ascii="Times New Roman" w:eastAsia="Times New Roman" w:hAnsi="Times New Roman" w:cs="Times New Roman"/>
                <w:bCs/>
                <w:lang w:val="uk-UA" w:eastAsia="ru-RU"/>
              </w:rPr>
              <w:t>Підсумки діяль</w:t>
            </w:r>
            <w:r w:rsidR="00B44AB3">
              <w:rPr>
                <w:rFonts w:ascii="Times New Roman" w:eastAsia="Times New Roman" w:hAnsi="Times New Roman" w:cs="Times New Roman"/>
                <w:bCs/>
                <w:lang w:val="uk-UA" w:eastAsia="ru-RU"/>
              </w:rPr>
              <w:t>ності навчального закладу в 2019/2020</w:t>
            </w:r>
            <w:r w:rsidRPr="00657662">
              <w:rPr>
                <w:rFonts w:ascii="Times New Roman" w:eastAsia="Times New Roman" w:hAnsi="Times New Roman" w:cs="Times New Roman"/>
                <w:bCs/>
                <w:lang w:val="uk-UA" w:eastAsia="ru-RU"/>
              </w:rPr>
              <w:t xml:space="preserve"> навчальному році та пріоритетні завдання на шляху реалізації Концепції Нової української школи</w:t>
            </w:r>
            <w:r w:rsidRPr="00657662">
              <w:rPr>
                <w:rFonts w:ascii="Times New Roman" w:eastAsia="Times New Roman" w:hAnsi="Times New Roman" w:cs="Times New Roman"/>
                <w:lang w:val="uk-UA" w:eastAsia="ru-RU"/>
              </w:rPr>
              <w:t xml:space="preserve"> </w:t>
            </w:r>
            <w:r w:rsidR="00B44AB3">
              <w:rPr>
                <w:rFonts w:ascii="Times New Roman" w:eastAsia="Times New Roman" w:hAnsi="Times New Roman" w:cs="Times New Roman"/>
                <w:bCs/>
                <w:lang w:val="uk-UA" w:eastAsia="ru-RU"/>
              </w:rPr>
              <w:t>в 2020/2021</w:t>
            </w:r>
            <w:r w:rsidRPr="00657662">
              <w:rPr>
                <w:rFonts w:ascii="Times New Roman" w:eastAsia="Times New Roman" w:hAnsi="Times New Roman" w:cs="Times New Roman"/>
                <w:bCs/>
                <w:lang w:val="uk-UA" w:eastAsia="ru-RU"/>
              </w:rPr>
              <w:t xml:space="preserve"> навчальному році</w:t>
            </w:r>
            <w:r w:rsidRPr="00657662">
              <w:rPr>
                <w:rFonts w:ascii="Times New Roman" w:eastAsia="Times New Roman" w:hAnsi="Times New Roman" w:cs="Times New Roman"/>
                <w:lang w:val="uk-UA"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13.</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Cs/>
                <w:lang w:val="uk-UA" w:eastAsia="ru-RU"/>
              </w:rPr>
            </w:pPr>
            <w:r w:rsidRPr="00657662">
              <w:rPr>
                <w:rFonts w:ascii="Times New Roman" w:eastAsia="Times New Roman" w:hAnsi="Times New Roman" w:cs="Times New Roman"/>
                <w:bCs/>
                <w:lang w:val="uk-UA" w:eastAsia="ru-RU"/>
              </w:rPr>
              <w:t>Про організоване проведення свята «Перший дзвоник»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14.</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Cs/>
                <w:lang w:val="uk-UA" w:eastAsia="ru-RU"/>
              </w:rPr>
            </w:pPr>
            <w:r w:rsidRPr="00657662">
              <w:rPr>
                <w:rFonts w:ascii="Times New Roman" w:eastAsia="Times New Roman" w:hAnsi="Times New Roman" w:cs="Times New Roman"/>
                <w:bCs/>
                <w:lang w:val="uk-UA" w:eastAsia="ru-RU"/>
              </w:rPr>
              <w:t xml:space="preserve">Про стан виконання літніх ремонтних робіт у навчальному закладі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B752B" w:rsidRDefault="000E0B4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Height w:val="556"/>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15.</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120" w:line="240" w:lineRule="auto"/>
              <w:rPr>
                <w:rFonts w:ascii="Times New Roman" w:eastAsia="Times New Roman" w:hAnsi="Times New Roman" w:cs="Times New Roman"/>
                <w:bCs/>
                <w:lang w:val="uk-UA" w:eastAsia="ru-RU"/>
              </w:rPr>
            </w:pPr>
            <w:r w:rsidRPr="00657662">
              <w:rPr>
                <w:rFonts w:ascii="Times New Roman" w:eastAsia="Times New Roman" w:hAnsi="Times New Roman" w:cs="Times New Roman"/>
                <w:bCs/>
                <w:lang w:val="uk-UA" w:eastAsia="ru-RU"/>
              </w:rPr>
              <w:t>Про організацію роботи щодо запобігання усім видам дитячог</w:t>
            </w:r>
            <w:r w:rsidR="00B44AB3">
              <w:rPr>
                <w:rFonts w:ascii="Times New Roman" w:eastAsia="Times New Roman" w:hAnsi="Times New Roman" w:cs="Times New Roman"/>
                <w:bCs/>
                <w:lang w:val="uk-UA" w:eastAsia="ru-RU"/>
              </w:rPr>
              <w:t>о травматизму у 2020/2021</w:t>
            </w:r>
            <w:r w:rsidRPr="00657662">
              <w:rPr>
                <w:rFonts w:ascii="Times New Roman" w:eastAsia="Times New Roman" w:hAnsi="Times New Roman" w:cs="Times New Roman"/>
                <w:bCs/>
                <w:lang w:val="uk-UA" w:eastAsia="ru-RU"/>
              </w:rPr>
              <w:t xml:space="preserve">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Циганкова Л.В.</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16.</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120" w:line="240" w:lineRule="auto"/>
              <w:rPr>
                <w:rFonts w:ascii="Times New Roman" w:eastAsia="Times New Roman" w:hAnsi="Times New Roman" w:cs="Times New Roman"/>
                <w:bCs/>
                <w:lang w:val="uk-UA" w:eastAsia="ru-RU"/>
              </w:rPr>
            </w:pPr>
            <w:r w:rsidRPr="00657662">
              <w:rPr>
                <w:rFonts w:ascii="Times New Roman" w:eastAsia="Times New Roman" w:hAnsi="Times New Roman" w:cs="Times New Roman"/>
                <w:bCs/>
                <w:lang w:val="uk-UA" w:eastAsia="ru-RU"/>
              </w:rPr>
              <w:t>Про вивчення стану виклад</w:t>
            </w:r>
            <w:r w:rsidR="008C445F">
              <w:rPr>
                <w:rFonts w:ascii="Times New Roman" w:eastAsia="Times New Roman" w:hAnsi="Times New Roman" w:cs="Times New Roman"/>
                <w:bCs/>
                <w:lang w:val="uk-UA" w:eastAsia="ru-RU"/>
              </w:rPr>
              <w:t>ання навчальних предметів у 2020/2021</w:t>
            </w:r>
            <w:r w:rsidRPr="00657662">
              <w:rPr>
                <w:rFonts w:ascii="Times New Roman" w:eastAsia="Times New Roman" w:hAnsi="Times New Roman" w:cs="Times New Roman"/>
                <w:bCs/>
                <w:lang w:val="uk-UA" w:eastAsia="ru-RU"/>
              </w:rPr>
              <w:t xml:space="preserve">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aps/>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559"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ВЕРЕСЕНЬ</w:t>
            </w: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комплектування класів, підгруп для вивчення англійської мови, інформатики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8C445F" w:rsidP="00657662">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01-11.09.2020</w:t>
            </w: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657662">
              <w:rPr>
                <w:rFonts w:ascii="Times New Roman" w:eastAsia="Times New Roman" w:hAnsi="Times New Roman" w:cs="Times New Roman"/>
                <w:color w:val="000000"/>
                <w:sz w:val="24"/>
                <w:szCs w:val="24"/>
                <w:lang w:val="uk-UA" w:eastAsia="ru-RU"/>
              </w:rPr>
              <w:t>Асєєва Т.О. 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sz w:val="32"/>
                <w:szCs w:val="32"/>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організацію</w:t>
            </w:r>
            <w:r w:rsidR="008C445F">
              <w:rPr>
                <w:rFonts w:ascii="Times New Roman" w:eastAsia="Times New Roman" w:hAnsi="Times New Roman" w:cs="Times New Roman"/>
                <w:lang w:val="uk-UA" w:eastAsia="ru-RU"/>
              </w:rPr>
              <w:t xml:space="preserve"> індивідуального навчання у 2020/2021</w:t>
            </w:r>
            <w:r w:rsidRPr="00657662">
              <w:rPr>
                <w:rFonts w:ascii="Times New Roman" w:eastAsia="Times New Roman" w:hAnsi="Times New Roman" w:cs="Times New Roman"/>
                <w:lang w:val="uk-UA" w:eastAsia="ru-RU"/>
              </w:rPr>
              <w:t xml:space="preserve">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color w:val="000000"/>
                <w:sz w:val="24"/>
                <w:szCs w:val="24"/>
                <w:lang w:val="uk-UA" w:eastAsia="ru-RU"/>
              </w:rPr>
              <w:t>Асєєва Т.О. 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призначення керівників ШМО, визначення складу методичної ради, атестаційної комісії</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eastAsia="ru-RU"/>
              </w:rPr>
            </w:pPr>
            <w:r w:rsidRPr="00657662">
              <w:rPr>
                <w:rFonts w:ascii="Times New Roman" w:eastAsia="Times New Roman" w:hAnsi="Times New Roman" w:cs="Times New Roman"/>
                <w:lang w:val="uk-UA" w:eastAsia="ru-RU"/>
              </w:rPr>
              <w:t xml:space="preserve">Про  підготовку наказу «Про </w:t>
            </w:r>
            <w:r w:rsidRPr="00657662">
              <w:rPr>
                <w:rFonts w:ascii="Times New Roman" w:eastAsia="Times New Roman" w:hAnsi="Times New Roman" w:cs="Times New Roman"/>
                <w:color w:val="000000"/>
                <w:lang w:eastAsia="ru-RU"/>
              </w:rPr>
              <w:t>затвердження педагогічного навантаження</w:t>
            </w:r>
          </w:p>
          <w:p w:rsidR="00657662" w:rsidRPr="00657662" w:rsidRDefault="008C445F"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val="uk-UA" w:eastAsia="ru-RU"/>
              </w:rPr>
              <w:t>20</w:t>
            </w:r>
            <w:r w:rsidR="00657662" w:rsidRPr="00657662">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val="uk-UA" w:eastAsia="ru-RU"/>
              </w:rPr>
              <w:t>21</w:t>
            </w:r>
            <w:r w:rsidR="00657662" w:rsidRPr="00657662">
              <w:rPr>
                <w:rFonts w:ascii="Times New Roman" w:eastAsia="Times New Roman" w:hAnsi="Times New Roman" w:cs="Times New Roman"/>
                <w:color w:val="000000"/>
                <w:lang w:val="uk-UA" w:eastAsia="ru-RU"/>
              </w:rPr>
              <w:t xml:space="preserve"> </w:t>
            </w:r>
            <w:r w:rsidR="00657662" w:rsidRPr="00657662">
              <w:rPr>
                <w:rFonts w:ascii="Times New Roman" w:eastAsia="Times New Roman" w:hAnsi="Times New Roman" w:cs="Times New Roman"/>
                <w:color w:val="000000"/>
                <w:lang w:eastAsia="ru-RU"/>
              </w:rPr>
              <w:t>навчальний рік</w:t>
            </w:r>
            <w:r w:rsidR="00657662" w:rsidRPr="00657662">
              <w:rPr>
                <w:rFonts w:ascii="Times New Roman" w:eastAsia="Times New Roman" w:hAnsi="Times New Roman" w:cs="Times New Roman"/>
                <w:lang w:val="uk-UA"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color w:val="000000"/>
                <w:sz w:val="24"/>
                <w:szCs w:val="24"/>
                <w:lang w:val="uk-UA" w:eastAsia="ru-RU"/>
              </w:rPr>
              <w:t>Асєєва Т.О. 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Height w:val="687"/>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складання графіка курсової</w:t>
            </w:r>
            <w:r w:rsidR="009E2734">
              <w:rPr>
                <w:rFonts w:ascii="Times New Roman" w:eastAsia="Times New Roman" w:hAnsi="Times New Roman" w:cs="Times New Roman"/>
                <w:lang w:val="uk-UA" w:eastAsia="ru-RU"/>
              </w:rPr>
              <w:t xml:space="preserve"> перепідготовки учителів  у 2021</w:t>
            </w:r>
            <w:r w:rsidRPr="00657662">
              <w:rPr>
                <w:rFonts w:ascii="Times New Roman" w:eastAsia="Times New Roman" w:hAnsi="Times New Roman" w:cs="Times New Roman"/>
                <w:lang w:val="uk-UA" w:eastAsia="ru-RU"/>
              </w:rPr>
              <w:t xml:space="preserve">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19"/>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проведення медичних оглядів учнів перед початком навчального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Маценко І.В.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облік дітей шкільного віку, які навчаються в ЗОШ І-ІІІ ст. №10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заповнення класних журналів, особових справ учнів класними керівниками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24"/>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9.</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складанням тематично-календарного планування вчителями-предметниками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10.</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проведення загальношкільних та кла</w:t>
            </w:r>
            <w:r w:rsidR="009E2734">
              <w:rPr>
                <w:rFonts w:ascii="Times New Roman" w:eastAsia="Times New Roman" w:hAnsi="Times New Roman" w:cs="Times New Roman"/>
                <w:lang w:val="uk-UA" w:eastAsia="ru-RU"/>
              </w:rPr>
              <w:t>сних батьківських зборів у  2020/2021</w:t>
            </w:r>
            <w:r w:rsidRPr="00657662">
              <w:rPr>
                <w:rFonts w:ascii="Times New Roman" w:eastAsia="Times New Roman" w:hAnsi="Times New Roman" w:cs="Times New Roman"/>
                <w:lang w:val="uk-UA" w:eastAsia="ru-RU"/>
              </w:rPr>
              <w:t xml:space="preserve"> навчальному році, складання графіка проведення зборів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проведенням ШМО, МР з питань тематичного планування та ШМО класних керівників з питань складання планів виховної роботи на І семестр</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складання угод із ВНЗ</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13.</w:t>
            </w:r>
          </w:p>
        </w:tc>
        <w:tc>
          <w:tcPr>
            <w:tcW w:w="8647" w:type="dxa"/>
            <w:tcBorders>
              <w:top w:val="single" w:sz="4" w:space="0" w:color="auto"/>
              <w:left w:val="single" w:sz="4" w:space="0" w:color="auto"/>
              <w:bottom w:val="single" w:sz="4" w:space="0" w:color="auto"/>
              <w:right w:val="single" w:sz="4" w:space="0" w:color="auto"/>
            </w:tcBorders>
            <w:hideMark/>
          </w:tcPr>
          <w:p w:rsidR="00657662" w:rsidRPr="009E2734" w:rsidRDefault="0048145C" w:rsidP="00657662">
            <w:pPr>
              <w:spacing w:after="0"/>
              <w:rPr>
                <w:rFonts w:ascii="Times New Roman" w:eastAsia="Calibri" w:hAnsi="Times New Roman" w:cs="Times New Roman"/>
                <w:lang w:val="uk-UA"/>
              </w:rPr>
            </w:pPr>
            <w:r w:rsidRPr="009E2734">
              <w:rPr>
                <w:rFonts w:ascii="Times New Roman" w:eastAsia="Calibri" w:hAnsi="Times New Roman" w:cs="Times New Roman"/>
                <w:lang w:val="uk-UA"/>
              </w:rPr>
              <w:t>Дея</w:t>
            </w:r>
            <w:r w:rsidR="00E3661B">
              <w:rPr>
                <w:rFonts w:ascii="Times New Roman" w:eastAsia="Calibri" w:hAnsi="Times New Roman" w:cs="Times New Roman"/>
                <w:lang w:val="uk-UA"/>
              </w:rPr>
              <w:t>кі питання щодо створення у 2020</w:t>
            </w:r>
            <w:r w:rsidRPr="009E2734">
              <w:rPr>
                <w:rFonts w:ascii="Times New Roman" w:eastAsia="Calibri" w:hAnsi="Times New Roman" w:cs="Times New Roman"/>
                <w:lang w:val="uk-UA"/>
              </w:rPr>
              <w:t>-202</w:t>
            </w:r>
            <w:r w:rsidR="00E3661B">
              <w:rPr>
                <w:rFonts w:ascii="Times New Roman" w:eastAsia="Calibri" w:hAnsi="Times New Roman" w:cs="Times New Roman"/>
                <w:lang w:val="uk-UA"/>
              </w:rPr>
              <w:t>1</w:t>
            </w:r>
            <w:r w:rsidRPr="009E2734">
              <w:rPr>
                <w:rFonts w:ascii="Times New Roman" w:eastAsia="Calibri" w:hAnsi="Times New Roman" w:cs="Times New Roman"/>
                <w:lang w:val="uk-UA"/>
              </w:rPr>
              <w:t xml:space="preserve"> н.р. безпечного освітнього середовища, формування в дітей та учнівської молоді ціннісних життєвих навичок.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57662" w:rsidRDefault="0048145C"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Нелепенко Т.П.</w:t>
            </w:r>
          </w:p>
          <w:p w:rsidR="0048145C" w:rsidRPr="00657662" w:rsidRDefault="0048145C"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color w:val="000000"/>
                <w:lang w:val="uk-UA" w:eastAsia="ru-RU"/>
              </w:rPr>
              <w:t xml:space="preserve">Про </w:t>
            </w:r>
            <w:r w:rsidRPr="00657662">
              <w:rPr>
                <w:rFonts w:ascii="Times New Roman" w:eastAsia="Times New Roman" w:hAnsi="Times New Roman" w:cs="Times New Roman"/>
                <w:color w:val="000000"/>
                <w:lang w:eastAsia="ru-RU"/>
              </w:rPr>
              <w:t>основн</w:t>
            </w:r>
            <w:r w:rsidRPr="00657662">
              <w:rPr>
                <w:rFonts w:ascii="Times New Roman" w:eastAsia="Times New Roman" w:hAnsi="Times New Roman" w:cs="Times New Roman"/>
                <w:color w:val="000000"/>
                <w:lang w:val="uk-UA" w:eastAsia="ru-RU"/>
              </w:rPr>
              <w:t>і</w:t>
            </w:r>
            <w:r w:rsidRPr="00657662">
              <w:rPr>
                <w:rFonts w:ascii="Times New Roman" w:eastAsia="Times New Roman" w:hAnsi="Times New Roman" w:cs="Times New Roman"/>
                <w:color w:val="000000"/>
                <w:lang w:eastAsia="ru-RU"/>
              </w:rPr>
              <w:t xml:space="preserve"> напрямк</w:t>
            </w:r>
            <w:r w:rsidRPr="00657662">
              <w:rPr>
                <w:rFonts w:ascii="Times New Roman" w:eastAsia="Times New Roman" w:hAnsi="Times New Roman" w:cs="Times New Roman"/>
                <w:color w:val="000000"/>
                <w:lang w:val="uk-UA" w:eastAsia="ru-RU"/>
              </w:rPr>
              <w:t>и</w:t>
            </w:r>
            <w:r w:rsidRPr="00657662">
              <w:rPr>
                <w:rFonts w:ascii="Times New Roman" w:eastAsia="Times New Roman" w:hAnsi="Times New Roman" w:cs="Times New Roman"/>
                <w:color w:val="000000"/>
                <w:lang w:eastAsia="ru-RU"/>
              </w:rPr>
              <w:t xml:space="preserve"> роботи з соціального захисту дітей.</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навчального закладу до  роботи</w:t>
            </w:r>
            <w:r w:rsidR="00E3661B">
              <w:rPr>
                <w:rFonts w:ascii="Times New Roman" w:eastAsia="Times New Roman" w:hAnsi="Times New Roman" w:cs="Times New Roman"/>
                <w:lang w:val="uk-UA" w:eastAsia="ru-RU"/>
              </w:rPr>
              <w:t xml:space="preserve">  в осінньо-зимовий  період 2020-2021</w:t>
            </w:r>
            <w:r w:rsidRPr="00657662">
              <w:rPr>
                <w:rFonts w:ascii="Times New Roman" w:eastAsia="Times New Roman" w:hAnsi="Times New Roman" w:cs="Times New Roman"/>
                <w:lang w:val="uk-UA" w:eastAsia="ru-RU"/>
              </w:rPr>
              <w:t xml:space="preserve"> нр.</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color w:val="000000"/>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B752B" w:rsidRDefault="000E0B4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організацію навчально-виховного процесу у </w:t>
            </w:r>
            <w:r w:rsidRPr="00657662">
              <w:rPr>
                <w:rFonts w:ascii="Times New Roman" w:eastAsia="Times New Roman" w:hAnsi="Times New Roman" w:cs="Times New Roman"/>
                <w:color w:val="000000"/>
                <w:lang w:val="uk-UA" w:eastAsia="ru-RU"/>
              </w:rPr>
              <w:t>школі</w:t>
            </w:r>
            <w:r w:rsidRPr="00657662">
              <w:rPr>
                <w:rFonts w:ascii="Times New Roman" w:eastAsia="Times New Roman" w:hAnsi="Times New Roman" w:cs="Times New Roman"/>
                <w:color w:val="000000"/>
                <w:lang w:eastAsia="ru-RU"/>
              </w:rPr>
              <w:t xml:space="preserve"> на почат</w:t>
            </w:r>
            <w:r w:rsidRPr="00657662">
              <w:rPr>
                <w:rFonts w:ascii="Times New Roman" w:eastAsia="Times New Roman" w:hAnsi="Times New Roman" w:cs="Times New Roman"/>
                <w:color w:val="000000"/>
                <w:lang w:val="uk-UA" w:eastAsia="ru-RU"/>
              </w:rPr>
              <w:t>ок</w:t>
            </w:r>
            <w:r w:rsidR="00E3661B">
              <w:rPr>
                <w:rFonts w:ascii="Times New Roman" w:eastAsia="Times New Roman" w:hAnsi="Times New Roman" w:cs="Times New Roman"/>
                <w:color w:val="000000"/>
                <w:lang w:eastAsia="ru-RU"/>
              </w:rPr>
              <w:t xml:space="preserve"> І семестру 20</w:t>
            </w:r>
            <w:r w:rsidR="00E3661B">
              <w:rPr>
                <w:rFonts w:ascii="Times New Roman" w:eastAsia="Times New Roman" w:hAnsi="Times New Roman" w:cs="Times New Roman"/>
                <w:color w:val="000000"/>
                <w:lang w:val="uk-UA" w:eastAsia="ru-RU"/>
              </w:rPr>
              <w:t>20</w:t>
            </w:r>
            <w:r w:rsidRPr="00657662">
              <w:rPr>
                <w:rFonts w:ascii="Times New Roman" w:eastAsia="Times New Roman" w:hAnsi="Times New Roman" w:cs="Times New Roman"/>
                <w:color w:val="000000"/>
                <w:lang w:eastAsia="ru-RU"/>
              </w:rPr>
              <w:t>/20</w:t>
            </w:r>
            <w:r w:rsidR="00E3661B">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 xml:space="preserve"> навчального року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E3661B"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14-30.09.2020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складання графіків контрольних робіт, відкритих уроків вчителів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складанням планів виховної роботи класними керівниками  1-11-х класів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роботою класних керівників з дітьми пільгового контингенту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шкільної їдальні, організація гарячого харчування у початкових класах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проведення атестації педагогічних працівників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Підготовка до пед</w:t>
            </w:r>
            <w:r w:rsidR="004C119F">
              <w:rPr>
                <w:rFonts w:ascii="Times New Roman" w:eastAsia="Times New Roman" w:hAnsi="Times New Roman" w:cs="Times New Roman"/>
                <w:lang w:val="uk-UA" w:eastAsia="ru-RU"/>
              </w:rPr>
              <w:t>агогічної ради «Дистанційне навчання:способи та методи подання навчального матеріалу</w:t>
            </w:r>
            <w:r w:rsidRPr="00657662">
              <w:rPr>
                <w:rFonts w:ascii="Times New Roman" w:eastAsia="Times New Roman" w:hAnsi="Times New Roman" w:cs="Times New Roman"/>
                <w:lang w:val="uk-UA" w:eastAsia="ru-RU"/>
              </w:rPr>
              <w:t>»</w:t>
            </w:r>
            <w:r w:rsidR="004C119F">
              <w:rPr>
                <w:rFonts w:ascii="Times New Roman" w:eastAsia="Times New Roman" w:hAnsi="Times New Roman" w:cs="Times New Roman"/>
                <w:lang w:val="uk-UA" w:eastAsia="ru-RU"/>
              </w:rPr>
              <w:t xml:space="preserve">, форма проведення </w:t>
            </w:r>
            <w:r w:rsidR="009E1620">
              <w:rPr>
                <w:rFonts w:ascii="Times New Roman" w:eastAsia="Times New Roman" w:hAnsi="Times New Roman" w:cs="Times New Roman"/>
                <w:lang w:val="uk-UA" w:eastAsia="ru-RU"/>
              </w:rPr>
              <w:t xml:space="preserve">- </w:t>
            </w:r>
            <w:r w:rsidR="004C119F">
              <w:rPr>
                <w:rFonts w:ascii="Times New Roman" w:eastAsia="Times New Roman" w:hAnsi="Times New Roman" w:cs="Times New Roman"/>
                <w:lang w:val="uk-UA" w:eastAsia="ru-RU"/>
              </w:rPr>
              <w:t xml:space="preserve">педагогічний </w:t>
            </w:r>
            <w:r w:rsidR="009E1620">
              <w:rPr>
                <w:rFonts w:ascii="Times New Roman" w:eastAsia="Times New Roman" w:hAnsi="Times New Roman" w:cs="Times New Roman"/>
                <w:lang w:val="uk-UA" w:eastAsia="ru-RU"/>
              </w:rPr>
              <w:t>аукціон.</w:t>
            </w:r>
          </w:p>
        </w:tc>
        <w:tc>
          <w:tcPr>
            <w:tcW w:w="2552"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проведення  І (шкільного) етапу  Всеукраїнських учнівських олімпіад з навчальних предметів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657662" w:rsidP="00E534CE">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відвідування уроків у 5-х класах з метою наступності навчання та адаптації учнів </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5-х класів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підсумки роботи з оздоровлення та відпочин</w:t>
            </w:r>
            <w:r w:rsidR="00E534CE">
              <w:rPr>
                <w:rFonts w:ascii="Times New Roman" w:eastAsia="Times New Roman" w:hAnsi="Times New Roman" w:cs="Times New Roman"/>
                <w:lang w:val="uk-UA" w:eastAsia="ru-RU"/>
              </w:rPr>
              <w:t>ку дітей і підлітків улітку 2020</w:t>
            </w:r>
            <w:r w:rsidRPr="00657662">
              <w:rPr>
                <w:rFonts w:ascii="Times New Roman" w:eastAsia="Times New Roman" w:hAnsi="Times New Roman" w:cs="Times New Roman"/>
                <w:lang w:val="uk-UA" w:eastAsia="ru-RU"/>
              </w:rPr>
              <w:t xml:space="preserve">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та проведення заходів, присвячених Дню українського козацтва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перевірку стану навчальних кабінетів щодо підготовки до осінньо-зимового періоду.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B752B" w:rsidRDefault="000E0B4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keepNext/>
              <w:tabs>
                <w:tab w:val="left" w:pos="708"/>
              </w:tabs>
              <w:spacing w:after="0" w:line="240" w:lineRule="auto"/>
              <w:jc w:val="center"/>
              <w:outlineLvl w:val="1"/>
              <w:rPr>
                <w:rFonts w:ascii="Times New Roman" w:eastAsia="Times New Roman" w:hAnsi="Times New Roman" w:cs="Times New Roman"/>
                <w:b/>
                <w:lang w:val="uk-UA" w:eastAsia="ru-RU"/>
              </w:rPr>
            </w:pPr>
            <w:r w:rsidRPr="00657662">
              <w:rPr>
                <w:rFonts w:ascii="Times New Roman" w:eastAsia="Times New Roman" w:hAnsi="Times New Roman" w:cs="Times New Roman"/>
                <w:b/>
                <w:lang w:val="uk-UA" w:eastAsia="ru-RU"/>
              </w:rPr>
              <w:t>ЖОВТЕНЬ</w:t>
            </w:r>
          </w:p>
        </w:tc>
      </w:tr>
      <w:tr w:rsidR="00657662" w:rsidRPr="00657662" w:rsidTr="00657662">
        <w:trPr>
          <w:cantSplit/>
          <w:trHeight w:val="531"/>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стан роботи з питань охорони життя і здоров‘я  учнів, запобігання усім випадкам травматизму у навчальному закладі за підсумками ІІІ кварт</w:t>
            </w:r>
            <w:r w:rsidR="001B520A">
              <w:rPr>
                <w:rFonts w:ascii="Times New Roman" w:eastAsia="Times New Roman" w:hAnsi="Times New Roman" w:cs="Times New Roman"/>
                <w:lang w:val="uk-UA" w:eastAsia="ru-RU"/>
              </w:rPr>
              <w:t>алу 2020</w:t>
            </w:r>
            <w:r w:rsidRPr="00657662">
              <w:rPr>
                <w:rFonts w:ascii="Times New Roman" w:eastAsia="Times New Roman" w:hAnsi="Times New Roman" w:cs="Times New Roman"/>
                <w:lang w:val="uk-UA" w:eastAsia="ru-RU"/>
              </w:rPr>
              <w:t xml:space="preserve"> року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E534CE"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01.10</w:t>
            </w:r>
            <w:r w:rsidR="001B520A">
              <w:rPr>
                <w:rFonts w:ascii="Times New Roman" w:eastAsia="Times New Roman" w:hAnsi="Times New Roman" w:cs="Times New Roman"/>
                <w:b/>
                <w:lang w:val="uk-UA" w:eastAsia="ru-RU"/>
              </w:rPr>
              <w:t>.-16.10.2020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Циганкова Л.В.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340"/>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заяв учителів на проходження атестації</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роботою вчителів з обдарованими дітьми та учнями, які беруть участь у роботі МАН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Height w:val="760"/>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складанням планів (спільних) роботи школи з наркологічними диспансером, сектором ювенальної превенції Новокаховського відділу поліції,службою у справах дітей Новокаховської міської ради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відвідуванням учнями занять, робота класних керівників у цьому питанні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роботою класних керівників з дітьми пільгового контингенту та девіантної поведінки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вивченням учнями правил дорожнього руху, безпечного користування газом, ВОП, протипожежної безпеки; проведення тижня безпеки руху (згідно плану)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та проведення педагогічної ради</w:t>
            </w:r>
            <w:r w:rsidR="001B520A">
              <w:rPr>
                <w:rFonts w:ascii="Times New Roman" w:eastAsia="Times New Roman" w:hAnsi="Times New Roman" w:cs="Times New Roman"/>
                <w:lang w:val="uk-UA" w:eastAsia="ru-RU"/>
              </w:rPr>
              <w:t xml:space="preserve"> «Дистанційне навчання:способи та методи подання навчального матеріалу</w:t>
            </w:r>
            <w:r w:rsidR="001B520A" w:rsidRPr="00657662">
              <w:rPr>
                <w:rFonts w:ascii="Times New Roman" w:eastAsia="Times New Roman" w:hAnsi="Times New Roman" w:cs="Times New Roman"/>
                <w:lang w:val="uk-UA" w:eastAsia="ru-RU"/>
              </w:rPr>
              <w:t>»</w:t>
            </w:r>
            <w:r w:rsidR="001B520A">
              <w:rPr>
                <w:rFonts w:ascii="Times New Roman" w:eastAsia="Times New Roman" w:hAnsi="Times New Roman" w:cs="Times New Roman"/>
                <w:lang w:val="uk-UA" w:eastAsia="ru-RU"/>
              </w:rPr>
              <w:t>, форма проведення - педагогічний аукціон.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особистий контроль щодо вивчення роботи вчителів, які атестуються (відвідування уроків, співбесіди)</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A2121F"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19-30.10.2020</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Рєзніков В.В., </w:t>
            </w:r>
          </w:p>
          <w:p w:rsidR="00657662" w:rsidRPr="00657662" w:rsidRDefault="00657662" w:rsidP="00657662">
            <w:pPr>
              <w:spacing w:after="0" w:line="240" w:lineRule="auto"/>
              <w:rPr>
                <w:rFonts w:ascii="Times New Roman" w:eastAsia="Times New Roman" w:hAnsi="Times New Roman" w:cs="Times New Roman"/>
                <w:lang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видання наказу про затвердження графіка атестації вчителів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веденням шкільної документації (класних журналів, особових справ учнів, перевірки щоденників)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12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до проведення виробничої наради у зв</w:t>
            </w:r>
            <w:r w:rsidRPr="00657662">
              <w:rPr>
                <w:rFonts w:ascii="Times New Roman" w:eastAsia="Times New Roman" w:hAnsi="Times New Roman" w:cs="Times New Roman"/>
                <w:lang w:val="uk-UA" w:eastAsia="ru-RU"/>
              </w:rPr>
              <w:sym w:font="Symbol" w:char="F0A2"/>
            </w:r>
            <w:r w:rsidRPr="00657662">
              <w:rPr>
                <w:rFonts w:ascii="Times New Roman" w:eastAsia="Times New Roman" w:hAnsi="Times New Roman" w:cs="Times New Roman"/>
                <w:lang w:val="uk-UA" w:eastAsia="ru-RU"/>
              </w:rPr>
              <w:t>язку з режимом роботи під час  канікул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відвідування  уроків  молодих  вчителів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аналіз роботи класних керівників у І половині І семестру по запобіганню випадків дитячого травматизму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Циганкова Л.В.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247"/>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підсумки аналізу функціонування шкільного сайту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Джеренов О.В.</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362"/>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оперативного контролю за організацією харчування в школі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keepNext/>
              <w:tabs>
                <w:tab w:val="left" w:pos="708"/>
              </w:tabs>
              <w:spacing w:after="0" w:line="240" w:lineRule="auto"/>
              <w:jc w:val="center"/>
              <w:outlineLvl w:val="1"/>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ЛИСТОПАД</w:t>
            </w:r>
          </w:p>
        </w:tc>
      </w:tr>
      <w:tr w:rsidR="00657662" w:rsidRPr="002D7627"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інвентаризацію  майна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A2121F"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02-13.11.2020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Default="005B752B"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Рєзніков В.В., </w:t>
            </w:r>
          </w:p>
          <w:p w:rsidR="005B752B" w:rsidRDefault="00A2121F"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5B752B" w:rsidRPr="00657662" w:rsidRDefault="005B752B"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аналіз результатів І (шкільного) етапу Всеукраїнських учнівських  олімпіад з навчальних предметів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проведенням засідання ШМО на осінніх канікулах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веденням журналів індивідуального навчання, індивідуально-групових занять, кур</w:t>
            </w:r>
            <w:r w:rsidR="001F1CDE">
              <w:rPr>
                <w:rFonts w:ascii="Times New Roman" w:eastAsia="Times New Roman" w:hAnsi="Times New Roman" w:cs="Times New Roman"/>
                <w:lang w:val="uk-UA" w:eastAsia="ru-RU"/>
              </w:rPr>
              <w:t xml:space="preserve">сів за вибором, </w:t>
            </w:r>
            <w:r w:rsidRPr="00657662">
              <w:rPr>
                <w:rFonts w:ascii="Times New Roman" w:eastAsia="Times New Roman" w:hAnsi="Times New Roman" w:cs="Times New Roman"/>
                <w:lang w:val="uk-UA" w:eastAsia="ru-RU"/>
              </w:rPr>
              <w:t>ГПД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веденням журналу обліку відвідуваня уроків учнями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контроль за виконанням навчальних програм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огляд навчальних кабінетів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виконання правил  внутрішньошкільного  розпорядку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відвідуванням уроків учнями 10-11-х класів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1F1CDE"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16-30.11.2020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відвідуванням уроків учителів, які атестуються.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підготовкою учнів до участі у Всеукраїнському конкурсі-захисті науково-дослідницьких робіт учнів-членів МАН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8A6CBD" w:rsidRDefault="008A6CBD" w:rsidP="00657662">
            <w:pPr>
              <w:spacing w:after="0"/>
              <w:rPr>
                <w:rFonts w:ascii="Times New Roman" w:eastAsia="Calibri" w:hAnsi="Times New Roman" w:cs="Times New Roman"/>
                <w:lang w:val="uk-UA"/>
              </w:rPr>
            </w:pPr>
            <w:r w:rsidRPr="008A6CBD">
              <w:rPr>
                <w:rFonts w:ascii="Times New Roman" w:eastAsia="Calibri" w:hAnsi="Times New Roman" w:cs="Times New Roman"/>
                <w:lang w:val="uk-UA"/>
              </w:rPr>
              <w:t xml:space="preserve">Про результати поточного контролю «Використання </w:t>
            </w:r>
            <w:r>
              <w:rPr>
                <w:rFonts w:ascii="Times New Roman" w:eastAsia="Calibri" w:hAnsi="Times New Roman" w:cs="Times New Roman"/>
                <w:lang w:val="uk-UA"/>
              </w:rPr>
              <w:t>інтерактивних платформ н</w:t>
            </w:r>
            <w:r w:rsidR="008A4536">
              <w:rPr>
                <w:rFonts w:ascii="Times New Roman" w:eastAsia="Calibri" w:hAnsi="Times New Roman" w:cs="Times New Roman"/>
                <w:lang w:val="uk-UA"/>
              </w:rPr>
              <w:t>а уроках української літератури, зарубіжної літератури, історії. правозхнавства, художньої культури</w:t>
            </w:r>
            <w:r w:rsidR="000C357A">
              <w:rPr>
                <w:rFonts w:ascii="Times New Roman" w:eastAsia="Calibri" w:hAnsi="Times New Roman" w:cs="Times New Roman"/>
                <w:lang w:val="uk-UA"/>
              </w:rPr>
              <w:t>. образотворчого мистецтва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57662" w:rsidRPr="00657662" w:rsidRDefault="000C357A"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 директора з НВР</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324"/>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120" w:line="240" w:lineRule="auto"/>
              <w:rPr>
                <w:rFonts w:ascii="Times New Roman" w:eastAsia="Times New Roman" w:hAnsi="Times New Roman" w:cs="Times New Roman"/>
                <w:lang w:eastAsia="ru-RU"/>
              </w:rPr>
            </w:pPr>
            <w:r w:rsidRPr="00657662">
              <w:rPr>
                <w:rFonts w:ascii="Times New Roman" w:eastAsia="Times New Roman" w:hAnsi="Times New Roman" w:cs="Times New Roman"/>
                <w:lang w:val="uk-UA" w:eastAsia="ru-RU"/>
              </w:rPr>
              <w:t>Про с</w:t>
            </w:r>
            <w:r w:rsidRPr="00657662">
              <w:rPr>
                <w:rFonts w:ascii="Times New Roman" w:eastAsia="Times New Roman" w:hAnsi="Times New Roman" w:cs="Times New Roman"/>
                <w:lang w:eastAsia="ru-RU"/>
              </w:rPr>
              <w:t>тан  профорієнтаційної  роботи (9,</w:t>
            </w:r>
            <w:r w:rsidRPr="00657662">
              <w:rPr>
                <w:rFonts w:ascii="Times New Roman" w:eastAsia="Times New Roman" w:hAnsi="Times New Roman" w:cs="Times New Roman"/>
                <w:lang w:val="uk-UA" w:eastAsia="ru-RU"/>
              </w:rPr>
              <w:t xml:space="preserve"> </w:t>
            </w:r>
            <w:r w:rsidRPr="00657662">
              <w:rPr>
                <w:rFonts w:ascii="Times New Roman" w:eastAsia="Times New Roman" w:hAnsi="Times New Roman" w:cs="Times New Roman"/>
                <w:lang w:eastAsia="ru-RU"/>
              </w:rPr>
              <w:t>11</w:t>
            </w:r>
            <w:r w:rsidRPr="00657662">
              <w:rPr>
                <w:rFonts w:ascii="Times New Roman" w:eastAsia="Times New Roman" w:hAnsi="Times New Roman" w:cs="Times New Roman"/>
                <w:lang w:val="uk-UA" w:eastAsia="ru-RU"/>
              </w:rPr>
              <w:t xml:space="preserve">-і </w:t>
            </w:r>
            <w:r w:rsidRPr="00657662">
              <w:rPr>
                <w:rFonts w:ascii="Times New Roman" w:eastAsia="Times New Roman" w:hAnsi="Times New Roman" w:cs="Times New Roman"/>
                <w:lang w:eastAsia="ru-RU"/>
              </w:rPr>
              <w:t>класи)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ind w:right="-108"/>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Бага Л.В.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keepNext/>
              <w:tabs>
                <w:tab w:val="left" w:pos="708"/>
              </w:tabs>
              <w:spacing w:after="0" w:line="240" w:lineRule="auto"/>
              <w:ind w:right="25"/>
              <w:jc w:val="center"/>
              <w:outlineLvl w:val="0"/>
              <w:rPr>
                <w:rFonts w:ascii="Times New Roman" w:eastAsia="Times New Roman" w:hAnsi="Times New Roman" w:cs="Times New Roman"/>
                <w:b/>
                <w:bCs/>
                <w:lang w:eastAsia="ru-RU"/>
              </w:rPr>
            </w:pPr>
            <w:r w:rsidRPr="00657662">
              <w:rPr>
                <w:rFonts w:ascii="Times New Roman" w:eastAsia="Times New Roman" w:hAnsi="Times New Roman" w:cs="Times New Roman"/>
                <w:b/>
                <w:bCs/>
                <w:lang w:eastAsia="ru-RU"/>
              </w:rPr>
              <w:t>ГРУДЕНЬ</w:t>
            </w:r>
          </w:p>
        </w:tc>
      </w:tr>
      <w:tr w:rsidR="00657662" w:rsidRPr="00657662" w:rsidTr="00657662">
        <w:trPr>
          <w:cantSplit/>
        </w:trPr>
        <w:tc>
          <w:tcPr>
            <w:tcW w:w="709" w:type="dxa"/>
            <w:gridSpan w:val="2"/>
            <w:tcBorders>
              <w:top w:val="single" w:sz="4" w:space="0" w:color="000000"/>
              <w:left w:val="single" w:sz="4" w:space="0" w:color="auto"/>
              <w:bottom w:val="single" w:sz="2"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000000"/>
              <w:left w:val="single" w:sz="4" w:space="0" w:color="auto"/>
              <w:bottom w:val="single" w:sz="2"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стан навчально-в</w:t>
            </w:r>
            <w:r w:rsidR="000C357A">
              <w:rPr>
                <w:rFonts w:ascii="Times New Roman" w:eastAsia="Times New Roman" w:hAnsi="Times New Roman" w:cs="Times New Roman"/>
                <w:lang w:val="uk-UA" w:eastAsia="ru-RU"/>
              </w:rPr>
              <w:t>иховної роботи у І семестрі 2020/2021</w:t>
            </w:r>
            <w:r w:rsidRPr="00657662">
              <w:rPr>
                <w:rFonts w:ascii="Times New Roman" w:eastAsia="Times New Roman" w:hAnsi="Times New Roman" w:cs="Times New Roman"/>
                <w:lang w:val="uk-UA" w:eastAsia="ru-RU"/>
              </w:rPr>
              <w:t xml:space="preserve"> навчального року</w:t>
            </w:r>
          </w:p>
        </w:tc>
        <w:tc>
          <w:tcPr>
            <w:tcW w:w="2552" w:type="dxa"/>
            <w:vMerge w:val="restart"/>
            <w:tcBorders>
              <w:top w:val="single" w:sz="4" w:space="0" w:color="000000"/>
              <w:left w:val="single" w:sz="4" w:space="0" w:color="auto"/>
              <w:bottom w:val="single" w:sz="4" w:space="0" w:color="000000"/>
              <w:right w:val="single" w:sz="4" w:space="0" w:color="auto"/>
            </w:tcBorders>
          </w:tcPr>
          <w:p w:rsidR="00657662" w:rsidRPr="00657662" w:rsidRDefault="00AD1033"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01-11.12.2020</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000000"/>
              <w:left w:val="single" w:sz="4" w:space="0" w:color="auto"/>
              <w:bottom w:val="single" w:sz="2"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000000"/>
              <w:left w:val="single" w:sz="4" w:space="0" w:color="auto"/>
              <w:bottom w:val="single" w:sz="2"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стан роботи з  атестації педагогічних кадрів.</w:t>
            </w: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перевірки  шкільної документації.</w:t>
            </w: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з учнями, які  потребують допомоги у навчанні</w:t>
            </w: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стан   виховної роботи у </w:t>
            </w:r>
            <w:r w:rsidRPr="00657662">
              <w:rPr>
                <w:rFonts w:ascii="Times New Roman" w:eastAsia="Times New Roman" w:hAnsi="Times New Roman" w:cs="Times New Roman"/>
                <w:lang w:val="en-US" w:eastAsia="ru-RU"/>
              </w:rPr>
              <w:t>I</w:t>
            </w:r>
            <w:r w:rsidR="00AD1033">
              <w:rPr>
                <w:rFonts w:ascii="Times New Roman" w:eastAsia="Times New Roman" w:hAnsi="Times New Roman" w:cs="Times New Roman"/>
                <w:lang w:val="uk-UA" w:eastAsia="ru-RU"/>
              </w:rPr>
              <w:t xml:space="preserve"> семестрі 2020/2021 </w:t>
            </w:r>
            <w:r w:rsidRPr="00657662">
              <w:rPr>
                <w:rFonts w:ascii="Times New Roman" w:eastAsia="Times New Roman" w:hAnsi="Times New Roman" w:cs="Times New Roman"/>
                <w:lang w:val="uk-UA" w:eastAsia="ru-RU"/>
              </w:rPr>
              <w:t>навчального року</w:t>
            </w: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8A6416"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Про результати тематичного контролю «Розвиток творчих здібностей учнів </w:t>
            </w:r>
            <w:r w:rsidR="000E15BA">
              <w:rPr>
                <w:rFonts w:ascii="Times New Roman" w:eastAsia="Times New Roman" w:hAnsi="Times New Roman" w:cs="Times New Roman"/>
                <w:lang w:val="uk-UA" w:eastAsia="ru-RU"/>
              </w:rPr>
              <w:t>засобами англійської мови</w:t>
            </w:r>
            <w:r w:rsidR="00191657">
              <w:rPr>
                <w:rFonts w:ascii="Times New Roman" w:eastAsia="Times New Roman" w:hAnsi="Times New Roman" w:cs="Times New Roman"/>
                <w:lang w:val="uk-UA" w:eastAsia="ru-RU"/>
              </w:rPr>
              <w:t xml:space="preserve"> через театральне мистецтво»</w:t>
            </w:r>
            <w:r w:rsidR="00B40EE6">
              <w:rPr>
                <w:rFonts w:ascii="Times New Roman" w:eastAsia="Times New Roman" w:hAnsi="Times New Roman" w:cs="Times New Roman"/>
                <w:lang w:val="uk-UA" w:eastAsia="ru-RU"/>
              </w:rPr>
              <w:t>, «Використання практичних та творчих завдань з інформатики</w:t>
            </w:r>
            <w:r w:rsidR="00282007">
              <w:rPr>
                <w:rFonts w:ascii="Times New Roman" w:eastAsia="Times New Roman" w:hAnsi="Times New Roman" w:cs="Times New Roman"/>
                <w:lang w:val="uk-UA" w:eastAsia="ru-RU"/>
              </w:rPr>
              <w:t xml:space="preserve"> для розвитку ключових компетентностей учнів загальної середньої школи</w:t>
            </w:r>
            <w:r w:rsidR="003E4018">
              <w:rPr>
                <w:rFonts w:ascii="Times New Roman" w:eastAsia="Times New Roman" w:hAnsi="Times New Roman" w:cs="Times New Roman"/>
                <w:lang w:val="uk-UA" w:eastAsia="ru-RU"/>
              </w:rPr>
              <w:t>», «Казко – терапія в корекційній логопедичній роботі».</w:t>
            </w: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3E4018"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проведення  контрольних робіт за І  семестр за текстами адміністрації.</w:t>
            </w:r>
          </w:p>
        </w:tc>
        <w:tc>
          <w:tcPr>
            <w:tcW w:w="2552" w:type="dxa"/>
            <w:vMerge/>
            <w:tcBorders>
              <w:top w:val="single" w:sz="4" w:space="0" w:color="000000"/>
              <w:left w:val="single" w:sz="4" w:space="0" w:color="auto"/>
              <w:bottom w:val="single" w:sz="4" w:space="0" w:color="000000"/>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виконання  навчальних програм  з</w:t>
            </w:r>
            <w:r w:rsidR="00AD1033">
              <w:rPr>
                <w:rFonts w:ascii="Times New Roman" w:eastAsia="Times New Roman" w:hAnsi="Times New Roman" w:cs="Times New Roman"/>
                <w:lang w:val="uk-UA" w:eastAsia="ru-RU"/>
              </w:rPr>
              <w:t>а І семестр 2020/2021</w:t>
            </w:r>
            <w:r w:rsidRPr="00657662">
              <w:rPr>
                <w:rFonts w:ascii="Times New Roman" w:eastAsia="Times New Roman" w:hAnsi="Times New Roman" w:cs="Times New Roman"/>
                <w:lang w:val="uk-UA" w:eastAsia="ru-RU"/>
              </w:rPr>
              <w:t xml:space="preserve"> навчального року</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D4740D"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14-31</w:t>
            </w:r>
            <w:r w:rsidR="00BC696A">
              <w:rPr>
                <w:rFonts w:ascii="Times New Roman" w:eastAsia="Times New Roman" w:hAnsi="Times New Roman" w:cs="Times New Roman"/>
                <w:b/>
                <w:lang w:val="uk-UA" w:eastAsia="ru-RU"/>
              </w:rPr>
              <w:t>.12.2020</w:t>
            </w:r>
          </w:p>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підсумки профілактичної роботи щодо запобігання дитячому травматизму у заклад</w:t>
            </w:r>
            <w:r w:rsidRPr="00657662">
              <w:rPr>
                <w:rFonts w:ascii="Times New Roman" w:eastAsia="Times New Roman" w:hAnsi="Times New Roman" w:cs="Times New Roman"/>
                <w:color w:val="000000"/>
                <w:lang w:val="uk-UA" w:eastAsia="ru-RU"/>
              </w:rPr>
              <w:t>і</w:t>
            </w:r>
            <w:r w:rsidR="00343943">
              <w:rPr>
                <w:rFonts w:ascii="Times New Roman" w:eastAsia="Times New Roman" w:hAnsi="Times New Roman" w:cs="Times New Roman"/>
                <w:color w:val="000000"/>
                <w:lang w:eastAsia="ru-RU"/>
              </w:rPr>
              <w:t xml:space="preserve"> освіти у 20</w:t>
            </w:r>
            <w:r w:rsidR="00343943">
              <w:rPr>
                <w:rFonts w:ascii="Times New Roman" w:eastAsia="Times New Roman" w:hAnsi="Times New Roman" w:cs="Times New Roman"/>
                <w:color w:val="000000"/>
                <w:lang w:val="uk-UA" w:eastAsia="ru-RU"/>
              </w:rPr>
              <w:t>20</w:t>
            </w:r>
            <w:r w:rsidRPr="00657662">
              <w:rPr>
                <w:rFonts w:ascii="Times New Roman" w:eastAsia="Times New Roman" w:hAnsi="Times New Roman" w:cs="Times New Roman"/>
                <w:color w:val="000000"/>
                <w:lang w:eastAsia="ru-RU"/>
              </w:rPr>
              <w:t xml:space="preserve">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класних керівників з  дітьми пільгового контингенту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з дітьми девіантної поведінки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Горицька С.В.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2D7627"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оновлення угоди з охорони праці  між адміністрацією  школи та  ПК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 Яворська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організацію  роботи  під  час зимових  канікул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виконання  річного плану р</w:t>
            </w:r>
            <w:r w:rsidR="00D4740D">
              <w:rPr>
                <w:rFonts w:ascii="Times New Roman" w:eastAsia="Times New Roman" w:hAnsi="Times New Roman" w:cs="Times New Roman"/>
                <w:lang w:val="uk-UA" w:eastAsia="ru-RU"/>
              </w:rPr>
              <w:t>оботи школи за  І  семестр 20</w:t>
            </w:r>
            <w:r w:rsidR="00343943">
              <w:rPr>
                <w:rFonts w:ascii="Times New Roman" w:eastAsia="Times New Roman" w:hAnsi="Times New Roman" w:cs="Times New Roman"/>
                <w:lang w:val="uk-UA" w:eastAsia="ru-RU"/>
              </w:rPr>
              <w:t>20</w:t>
            </w:r>
            <w:r w:rsidR="00D4740D">
              <w:rPr>
                <w:rFonts w:ascii="Times New Roman" w:eastAsia="Times New Roman" w:hAnsi="Times New Roman" w:cs="Times New Roman"/>
                <w:lang w:val="uk-UA" w:eastAsia="ru-RU"/>
              </w:rPr>
              <w:t>/</w:t>
            </w:r>
            <w:r w:rsidR="00343943">
              <w:rPr>
                <w:rFonts w:ascii="Times New Roman" w:eastAsia="Times New Roman" w:hAnsi="Times New Roman" w:cs="Times New Roman"/>
                <w:lang w:val="uk-UA" w:eastAsia="ru-RU"/>
              </w:rPr>
              <w:t>2021</w:t>
            </w:r>
            <w:r w:rsidRPr="00657662">
              <w:rPr>
                <w:rFonts w:ascii="Times New Roman" w:eastAsia="Times New Roman" w:hAnsi="Times New Roman" w:cs="Times New Roman"/>
                <w:lang w:val="uk-UA" w:eastAsia="ru-RU"/>
              </w:rPr>
              <w:t xml:space="preserve"> навчального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color w:val="000000"/>
                <w:lang w:eastAsia="ru-RU"/>
              </w:rPr>
              <w:t>Про підсумки проведення інвентаризації  та стан збереження матеріальних цінностей</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B752B" w:rsidRDefault="00282AC0"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9.</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343943" w:rsidP="0065766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uk-UA" w:eastAsia="ru-RU"/>
              </w:rPr>
              <w:t>Про результати вивчення стану викладання української мови</w:t>
            </w:r>
            <w:r w:rsidR="00116E56">
              <w:rPr>
                <w:rFonts w:ascii="Times New Roman" w:eastAsia="Times New Roman" w:hAnsi="Times New Roman" w:cs="Times New Roman"/>
                <w:lang w:val="uk-UA" w:eastAsia="ru-RU"/>
              </w:rPr>
              <w:t xml:space="preserve">, </w:t>
            </w:r>
            <w:r w:rsidR="00AD01A0">
              <w:rPr>
                <w:rFonts w:ascii="Times New Roman" w:eastAsia="Times New Roman" w:hAnsi="Times New Roman" w:cs="Times New Roman"/>
                <w:lang w:val="uk-UA" w:eastAsia="ru-RU"/>
              </w:rPr>
              <w:t xml:space="preserve"> основ здоров’я, фізичного виховання, Захисту Вітчизни, хореографії</w:t>
            </w:r>
            <w:r w:rsidR="00116E56">
              <w:rPr>
                <w:rFonts w:ascii="Times New Roman" w:eastAsia="Times New Roman" w:hAnsi="Times New Roman" w:cs="Times New Roman"/>
                <w:lang w:val="uk-UA"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57662" w:rsidRPr="00657662" w:rsidRDefault="00116E56"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keepNext/>
              <w:tabs>
                <w:tab w:val="left" w:pos="708"/>
              </w:tabs>
              <w:spacing w:after="0" w:line="240" w:lineRule="auto"/>
              <w:jc w:val="center"/>
              <w:outlineLvl w:val="0"/>
              <w:rPr>
                <w:rFonts w:ascii="Times New Roman" w:eastAsia="Times New Roman" w:hAnsi="Times New Roman" w:cs="Times New Roman"/>
                <w:b/>
                <w:bCs/>
                <w:lang w:eastAsia="ru-RU"/>
              </w:rPr>
            </w:pPr>
            <w:r w:rsidRPr="00657662">
              <w:rPr>
                <w:rFonts w:ascii="Times New Roman" w:eastAsia="Times New Roman" w:hAnsi="Times New Roman" w:cs="Times New Roman"/>
                <w:b/>
                <w:bCs/>
                <w:lang w:eastAsia="ru-RU"/>
              </w:rPr>
              <w:t>СІЧЕНЬ</w:t>
            </w: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контролю усіх  видів шкільної  документації</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D15364"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04-15.01.2021</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rPr>
                <w:rFonts w:ascii="Calibri" w:eastAsia="Calibri" w:hAnsi="Calibri"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хід   курсової перепідготовки  педагогічних кадрів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участі учнів школи у ІІ (міському) етапі  Всеукраїнських учнівських олімпіад з   навчальних предметів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рівень  навчальних до</w:t>
            </w:r>
            <w:r w:rsidR="00AC15B7">
              <w:rPr>
                <w:rFonts w:ascii="Times New Roman" w:eastAsia="Times New Roman" w:hAnsi="Times New Roman" w:cs="Times New Roman"/>
                <w:lang w:val="uk-UA" w:eastAsia="ru-RU"/>
              </w:rPr>
              <w:t>сягнень  учнів за І семестр 2020/2021</w:t>
            </w:r>
            <w:r w:rsidRPr="00657662">
              <w:rPr>
                <w:rFonts w:ascii="Times New Roman" w:eastAsia="Times New Roman" w:hAnsi="Times New Roman" w:cs="Times New Roman"/>
                <w:lang w:val="uk-UA" w:eastAsia="ru-RU"/>
              </w:rPr>
              <w:t xml:space="preserve"> навчального року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AC15B7"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Про результати оглядового контролю </w:t>
            </w:r>
            <w:r w:rsidR="00762572">
              <w:rPr>
                <w:rFonts w:ascii="Times New Roman" w:eastAsia="Times New Roman" w:hAnsi="Times New Roman" w:cs="Times New Roman"/>
                <w:lang w:val="uk-UA" w:eastAsia="ru-RU"/>
              </w:rPr>
              <w:t>«Методичне зхабезпечення НВП з астрономії»</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762572"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val="uk-UA" w:eastAsia="ru-RU"/>
              </w:rPr>
              <w:t>Про підсумки організації виховної роботи у школі під час новорічних, Різдвяних свят та зимових шкільних канікул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B03996"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ре</w:t>
            </w:r>
            <w:r w:rsidR="00B03996">
              <w:rPr>
                <w:rFonts w:ascii="Times New Roman" w:eastAsia="Times New Roman" w:hAnsi="Times New Roman" w:cs="Times New Roman"/>
                <w:color w:val="000000"/>
                <w:lang w:eastAsia="ru-RU"/>
              </w:rPr>
              <w:t xml:space="preserve">зультати </w:t>
            </w:r>
            <w:r w:rsidR="00B03996">
              <w:rPr>
                <w:rFonts w:ascii="Times New Roman" w:eastAsia="Times New Roman" w:hAnsi="Times New Roman" w:cs="Times New Roman"/>
                <w:color w:val="000000"/>
                <w:lang w:val="uk-UA" w:eastAsia="ru-RU"/>
              </w:rPr>
              <w:t>тематичного кон</w:t>
            </w:r>
            <w:r w:rsidR="003A16AB">
              <w:rPr>
                <w:rFonts w:ascii="Times New Roman" w:eastAsia="Times New Roman" w:hAnsi="Times New Roman" w:cs="Times New Roman"/>
                <w:color w:val="000000"/>
                <w:lang w:val="uk-UA" w:eastAsia="ru-RU"/>
              </w:rPr>
              <w:t xml:space="preserve">тролю </w:t>
            </w:r>
            <w:r w:rsidR="00E514D7">
              <w:rPr>
                <w:rFonts w:ascii="Times New Roman" w:eastAsia="Times New Roman" w:hAnsi="Times New Roman" w:cs="Times New Roman"/>
                <w:color w:val="000000"/>
                <w:lang w:val="uk-UA" w:eastAsia="ru-RU"/>
              </w:rPr>
              <w:t>«Реалізація наскрізних змістових ліній</w:t>
            </w:r>
            <w:r w:rsidR="00047F9C">
              <w:rPr>
                <w:rFonts w:ascii="Times New Roman" w:eastAsia="Times New Roman" w:hAnsi="Times New Roman" w:cs="Times New Roman"/>
                <w:color w:val="000000"/>
                <w:lang w:val="uk-UA" w:eastAsia="ru-RU"/>
              </w:rPr>
              <w:t xml:space="preserve"> </w:t>
            </w:r>
            <w:r w:rsidR="00976AE6">
              <w:rPr>
                <w:rFonts w:ascii="Times New Roman" w:eastAsia="Times New Roman" w:hAnsi="Times New Roman" w:cs="Times New Roman"/>
                <w:color w:val="000000"/>
                <w:lang w:val="uk-UA" w:eastAsia="ru-RU"/>
              </w:rPr>
              <w:t>на уроках хімії»</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976AE6"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Асєєва Т.О.</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9.</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eastAsia="ru-RU"/>
              </w:rPr>
            </w:pPr>
            <w:r w:rsidRPr="00657662">
              <w:rPr>
                <w:rFonts w:ascii="Times New Roman" w:eastAsia="Times New Roman" w:hAnsi="Times New Roman" w:cs="Times New Roman"/>
                <w:lang w:val="uk-UA" w:eastAsia="ru-RU"/>
              </w:rPr>
              <w:t>Про підготовку  до  загальношкільних і класних батьківських зборів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10.</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погодження календарно-тематичних  планів  учителів  та класних керівників на ІІ   семестр 2018/2019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результати аналізу роботи </w:t>
            </w:r>
            <w:r w:rsidRPr="00657662">
              <w:rPr>
                <w:rFonts w:ascii="Times New Roman" w:eastAsia="Times New Roman" w:hAnsi="Times New Roman" w:cs="Times New Roman"/>
                <w:color w:val="000000"/>
                <w:lang w:val="uk-UA" w:eastAsia="ru-RU"/>
              </w:rPr>
              <w:t>навчального закладу</w:t>
            </w:r>
            <w:r w:rsidRPr="00657662">
              <w:rPr>
                <w:rFonts w:ascii="Times New Roman" w:eastAsia="Times New Roman" w:hAnsi="Times New Roman" w:cs="Times New Roman"/>
                <w:color w:val="000000"/>
                <w:lang w:eastAsia="ru-RU"/>
              </w:rPr>
              <w:t xml:space="preserve"> щодо виконання Законів України «Про звернення громадян», «Про доступ</w:t>
            </w:r>
            <w:r w:rsidR="00611561">
              <w:rPr>
                <w:rFonts w:ascii="Times New Roman" w:eastAsia="Times New Roman" w:hAnsi="Times New Roman" w:cs="Times New Roman"/>
                <w:color w:val="000000"/>
                <w:lang w:eastAsia="ru-RU"/>
              </w:rPr>
              <w:t xml:space="preserve"> до публічної інформації» за 20</w:t>
            </w:r>
            <w:r w:rsidR="00611561">
              <w:rPr>
                <w:rFonts w:ascii="Times New Roman" w:eastAsia="Times New Roman" w:hAnsi="Times New Roman" w:cs="Times New Roman"/>
                <w:color w:val="000000"/>
                <w:lang w:val="uk-UA" w:eastAsia="ru-RU"/>
              </w:rPr>
              <w:t xml:space="preserve">20 </w:t>
            </w:r>
            <w:r w:rsidRPr="00657662">
              <w:rPr>
                <w:rFonts w:ascii="Times New Roman" w:eastAsia="Times New Roman" w:hAnsi="Times New Roman" w:cs="Times New Roman"/>
                <w:color w:val="000000"/>
                <w:lang w:eastAsia="ru-RU"/>
              </w:rPr>
              <w:t>рік</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D15364"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w:t>
            </w:r>
            <w:r w:rsidR="007F3E17">
              <w:rPr>
                <w:rFonts w:ascii="Times New Roman" w:eastAsia="Times New Roman" w:hAnsi="Times New Roman" w:cs="Times New Roman"/>
                <w:b/>
                <w:lang w:val="uk-UA" w:eastAsia="ru-RU"/>
              </w:rPr>
              <w:t>-29.01.2021</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виконання  управлінських р</w:t>
            </w:r>
            <w:r w:rsidR="00611561">
              <w:rPr>
                <w:rFonts w:ascii="Times New Roman" w:eastAsia="Times New Roman" w:hAnsi="Times New Roman" w:cs="Times New Roman"/>
                <w:lang w:val="uk-UA" w:eastAsia="ru-RU"/>
              </w:rPr>
              <w:t>ішень у  І семестрі 2020/2021</w:t>
            </w:r>
            <w:r w:rsidRPr="00657662">
              <w:rPr>
                <w:rFonts w:ascii="Times New Roman" w:eastAsia="Times New Roman" w:hAnsi="Times New Roman" w:cs="Times New Roman"/>
                <w:lang w:val="uk-UA" w:eastAsia="ru-RU"/>
              </w:rPr>
              <w:t xml:space="preserve">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підсумки  шкільного  етапу Всеукраїнського конкурсу-захисту     науково-дослідницьких робіт учнів-членів МАН України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організацію роботи з  профорієнтації   учнів  9, 11-х  класів  та  попереднє</w:t>
            </w:r>
            <w:r w:rsidR="00004646">
              <w:rPr>
                <w:rFonts w:ascii="Times New Roman" w:eastAsia="Times New Roman" w:hAnsi="Times New Roman" w:cs="Times New Roman"/>
                <w:lang w:val="uk-UA" w:eastAsia="ru-RU"/>
              </w:rPr>
              <w:t xml:space="preserve"> формування 10-х класів  на 2020/2021</w:t>
            </w:r>
            <w:r w:rsidRPr="00657662">
              <w:rPr>
                <w:rFonts w:ascii="Times New Roman" w:eastAsia="Times New Roman" w:hAnsi="Times New Roman" w:cs="Times New Roman"/>
                <w:lang w:val="uk-UA" w:eastAsia="ru-RU"/>
              </w:rPr>
              <w:t xml:space="preserve"> навчальний рік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Бага Л.В.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стан роботи з питань охорони життя і здоров‘я вихованців та учнів, запобігання усім видам дитячого травматизму, охорони праці  у навчал</w:t>
            </w:r>
            <w:r w:rsidR="00004646">
              <w:rPr>
                <w:rFonts w:ascii="Times New Roman" w:eastAsia="Times New Roman" w:hAnsi="Times New Roman" w:cs="Times New Roman"/>
                <w:lang w:val="uk-UA" w:eastAsia="ru-RU"/>
              </w:rPr>
              <w:t>ьному закладі за підсумками 2020</w:t>
            </w:r>
            <w:r w:rsidRPr="00657662">
              <w:rPr>
                <w:rFonts w:ascii="Times New Roman" w:eastAsia="Times New Roman" w:hAnsi="Times New Roman" w:cs="Times New Roman"/>
                <w:lang w:val="uk-UA" w:eastAsia="ru-RU"/>
              </w:rPr>
              <w:t xml:space="preserve">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Циганкова Л.В.</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tabs>
                <w:tab w:val="left" w:pos="-108"/>
              </w:tabs>
              <w:spacing w:after="0" w:line="240" w:lineRule="auto"/>
              <w:ind w:firstLine="34"/>
              <w:rPr>
                <w:rFonts w:ascii="Times New Roman" w:eastAsia="Times New Roman" w:hAnsi="Times New Roman" w:cs="Times New Roman"/>
                <w:lang w:eastAsia="ru-RU"/>
              </w:rPr>
            </w:pPr>
            <w:r w:rsidRPr="00657662">
              <w:rPr>
                <w:rFonts w:ascii="Times New Roman" w:eastAsia="Times New Roman" w:hAnsi="Times New Roman" w:cs="Times New Roman"/>
                <w:lang w:val="uk-UA" w:eastAsia="ru-RU"/>
              </w:rPr>
              <w:t xml:space="preserve">Про результати фізкультурно-оздоровчої та спортивно-масової  </w:t>
            </w:r>
            <w:r w:rsidR="00004646">
              <w:rPr>
                <w:rFonts w:ascii="Times New Roman" w:eastAsia="Times New Roman" w:hAnsi="Times New Roman" w:cs="Times New Roman"/>
                <w:lang w:val="uk-UA" w:eastAsia="ru-RU"/>
              </w:rPr>
              <w:t>роботи в школі за І семестр 2020/2021</w:t>
            </w:r>
            <w:r w:rsidRPr="00657662">
              <w:rPr>
                <w:rFonts w:ascii="Times New Roman" w:eastAsia="Times New Roman" w:hAnsi="Times New Roman" w:cs="Times New Roman"/>
                <w:lang w:val="uk-UA" w:eastAsia="ru-RU"/>
              </w:rPr>
              <w:t xml:space="preserve">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tabs>
                <w:tab w:val="left" w:pos="-108"/>
              </w:tabs>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стан  роботи з учнями, які  навчаються  за  індивідуальним  графіком</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Асєєва Т.О.,</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tabs>
                <w:tab w:val="left" w:pos="432"/>
              </w:tabs>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хід реєстрації випускників </w:t>
            </w:r>
            <w:r w:rsidRPr="00657662">
              <w:rPr>
                <w:rFonts w:ascii="Times New Roman" w:eastAsia="Times New Roman" w:hAnsi="Times New Roman" w:cs="Times New Roman"/>
                <w:color w:val="000000"/>
                <w:lang w:val="uk-UA" w:eastAsia="ru-RU"/>
              </w:rPr>
              <w:t xml:space="preserve">11-х класів  </w:t>
            </w:r>
            <w:r w:rsidR="00004646">
              <w:rPr>
                <w:rFonts w:ascii="Times New Roman" w:eastAsia="Times New Roman" w:hAnsi="Times New Roman" w:cs="Times New Roman"/>
                <w:lang w:val="uk-UA" w:eastAsia="ru-RU"/>
              </w:rPr>
              <w:t>для участі  у  ЗНО-2021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keepNext/>
              <w:tabs>
                <w:tab w:val="left" w:pos="708"/>
              </w:tabs>
              <w:spacing w:after="0" w:line="240" w:lineRule="auto"/>
              <w:jc w:val="center"/>
              <w:outlineLvl w:val="0"/>
              <w:rPr>
                <w:rFonts w:ascii="Times New Roman" w:eastAsia="Times New Roman" w:hAnsi="Times New Roman" w:cs="Times New Roman"/>
                <w:b/>
                <w:lang w:val="uk-UA" w:eastAsia="ru-RU"/>
              </w:rPr>
            </w:pPr>
            <w:r w:rsidRPr="00657662">
              <w:rPr>
                <w:rFonts w:ascii="Times New Roman" w:eastAsia="Times New Roman" w:hAnsi="Times New Roman" w:cs="Times New Roman"/>
                <w:b/>
                <w:lang w:val="uk-UA" w:eastAsia="ru-RU"/>
              </w:rPr>
              <w:t>ЛЮТИЙ</w:t>
            </w: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хід  роботи з атестації   педагогів, відвідування уроків  згідно графіку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A56BE6"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01</w:t>
            </w:r>
            <w:r w:rsidR="00427314">
              <w:rPr>
                <w:rFonts w:ascii="Times New Roman" w:eastAsia="Times New Roman" w:hAnsi="Times New Roman" w:cs="Times New Roman"/>
                <w:b/>
                <w:lang w:val="uk-UA" w:eastAsia="ru-RU"/>
              </w:rPr>
              <w:t>-12</w:t>
            </w:r>
            <w:r>
              <w:rPr>
                <w:rFonts w:ascii="Times New Roman" w:eastAsia="Times New Roman" w:hAnsi="Times New Roman" w:cs="Times New Roman"/>
                <w:b/>
                <w:lang w:val="uk-UA" w:eastAsia="ru-RU"/>
              </w:rPr>
              <w:t>.02.2021</w:t>
            </w: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класних керівників щодо запобігання  правопорушень   серед підлітків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результати </w:t>
            </w:r>
            <w:r w:rsidRPr="00657662">
              <w:rPr>
                <w:rFonts w:ascii="Times New Roman" w:eastAsia="Times New Roman" w:hAnsi="Times New Roman" w:cs="Times New Roman"/>
                <w:color w:val="000000"/>
                <w:lang w:val="uk-UA" w:eastAsia="ru-RU"/>
              </w:rPr>
              <w:t>міськ</w:t>
            </w:r>
            <w:r w:rsidRPr="00657662">
              <w:rPr>
                <w:rFonts w:ascii="Times New Roman" w:eastAsia="Times New Roman" w:hAnsi="Times New Roman" w:cs="Times New Roman"/>
                <w:color w:val="000000"/>
                <w:lang w:eastAsia="ru-RU"/>
              </w:rPr>
              <w:t>ого етапу Всеукраїнського конкурсу-захисту науково-дослідницьких робіт учнів-членів Малої академії наук України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індивідуального (персонального) контролю  роботи вчителів.</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99151D"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10-28.02.2021</w:t>
            </w:r>
          </w:p>
          <w:p w:rsidR="00657662" w:rsidRPr="00657662" w:rsidRDefault="00657662" w:rsidP="00657662">
            <w:pPr>
              <w:spacing w:after="0" w:line="240" w:lineRule="auto"/>
              <w:rPr>
                <w:rFonts w:ascii="Times New Roman" w:eastAsia="Times New Roman" w:hAnsi="Times New Roman" w:cs="Times New Roman"/>
                <w:lang w:eastAsia="ru-RU"/>
              </w:rPr>
            </w:pPr>
          </w:p>
          <w:p w:rsidR="00657662" w:rsidRPr="00657662" w:rsidRDefault="00657662" w:rsidP="00657662">
            <w:pPr>
              <w:spacing w:after="0" w:line="240" w:lineRule="auto"/>
              <w:rPr>
                <w:rFonts w:ascii="Times New Roman" w:eastAsia="Times New Roman" w:hAnsi="Times New Roman" w:cs="Times New Roman"/>
                <w:lang w:eastAsia="ru-RU"/>
              </w:rPr>
            </w:pPr>
          </w:p>
          <w:p w:rsidR="00657662" w:rsidRPr="00657662" w:rsidRDefault="00657662" w:rsidP="00657662">
            <w:pPr>
              <w:spacing w:after="0" w:line="240" w:lineRule="auto"/>
              <w:rPr>
                <w:rFonts w:ascii="Times New Roman" w:eastAsia="Times New Roman" w:hAnsi="Times New Roman" w:cs="Times New Roman"/>
                <w:lang w:eastAsia="ru-RU"/>
              </w:rPr>
            </w:pPr>
          </w:p>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організацію роботи з   учнями,  які  мають   високий  рівень  навчальних  досягнень</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виконанням навчальної  програми предмета «Захист Вітчизни»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Асєєва Т.О.</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до святкування  8-го  Березня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до проведення  Міжнародного  дня мови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відвідування   уроків  уч</w:t>
            </w:r>
            <w:r w:rsidR="00427314">
              <w:rPr>
                <w:rFonts w:ascii="Times New Roman" w:eastAsia="Times New Roman" w:hAnsi="Times New Roman" w:cs="Times New Roman"/>
                <w:lang w:val="uk-UA" w:eastAsia="ru-RU"/>
              </w:rPr>
              <w:t>ителів, що   атестуються у 2020/2021</w:t>
            </w:r>
            <w:r w:rsidRPr="00657662">
              <w:rPr>
                <w:rFonts w:ascii="Times New Roman" w:eastAsia="Times New Roman" w:hAnsi="Times New Roman" w:cs="Times New Roman"/>
                <w:lang w:val="uk-UA" w:eastAsia="ru-RU"/>
              </w:rPr>
              <w:t xml:space="preserve">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675"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81"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eastAsia="ru-RU"/>
              </w:rPr>
            </w:pPr>
            <w:r w:rsidRPr="00657662">
              <w:rPr>
                <w:rFonts w:ascii="Times New Roman" w:eastAsia="Times New Roman" w:hAnsi="Times New Roman" w:cs="Times New Roman"/>
                <w:color w:val="000000"/>
                <w:lang w:val="uk-UA" w:eastAsia="ru-RU"/>
              </w:rPr>
              <w:t>Про хід наб</w:t>
            </w:r>
            <w:r w:rsidR="00427314">
              <w:rPr>
                <w:rFonts w:ascii="Times New Roman" w:eastAsia="Times New Roman" w:hAnsi="Times New Roman" w:cs="Times New Roman"/>
                <w:color w:val="000000"/>
                <w:lang w:val="uk-UA" w:eastAsia="ru-RU"/>
              </w:rPr>
              <w:t>ору учнів до 1-х класів на  2020/2021</w:t>
            </w:r>
            <w:r w:rsidRPr="00657662">
              <w:rPr>
                <w:rFonts w:ascii="Times New Roman" w:eastAsia="Times New Roman" w:hAnsi="Times New Roman" w:cs="Times New Roman"/>
                <w:color w:val="000000"/>
                <w:lang w:val="uk-UA" w:eastAsia="ru-RU"/>
              </w:rPr>
              <w:t xml:space="preserve"> навчальний рік. Співпраця з ДЗО «Черемушки», «Червоненька квіточка»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keepNext/>
              <w:tabs>
                <w:tab w:val="left" w:pos="708"/>
              </w:tabs>
              <w:spacing w:after="0" w:line="240" w:lineRule="auto"/>
              <w:jc w:val="center"/>
              <w:outlineLvl w:val="0"/>
              <w:rPr>
                <w:rFonts w:ascii="Times New Roman" w:eastAsia="Times New Roman" w:hAnsi="Times New Roman" w:cs="Times New Roman"/>
                <w:b/>
                <w:lang w:eastAsia="ru-RU"/>
              </w:rPr>
            </w:pPr>
            <w:r w:rsidRPr="00657662">
              <w:rPr>
                <w:rFonts w:ascii="Times New Roman" w:eastAsia="Times New Roman" w:hAnsi="Times New Roman" w:cs="Times New Roman"/>
                <w:b/>
                <w:lang w:eastAsia="ru-RU"/>
              </w:rPr>
              <w:t>БЕРЕЗЕНЬ</w:t>
            </w: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над  проектом річного плану роботи школи    на  2020/2021 навчальний рік</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99151D"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01-12.03.2021</w:t>
            </w: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та проведення методичного тижня</w:t>
            </w:r>
            <w:r w:rsidR="00DB7440">
              <w:rPr>
                <w:rFonts w:ascii="Times New Roman" w:eastAsia="Times New Roman" w:hAnsi="Times New Roman" w:cs="Times New Roman"/>
                <w:lang w:val="uk-UA" w:eastAsia="ru-RU"/>
              </w:rPr>
              <w:t xml:space="preserve"> молодого вчителя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DB7440">
        <w:trPr>
          <w:cantSplit/>
          <w:trHeight w:val="836"/>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rsidR="00DB7440" w:rsidRPr="004C2351" w:rsidRDefault="00657662" w:rsidP="00DB7440">
            <w:pPr>
              <w:spacing w:after="0" w:line="240" w:lineRule="auto"/>
              <w:ind w:right="1876"/>
              <w:jc w:val="both"/>
              <w:rPr>
                <w:rFonts w:ascii="Times New Roman" w:eastAsia="Times New Roman" w:hAnsi="Times New Roman" w:cs="Times New Roman"/>
                <w:sz w:val="24"/>
                <w:szCs w:val="24"/>
                <w:lang w:val="uk-UA" w:eastAsia="ru-RU"/>
              </w:rPr>
            </w:pPr>
            <w:r w:rsidRPr="00657662">
              <w:rPr>
                <w:rFonts w:ascii="Times New Roman" w:eastAsia="Times New Roman" w:hAnsi="Times New Roman" w:cs="Times New Roman"/>
                <w:lang w:val="uk-UA" w:eastAsia="ru-RU"/>
              </w:rPr>
              <w:t>Пр</w:t>
            </w:r>
            <w:r w:rsidR="005D02A0">
              <w:rPr>
                <w:rFonts w:ascii="Times New Roman" w:eastAsia="Times New Roman" w:hAnsi="Times New Roman" w:cs="Times New Roman"/>
                <w:lang w:val="uk-UA" w:eastAsia="ru-RU"/>
              </w:rPr>
              <w:t xml:space="preserve">о </w:t>
            </w:r>
            <w:r w:rsidR="00234326">
              <w:rPr>
                <w:rFonts w:ascii="Times New Roman" w:eastAsia="Times New Roman" w:hAnsi="Times New Roman" w:cs="Times New Roman"/>
                <w:lang w:val="uk-UA" w:eastAsia="ru-RU"/>
              </w:rPr>
              <w:t xml:space="preserve">підготовку до засідання педагогічної ради </w:t>
            </w:r>
            <w:r w:rsidR="00DB7440">
              <w:rPr>
                <w:rFonts w:ascii="Times New Roman" w:eastAsia="Times New Roman" w:hAnsi="Times New Roman" w:cs="Times New Roman"/>
                <w:sz w:val="24"/>
                <w:szCs w:val="24"/>
                <w:lang w:val="uk-UA" w:eastAsia="ru-RU"/>
              </w:rPr>
              <w:t>«Нові особливості особистої зрілості випускників та підготовка школярів до життя в соціумі».</w:t>
            </w:r>
          </w:p>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перевірки ведення   учнівських щоденників  та класних журналів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участі  учнів у ІІ та ІІІ  етапах Всеукраїнських  учнівських олімпіад з навчальних предметів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атестацію педагогічних кадрів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роботу  шкільної бібліотеки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Ольхова Н.О.</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та  проведення весняних  канікул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304"/>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9.</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результати аналізу функціонування </w:t>
            </w:r>
            <w:r w:rsidRPr="00657662">
              <w:rPr>
                <w:rFonts w:ascii="Times New Roman" w:eastAsia="Times New Roman" w:hAnsi="Times New Roman" w:cs="Times New Roman"/>
                <w:color w:val="000000"/>
                <w:lang w:val="uk-UA" w:eastAsia="ru-RU"/>
              </w:rPr>
              <w:t xml:space="preserve">шкільного </w:t>
            </w:r>
            <w:r w:rsidRPr="00657662">
              <w:rPr>
                <w:rFonts w:ascii="Times New Roman" w:eastAsia="Times New Roman" w:hAnsi="Times New Roman" w:cs="Times New Roman"/>
                <w:color w:val="000000"/>
                <w:lang w:eastAsia="ru-RU"/>
              </w:rPr>
              <w:t>сайт</w:t>
            </w:r>
            <w:r w:rsidRPr="00657662">
              <w:rPr>
                <w:rFonts w:ascii="Times New Roman" w:eastAsia="Times New Roman" w:hAnsi="Times New Roman" w:cs="Times New Roman"/>
                <w:color w:val="000000"/>
                <w:lang w:val="uk-UA" w:eastAsia="ru-RU"/>
              </w:rPr>
              <w:t>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Джеренов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вчителів з учнями, які  мають початковий   рівень навчальних  досягнень.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662" w:rsidRPr="00657662" w:rsidRDefault="00320AF7"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15-31.03.2021</w:t>
            </w: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підсумки   роботи  з  молодими   вчителями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участь учнів-випускників школи І ступеня у </w:t>
            </w:r>
            <w:r w:rsidRPr="00657662">
              <w:rPr>
                <w:rFonts w:ascii="Times New Roman" w:eastAsia="Times New Roman" w:hAnsi="Times New Roman" w:cs="Times New Roman"/>
                <w:color w:val="000000"/>
                <w:lang w:val="uk-UA" w:eastAsia="ru-RU"/>
              </w:rPr>
              <w:t xml:space="preserve">Малій </w:t>
            </w:r>
            <w:r w:rsidRPr="00657662">
              <w:rPr>
                <w:rFonts w:ascii="Times New Roman" w:eastAsia="Times New Roman" w:hAnsi="Times New Roman" w:cs="Times New Roman"/>
                <w:color w:val="000000"/>
                <w:lang w:eastAsia="ru-RU"/>
              </w:rPr>
              <w:t xml:space="preserve"> олімпіаді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роботи  практичного психолога  (звіт психолога)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Бага Л.В.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організацію участі у  екологічному  місячнику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роботою з батьками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val="uk-UA" w:eastAsia="ru-RU"/>
              </w:rPr>
              <w:t xml:space="preserve">Про підготовку засідання атестаційної комісії І рівня педагогічних працівників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порядок закінчення навчального року та проведення держав</w:t>
            </w:r>
            <w:r w:rsidR="00320AF7">
              <w:rPr>
                <w:rFonts w:ascii="Times New Roman" w:eastAsia="Times New Roman" w:hAnsi="Times New Roman" w:cs="Times New Roman"/>
                <w:color w:val="000000"/>
                <w:lang w:eastAsia="ru-RU"/>
              </w:rPr>
              <w:t>ної підсумкової атестації  у 20</w:t>
            </w:r>
            <w:r w:rsidR="00320AF7">
              <w:rPr>
                <w:rFonts w:ascii="Times New Roman" w:eastAsia="Times New Roman" w:hAnsi="Times New Roman" w:cs="Times New Roman"/>
                <w:color w:val="000000"/>
                <w:lang w:val="uk-UA" w:eastAsia="ru-RU"/>
              </w:rPr>
              <w:t>20</w:t>
            </w:r>
            <w:r w:rsidRPr="00657662">
              <w:rPr>
                <w:rFonts w:ascii="Times New Roman" w:eastAsia="Times New Roman" w:hAnsi="Times New Roman" w:cs="Times New Roman"/>
                <w:color w:val="000000"/>
                <w:lang w:eastAsia="ru-RU"/>
              </w:rPr>
              <w:t>/20</w:t>
            </w:r>
            <w:r w:rsidR="00320AF7">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 xml:space="preserve"> навчальному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Асєєва Т.О.</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val="uk-UA" w:eastAsia="ru-RU"/>
              </w:rPr>
              <w:t>КВІТЕНЬ</w:t>
            </w: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результати  атестації педпрацівників,  підготовка   матеріалів до атестаційної   комісії ІІ рівня</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b/>
                <w:lang w:val="uk-UA" w:eastAsia="ru-RU"/>
              </w:rPr>
            </w:pPr>
            <w:r w:rsidRPr="00657662">
              <w:rPr>
                <w:rFonts w:ascii="Times New Roman" w:eastAsia="Times New Roman" w:hAnsi="Times New Roman" w:cs="Times New Roman"/>
                <w:b/>
                <w:lang w:val="uk-UA" w:eastAsia="ru-RU"/>
              </w:rPr>
              <w:t>01-1</w:t>
            </w:r>
            <w:r w:rsidR="00E817B2">
              <w:rPr>
                <w:rFonts w:ascii="Times New Roman" w:eastAsia="Times New Roman" w:hAnsi="Times New Roman" w:cs="Times New Roman"/>
                <w:b/>
                <w:lang w:val="uk-UA" w:eastAsia="ru-RU"/>
              </w:rPr>
              <w:t>0.04.2021</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56"/>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роботу  творчих груп  з підготовки пропозицій до річ</w:t>
            </w:r>
            <w:r w:rsidR="00C2105A">
              <w:rPr>
                <w:rFonts w:ascii="Times New Roman" w:eastAsia="Times New Roman" w:hAnsi="Times New Roman" w:cs="Times New Roman"/>
                <w:lang w:val="uk-UA" w:eastAsia="ru-RU"/>
              </w:rPr>
              <w:t>ного  плану роботи школи на 2021/2022</w:t>
            </w:r>
            <w:r w:rsidRPr="00657662">
              <w:rPr>
                <w:rFonts w:ascii="Times New Roman" w:eastAsia="Times New Roman" w:hAnsi="Times New Roman" w:cs="Times New Roman"/>
                <w:lang w:val="uk-UA" w:eastAsia="ru-RU"/>
              </w:rPr>
              <w:t xml:space="preserve">  навчальний рік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підсумки  основних  заходів  внутрішньошкільного контролю  та   управління  навчально-виховним процесом.</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492"/>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val="uk-UA" w:eastAsia="ru-RU"/>
              </w:rPr>
              <w:t>Про планування роботи з організації відпочинку та оздоровлен</w:t>
            </w:r>
            <w:r w:rsidR="00C2105A">
              <w:rPr>
                <w:rFonts w:ascii="Times New Roman" w:eastAsia="Times New Roman" w:hAnsi="Times New Roman" w:cs="Times New Roman"/>
                <w:color w:val="000000"/>
                <w:lang w:val="uk-UA" w:eastAsia="ru-RU"/>
              </w:rPr>
              <w:t>ня дітей і підлітків влітку 2021</w:t>
            </w:r>
            <w:r w:rsidRPr="00657662">
              <w:rPr>
                <w:rFonts w:ascii="Times New Roman" w:eastAsia="Times New Roman" w:hAnsi="Times New Roman" w:cs="Times New Roman"/>
                <w:color w:val="000000"/>
                <w:lang w:val="uk-UA" w:eastAsia="ru-RU"/>
              </w:rPr>
              <w:t xml:space="preserve">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Здоровець А.О.</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56"/>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highlight w:val="red"/>
                <w:lang w:val="uk-UA" w:eastAsia="ru-RU"/>
              </w:rPr>
            </w:pPr>
            <w:r w:rsidRPr="00657662">
              <w:rPr>
                <w:rFonts w:ascii="Times New Roman" w:eastAsia="Times New Roman" w:hAnsi="Times New Roman" w:cs="Times New Roman"/>
                <w:lang w:val="uk-UA" w:eastAsia="ru-RU"/>
              </w:rPr>
              <w:t>Про під</w:t>
            </w:r>
            <w:r w:rsidR="00E80AB5">
              <w:rPr>
                <w:rFonts w:ascii="Times New Roman" w:eastAsia="Times New Roman" w:hAnsi="Times New Roman" w:cs="Times New Roman"/>
                <w:lang w:val="uk-UA" w:eastAsia="ru-RU"/>
              </w:rPr>
              <w:t>готовку до педради «Підсумки роботи за 2020</w:t>
            </w:r>
            <w:r w:rsidRPr="00657662">
              <w:rPr>
                <w:rFonts w:ascii="Times New Roman" w:eastAsia="Times New Roman" w:hAnsi="Times New Roman" w:cs="Times New Roman"/>
                <w:lang w:val="uk-UA" w:eastAsia="ru-RU"/>
              </w:rPr>
              <w:t>/20</w:t>
            </w:r>
            <w:r w:rsidR="00E80AB5">
              <w:rPr>
                <w:rFonts w:ascii="Times New Roman" w:eastAsia="Times New Roman" w:hAnsi="Times New Roman" w:cs="Times New Roman"/>
                <w:lang w:val="uk-UA" w:eastAsia="ru-RU"/>
              </w:rPr>
              <w:t>21</w:t>
            </w:r>
            <w:r w:rsidRPr="00657662">
              <w:rPr>
                <w:rFonts w:ascii="Times New Roman" w:eastAsia="Times New Roman" w:hAnsi="Times New Roman" w:cs="Times New Roman"/>
                <w:lang w:val="uk-UA" w:eastAsia="ru-RU"/>
              </w:rPr>
              <w:t xml:space="preserve"> навчальний рік»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623"/>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результати здійснення контролю за організацією виховної роботи під час весняних канікул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35"/>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val="uk-UA" w:eastAsia="ru-RU"/>
              </w:rPr>
              <w:t>Про організацію та проведення ДПА у 4-х, 9-х, 11-х класах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Асєєва Т.О.</w:t>
            </w:r>
          </w:p>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56"/>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val="uk-UA" w:eastAsia="ru-RU"/>
              </w:rPr>
              <w:t>Про участь випускників 11-х класів у пробному зовнішньому незалежному оцінюванні. Про проведення державної підсумкової атестації  у формі ЗНО для випускників 11-А класу.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623"/>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9.</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lang w:val="uk-UA" w:eastAsia="ru-RU"/>
              </w:rPr>
              <w:t>Про підготовку  до проведення   випускних  вечорів у 9-х та 11-А класах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293"/>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10.</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val="uk-UA" w:eastAsia="ru-RU"/>
              </w:rPr>
              <w:t>Про хід на</w:t>
            </w:r>
            <w:r w:rsidR="00E80AB5">
              <w:rPr>
                <w:rFonts w:ascii="Times New Roman" w:eastAsia="Times New Roman" w:hAnsi="Times New Roman" w:cs="Times New Roman"/>
                <w:color w:val="000000"/>
                <w:lang w:val="uk-UA" w:eastAsia="ru-RU"/>
              </w:rPr>
              <w:t>бору учнів до 1-х класів на 2021/2022</w:t>
            </w:r>
            <w:r w:rsidRPr="00657662">
              <w:rPr>
                <w:rFonts w:ascii="Times New Roman" w:eastAsia="Times New Roman" w:hAnsi="Times New Roman" w:cs="Times New Roman"/>
                <w:color w:val="000000"/>
                <w:lang w:val="uk-UA" w:eastAsia="ru-RU"/>
              </w:rPr>
              <w:t xml:space="preserve"> навчальний рік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DD43E4" w:rsidRPr="00657662" w:rsidTr="00657662">
        <w:trPr>
          <w:cantSplit/>
          <w:trHeight w:val="293"/>
        </w:trPr>
        <w:tc>
          <w:tcPr>
            <w:tcW w:w="709" w:type="dxa"/>
            <w:gridSpan w:val="2"/>
            <w:tcBorders>
              <w:top w:val="single" w:sz="4" w:space="0" w:color="auto"/>
              <w:left w:val="single" w:sz="4" w:space="0" w:color="auto"/>
              <w:bottom w:val="single" w:sz="4" w:space="0" w:color="auto"/>
              <w:right w:val="single" w:sz="4" w:space="0" w:color="auto"/>
            </w:tcBorders>
          </w:tcPr>
          <w:p w:rsidR="00DD43E4" w:rsidRPr="00657662" w:rsidRDefault="00EB53F4" w:rsidP="0065766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w:t>
            </w:r>
          </w:p>
        </w:tc>
        <w:tc>
          <w:tcPr>
            <w:tcW w:w="8647" w:type="dxa"/>
            <w:tcBorders>
              <w:top w:val="single" w:sz="4" w:space="0" w:color="auto"/>
              <w:left w:val="single" w:sz="4" w:space="0" w:color="auto"/>
              <w:bottom w:val="single" w:sz="4" w:space="0" w:color="auto"/>
              <w:right w:val="single" w:sz="4" w:space="0" w:color="auto"/>
            </w:tcBorders>
          </w:tcPr>
          <w:p w:rsidR="00DD43E4" w:rsidRPr="00657662" w:rsidRDefault="00EB53F4"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результати </w:t>
            </w:r>
            <w:r w:rsidR="006D68AF">
              <w:rPr>
                <w:rFonts w:ascii="Times New Roman" w:eastAsia="Times New Roman" w:hAnsi="Times New Roman" w:cs="Times New Roman"/>
                <w:color w:val="000000"/>
                <w:lang w:val="uk-UA" w:eastAsia="ru-RU"/>
              </w:rPr>
              <w:t>вивчення стану викладання музики</w:t>
            </w:r>
          </w:p>
        </w:tc>
        <w:tc>
          <w:tcPr>
            <w:tcW w:w="2552" w:type="dxa"/>
            <w:tcBorders>
              <w:top w:val="single" w:sz="4" w:space="0" w:color="auto"/>
              <w:left w:val="single" w:sz="4" w:space="0" w:color="auto"/>
              <w:bottom w:val="single" w:sz="4" w:space="0" w:color="auto"/>
              <w:right w:val="single" w:sz="4" w:space="0" w:color="auto"/>
            </w:tcBorders>
            <w:vAlign w:val="center"/>
          </w:tcPr>
          <w:p w:rsidR="00DD43E4" w:rsidRPr="00657662" w:rsidRDefault="00DD43E4"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DD43E4" w:rsidRDefault="006D68AF"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Нелепенко Т.П.</w:t>
            </w:r>
          </w:p>
          <w:p w:rsidR="006D68AF" w:rsidRPr="00657662" w:rsidRDefault="006D68AF" w:rsidP="0065766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DD43E4" w:rsidRPr="00657662" w:rsidRDefault="00DD43E4"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підсумки  перевірки роботи</w:t>
            </w:r>
            <w:r w:rsidR="007B5F9B">
              <w:rPr>
                <w:rFonts w:ascii="Times New Roman" w:eastAsia="Times New Roman" w:hAnsi="Times New Roman" w:cs="Times New Roman"/>
                <w:lang w:val="uk-UA" w:eastAsia="ru-RU"/>
              </w:rPr>
              <w:t xml:space="preserve"> факультативних, індивідуально-</w:t>
            </w:r>
            <w:r w:rsidRPr="00657662">
              <w:rPr>
                <w:rFonts w:ascii="Times New Roman" w:eastAsia="Times New Roman" w:hAnsi="Times New Roman" w:cs="Times New Roman"/>
                <w:lang w:val="uk-UA" w:eastAsia="ru-RU"/>
              </w:rPr>
              <w:t>групових  занять.</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7B5F9B"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12-30.04.2021</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складання  графіка  відпусток працівників школи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w:t>
            </w:r>
            <w:r w:rsidR="007B5F9B">
              <w:rPr>
                <w:rFonts w:ascii="Times New Roman" w:eastAsia="Times New Roman" w:hAnsi="Times New Roman" w:cs="Times New Roman"/>
                <w:lang w:val="uk-UA" w:eastAsia="ru-RU"/>
              </w:rPr>
              <w:t>навантаження   вчителів  на 2021/2022</w:t>
            </w:r>
            <w:r w:rsidRPr="00657662">
              <w:rPr>
                <w:rFonts w:ascii="Times New Roman" w:eastAsia="Times New Roman" w:hAnsi="Times New Roman" w:cs="Times New Roman"/>
                <w:lang w:val="uk-UA" w:eastAsia="ru-RU"/>
              </w:rPr>
              <w:t xml:space="preserve"> навчальний рік, підготовка розподілу  навчального навантаження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color w:val="000000"/>
                <w:lang w:eastAsia="ru-RU"/>
              </w:rPr>
              <w:t>Про формування перспективної мережі навчальн</w:t>
            </w:r>
            <w:r w:rsidRPr="00657662">
              <w:rPr>
                <w:rFonts w:ascii="Times New Roman" w:eastAsia="Times New Roman" w:hAnsi="Times New Roman" w:cs="Times New Roman"/>
                <w:color w:val="000000"/>
                <w:lang w:val="uk-UA" w:eastAsia="ru-RU"/>
              </w:rPr>
              <w:t>ого</w:t>
            </w:r>
            <w:r w:rsidRPr="00657662">
              <w:rPr>
                <w:rFonts w:ascii="Times New Roman" w:eastAsia="Times New Roman" w:hAnsi="Times New Roman" w:cs="Times New Roman"/>
                <w:color w:val="000000"/>
                <w:lang w:eastAsia="ru-RU"/>
              </w:rPr>
              <w:t xml:space="preserve"> заклад</w:t>
            </w:r>
            <w:r w:rsidRPr="00657662">
              <w:rPr>
                <w:rFonts w:ascii="Times New Roman" w:eastAsia="Times New Roman" w:hAnsi="Times New Roman" w:cs="Times New Roman"/>
                <w:color w:val="000000"/>
                <w:lang w:val="uk-UA" w:eastAsia="ru-RU"/>
              </w:rPr>
              <w:t>у</w:t>
            </w:r>
            <w:r w:rsidRPr="00657662">
              <w:rPr>
                <w:rFonts w:ascii="Times New Roman" w:eastAsia="Times New Roman" w:hAnsi="Times New Roman" w:cs="Times New Roman"/>
                <w:color w:val="000000"/>
                <w:lang w:eastAsia="ru-RU"/>
              </w:rPr>
              <w:t xml:space="preserve"> на новий 20</w:t>
            </w:r>
            <w:r w:rsidRPr="00657662">
              <w:rPr>
                <w:rFonts w:ascii="Times New Roman" w:eastAsia="Times New Roman" w:hAnsi="Times New Roman" w:cs="Times New Roman"/>
                <w:color w:val="000000"/>
                <w:lang w:val="uk-UA" w:eastAsia="ru-RU"/>
              </w:rPr>
              <w:t>2</w:t>
            </w:r>
            <w:r w:rsidR="007B5F9B">
              <w:rPr>
                <w:rFonts w:ascii="Times New Roman" w:eastAsia="Times New Roman" w:hAnsi="Times New Roman" w:cs="Times New Roman"/>
                <w:color w:val="000000"/>
                <w:lang w:val="uk-UA" w:eastAsia="ru-RU"/>
              </w:rPr>
              <w:t>1</w:t>
            </w:r>
            <w:r w:rsidRPr="00657662">
              <w:rPr>
                <w:rFonts w:ascii="Times New Roman" w:eastAsia="Times New Roman" w:hAnsi="Times New Roman" w:cs="Times New Roman"/>
                <w:color w:val="000000"/>
                <w:lang w:eastAsia="ru-RU"/>
              </w:rPr>
              <w:t>/20</w:t>
            </w:r>
            <w:r w:rsidR="007B5F9B">
              <w:rPr>
                <w:rFonts w:ascii="Times New Roman" w:eastAsia="Times New Roman" w:hAnsi="Times New Roman" w:cs="Times New Roman"/>
                <w:color w:val="000000"/>
                <w:lang w:val="uk-UA" w:eastAsia="ru-RU"/>
              </w:rPr>
              <w:t>22</w:t>
            </w:r>
            <w:r w:rsidRPr="00657662">
              <w:rPr>
                <w:rFonts w:ascii="Times New Roman" w:eastAsia="Times New Roman" w:hAnsi="Times New Roman" w:cs="Times New Roman"/>
                <w:color w:val="000000"/>
                <w:lang w:val="uk-UA" w:eastAsia="ru-RU"/>
              </w:rPr>
              <w:t xml:space="preserve"> </w:t>
            </w:r>
            <w:r w:rsidRPr="00657662">
              <w:rPr>
                <w:rFonts w:ascii="Times New Roman" w:eastAsia="Times New Roman" w:hAnsi="Times New Roman" w:cs="Times New Roman"/>
                <w:color w:val="000000"/>
                <w:lang w:eastAsia="ru-RU"/>
              </w:rPr>
              <w:t>навчальний рік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проведенням тематичних атестацій учнів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контроль за  проведенням класних годин,   виконання   програми ОЗ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до  святкування  Дня Перемоги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8.</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підсумки роботи навчальн</w:t>
            </w:r>
            <w:r w:rsidRPr="00657662">
              <w:rPr>
                <w:rFonts w:ascii="Times New Roman" w:eastAsia="Times New Roman" w:hAnsi="Times New Roman" w:cs="Times New Roman"/>
                <w:color w:val="000000"/>
                <w:lang w:val="uk-UA" w:eastAsia="ru-RU"/>
              </w:rPr>
              <w:t>ого</w:t>
            </w:r>
            <w:r w:rsidRPr="00657662">
              <w:rPr>
                <w:rFonts w:ascii="Times New Roman" w:eastAsia="Times New Roman" w:hAnsi="Times New Roman" w:cs="Times New Roman"/>
                <w:color w:val="000000"/>
                <w:lang w:eastAsia="ru-RU"/>
              </w:rPr>
              <w:t xml:space="preserve"> заклад</w:t>
            </w:r>
            <w:r w:rsidRPr="00657662">
              <w:rPr>
                <w:rFonts w:ascii="Times New Roman" w:eastAsia="Times New Roman" w:hAnsi="Times New Roman" w:cs="Times New Roman"/>
                <w:color w:val="000000"/>
                <w:lang w:val="uk-UA" w:eastAsia="ru-RU"/>
              </w:rPr>
              <w:t>у</w:t>
            </w:r>
            <w:r w:rsidRPr="00657662">
              <w:rPr>
                <w:rFonts w:ascii="Times New Roman" w:eastAsia="Times New Roman" w:hAnsi="Times New Roman" w:cs="Times New Roman"/>
                <w:color w:val="000000"/>
                <w:lang w:eastAsia="ru-RU"/>
              </w:rPr>
              <w:t xml:space="preserve"> з порталом «Україна. ІСУО (інформаційна система управління освітою)»</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9.</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lang w:val="uk-UA" w:eastAsia="ru-RU"/>
              </w:rPr>
              <w:t>Підготовка документів про освіту для  учнів 9-х, 11-А класів, організація  комісії з перевірки документів про освіту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10.</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підсумки проведення «Дня цивільного захисту» у навчальн</w:t>
            </w:r>
            <w:r w:rsidRPr="00657662">
              <w:rPr>
                <w:rFonts w:ascii="Times New Roman" w:eastAsia="Times New Roman" w:hAnsi="Times New Roman" w:cs="Times New Roman"/>
                <w:color w:val="000000"/>
                <w:lang w:val="uk-UA" w:eastAsia="ru-RU"/>
              </w:rPr>
              <w:t>ому</w:t>
            </w:r>
            <w:r w:rsidRPr="00657662">
              <w:rPr>
                <w:rFonts w:ascii="Times New Roman" w:eastAsia="Times New Roman" w:hAnsi="Times New Roman" w:cs="Times New Roman"/>
                <w:color w:val="000000"/>
                <w:lang w:eastAsia="ru-RU"/>
              </w:rPr>
              <w:t xml:space="preserve"> заклад</w:t>
            </w:r>
            <w:r w:rsidRPr="00657662">
              <w:rPr>
                <w:rFonts w:ascii="Times New Roman" w:eastAsia="Times New Roman" w:hAnsi="Times New Roman" w:cs="Times New Roman"/>
                <w:color w:val="000000"/>
                <w:lang w:val="uk-UA" w:eastAsia="ru-RU"/>
              </w:rPr>
              <w:t>і</w:t>
            </w:r>
            <w:r w:rsidRPr="00657662">
              <w:rPr>
                <w:rFonts w:ascii="Times New Roman" w:eastAsia="Times New Roman" w:hAnsi="Times New Roman" w:cs="Times New Roman"/>
                <w:color w:val="000000"/>
                <w:lang w:eastAsia="ru-RU"/>
              </w:rPr>
              <w:t xml:space="preserve"> у 20</w:t>
            </w:r>
            <w:r w:rsidR="0081631F">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 xml:space="preserve">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Асєєва Т.О.</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стан приміщень і територі</w:t>
            </w:r>
            <w:r w:rsidRPr="00657662">
              <w:rPr>
                <w:rFonts w:ascii="Times New Roman" w:eastAsia="Times New Roman" w:hAnsi="Times New Roman" w:cs="Times New Roman"/>
                <w:color w:val="000000"/>
                <w:lang w:val="uk-UA" w:eastAsia="ru-RU"/>
              </w:rPr>
              <w:t>ї</w:t>
            </w:r>
            <w:r w:rsidRPr="00657662">
              <w:rPr>
                <w:rFonts w:ascii="Times New Roman" w:eastAsia="Times New Roman" w:hAnsi="Times New Roman" w:cs="Times New Roman"/>
                <w:color w:val="000000"/>
                <w:lang w:eastAsia="ru-RU"/>
              </w:rPr>
              <w:t xml:space="preserve"> заклад</w:t>
            </w:r>
            <w:r w:rsidRPr="00657662">
              <w:rPr>
                <w:rFonts w:ascii="Times New Roman" w:eastAsia="Times New Roman" w:hAnsi="Times New Roman" w:cs="Times New Roman"/>
                <w:color w:val="000000"/>
                <w:lang w:val="uk-UA" w:eastAsia="ru-RU"/>
              </w:rPr>
              <w:t>у</w:t>
            </w:r>
            <w:r w:rsidRPr="00657662">
              <w:rPr>
                <w:rFonts w:ascii="Times New Roman" w:eastAsia="Times New Roman" w:hAnsi="Times New Roman" w:cs="Times New Roman"/>
                <w:color w:val="000000"/>
                <w:lang w:eastAsia="ru-RU"/>
              </w:rPr>
              <w:t xml:space="preserve"> освіти та </w:t>
            </w:r>
            <w:r w:rsidRPr="00657662">
              <w:rPr>
                <w:rFonts w:ascii="Times New Roman" w:eastAsia="Times New Roman" w:hAnsi="Times New Roman" w:cs="Times New Roman"/>
                <w:color w:val="000000"/>
                <w:lang w:val="uk-UA" w:eastAsia="ru-RU"/>
              </w:rPr>
              <w:t>його</w:t>
            </w:r>
            <w:r w:rsidRPr="00657662">
              <w:rPr>
                <w:rFonts w:ascii="Times New Roman" w:eastAsia="Times New Roman" w:hAnsi="Times New Roman" w:cs="Times New Roman"/>
                <w:color w:val="000000"/>
                <w:lang w:eastAsia="ru-RU"/>
              </w:rPr>
              <w:t xml:space="preserve"> підготовк</w:t>
            </w:r>
            <w:r w:rsidRPr="00657662">
              <w:rPr>
                <w:rFonts w:ascii="Times New Roman" w:eastAsia="Times New Roman" w:hAnsi="Times New Roman" w:cs="Times New Roman"/>
                <w:color w:val="000000"/>
                <w:lang w:val="uk-UA" w:eastAsia="ru-RU"/>
              </w:rPr>
              <w:t>а</w:t>
            </w:r>
            <w:r w:rsidRPr="00657662">
              <w:rPr>
                <w:rFonts w:ascii="Times New Roman" w:eastAsia="Times New Roman" w:hAnsi="Times New Roman" w:cs="Times New Roman"/>
                <w:color w:val="000000"/>
                <w:lang w:eastAsia="ru-RU"/>
              </w:rPr>
              <w:t xml:space="preserve"> до роботи в осінньо-зимовий період 20</w:t>
            </w:r>
            <w:r w:rsidR="0081631F">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-20</w:t>
            </w:r>
            <w:r w:rsidR="0081631F">
              <w:rPr>
                <w:rFonts w:ascii="Times New Roman" w:eastAsia="Times New Roman" w:hAnsi="Times New Roman" w:cs="Times New Roman"/>
                <w:color w:val="000000"/>
                <w:lang w:val="uk-UA" w:eastAsia="ru-RU"/>
              </w:rPr>
              <w:t>22н.</w:t>
            </w:r>
            <w:r w:rsidRPr="00657662">
              <w:rPr>
                <w:rFonts w:ascii="Times New Roman" w:eastAsia="Times New Roman" w:hAnsi="Times New Roman" w:cs="Times New Roman"/>
                <w:color w:val="000000"/>
                <w:lang w:eastAsia="ru-RU"/>
              </w:rPr>
              <w:t>р</w:t>
            </w:r>
            <w:r w:rsidRPr="00657662">
              <w:rPr>
                <w:rFonts w:ascii="Times New Roman" w:eastAsia="Times New Roman" w:hAnsi="Times New Roman" w:cs="Times New Roman"/>
                <w:color w:val="000000"/>
                <w:lang w:val="uk-UA"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Кушнеренко В.С.</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jc w:val="center"/>
              <w:rPr>
                <w:rFonts w:ascii="Times New Roman" w:eastAsia="Times New Roman" w:hAnsi="Times New Roman" w:cs="Times New Roman"/>
                <w:b/>
                <w:bCs/>
                <w:lang w:val="uk-UA" w:eastAsia="ru-RU"/>
              </w:rPr>
            </w:pPr>
            <w:r w:rsidRPr="00657662">
              <w:rPr>
                <w:rFonts w:ascii="Times New Roman" w:eastAsia="Times New Roman" w:hAnsi="Times New Roman" w:cs="Times New Roman"/>
                <w:b/>
                <w:bCs/>
                <w:lang w:eastAsia="ru-RU"/>
              </w:rPr>
              <w:t>ТРАВЕНЬ</w:t>
            </w: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підсумки  проведення предметних днів </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2428A3"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03-14.05.2021</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проведення   творчих звітів молодих вчителів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проект річного  план</w:t>
            </w:r>
            <w:r w:rsidR="002428A3">
              <w:rPr>
                <w:rFonts w:ascii="Times New Roman" w:eastAsia="Times New Roman" w:hAnsi="Times New Roman" w:cs="Times New Roman"/>
                <w:lang w:val="uk-UA" w:eastAsia="ru-RU"/>
              </w:rPr>
              <w:t xml:space="preserve">у роботи   школи  на новий  2021/2022 </w:t>
            </w:r>
            <w:r w:rsidRPr="00657662">
              <w:rPr>
                <w:rFonts w:ascii="Times New Roman" w:eastAsia="Times New Roman" w:hAnsi="Times New Roman" w:cs="Times New Roman"/>
                <w:lang w:val="uk-UA" w:eastAsia="ru-RU"/>
              </w:rPr>
              <w:t>навчальний рік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проведення   поточного  ремон</w:t>
            </w:r>
            <w:r w:rsidR="00061035">
              <w:rPr>
                <w:rFonts w:ascii="Times New Roman" w:eastAsia="Times New Roman" w:hAnsi="Times New Roman" w:cs="Times New Roman"/>
                <w:lang w:val="uk-UA" w:eastAsia="ru-RU"/>
              </w:rPr>
              <w:t>ту школи у літній   період  2021</w:t>
            </w:r>
            <w:r w:rsidRPr="00657662">
              <w:rPr>
                <w:rFonts w:ascii="Times New Roman" w:eastAsia="Times New Roman" w:hAnsi="Times New Roman" w:cs="Times New Roman"/>
                <w:lang w:val="uk-UA" w:eastAsia="ru-RU"/>
              </w:rPr>
              <w:t xml:space="preserve">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6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готовність </w:t>
            </w:r>
            <w:r w:rsidRPr="00657662">
              <w:rPr>
                <w:rFonts w:ascii="Times New Roman" w:eastAsia="Times New Roman" w:hAnsi="Times New Roman" w:cs="Times New Roman"/>
                <w:color w:val="000000"/>
                <w:lang w:val="uk-UA" w:eastAsia="ru-RU"/>
              </w:rPr>
              <w:t>навчального закладу</w:t>
            </w:r>
            <w:r w:rsidRPr="00657662">
              <w:rPr>
                <w:rFonts w:ascii="Times New Roman" w:eastAsia="Times New Roman" w:hAnsi="Times New Roman" w:cs="Times New Roman"/>
                <w:color w:val="000000"/>
                <w:lang w:eastAsia="ru-RU"/>
              </w:rPr>
              <w:t xml:space="preserve"> до відкриття дитяч</w:t>
            </w:r>
            <w:r w:rsidRPr="00657662">
              <w:rPr>
                <w:rFonts w:ascii="Times New Roman" w:eastAsia="Times New Roman" w:hAnsi="Times New Roman" w:cs="Times New Roman"/>
                <w:color w:val="000000"/>
                <w:lang w:val="uk-UA" w:eastAsia="ru-RU"/>
              </w:rPr>
              <w:t>ого</w:t>
            </w:r>
            <w:r w:rsidRPr="00657662">
              <w:rPr>
                <w:rFonts w:ascii="Times New Roman" w:eastAsia="Times New Roman" w:hAnsi="Times New Roman" w:cs="Times New Roman"/>
                <w:color w:val="000000"/>
                <w:lang w:eastAsia="ru-RU"/>
              </w:rPr>
              <w:t xml:space="preserve"> заклад</w:t>
            </w:r>
            <w:r w:rsidRPr="00657662">
              <w:rPr>
                <w:rFonts w:ascii="Times New Roman" w:eastAsia="Times New Roman" w:hAnsi="Times New Roman" w:cs="Times New Roman"/>
                <w:color w:val="000000"/>
                <w:lang w:val="uk-UA" w:eastAsia="ru-RU"/>
              </w:rPr>
              <w:t>у</w:t>
            </w:r>
            <w:r w:rsidRPr="00657662">
              <w:rPr>
                <w:rFonts w:ascii="Times New Roman" w:eastAsia="Times New Roman" w:hAnsi="Times New Roman" w:cs="Times New Roman"/>
                <w:color w:val="000000"/>
                <w:lang w:eastAsia="ru-RU"/>
              </w:rPr>
              <w:t xml:space="preserve"> оздоровлення та відпочинку дітей улітку 20</w:t>
            </w:r>
            <w:r w:rsidR="00061035">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 xml:space="preserve"> року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Здоровець А.О.</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6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результати аналізу стану роботи шкільн</w:t>
            </w:r>
            <w:r w:rsidRPr="00657662">
              <w:rPr>
                <w:rFonts w:ascii="Times New Roman" w:eastAsia="Times New Roman" w:hAnsi="Times New Roman" w:cs="Times New Roman"/>
                <w:color w:val="000000"/>
                <w:lang w:val="uk-UA" w:eastAsia="ru-RU"/>
              </w:rPr>
              <w:t>ої</w:t>
            </w:r>
            <w:r w:rsidRPr="00657662">
              <w:rPr>
                <w:rFonts w:ascii="Times New Roman" w:eastAsia="Times New Roman" w:hAnsi="Times New Roman" w:cs="Times New Roman"/>
                <w:color w:val="000000"/>
                <w:lang w:eastAsia="ru-RU"/>
              </w:rPr>
              <w:t xml:space="preserve"> бібліотек</w:t>
            </w:r>
            <w:r w:rsidRPr="00657662">
              <w:rPr>
                <w:rFonts w:ascii="Times New Roman" w:eastAsia="Times New Roman" w:hAnsi="Times New Roman" w:cs="Times New Roman"/>
                <w:color w:val="000000"/>
                <w:lang w:val="uk-UA" w:eastAsia="ru-RU"/>
              </w:rPr>
              <w:t>и</w:t>
            </w:r>
            <w:r w:rsidRPr="00657662">
              <w:rPr>
                <w:rFonts w:ascii="Times New Roman" w:eastAsia="Times New Roman" w:hAnsi="Times New Roman" w:cs="Times New Roman"/>
                <w:color w:val="000000"/>
                <w:lang w:eastAsia="ru-RU"/>
              </w:rPr>
              <w:t xml:space="preserve"> і перспектив ї</w:t>
            </w:r>
            <w:r w:rsidRPr="00657662">
              <w:rPr>
                <w:rFonts w:ascii="Times New Roman" w:eastAsia="Times New Roman" w:hAnsi="Times New Roman" w:cs="Times New Roman"/>
                <w:color w:val="000000"/>
                <w:lang w:val="uk-UA" w:eastAsia="ru-RU"/>
              </w:rPr>
              <w:t>ї</w:t>
            </w:r>
            <w:r w:rsidRPr="00657662">
              <w:rPr>
                <w:rFonts w:ascii="Times New Roman" w:eastAsia="Times New Roman" w:hAnsi="Times New Roman" w:cs="Times New Roman"/>
                <w:color w:val="000000"/>
                <w:lang w:eastAsia="ru-RU"/>
              </w:rPr>
              <w:t xml:space="preserve"> розвитку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Ольхова Н.О.</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Height w:val="56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організоване проведення свята «Останній дзвоник» та випускн</w:t>
            </w:r>
            <w:r w:rsidRPr="00657662">
              <w:rPr>
                <w:rFonts w:ascii="Times New Roman" w:eastAsia="Times New Roman" w:hAnsi="Times New Roman" w:cs="Times New Roman"/>
                <w:color w:val="000000"/>
                <w:lang w:val="uk-UA" w:eastAsia="ru-RU"/>
              </w:rPr>
              <w:t>ого</w:t>
            </w:r>
            <w:r w:rsidRPr="00657662">
              <w:rPr>
                <w:rFonts w:ascii="Times New Roman" w:eastAsia="Times New Roman" w:hAnsi="Times New Roman" w:cs="Times New Roman"/>
                <w:color w:val="000000"/>
                <w:lang w:eastAsia="ru-RU"/>
              </w:rPr>
              <w:t xml:space="preserve"> вечор</w:t>
            </w:r>
            <w:r w:rsidRPr="00657662">
              <w:rPr>
                <w:rFonts w:ascii="Times New Roman" w:eastAsia="Times New Roman" w:hAnsi="Times New Roman" w:cs="Times New Roman"/>
                <w:color w:val="000000"/>
                <w:lang w:val="uk-UA" w:eastAsia="ru-RU"/>
              </w:rPr>
              <w:t>а</w:t>
            </w:r>
            <w:r w:rsidRPr="00657662">
              <w:rPr>
                <w:rFonts w:ascii="Times New Roman" w:eastAsia="Times New Roman" w:hAnsi="Times New Roman" w:cs="Times New Roman"/>
                <w:color w:val="000000"/>
                <w:lang w:eastAsia="ru-RU"/>
              </w:rPr>
              <w:t xml:space="preserve"> у </w:t>
            </w:r>
            <w:r w:rsidRPr="00657662">
              <w:rPr>
                <w:rFonts w:ascii="Times New Roman" w:eastAsia="Times New Roman" w:hAnsi="Times New Roman" w:cs="Times New Roman"/>
                <w:color w:val="000000"/>
                <w:lang w:val="uk-UA" w:eastAsia="ru-RU"/>
              </w:rPr>
              <w:t>школі</w:t>
            </w:r>
            <w:r w:rsidRPr="00657662">
              <w:rPr>
                <w:rFonts w:ascii="Times New Roman" w:eastAsia="Times New Roman" w:hAnsi="Times New Roman" w:cs="Times New Roman"/>
                <w:color w:val="000000"/>
                <w:lang w:eastAsia="ru-RU"/>
              </w:rPr>
              <w:t xml:space="preserve"> у 20</w:t>
            </w:r>
            <w:r w:rsidR="00061035">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 xml:space="preserve">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виконання навчальних програм, обговорення   інструкцій щодо закінчення   навчального року</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061035"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17-31</w:t>
            </w:r>
            <w:r w:rsidR="00A07421">
              <w:rPr>
                <w:rFonts w:ascii="Times New Roman" w:eastAsia="Times New Roman" w:hAnsi="Times New Roman" w:cs="Times New Roman"/>
                <w:b/>
                <w:lang w:val="uk-UA" w:eastAsia="ru-RU"/>
              </w:rPr>
              <w:t>.05.2021</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співпрацю  із вищими навчальними закладами: результати діяльності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контроль за проведенням  тематичного обліку знань учнів та  семестрова атестація у 5-11-х класах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підготовку  звітів про  виконання   планів   виховної  та методичної роботи  у школі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хід підготовки  до проведення   Випускного  вечора в 11-А класі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Суховицька О.В.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видачу   документів  про  освіту випускникам 11-А класу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val="uk-UA" w:eastAsia="ru-RU"/>
              </w:rPr>
              <w:t>Про хід на</w:t>
            </w:r>
            <w:r w:rsidR="00BA5497">
              <w:rPr>
                <w:rFonts w:ascii="Times New Roman" w:eastAsia="Times New Roman" w:hAnsi="Times New Roman" w:cs="Times New Roman"/>
                <w:color w:val="000000"/>
                <w:lang w:val="uk-UA" w:eastAsia="ru-RU"/>
              </w:rPr>
              <w:t>бору учнів до 1-х класів на 2021</w:t>
            </w:r>
            <w:r w:rsidR="00F2313A">
              <w:rPr>
                <w:rFonts w:ascii="Times New Roman" w:eastAsia="Times New Roman" w:hAnsi="Times New Roman" w:cs="Times New Roman"/>
                <w:color w:val="000000"/>
                <w:lang w:val="uk-UA" w:eastAsia="ru-RU"/>
              </w:rPr>
              <w:t>/2022</w:t>
            </w:r>
            <w:r w:rsidRPr="00657662">
              <w:rPr>
                <w:rFonts w:ascii="Times New Roman" w:eastAsia="Times New Roman" w:hAnsi="Times New Roman" w:cs="Times New Roman"/>
                <w:color w:val="000000"/>
                <w:lang w:val="uk-UA" w:eastAsia="ru-RU"/>
              </w:rPr>
              <w:t xml:space="preserve"> навчальний рік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Шевченко Л.М.</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15451" w:type="dxa"/>
            <w:gridSpan w:val="7"/>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b/>
                <w:bCs/>
                <w:lang w:eastAsia="ru-RU"/>
              </w:rPr>
              <w:t>ЧЕРВЕНЬ</w:t>
            </w: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1.</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затвердження   графіка відпусток  вчителів,   складання наказу</w:t>
            </w:r>
          </w:p>
        </w:tc>
        <w:tc>
          <w:tcPr>
            <w:tcW w:w="2552" w:type="dxa"/>
            <w:vMerge w:val="restart"/>
            <w:tcBorders>
              <w:top w:val="single" w:sz="4" w:space="0" w:color="auto"/>
              <w:left w:val="single" w:sz="4" w:space="0" w:color="auto"/>
              <w:bottom w:val="single" w:sz="4" w:space="0" w:color="auto"/>
              <w:right w:val="single" w:sz="4" w:space="0" w:color="auto"/>
            </w:tcBorders>
          </w:tcPr>
          <w:p w:rsidR="00657662" w:rsidRPr="00657662" w:rsidRDefault="00F2313A" w:rsidP="0065766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01-25.06.2021</w:t>
            </w: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p w:rsidR="00657662" w:rsidRPr="00657662" w:rsidRDefault="00657662" w:rsidP="00657662">
            <w:pPr>
              <w:spacing w:after="0" w:line="240" w:lineRule="auto"/>
              <w:jc w:val="center"/>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Рєзніков В.В.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2.</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підготовку  школи до ремонту в літній період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B752B" w:rsidRDefault="00C11CB6"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657662" w:rsidRPr="00657662" w:rsidRDefault="00657662" w:rsidP="00657662">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3.</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 xml:space="preserve">Про складання    звітів про рівні навчальних досягнень учнів, ДПА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4.</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Про перевірку шкільної документації (класних  журналів, особових справ). Підготовка проекту наказу</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5.</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результати участі учнів </w:t>
            </w:r>
            <w:r w:rsidRPr="00657662">
              <w:rPr>
                <w:rFonts w:ascii="Times New Roman" w:eastAsia="Times New Roman" w:hAnsi="Times New Roman" w:cs="Times New Roman"/>
                <w:color w:val="000000"/>
                <w:lang w:val="uk-UA" w:eastAsia="ru-RU"/>
              </w:rPr>
              <w:t xml:space="preserve">школи </w:t>
            </w:r>
            <w:r w:rsidRPr="00657662">
              <w:rPr>
                <w:rFonts w:ascii="Times New Roman" w:eastAsia="Times New Roman" w:hAnsi="Times New Roman" w:cs="Times New Roman"/>
                <w:color w:val="000000"/>
                <w:lang w:eastAsia="ru-RU"/>
              </w:rPr>
              <w:t>у міських інтелектуальних конкурсах та у фінальних етапах Всеукраїнських турнірів у 20</w:t>
            </w:r>
            <w:r w:rsidR="00F2313A">
              <w:rPr>
                <w:rFonts w:ascii="Times New Roman" w:eastAsia="Times New Roman" w:hAnsi="Times New Roman" w:cs="Times New Roman"/>
                <w:color w:val="000000"/>
                <w:lang w:val="uk-UA" w:eastAsia="ru-RU"/>
              </w:rPr>
              <w:t>20</w:t>
            </w:r>
            <w:r w:rsidRPr="00657662">
              <w:rPr>
                <w:rFonts w:ascii="Times New Roman" w:eastAsia="Times New Roman" w:hAnsi="Times New Roman" w:cs="Times New Roman"/>
                <w:color w:val="000000"/>
                <w:lang w:eastAsia="ru-RU"/>
              </w:rPr>
              <w:t>/20</w:t>
            </w:r>
            <w:r w:rsidR="00F2313A">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 xml:space="preserve"> навчальному</w:t>
            </w:r>
            <w:r w:rsidRPr="00657662">
              <w:rPr>
                <w:rFonts w:ascii="Times New Roman" w:eastAsia="Times New Roman" w:hAnsi="Times New Roman" w:cs="Times New Roman"/>
                <w:color w:val="000000"/>
                <w:lang w:val="uk-UA" w:eastAsia="ru-RU"/>
              </w:rPr>
              <w:t xml:space="preserve">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Нелепенко Т.П.</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6.</w:t>
            </w:r>
          </w:p>
        </w:tc>
        <w:tc>
          <w:tcPr>
            <w:tcW w:w="8647" w:type="dxa"/>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 xml:space="preserve">Про підсумки діяльності </w:t>
            </w:r>
            <w:r w:rsidRPr="00657662">
              <w:rPr>
                <w:rFonts w:ascii="Times New Roman" w:eastAsia="Times New Roman" w:hAnsi="Times New Roman" w:cs="Times New Roman"/>
                <w:color w:val="000000"/>
                <w:lang w:val="uk-UA" w:eastAsia="ru-RU"/>
              </w:rPr>
              <w:t xml:space="preserve">практичного </w:t>
            </w:r>
            <w:r w:rsidRPr="00657662">
              <w:rPr>
                <w:rFonts w:ascii="Times New Roman" w:eastAsia="Times New Roman" w:hAnsi="Times New Roman" w:cs="Times New Roman"/>
                <w:color w:val="000000"/>
                <w:lang w:eastAsia="ru-RU"/>
              </w:rPr>
              <w:t>психолог</w:t>
            </w:r>
            <w:r w:rsidRPr="00657662">
              <w:rPr>
                <w:rFonts w:ascii="Times New Roman" w:eastAsia="Times New Roman" w:hAnsi="Times New Roman" w:cs="Times New Roman"/>
                <w:color w:val="000000"/>
                <w:lang w:val="uk-UA" w:eastAsia="ru-RU"/>
              </w:rPr>
              <w:t xml:space="preserve">а школи </w:t>
            </w:r>
            <w:r w:rsidR="00F2313A">
              <w:rPr>
                <w:rFonts w:ascii="Times New Roman" w:eastAsia="Times New Roman" w:hAnsi="Times New Roman" w:cs="Times New Roman"/>
                <w:color w:val="000000"/>
                <w:lang w:eastAsia="ru-RU"/>
              </w:rPr>
              <w:t xml:space="preserve"> у 20</w:t>
            </w:r>
            <w:r w:rsidR="00F2313A">
              <w:rPr>
                <w:rFonts w:ascii="Times New Roman" w:eastAsia="Times New Roman" w:hAnsi="Times New Roman" w:cs="Times New Roman"/>
                <w:color w:val="000000"/>
                <w:lang w:val="uk-UA" w:eastAsia="ru-RU"/>
              </w:rPr>
              <w:t>20</w:t>
            </w:r>
            <w:r w:rsidRPr="00657662">
              <w:rPr>
                <w:rFonts w:ascii="Times New Roman" w:eastAsia="Times New Roman" w:hAnsi="Times New Roman" w:cs="Times New Roman"/>
                <w:color w:val="000000"/>
                <w:lang w:eastAsia="ru-RU"/>
              </w:rPr>
              <w:t>/20</w:t>
            </w:r>
            <w:r w:rsidR="00F2313A">
              <w:rPr>
                <w:rFonts w:ascii="Times New Roman" w:eastAsia="Times New Roman" w:hAnsi="Times New Roman" w:cs="Times New Roman"/>
                <w:color w:val="000000"/>
                <w:lang w:val="uk-UA" w:eastAsia="ru-RU"/>
              </w:rPr>
              <w:t>21</w:t>
            </w:r>
          </w:p>
          <w:p w:rsidR="00657662" w:rsidRPr="00657662" w:rsidRDefault="00F2313A"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eastAsia="ru-RU"/>
              </w:rPr>
              <w:t>навчаль</w:t>
            </w:r>
            <w:r w:rsidR="00657662" w:rsidRPr="00657662">
              <w:rPr>
                <w:rFonts w:ascii="Times New Roman" w:eastAsia="Times New Roman" w:hAnsi="Times New Roman" w:cs="Times New Roman"/>
                <w:color w:val="000000"/>
                <w:lang w:eastAsia="ru-RU"/>
              </w:rPr>
              <w:t>ному році</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Бага Л.В.</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r w:rsidR="00657662" w:rsidRPr="00657662" w:rsidTr="00657662">
        <w:trPr>
          <w:cantSplit/>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7.</w:t>
            </w:r>
          </w:p>
        </w:tc>
        <w:tc>
          <w:tcPr>
            <w:tcW w:w="864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val="uk-UA" w:eastAsia="ru-RU"/>
              </w:rPr>
            </w:pPr>
            <w:r w:rsidRPr="00657662">
              <w:rPr>
                <w:rFonts w:ascii="Times New Roman" w:eastAsia="Times New Roman" w:hAnsi="Times New Roman" w:cs="Times New Roman"/>
                <w:color w:val="000000"/>
                <w:lang w:eastAsia="ru-RU"/>
              </w:rPr>
              <w:t>Про формування перспективної мережі навчальн</w:t>
            </w:r>
            <w:r w:rsidRPr="00657662">
              <w:rPr>
                <w:rFonts w:ascii="Times New Roman" w:eastAsia="Times New Roman" w:hAnsi="Times New Roman" w:cs="Times New Roman"/>
                <w:color w:val="000000"/>
                <w:lang w:val="uk-UA" w:eastAsia="ru-RU"/>
              </w:rPr>
              <w:t>ого</w:t>
            </w:r>
            <w:r w:rsidRPr="00657662">
              <w:rPr>
                <w:rFonts w:ascii="Times New Roman" w:eastAsia="Times New Roman" w:hAnsi="Times New Roman" w:cs="Times New Roman"/>
                <w:color w:val="000000"/>
                <w:lang w:eastAsia="ru-RU"/>
              </w:rPr>
              <w:t xml:space="preserve"> заклад</w:t>
            </w:r>
            <w:r w:rsidRPr="00657662">
              <w:rPr>
                <w:rFonts w:ascii="Times New Roman" w:eastAsia="Times New Roman" w:hAnsi="Times New Roman" w:cs="Times New Roman"/>
                <w:color w:val="000000"/>
                <w:lang w:val="uk-UA" w:eastAsia="ru-RU"/>
              </w:rPr>
              <w:t>у</w:t>
            </w:r>
            <w:r w:rsidRPr="00657662">
              <w:rPr>
                <w:rFonts w:ascii="Times New Roman" w:eastAsia="Times New Roman" w:hAnsi="Times New Roman" w:cs="Times New Roman"/>
                <w:color w:val="000000"/>
                <w:lang w:eastAsia="ru-RU"/>
              </w:rPr>
              <w:t xml:space="preserve"> на новий 20</w:t>
            </w:r>
            <w:r w:rsidR="00C347D0">
              <w:rPr>
                <w:rFonts w:ascii="Times New Roman" w:eastAsia="Times New Roman" w:hAnsi="Times New Roman" w:cs="Times New Roman"/>
                <w:color w:val="000000"/>
                <w:lang w:val="uk-UA" w:eastAsia="ru-RU"/>
              </w:rPr>
              <w:t>21</w:t>
            </w:r>
            <w:r w:rsidRPr="00657662">
              <w:rPr>
                <w:rFonts w:ascii="Times New Roman" w:eastAsia="Times New Roman" w:hAnsi="Times New Roman" w:cs="Times New Roman"/>
                <w:color w:val="000000"/>
                <w:lang w:eastAsia="ru-RU"/>
              </w:rPr>
              <w:t>/20</w:t>
            </w:r>
            <w:r w:rsidR="00C347D0">
              <w:rPr>
                <w:rFonts w:ascii="Times New Roman" w:eastAsia="Times New Roman" w:hAnsi="Times New Roman" w:cs="Times New Roman"/>
                <w:color w:val="000000"/>
                <w:lang w:val="uk-UA" w:eastAsia="ru-RU"/>
              </w:rPr>
              <w:t>22</w:t>
            </w:r>
            <w:r w:rsidRPr="00657662">
              <w:rPr>
                <w:rFonts w:ascii="Times New Roman" w:eastAsia="Times New Roman" w:hAnsi="Times New Roman" w:cs="Times New Roman"/>
                <w:color w:val="000000"/>
                <w:lang w:eastAsia="ru-RU"/>
              </w:rPr>
              <w:t xml:space="preserve"> навчальний рік</w:t>
            </w:r>
            <w:r w:rsidRPr="00657662">
              <w:rPr>
                <w:rFonts w:ascii="Times New Roman" w:eastAsia="Times New Roman" w:hAnsi="Times New Roman" w:cs="Times New Roman"/>
                <w:color w:val="000000"/>
                <w:lang w:val="uk-UA" w:eastAsia="ru-RU"/>
              </w:rPr>
              <w:t>. Хід набору дітей до 1-х, 5-х, 10-х класів</w:t>
            </w:r>
          </w:p>
          <w:p w:rsidR="00657662" w:rsidRPr="00657662" w:rsidRDefault="00657662" w:rsidP="00657662">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662" w:rsidRPr="00657662" w:rsidRDefault="00657662" w:rsidP="00657662">
            <w:pPr>
              <w:spacing w:after="0" w:line="240" w:lineRule="auto"/>
              <w:rPr>
                <w:rFonts w:ascii="Times New Roman" w:eastAsia="Times New Roman" w:hAnsi="Times New Roman" w:cs="Times New Roman"/>
                <w:b/>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57662" w:rsidRPr="00657662" w:rsidRDefault="00657662" w:rsidP="00657662">
            <w:pPr>
              <w:spacing w:after="0" w:line="240" w:lineRule="auto"/>
              <w:rPr>
                <w:rFonts w:ascii="Times New Roman" w:eastAsia="Times New Roman" w:hAnsi="Times New Roman" w:cs="Times New Roman"/>
                <w:lang w:val="uk-UA" w:eastAsia="ru-RU"/>
              </w:rPr>
            </w:pPr>
            <w:r w:rsidRPr="00657662">
              <w:rPr>
                <w:rFonts w:ascii="Times New Roman" w:eastAsia="Times New Roman" w:hAnsi="Times New Roman" w:cs="Times New Roman"/>
                <w:lang w:val="uk-UA"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657662" w:rsidRPr="00657662" w:rsidRDefault="00657662" w:rsidP="00657662">
            <w:pPr>
              <w:spacing w:after="0" w:line="240" w:lineRule="auto"/>
              <w:jc w:val="center"/>
              <w:rPr>
                <w:rFonts w:ascii="Times New Roman" w:eastAsia="Times New Roman" w:hAnsi="Times New Roman" w:cs="Times New Roman"/>
                <w:lang w:val="uk-UA" w:eastAsia="ru-RU"/>
              </w:rPr>
            </w:pPr>
          </w:p>
        </w:tc>
      </w:tr>
    </w:tbl>
    <w:p w:rsidR="00657662" w:rsidRPr="00657662" w:rsidRDefault="00657662" w:rsidP="00657662">
      <w:pPr>
        <w:spacing w:after="0" w:line="240" w:lineRule="auto"/>
        <w:rPr>
          <w:rFonts w:ascii="Times New Roman" w:eastAsia="Times New Roman" w:hAnsi="Times New Roman" w:cs="Times New Roman"/>
          <w:lang w:val="uk-UA" w:eastAsia="ru-RU"/>
        </w:rPr>
      </w:pPr>
    </w:p>
    <w:p w:rsidR="00657662" w:rsidRPr="00657662" w:rsidRDefault="00657662" w:rsidP="00657662">
      <w:pPr>
        <w:autoSpaceDE w:val="0"/>
        <w:autoSpaceDN w:val="0"/>
        <w:adjustRightInd w:val="0"/>
        <w:spacing w:after="0" w:line="240" w:lineRule="auto"/>
        <w:jc w:val="center"/>
        <w:rPr>
          <w:rFonts w:ascii="Times New Roman" w:eastAsia="Times New Roman" w:hAnsi="Times New Roman" w:cs="Times New Roman"/>
          <w:b/>
          <w:bCs/>
          <w:sz w:val="32"/>
          <w:szCs w:val="32"/>
          <w:lang w:val="uk-UA" w:eastAsia="ru-RU"/>
        </w:rPr>
      </w:pPr>
    </w:p>
    <w:p w:rsidR="00657662" w:rsidRPr="00657662" w:rsidRDefault="00657662" w:rsidP="00657662">
      <w:pPr>
        <w:rPr>
          <w:rFonts w:ascii="Calibri" w:eastAsia="Calibri" w:hAnsi="Calibri" w:cs="Times New Roman"/>
        </w:rPr>
      </w:pPr>
      <w:r w:rsidRPr="00657662">
        <w:rPr>
          <w:rFonts w:ascii="Times New Roman" w:eastAsia="Times New Roman" w:hAnsi="Times New Roman" w:cs="Times New Roman"/>
          <w:b/>
          <w:bCs/>
          <w:sz w:val="32"/>
          <w:szCs w:val="32"/>
          <w:lang w:val="uk-UA" w:eastAsia="ru-RU"/>
        </w:rPr>
        <w:br w:type="page"/>
      </w:r>
    </w:p>
    <w:p w:rsidR="002B260B" w:rsidRPr="002B260B" w:rsidRDefault="002B260B" w:rsidP="002B260B">
      <w:pPr>
        <w:spacing w:after="0" w:line="240" w:lineRule="auto"/>
        <w:jc w:val="center"/>
        <w:rPr>
          <w:rFonts w:ascii="Times New Roman" w:eastAsia="Times New Roman" w:hAnsi="Times New Roman" w:cs="Times New Roman"/>
          <w:b/>
          <w:sz w:val="32"/>
          <w:szCs w:val="32"/>
          <w:lang w:val="uk-UA" w:eastAsia="ru-RU"/>
        </w:rPr>
      </w:pPr>
      <w:r w:rsidRPr="002B260B">
        <w:rPr>
          <w:rFonts w:ascii="Times New Roman" w:eastAsia="Times New Roman" w:hAnsi="Times New Roman" w:cs="Times New Roman"/>
          <w:b/>
          <w:bCs/>
          <w:sz w:val="32"/>
          <w:szCs w:val="32"/>
          <w:lang w:val="uk-UA" w:eastAsia="ru-RU"/>
        </w:rPr>
        <w:t>Розділ І</w:t>
      </w:r>
      <w:r w:rsidRPr="002B260B">
        <w:rPr>
          <w:rFonts w:ascii="Times New Roman" w:eastAsia="Times New Roman" w:hAnsi="Times New Roman" w:cs="Times New Roman"/>
          <w:b/>
          <w:bCs/>
          <w:sz w:val="32"/>
          <w:szCs w:val="32"/>
          <w:lang w:val="en-US" w:eastAsia="ru-RU"/>
        </w:rPr>
        <w:t>V</w:t>
      </w:r>
      <w:r w:rsidRPr="002B260B">
        <w:rPr>
          <w:rFonts w:ascii="Times New Roman" w:eastAsia="Times New Roman" w:hAnsi="Times New Roman" w:cs="Times New Roman"/>
          <w:b/>
          <w:bCs/>
          <w:sz w:val="32"/>
          <w:szCs w:val="32"/>
          <w:lang w:val="uk-UA" w:eastAsia="ru-RU"/>
        </w:rPr>
        <w:t>. Управління освітнім процесом</w:t>
      </w:r>
    </w:p>
    <w:p w:rsidR="002B260B" w:rsidRPr="002B260B" w:rsidRDefault="002B260B" w:rsidP="002B260B">
      <w:pPr>
        <w:spacing w:before="120" w:after="12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1. Створення оптимальних умов для забезпечення гарантованого права громадян на здобуття </w:t>
      </w:r>
    </w:p>
    <w:p w:rsidR="002B260B" w:rsidRPr="002B260B" w:rsidRDefault="002B260B" w:rsidP="002B260B">
      <w:pPr>
        <w:spacing w:before="120" w:after="12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повної загальної середньої освіти</w:t>
      </w:r>
    </w:p>
    <w:tbl>
      <w:tblPr>
        <w:tblW w:w="15165"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8"/>
        <w:gridCol w:w="1843"/>
        <w:gridCol w:w="2126"/>
        <w:gridCol w:w="1701"/>
        <w:gridCol w:w="1417"/>
      </w:tblGrid>
      <w:tr w:rsidR="002B260B" w:rsidRPr="002B260B" w:rsidTr="002B260B">
        <w:trPr>
          <w:trHeight w:val="627"/>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Зміст 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Термін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Відповідальний</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за 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Форми</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узагальнення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Відмітка</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про</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виконання</w:t>
            </w:r>
          </w:p>
        </w:tc>
      </w:tr>
      <w:tr w:rsidR="002B260B" w:rsidRPr="002B260B" w:rsidTr="002B260B">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 Довести до відома педколективу інструктивні та нормативні документи з питань виконання ст.53 Конституції України, Закону "Про освіту" та Закону "Про загальну середню освіту" на нараді при директорові та засіданні МО вчителів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Серпень</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Протоколи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p>
        </w:tc>
      </w:tr>
      <w:tr w:rsidR="002B260B" w:rsidRPr="002B260B" w:rsidTr="002B260B">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2. Проводити   роботу з ЗДО «Черемушки», «Червоненька квіточка»           щодо наступності у навчанні </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Вересень-травень</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3. Забезпечити постійний зв'язок зі службою у справах дітей Новокаховської міської ради з питань виконання Законів України “Про освіту” та “Про загальну середню освіту”</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Вересень-травень</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План спільної роботи </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highlight w:val="yellow"/>
                <w:lang w:val="uk-UA" w:eastAsia="ru-RU"/>
              </w:rPr>
            </w:pPr>
          </w:p>
        </w:tc>
      </w:tr>
      <w:tr w:rsidR="002B260B" w:rsidRPr="002B260B" w:rsidTr="002B260B">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4. Здійснити прийом учнів до 1-х класів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E75270"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31.08.2020</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5. Забезпечити необхідні умови для виконання Законів України “Про освіту” та “Про загальну середню освіту”:</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 виконання навчального плану школи та програм навчальних предметів у відповідності до Державного стандарту загальної середньої освіти</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Заступники директора</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Навчальні програми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 реалізацію варіативної частини навчального плану, яка спрямована на задоволення індивідуальних освітніх запитів учнів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Заступники директора</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Навчальні програми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в) організацію роботи групи  подовженого дня для учнів </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6. Забезпечити суворий контроль за виконанням Законів України “Про освіту” та “Про загальну середню освіту”</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tcPr>
          <w:p w:rsidR="002B260B" w:rsidRPr="002B260B" w:rsidRDefault="00281B45"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 провести роботу з дітьми, які пропускають школу без поважної причини, залучати їх до навчання. Тримати постійний контакт з батьками цих дітей</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 кл. керівники</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Відвідування учнів за місцем проживання, акти обстеження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  взяти на облік усіх новоприбулих учнів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E75270"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04.09.2020</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DC667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 внести відповідні зміни в алфавітну книгу запису учнів з урахуванням випуску            9, 11 кл.,  набору в 1-і класи, руху учнів за літо 20</w:t>
            </w:r>
            <w:r w:rsidR="00E75270">
              <w:rPr>
                <w:rFonts w:ascii="Times New Roman" w:eastAsia="Times New Roman" w:hAnsi="Times New Roman" w:cs="Times New Roman"/>
                <w:lang w:val="uk-UA" w:eastAsia="ru-RU"/>
              </w:rPr>
              <w:t>20</w:t>
            </w:r>
            <w:r w:rsidRPr="002B260B">
              <w:rPr>
                <w:rFonts w:ascii="Times New Roman" w:eastAsia="Times New Roman" w:hAnsi="Times New Roman" w:cs="Times New Roman"/>
                <w:lang w:val="uk-UA"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E75270"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04.09.2020</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DC667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Алфавітна книга</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7. Уточнити дані про дітей з вадами   розумового або фізичного розвитку</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Вересень </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Бага Л.В.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Узагальн. матеріали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8. Провести адміністративний контроль за відвідуванням учнями навчальних занять</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Щотижнево </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Журнал оперативного контролю</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10. Поновити дані про дітей, які схильні до безпідставних пропусків уроків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E75270"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09.10.2020</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Банк даних</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11. Забезпечити контроль за навчанням і вихованням дітей, які потребують соціального захисту й схильні до пропусків навчальних занять</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Журнал оператив-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ного контролю</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highlight w:val="yellow"/>
                <w:lang w:val="uk-UA" w:eastAsia="ru-RU"/>
              </w:rPr>
            </w:pPr>
          </w:p>
        </w:tc>
      </w:tr>
      <w:tr w:rsidR="002B260B" w:rsidRPr="002B260B" w:rsidTr="002B260B">
        <w:trPr>
          <w:cantSplit/>
          <w:trHeight w:val="478"/>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12. Провести наради з класними керівниками про порядок звітування про подальше навчання та працевлаштування випускників школи ІІ, ІІІ ступенів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Вересень-жовтень</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Довідка</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rPr>
          <w:cantSplit/>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13. Організувати навчання учнів за індивідуальною формою </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Вересень </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 Шевченко Л.М.</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bl>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spacing w:before="120" w:after="120" w:line="240" w:lineRule="auto"/>
        <w:jc w:val="center"/>
        <w:rPr>
          <w:rFonts w:ascii="Times New Roman" w:eastAsia="Calibri" w:hAnsi="Times New Roman" w:cs="Times New Roman"/>
          <w:b/>
          <w:color w:val="000000"/>
          <w:sz w:val="28"/>
          <w:szCs w:val="28"/>
          <w:lang w:val="uk-UA"/>
        </w:rPr>
      </w:pPr>
      <w:r w:rsidRPr="002B260B">
        <w:rPr>
          <w:rFonts w:ascii="Times New Roman" w:eastAsia="Calibri" w:hAnsi="Times New Roman" w:cs="Times New Roman"/>
          <w:b/>
          <w:color w:val="000000"/>
          <w:sz w:val="28"/>
          <w:szCs w:val="28"/>
          <w:lang w:val="uk-UA"/>
        </w:rPr>
        <w:t xml:space="preserve">2.  </w:t>
      </w:r>
      <w:r w:rsidRPr="002B260B">
        <w:rPr>
          <w:rFonts w:ascii="Times New Roman" w:eastAsia="Calibri" w:hAnsi="Times New Roman" w:cs="Times New Roman"/>
          <w:b/>
          <w:sz w:val="28"/>
          <w:szCs w:val="28"/>
          <w:lang w:val="uk-UA"/>
        </w:rPr>
        <w:t>Організація  профільної підготовки школярів</w:t>
      </w:r>
    </w:p>
    <w:tbl>
      <w:tblPr>
        <w:tblW w:w="15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843"/>
        <w:gridCol w:w="2126"/>
        <w:gridCol w:w="1560"/>
        <w:gridCol w:w="1701"/>
        <w:gridCol w:w="1275"/>
      </w:tblGrid>
      <w:tr w:rsidR="002B260B" w:rsidRPr="002B260B" w:rsidTr="003F2AF1">
        <w:tc>
          <w:tcPr>
            <w:tcW w:w="666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Зміст 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Термін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Відповідальний за виконання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Форми</w:t>
            </w:r>
          </w:p>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узагальнення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bCs/>
                <w:lang w:val="uk-UA" w:eastAsia="ru-RU"/>
              </w:rPr>
            </w:pPr>
            <w:r w:rsidRPr="002B260B">
              <w:rPr>
                <w:rFonts w:ascii="Times New Roman" w:eastAsia="Times New Roman" w:hAnsi="Times New Roman" w:cs="Times New Roman"/>
                <w:b/>
                <w:bCs/>
                <w:lang w:eastAsia="ru-RU"/>
              </w:rPr>
              <w:t>Відмітка</w:t>
            </w:r>
          </w:p>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про виконання</w:t>
            </w:r>
          </w:p>
        </w:tc>
      </w:tr>
      <w:tr w:rsidR="002B260B" w:rsidRPr="002B260B" w:rsidTr="003F2AF1">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У</w:t>
            </w:r>
            <w:r w:rsidRPr="002B260B">
              <w:rPr>
                <w:rFonts w:ascii="Times New Roman" w:eastAsia="Times New Roman" w:hAnsi="Times New Roman" w:cs="Times New Roman"/>
                <w:lang w:eastAsia="ru-RU"/>
              </w:rPr>
              <w:t xml:space="preserve">часть у конкурсі-захисті науково-дослідницьких робіт </w:t>
            </w:r>
            <w:r w:rsidRPr="002B260B">
              <w:rPr>
                <w:rFonts w:ascii="Times New Roman" w:eastAsia="Times New Roman" w:hAnsi="Times New Roman" w:cs="Times New Roman"/>
                <w:lang w:val="uk-UA" w:eastAsia="ru-RU"/>
              </w:rPr>
              <w:t xml:space="preserve">в </w:t>
            </w:r>
            <w:r w:rsidRPr="002B260B">
              <w:rPr>
                <w:rFonts w:ascii="Times New Roman" w:eastAsia="Times New Roman" w:hAnsi="Times New Roman" w:cs="Times New Roman"/>
                <w:lang w:eastAsia="ru-RU"/>
              </w:rPr>
              <w:t>МАН</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Вересень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Лютий</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чителі-предметники</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3F2AF1">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У</w:t>
            </w:r>
            <w:r w:rsidRPr="002B260B">
              <w:rPr>
                <w:rFonts w:ascii="Times New Roman" w:eastAsia="Times New Roman" w:hAnsi="Times New Roman" w:cs="Times New Roman"/>
                <w:lang w:eastAsia="ru-RU"/>
              </w:rPr>
              <w:t xml:space="preserve">часть у  конкурсах, турнірах,   конференціях </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чителі-предметники</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3F2AF1">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12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П</w:t>
            </w:r>
            <w:r w:rsidRPr="002B260B">
              <w:rPr>
                <w:rFonts w:ascii="Times New Roman" w:eastAsia="Times New Roman" w:hAnsi="Times New Roman" w:cs="Times New Roman"/>
                <w:lang w:eastAsia="ru-RU"/>
              </w:rPr>
              <w:t>ровести  анкетування  учнів</w:t>
            </w:r>
            <w:r w:rsidRPr="002B260B">
              <w:rPr>
                <w:rFonts w:ascii="Times New Roman" w:eastAsia="Times New Roman" w:hAnsi="Times New Roman" w:cs="Times New Roman"/>
                <w:lang w:val="uk-UA" w:eastAsia="ru-RU"/>
              </w:rPr>
              <w:t xml:space="preserve"> 9</w:t>
            </w:r>
            <w:r w:rsidRPr="002B260B">
              <w:rPr>
                <w:rFonts w:ascii="Times New Roman" w:eastAsia="Times New Roman" w:hAnsi="Times New Roman" w:cs="Times New Roman"/>
                <w:lang w:eastAsia="ru-RU"/>
              </w:rPr>
              <w:t>-х класів  щодо  визначення  їх  інтересів  та нахилів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Березень</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Бага Л.В.</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Анкета </w:t>
            </w: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3F2AF1">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w:t>
            </w:r>
            <w:r w:rsidR="003F2AF1">
              <w:rPr>
                <w:rFonts w:ascii="Times New Roman" w:eastAsia="Times New Roman" w:hAnsi="Times New Roman" w:cs="Times New Roman"/>
                <w:lang w:val="uk-UA" w:eastAsia="ru-RU"/>
              </w:rPr>
              <w:t>Співпраця з міським центром зайнятості населення.</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6" w:type="dxa"/>
            <w:tcBorders>
              <w:top w:val="single" w:sz="4" w:space="0" w:color="auto"/>
              <w:left w:val="single" w:sz="4" w:space="0" w:color="auto"/>
              <w:bottom w:val="single" w:sz="4" w:space="0" w:color="auto"/>
              <w:right w:val="single" w:sz="4" w:space="0" w:color="auto"/>
            </w:tcBorders>
          </w:tcPr>
          <w:p w:rsidR="002B260B" w:rsidRPr="002B260B" w:rsidRDefault="003F2AF1"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Адміністрація</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3F2AF1">
        <w:trPr>
          <w:trHeight w:val="703"/>
        </w:trPr>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3F2AF1" w:rsidP="002B260B">
            <w:pPr>
              <w:spacing w:before="120" w:after="12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Оновлення стенду «Моя майбутня професія»</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1</w:t>
            </w:r>
            <w:r w:rsidR="001462B9">
              <w:rPr>
                <w:rFonts w:ascii="Times New Roman" w:eastAsia="Times New Roman" w:hAnsi="Times New Roman" w:cs="Times New Roman"/>
                <w:lang w:val="uk-UA" w:eastAsia="ru-RU"/>
              </w:rPr>
              <w:t>4</w:t>
            </w:r>
            <w:r w:rsidRPr="002B260B">
              <w:rPr>
                <w:rFonts w:ascii="Times New Roman" w:eastAsia="Times New Roman" w:hAnsi="Times New Roman" w:cs="Times New Roman"/>
                <w:lang w:eastAsia="ru-RU"/>
              </w:rPr>
              <w:t>.09.20</w:t>
            </w:r>
            <w:r w:rsidR="00E75270">
              <w:rPr>
                <w:rFonts w:ascii="Times New Roman" w:eastAsia="Times New Roman" w:hAnsi="Times New Roman" w:cs="Times New Roman"/>
                <w:lang w:val="uk-UA" w:eastAsia="ru-RU"/>
              </w:rPr>
              <w:t>20</w:t>
            </w:r>
            <w:r w:rsidRPr="002B260B">
              <w:rPr>
                <w:rFonts w:ascii="Times New Roman" w:eastAsia="Times New Roman" w:hAnsi="Times New Roman" w:cs="Times New Roman"/>
                <w:lang w:val="uk-UA"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2B260B" w:rsidRPr="002B260B" w:rsidRDefault="003F2AF1"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Адміністрація</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Стенд</w:t>
            </w: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3F2AF1">
        <w:trPr>
          <w:trHeight w:val="700"/>
        </w:trPr>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Організувати відвідування учнями-старшокласниками днів відкритих дверей ВНЗ, зустрічі з викладачами вузів</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За окремим графіком</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Суховицька О.В.</w:t>
            </w:r>
          </w:p>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Класні керівники</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Звіти класних керівників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3F2AF1">
        <w:trPr>
          <w:trHeight w:val="559"/>
        </w:trPr>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12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 Залучити студентів ВНЗ - випускників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 xml:space="preserve"> до спільної організаційної та науково-дослідницької роботи з учнями </w:t>
            </w:r>
            <w:r w:rsidRPr="002B260B">
              <w:rPr>
                <w:rFonts w:ascii="Times New Roman" w:eastAsia="Times New Roman" w:hAnsi="Times New Roman" w:cs="Times New Roman"/>
                <w:lang w:val="uk-UA" w:eastAsia="ru-RU"/>
              </w:rPr>
              <w:t>школи</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w:t>
            </w:r>
            <w:r w:rsidRPr="002B260B">
              <w:rPr>
                <w:rFonts w:ascii="Times New Roman" w:eastAsia="Times New Roman" w:hAnsi="Times New Roman" w:cs="Times New Roman"/>
                <w:lang w:eastAsia="ru-RU"/>
              </w:rPr>
              <w:t xml:space="preserve"> семестр</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Нелепенко Т.П.</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3F2AF1">
        <w:trPr>
          <w:trHeight w:val="520"/>
        </w:trPr>
        <w:tc>
          <w:tcPr>
            <w:tcW w:w="66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12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Організувати та проводити спільну науково-дослідницьку роботу між вчителями та викладачами ВНЗ</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Упродовж </w:t>
            </w:r>
            <w:r w:rsidRPr="002B260B">
              <w:rPr>
                <w:rFonts w:ascii="Times New Roman" w:eastAsia="Times New Roman" w:hAnsi="Times New Roman" w:cs="Times New Roman"/>
                <w:lang w:val="uk-UA" w:eastAsia="ru-RU"/>
              </w:rPr>
              <w:t>навчального</w:t>
            </w:r>
            <w:r w:rsidRPr="002B260B">
              <w:rPr>
                <w:rFonts w:ascii="Times New Roman" w:eastAsia="Times New Roman" w:hAnsi="Times New Roman" w:cs="Times New Roman"/>
                <w:lang w:eastAsia="ru-RU"/>
              </w:rPr>
              <w:t xml:space="preserve">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Нелепенко Т.П.</w:t>
            </w:r>
          </w:p>
        </w:tc>
        <w:tc>
          <w:tcPr>
            <w:tcW w:w="156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НД</w:t>
            </w:r>
          </w:p>
        </w:tc>
        <w:tc>
          <w:tcPr>
            <w:tcW w:w="127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bl>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r w:rsidRPr="002B260B">
        <w:rPr>
          <w:rFonts w:ascii="Times New Roman" w:eastAsia="Times New Roman" w:hAnsi="Times New Roman" w:cs="Times New Roman"/>
          <w:b/>
          <w:bCs/>
          <w:color w:val="000000"/>
          <w:sz w:val="28"/>
          <w:szCs w:val="28"/>
          <w:lang w:val="uk-UA" w:eastAsia="ru-RU"/>
        </w:rPr>
        <w:t xml:space="preserve">3. </w:t>
      </w:r>
      <w:r w:rsidRPr="002B260B">
        <w:rPr>
          <w:rFonts w:ascii="Times New Roman" w:eastAsia="Times New Roman" w:hAnsi="Times New Roman" w:cs="Times New Roman"/>
          <w:b/>
          <w:bCs/>
          <w:color w:val="000000"/>
          <w:sz w:val="28"/>
          <w:szCs w:val="28"/>
          <w:lang w:eastAsia="ru-RU"/>
        </w:rPr>
        <w:t>Інформаційно-роз’яснювальна робота щодо підготовки та проведення у 20</w:t>
      </w:r>
      <w:r w:rsidR="00E75270">
        <w:rPr>
          <w:rFonts w:ascii="Times New Roman" w:eastAsia="Times New Roman" w:hAnsi="Times New Roman" w:cs="Times New Roman"/>
          <w:b/>
          <w:bCs/>
          <w:color w:val="000000"/>
          <w:sz w:val="28"/>
          <w:szCs w:val="28"/>
          <w:lang w:val="uk-UA" w:eastAsia="ru-RU"/>
        </w:rPr>
        <w:t>21</w:t>
      </w:r>
      <w:r w:rsidRPr="002B260B">
        <w:rPr>
          <w:rFonts w:ascii="Times New Roman" w:eastAsia="Times New Roman" w:hAnsi="Times New Roman" w:cs="Times New Roman"/>
          <w:b/>
          <w:bCs/>
          <w:color w:val="000000"/>
          <w:sz w:val="28"/>
          <w:szCs w:val="28"/>
          <w:lang w:eastAsia="ru-RU"/>
        </w:rPr>
        <w:t xml:space="preserve"> році </w:t>
      </w:r>
    </w:p>
    <w:p w:rsidR="002B260B" w:rsidRPr="002B260B" w:rsidRDefault="002B260B" w:rsidP="002B260B">
      <w:pPr>
        <w:autoSpaceDE w:val="0"/>
        <w:autoSpaceDN w:val="0"/>
        <w:adjustRightInd w:val="0"/>
        <w:spacing w:after="120" w:line="240" w:lineRule="auto"/>
        <w:jc w:val="center"/>
        <w:rPr>
          <w:rFonts w:ascii="Times New Roman" w:eastAsia="Times New Roman" w:hAnsi="Times New Roman" w:cs="Times New Roman"/>
          <w:b/>
          <w:bCs/>
          <w:color w:val="000000"/>
          <w:sz w:val="28"/>
          <w:szCs w:val="28"/>
          <w:lang w:val="uk-UA" w:eastAsia="ru-RU"/>
        </w:rPr>
      </w:pPr>
      <w:r w:rsidRPr="002B260B">
        <w:rPr>
          <w:rFonts w:ascii="Times New Roman" w:eastAsia="Times New Roman" w:hAnsi="Times New Roman" w:cs="Times New Roman"/>
          <w:b/>
          <w:bCs/>
          <w:color w:val="000000"/>
          <w:sz w:val="28"/>
          <w:szCs w:val="28"/>
          <w:lang w:eastAsia="ru-RU"/>
        </w:rPr>
        <w:t>зовнішнього незалежного оцінювання</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97"/>
        <w:gridCol w:w="7044"/>
        <w:gridCol w:w="2552"/>
        <w:gridCol w:w="1683"/>
        <w:gridCol w:w="1435"/>
      </w:tblGrid>
      <w:tr w:rsidR="002B260B" w:rsidRPr="002B260B" w:rsidTr="002B260B">
        <w:tc>
          <w:tcPr>
            <w:tcW w:w="175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Термін</w:t>
            </w:r>
          </w:p>
        </w:tc>
        <w:tc>
          <w:tcPr>
            <w:tcW w:w="69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 xml:space="preserve">№ </w:t>
            </w: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з/п</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Зміст роботи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Відповідальний</w:t>
            </w:r>
          </w:p>
        </w:tc>
        <w:tc>
          <w:tcPr>
            <w:tcW w:w="168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Вихід</w:t>
            </w:r>
          </w:p>
        </w:tc>
        <w:tc>
          <w:tcPr>
            <w:tcW w:w="143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Відмітка про виконанння</w:t>
            </w:r>
          </w:p>
        </w:tc>
      </w:tr>
      <w:tr w:rsidR="002B260B" w:rsidRPr="002B260B" w:rsidTr="002B260B">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року</w:t>
            </w: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Забезпечення оперативного інформування учнів 11-А  класу  та їх батьків з питань організації, підготовки та проведення зовнішнього незалежного оцінювання</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0" w:type="auto"/>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ru-RU"/>
              </w:rPr>
            </w:pP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Висвітлення інформації про зовнішнє незалежне оцінювання на офіційному сайті школи</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Собецька С.А.</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0" w:type="auto"/>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ru-RU"/>
              </w:rPr>
            </w:pP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3.</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Проведення інформаційно-роз‘яснювальної роботи серед </w:t>
            </w:r>
            <w:r w:rsidRPr="002B260B">
              <w:rPr>
                <w:rFonts w:ascii="Times New Roman" w:eastAsia="Times New Roman" w:hAnsi="Times New Roman" w:cs="Times New Roman"/>
                <w:color w:val="000000"/>
                <w:lang w:val="uk-UA" w:eastAsia="ru-RU"/>
              </w:rPr>
              <w:t xml:space="preserve">учнів 11-А класу  та їх батьків </w:t>
            </w:r>
            <w:r w:rsidRPr="002B260B">
              <w:rPr>
                <w:rFonts w:ascii="Times New Roman" w:eastAsia="Times New Roman" w:hAnsi="Times New Roman" w:cs="Times New Roman"/>
                <w:color w:val="000000"/>
                <w:lang w:eastAsia="ru-RU"/>
              </w:rPr>
              <w:t>щодо проведення пробного тестування</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75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Вересень</w:t>
            </w: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4</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B260B">
              <w:rPr>
                <w:rFonts w:ascii="Times New Roman" w:eastAsia="Times New Roman" w:hAnsi="Times New Roman" w:cs="Times New Roman"/>
                <w:sz w:val="24"/>
                <w:szCs w:val="24"/>
                <w:lang w:val="uk-UA" w:eastAsia="ru-RU"/>
              </w:rPr>
              <w:t>Моніторинг якості</w:t>
            </w:r>
            <w:r w:rsidR="00E75270">
              <w:rPr>
                <w:rFonts w:ascii="Times New Roman" w:eastAsia="Times New Roman" w:hAnsi="Times New Roman" w:cs="Times New Roman"/>
                <w:sz w:val="24"/>
                <w:szCs w:val="24"/>
                <w:lang w:val="uk-UA" w:eastAsia="ru-RU"/>
              </w:rPr>
              <w:t xml:space="preserve"> навчальних досягнень учнів 11-А класу</w:t>
            </w:r>
            <w:r w:rsidRPr="002B260B">
              <w:rPr>
                <w:rFonts w:ascii="Times New Roman" w:eastAsia="Times New Roman" w:hAnsi="Times New Roman" w:cs="Times New Roman"/>
                <w:sz w:val="24"/>
                <w:szCs w:val="24"/>
                <w:lang w:val="uk-UA" w:eastAsia="ru-RU"/>
              </w:rPr>
              <w:t xml:space="preserve"> за результата</w:t>
            </w:r>
            <w:r w:rsidR="00DC667E">
              <w:rPr>
                <w:rFonts w:ascii="Times New Roman" w:eastAsia="Times New Roman" w:hAnsi="Times New Roman" w:cs="Times New Roman"/>
                <w:sz w:val="24"/>
                <w:szCs w:val="24"/>
                <w:lang w:val="uk-UA" w:eastAsia="ru-RU"/>
              </w:rPr>
              <w:t xml:space="preserve">ми </w:t>
            </w:r>
            <w:r w:rsidR="00E75270">
              <w:rPr>
                <w:rFonts w:ascii="Times New Roman" w:eastAsia="Times New Roman" w:hAnsi="Times New Roman" w:cs="Times New Roman"/>
                <w:sz w:val="24"/>
                <w:szCs w:val="24"/>
                <w:lang w:val="uk-UA" w:eastAsia="ru-RU"/>
              </w:rPr>
              <w:t>ЗНО в 2019-2020</w:t>
            </w:r>
            <w:r w:rsidRPr="002B260B">
              <w:rPr>
                <w:rFonts w:ascii="Times New Roman" w:eastAsia="Times New Roman" w:hAnsi="Times New Roman" w:cs="Times New Roman"/>
                <w:sz w:val="24"/>
                <w:szCs w:val="24"/>
                <w:lang w:val="uk-UA" w:eastAsia="ru-RU"/>
              </w:rPr>
              <w:t xml:space="preserve"> н.р.</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75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Жовтень</w:t>
            </w: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5.</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Сприяння реєстрації випускників на пробне ЗНО – 20</w:t>
            </w:r>
            <w:r w:rsidR="00E75270">
              <w:rPr>
                <w:rFonts w:ascii="Times New Roman" w:eastAsia="Times New Roman" w:hAnsi="Times New Roman" w:cs="Times New Roman"/>
                <w:color w:val="000000"/>
                <w:lang w:val="uk-UA" w:eastAsia="ru-RU"/>
              </w:rPr>
              <w:t>21</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75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Січень-лютий</w:t>
            </w: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6.</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Сприяння реєстрації випускників на основну сесію ЗНО-20</w:t>
            </w:r>
            <w:r w:rsidR="00E75270">
              <w:rPr>
                <w:rFonts w:ascii="Times New Roman" w:eastAsia="Times New Roman" w:hAnsi="Times New Roman" w:cs="Times New Roman"/>
                <w:color w:val="000000"/>
                <w:lang w:val="uk-UA" w:eastAsia="ru-RU"/>
              </w:rPr>
              <w:t>21</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75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Лютий</w:t>
            </w: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7.</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Оновлення бази даних старших інструкторів, залучених до роботи на пунктах тестування</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Інформація </w:t>
            </w:r>
            <w:r w:rsidRPr="002B260B">
              <w:rPr>
                <w:rFonts w:ascii="Times New Roman" w:eastAsia="Times New Roman" w:hAnsi="Times New Roman" w:cs="Times New Roman"/>
                <w:color w:val="000000"/>
                <w:lang w:val="uk-UA" w:eastAsia="ru-RU"/>
              </w:rPr>
              <w:t>УО</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75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Квітень</w:t>
            </w: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8.</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Забезпечення участі випускників 11-А класу  пільгових категорій  у пробному ЗНО з української мови і літератури на безкоштовній основі</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75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Травень </w:t>
            </w:r>
          </w:p>
        </w:tc>
        <w:tc>
          <w:tcPr>
            <w:tcW w:w="6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9.</w:t>
            </w:r>
          </w:p>
        </w:tc>
        <w:tc>
          <w:tcPr>
            <w:tcW w:w="70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Контроль за участю випускників </w:t>
            </w:r>
            <w:r w:rsidRPr="002B260B">
              <w:rPr>
                <w:rFonts w:ascii="Times New Roman" w:eastAsia="Times New Roman" w:hAnsi="Times New Roman" w:cs="Times New Roman"/>
                <w:color w:val="000000"/>
                <w:lang w:val="uk-UA" w:eastAsia="ru-RU"/>
              </w:rPr>
              <w:t xml:space="preserve">11-А класу  </w:t>
            </w:r>
            <w:r w:rsidRPr="002B260B">
              <w:rPr>
                <w:rFonts w:ascii="Times New Roman" w:eastAsia="Times New Roman" w:hAnsi="Times New Roman" w:cs="Times New Roman"/>
                <w:color w:val="000000"/>
                <w:lang w:eastAsia="ru-RU"/>
              </w:rPr>
              <w:t xml:space="preserve">у ЗНО </w:t>
            </w:r>
            <w:r w:rsidRPr="002B260B">
              <w:rPr>
                <w:rFonts w:ascii="Times New Roman" w:eastAsia="Times New Roman" w:hAnsi="Times New Roman" w:cs="Times New Roman"/>
                <w:color w:val="000000"/>
                <w:lang w:val="uk-UA" w:eastAsia="ru-RU"/>
              </w:rPr>
              <w:t>з навчальних предметів</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Нелепенко Т.П.</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2B260B" w:rsidRPr="002B260B" w:rsidRDefault="002B260B" w:rsidP="002B260B">
      <w:pPr>
        <w:spacing w:after="12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4. Охорона безпеки життєдіяльності</w:t>
      </w:r>
    </w:p>
    <w:p w:rsidR="002B260B" w:rsidRPr="002B260B" w:rsidRDefault="002B260B" w:rsidP="002B260B">
      <w:pPr>
        <w:spacing w:after="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4.1. Профілактична робота із запобігання всім видам дитячого травматизму серед учнів школи. </w:t>
      </w:r>
    </w:p>
    <w:p w:rsidR="002B260B" w:rsidRPr="002B260B" w:rsidRDefault="002B260B" w:rsidP="002B260B">
      <w:pPr>
        <w:spacing w:after="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Охорона життя та здоров`я учасників освітнього процесу: профілактика захворювань, </w:t>
      </w:r>
    </w:p>
    <w:p w:rsidR="002B260B" w:rsidRPr="002B260B" w:rsidRDefault="002B260B" w:rsidP="002B260B">
      <w:pPr>
        <w:spacing w:after="12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організація медичних послуг</w:t>
      </w:r>
    </w:p>
    <w:tbl>
      <w:tblPr>
        <w:tblW w:w="151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003"/>
        <w:gridCol w:w="2552"/>
        <w:gridCol w:w="1683"/>
        <w:gridCol w:w="1683"/>
        <w:gridCol w:w="1435"/>
      </w:tblGrid>
      <w:tr w:rsidR="002B260B" w:rsidRPr="002B260B" w:rsidTr="002B260B">
        <w:tc>
          <w:tcPr>
            <w:tcW w:w="79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 xml:space="preserve">№ </w:t>
            </w: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з/п</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Зміст роботи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Відповідальний</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Термін</w:t>
            </w:r>
          </w:p>
        </w:tc>
        <w:tc>
          <w:tcPr>
            <w:tcW w:w="168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Вихід</w:t>
            </w:r>
          </w:p>
        </w:tc>
        <w:tc>
          <w:tcPr>
            <w:tcW w:w="143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Відмітка про виконанння</w:t>
            </w: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Здійснення роботи щодо систематичного доведення до </w:t>
            </w:r>
            <w:r w:rsidRPr="002B260B">
              <w:rPr>
                <w:rFonts w:ascii="Times New Roman" w:eastAsia="Times New Roman" w:hAnsi="Times New Roman" w:cs="Times New Roman"/>
                <w:color w:val="000000"/>
                <w:lang w:val="uk-UA" w:eastAsia="ru-RU"/>
              </w:rPr>
              <w:t>працівників школи</w:t>
            </w:r>
            <w:r w:rsidRPr="002B260B">
              <w:rPr>
                <w:rFonts w:ascii="Times New Roman" w:eastAsia="Times New Roman" w:hAnsi="Times New Roman" w:cs="Times New Roman"/>
                <w:color w:val="000000"/>
                <w:lang w:eastAsia="ru-RU"/>
              </w:rPr>
              <w:t xml:space="preserve"> та роз‘яснення нових нормативно-правових документів з питань охорони життя і здоров‘я учнів та вихованців, запобігання усім видам дитячого травматизму</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Циганкова Л.В.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навчального року</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Інформаціі, накази</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Співпраця з міською дитячою поліклінікою, Новокаховським міським Управлінням Головного управління Держсанепідслужби у Херсонській області</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Маценко І.В.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навчального року</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Аналітична 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3.</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 xml:space="preserve">Здійснення перевірки: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 xml:space="preserve">- раціонального розміщення навчального обладнання, технічних засобів навчання відповідно до вимог безпеки праці;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color w:val="000000"/>
                <w:lang w:eastAsia="ru-RU"/>
              </w:rPr>
              <w:t xml:space="preserve">готовності </w:t>
            </w:r>
            <w:r w:rsidRPr="002B260B">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color w:val="000000"/>
                <w:lang w:eastAsia="ru-RU"/>
              </w:rPr>
              <w:t xml:space="preserve"> заклад</w:t>
            </w:r>
            <w:r w:rsidRPr="002B260B">
              <w:rPr>
                <w:rFonts w:ascii="Times New Roman" w:eastAsia="Times New Roman" w:hAnsi="Times New Roman" w:cs="Times New Roman"/>
                <w:color w:val="000000"/>
                <w:lang w:val="uk-UA" w:eastAsia="ru-RU"/>
              </w:rPr>
              <w:t>у</w:t>
            </w:r>
            <w:r w:rsidRPr="002B260B">
              <w:rPr>
                <w:rFonts w:ascii="Times New Roman" w:eastAsia="Times New Roman" w:hAnsi="Times New Roman" w:cs="Times New Roman"/>
                <w:color w:val="000000"/>
                <w:lang w:eastAsia="ru-RU"/>
              </w:rPr>
              <w:t xml:space="preserve"> освіти до нового навчального року щодо створення безпечних умов навчання в кабінетах фізики, хімії, інформатики, </w:t>
            </w:r>
            <w:r w:rsidRPr="002B260B">
              <w:rPr>
                <w:rFonts w:ascii="Times New Roman" w:eastAsia="Times New Roman" w:hAnsi="Times New Roman" w:cs="Times New Roman"/>
                <w:color w:val="000000"/>
                <w:lang w:val="uk-UA" w:eastAsia="ru-RU"/>
              </w:rPr>
              <w:t xml:space="preserve">біології, </w:t>
            </w:r>
            <w:r w:rsidRPr="002B260B">
              <w:rPr>
                <w:rFonts w:ascii="Times New Roman" w:eastAsia="Times New Roman" w:hAnsi="Times New Roman" w:cs="Times New Roman"/>
                <w:color w:val="000000"/>
                <w:lang w:eastAsia="ru-RU"/>
              </w:rPr>
              <w:t>спортивних залах, шкільних майстернях;</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color w:val="000000"/>
                <w:lang w:eastAsia="ru-RU"/>
              </w:rPr>
              <w:t>опору ізоляції та захисного заземлення</w:t>
            </w:r>
            <w:r w:rsidRPr="002B260B">
              <w:rPr>
                <w:rFonts w:ascii="Times New Roman" w:eastAsia="Times New Roman" w:hAnsi="Times New Roman" w:cs="Times New Roman"/>
                <w:color w:val="000000"/>
                <w:lang w:val="uk-UA" w:eastAsia="ru-RU"/>
              </w:rPr>
              <w:t>.</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Адміністрація</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Серпень</w:t>
            </w:r>
            <w:r w:rsidR="001462B9">
              <w:rPr>
                <w:rFonts w:ascii="Times New Roman" w:eastAsia="Times New Roman" w:hAnsi="Times New Roman" w:cs="Times New Roman"/>
                <w:lang w:val="uk-UA" w:eastAsia="ru-RU"/>
              </w:rPr>
              <w:t xml:space="preserve"> 2020</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Акт</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4.</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Організація проходження медичних оглядів працівників навчальн</w:t>
            </w:r>
            <w:r w:rsidRPr="002B260B">
              <w:rPr>
                <w:rFonts w:ascii="Times New Roman" w:eastAsia="Times New Roman" w:hAnsi="Times New Roman" w:cs="Times New Roman"/>
                <w:color w:val="000000"/>
                <w:lang w:val="uk-UA" w:eastAsia="ru-RU"/>
              </w:rPr>
              <w:t>ого</w:t>
            </w:r>
            <w:r w:rsidRPr="002B260B">
              <w:rPr>
                <w:rFonts w:ascii="Times New Roman" w:eastAsia="Times New Roman" w:hAnsi="Times New Roman" w:cs="Times New Roman"/>
                <w:color w:val="000000"/>
                <w:lang w:eastAsia="ru-RU"/>
              </w:rPr>
              <w:t xml:space="preserve"> заклад</w:t>
            </w:r>
            <w:r w:rsidRPr="002B260B">
              <w:rPr>
                <w:rFonts w:ascii="Times New Roman" w:eastAsia="Times New Roman" w:hAnsi="Times New Roman" w:cs="Times New Roman"/>
                <w:color w:val="000000"/>
                <w:lang w:val="uk-UA" w:eastAsia="ru-RU"/>
              </w:rPr>
              <w:t>у</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Циганкова Л.В.</w:t>
            </w:r>
          </w:p>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Маценко І.В.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навчального року</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Наказ</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rPr>
          <w:trHeight w:val="386"/>
        </w:trPr>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5.</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Організація роботи щодо проведення поглиблених профілактичних медичних оглядів учнів </w:t>
            </w:r>
            <w:r w:rsidRPr="002B260B">
              <w:rPr>
                <w:rFonts w:ascii="Times New Roman" w:eastAsia="Times New Roman" w:hAnsi="Times New Roman" w:cs="Times New Roman"/>
                <w:color w:val="000000"/>
                <w:lang w:val="uk-UA" w:eastAsia="ru-RU"/>
              </w:rPr>
              <w:t>школи</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Маценко І.В.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Вересень</w:t>
            </w:r>
            <w:r w:rsidR="001462B9">
              <w:rPr>
                <w:rFonts w:ascii="Times New Roman" w:eastAsia="Times New Roman" w:hAnsi="Times New Roman" w:cs="Times New Roman"/>
                <w:lang w:val="uk-UA" w:eastAsia="ru-RU"/>
              </w:rPr>
              <w:t xml:space="preserve"> 2020</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Наказ</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6.</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Здійснення контролю за додержанням нормативності ведення у навчальн</w:t>
            </w:r>
            <w:r w:rsidRPr="002B260B">
              <w:rPr>
                <w:rFonts w:ascii="Times New Roman" w:eastAsia="Times New Roman" w:hAnsi="Times New Roman" w:cs="Times New Roman"/>
                <w:color w:val="000000"/>
                <w:lang w:val="uk-UA" w:eastAsia="ru-RU"/>
              </w:rPr>
              <w:t>ому</w:t>
            </w:r>
            <w:r w:rsidRPr="002B260B">
              <w:rPr>
                <w:rFonts w:ascii="Times New Roman" w:eastAsia="Times New Roman" w:hAnsi="Times New Roman" w:cs="Times New Roman"/>
                <w:color w:val="000000"/>
                <w:lang w:eastAsia="ru-RU"/>
              </w:rPr>
              <w:t xml:space="preserve"> заклад</w:t>
            </w:r>
            <w:r w:rsidRPr="002B260B">
              <w:rPr>
                <w:rFonts w:ascii="Times New Roman" w:eastAsia="Times New Roman" w:hAnsi="Times New Roman" w:cs="Times New Roman"/>
                <w:color w:val="000000"/>
                <w:lang w:val="uk-UA" w:eastAsia="ru-RU"/>
              </w:rPr>
              <w:t xml:space="preserve">і </w:t>
            </w:r>
            <w:r w:rsidRPr="002B260B">
              <w:rPr>
                <w:rFonts w:ascii="Times New Roman" w:eastAsia="Times New Roman" w:hAnsi="Times New Roman" w:cs="Times New Roman"/>
                <w:color w:val="000000"/>
                <w:lang w:eastAsia="ru-RU"/>
              </w:rPr>
              <w:t xml:space="preserve"> «Журналу реєстрації нещасних випад</w:t>
            </w:r>
            <w:r w:rsidR="001462B9">
              <w:rPr>
                <w:rFonts w:ascii="Times New Roman" w:eastAsia="Times New Roman" w:hAnsi="Times New Roman" w:cs="Times New Roman"/>
                <w:color w:val="000000"/>
                <w:lang w:eastAsia="ru-RU"/>
              </w:rPr>
              <w:t>ків, що сталися з  учнями» у 20</w:t>
            </w:r>
            <w:r w:rsidR="001462B9">
              <w:rPr>
                <w:rFonts w:ascii="Times New Roman" w:eastAsia="Times New Roman" w:hAnsi="Times New Roman" w:cs="Times New Roman"/>
                <w:color w:val="000000"/>
                <w:lang w:val="uk-UA" w:eastAsia="ru-RU"/>
              </w:rPr>
              <w:t>20/2021</w:t>
            </w:r>
            <w:r w:rsidRPr="002B260B">
              <w:rPr>
                <w:rFonts w:ascii="Times New Roman" w:eastAsia="Times New Roman" w:hAnsi="Times New Roman" w:cs="Times New Roman"/>
                <w:color w:val="000000"/>
                <w:lang w:val="uk-UA" w:eastAsia="ru-RU"/>
              </w:rPr>
              <w:t xml:space="preserve">  навчальному</w:t>
            </w:r>
            <w:r w:rsidRPr="002B260B">
              <w:rPr>
                <w:rFonts w:ascii="Times New Roman" w:eastAsia="Times New Roman" w:hAnsi="Times New Roman" w:cs="Times New Roman"/>
                <w:color w:val="000000"/>
                <w:lang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Рєзніков В.В.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Вересень-грудень</w:t>
            </w:r>
            <w:r w:rsidR="001462B9">
              <w:rPr>
                <w:rFonts w:ascii="Times New Roman" w:eastAsia="Times New Roman" w:hAnsi="Times New Roman" w:cs="Times New Roman"/>
                <w:lang w:val="uk-UA" w:eastAsia="ru-RU"/>
              </w:rPr>
              <w:t xml:space="preserve"> 2020</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Журнали реєстрації</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7.</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Здійснення контролю за організацією навчання учнів, які не можуть відвідувати навчальний заклад за станом здоров‘я</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Адміністрація</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навчального року</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Накази, звіти до УО </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8.</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 xml:space="preserve">Проведення єдиного уроку з безпеки </w:t>
            </w:r>
            <w:r w:rsidRPr="002B260B">
              <w:rPr>
                <w:rFonts w:ascii="Times New Roman" w:eastAsia="Times New Roman" w:hAnsi="Times New Roman" w:cs="Times New Roman"/>
                <w:color w:val="000000"/>
                <w:lang w:val="uk-UA" w:eastAsia="ru-RU"/>
              </w:rPr>
              <w:t>життєдіяльності</w:t>
            </w:r>
            <w:r w:rsidRPr="002B260B">
              <w:rPr>
                <w:rFonts w:ascii="Times New Roman" w:eastAsia="Times New Roman" w:hAnsi="Times New Roman" w:cs="Times New Roman"/>
                <w:color w:val="000000"/>
                <w:lang w:eastAsia="ru-RU"/>
              </w:rPr>
              <w:t xml:space="preserve"> (останній тиждень перед осінніми канікулами).</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Циганкова Л.В.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23.10</w:t>
            </w:r>
            <w:r w:rsidR="001462B9">
              <w:rPr>
                <w:rFonts w:ascii="Times New Roman" w:eastAsia="Times New Roman" w:hAnsi="Times New Roman" w:cs="Times New Roman"/>
                <w:lang w:val="uk-UA" w:eastAsia="ru-RU"/>
              </w:rPr>
              <w:t>.2020</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Журнали</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rPr>
          <w:trHeight w:val="272"/>
        </w:trPr>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9.</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before="120" w:after="12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 xml:space="preserve">Узагальнення інформації про стан організації індивідуального навчання для учнів </w:t>
            </w:r>
            <w:r w:rsidRPr="002B260B">
              <w:rPr>
                <w:rFonts w:ascii="Times New Roman" w:eastAsia="Times New Roman" w:hAnsi="Times New Roman" w:cs="Times New Roman"/>
                <w:color w:val="000000"/>
                <w:lang w:val="uk-UA" w:eastAsia="ru-RU"/>
              </w:rPr>
              <w:t>школи</w:t>
            </w:r>
            <w:r w:rsidR="00DC667E">
              <w:rPr>
                <w:rFonts w:ascii="Times New Roman" w:eastAsia="Times New Roman" w:hAnsi="Times New Roman" w:cs="Times New Roman"/>
                <w:color w:val="000000"/>
                <w:lang w:eastAsia="ru-RU"/>
              </w:rPr>
              <w:t xml:space="preserve"> у 2020</w:t>
            </w:r>
            <w:r w:rsidRPr="002B260B">
              <w:rPr>
                <w:rFonts w:ascii="Times New Roman" w:eastAsia="Times New Roman" w:hAnsi="Times New Roman" w:cs="Times New Roman"/>
                <w:color w:val="000000"/>
                <w:lang w:eastAsia="ru-RU"/>
              </w:rPr>
              <w:t>/20</w:t>
            </w:r>
            <w:r w:rsidR="00DC667E">
              <w:rPr>
                <w:rFonts w:ascii="Times New Roman" w:eastAsia="Times New Roman" w:hAnsi="Times New Roman" w:cs="Times New Roman"/>
                <w:color w:val="000000"/>
                <w:lang w:val="uk-UA" w:eastAsia="ru-RU"/>
              </w:rPr>
              <w:t>21</w:t>
            </w:r>
            <w:r w:rsidRPr="002B260B">
              <w:rPr>
                <w:rFonts w:ascii="Times New Roman" w:eastAsia="Times New Roman" w:hAnsi="Times New Roman" w:cs="Times New Roman"/>
                <w:color w:val="000000"/>
                <w:lang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Асєєва Т.О.</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Шевченко Л.М.</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Листопад</w:t>
            </w:r>
            <w:r w:rsidR="001462B9">
              <w:rPr>
                <w:rFonts w:ascii="Times New Roman" w:eastAsia="Times New Roman" w:hAnsi="Times New Roman" w:cs="Times New Roman"/>
                <w:lang w:val="uk-UA" w:eastAsia="ru-RU"/>
              </w:rPr>
              <w:t xml:space="preserve"> 2020</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10.</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Узагальнення інформації про кількість дітей-інвалідів та хворих дітей шкільного вік</w:t>
            </w:r>
            <w:r w:rsidR="00DC667E">
              <w:rPr>
                <w:rFonts w:ascii="Times New Roman" w:eastAsia="Times New Roman" w:hAnsi="Times New Roman" w:cs="Times New Roman"/>
                <w:color w:val="000000"/>
                <w:lang w:val="uk-UA" w:eastAsia="ru-RU"/>
              </w:rPr>
              <w:t>у, які навчаються у школі у 2020/2021</w:t>
            </w:r>
            <w:r w:rsidRPr="002B260B">
              <w:rPr>
                <w:rFonts w:ascii="Times New Roman" w:eastAsia="Times New Roman" w:hAnsi="Times New Roman" w:cs="Times New Roman"/>
                <w:color w:val="000000"/>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20.11</w:t>
            </w:r>
            <w:r w:rsidR="001462B9">
              <w:rPr>
                <w:rFonts w:ascii="Times New Roman" w:eastAsia="Times New Roman" w:hAnsi="Times New Roman" w:cs="Times New Roman"/>
                <w:lang w:val="uk-UA" w:eastAsia="ru-RU"/>
              </w:rPr>
              <w:t>.2020</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11.</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Участь у конкурсах, присвячених тематиці охорони  здоровя, життя учасників навчально-виховного процесу</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Адміністрація</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25.12</w:t>
            </w:r>
            <w:r w:rsidR="001462B9">
              <w:rPr>
                <w:rFonts w:ascii="Times New Roman" w:eastAsia="Times New Roman" w:hAnsi="Times New Roman" w:cs="Times New Roman"/>
                <w:lang w:val="uk-UA" w:eastAsia="ru-RU"/>
              </w:rPr>
              <w:t>.2020</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Журнали</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12.</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Проведення заходів щодо доукомплектування заклад</w:t>
            </w:r>
            <w:r w:rsidRPr="002B260B">
              <w:rPr>
                <w:rFonts w:ascii="Times New Roman" w:eastAsia="Times New Roman" w:hAnsi="Times New Roman" w:cs="Times New Roman"/>
                <w:color w:val="000000"/>
                <w:lang w:val="uk-UA" w:eastAsia="ru-RU"/>
              </w:rPr>
              <w:t>у</w:t>
            </w:r>
            <w:r w:rsidRPr="002B260B">
              <w:rPr>
                <w:rFonts w:ascii="Times New Roman" w:eastAsia="Times New Roman" w:hAnsi="Times New Roman" w:cs="Times New Roman"/>
                <w:color w:val="000000"/>
                <w:lang w:eastAsia="ru-RU"/>
              </w:rPr>
              <w:t xml:space="preserve"> освіти засобами пожежегасіння</w:t>
            </w:r>
          </w:p>
        </w:tc>
        <w:tc>
          <w:tcPr>
            <w:tcW w:w="2552" w:type="dxa"/>
            <w:tcBorders>
              <w:top w:val="single" w:sz="4" w:space="0" w:color="auto"/>
              <w:left w:val="single" w:sz="4" w:space="0" w:color="auto"/>
              <w:bottom w:val="single" w:sz="4" w:space="0" w:color="auto"/>
              <w:right w:val="single" w:sz="4" w:space="0" w:color="auto"/>
            </w:tcBorders>
            <w:hideMark/>
          </w:tcPr>
          <w:p w:rsidR="005B752B" w:rsidRDefault="00C11CB6"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навчального року</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Звіт</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13.</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w:t>
            </w:r>
            <w:r w:rsidRPr="002B260B">
              <w:rPr>
                <w:rFonts w:ascii="Times New Roman" w:eastAsia="Times New Roman" w:hAnsi="Times New Roman" w:cs="Times New Roman"/>
                <w:color w:val="000000"/>
                <w:lang w:eastAsia="ru-RU"/>
              </w:rPr>
              <w:t>роведенням тематичних виховних заходів із запобігання всім видам дитячого травматизму напередодні свят, канікул</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Суховицька О.В.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навчального року</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Накази, заходи</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14.</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lang w:eastAsia="ru-RU"/>
              </w:rPr>
              <w:t xml:space="preserve">Проведення інструктажів </w:t>
            </w:r>
            <w:r w:rsidRPr="002B260B">
              <w:rPr>
                <w:rFonts w:ascii="Times New Roman" w:eastAsia="Times New Roman" w:hAnsi="Times New Roman" w:cs="Times New Roman"/>
                <w:lang w:val="uk-UA" w:eastAsia="ru-RU"/>
              </w:rPr>
              <w:t xml:space="preserve">з </w:t>
            </w:r>
            <w:r w:rsidRPr="002B260B">
              <w:rPr>
                <w:rFonts w:ascii="Times New Roman" w:eastAsia="Times New Roman" w:hAnsi="Times New Roman" w:cs="Times New Roman"/>
                <w:lang w:eastAsia="ru-RU"/>
              </w:rPr>
              <w:t>учн</w:t>
            </w:r>
            <w:r w:rsidRPr="002B260B">
              <w:rPr>
                <w:rFonts w:ascii="Times New Roman" w:eastAsia="Times New Roman" w:hAnsi="Times New Roman" w:cs="Times New Roman"/>
                <w:lang w:val="uk-UA" w:eastAsia="ru-RU"/>
              </w:rPr>
              <w:t>ями</w:t>
            </w:r>
            <w:r w:rsidRPr="002B260B">
              <w:rPr>
                <w:rFonts w:ascii="Times New Roman" w:eastAsia="Times New Roman" w:hAnsi="Times New Roman" w:cs="Times New Roman"/>
                <w:lang w:eastAsia="ru-RU"/>
              </w:rPr>
              <w:t xml:space="preserve"> перед екскурсіями, під час роботи на </w:t>
            </w:r>
            <w:r w:rsidRPr="002B260B">
              <w:rPr>
                <w:rFonts w:ascii="Times New Roman" w:eastAsia="Times New Roman" w:hAnsi="Times New Roman" w:cs="Times New Roman"/>
                <w:lang w:val="uk-UA" w:eastAsia="ru-RU"/>
              </w:rPr>
              <w:t xml:space="preserve">пришкільній </w:t>
            </w:r>
            <w:r w:rsidRPr="002B260B">
              <w:rPr>
                <w:rFonts w:ascii="Times New Roman" w:eastAsia="Times New Roman" w:hAnsi="Times New Roman" w:cs="Times New Roman"/>
                <w:lang w:eastAsia="ru-RU"/>
              </w:rPr>
              <w:t>ділянці, під час лабораторних та практичних робіт, тощо</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 вчителі-предметники</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навчального року</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Журнали</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15.</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Підготовка щоквартальних звітів про нещасні випадки, які сталися з учнями закладу освіти, заслуховування даного питання на нарадах при з директорові</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lang w:val="uk-UA" w:eastAsia="ru-RU"/>
              </w:rPr>
              <w:t>Циганкова  Л.В.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Щоквартально до 30 числа</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 xml:space="preserve">Звіти,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протоколи нарад</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16.</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Організація роботи щодо проведення профілактичних медичних оглядів учнів </w:t>
            </w:r>
            <w:r w:rsidRPr="002B260B">
              <w:rPr>
                <w:rFonts w:ascii="Times New Roman" w:eastAsia="Times New Roman" w:hAnsi="Times New Roman" w:cs="Times New Roman"/>
                <w:color w:val="000000"/>
                <w:lang w:val="uk-UA" w:eastAsia="ru-RU"/>
              </w:rPr>
              <w:t>школи</w:t>
            </w:r>
            <w:r w:rsidR="001462B9">
              <w:rPr>
                <w:rFonts w:ascii="Times New Roman" w:eastAsia="Times New Roman" w:hAnsi="Times New Roman" w:cs="Times New Roman"/>
                <w:color w:val="000000"/>
                <w:lang w:eastAsia="ru-RU"/>
              </w:rPr>
              <w:t xml:space="preserve"> на початку ІІ семестру 20</w:t>
            </w:r>
            <w:r w:rsidR="001462B9">
              <w:rPr>
                <w:rFonts w:ascii="Times New Roman" w:eastAsia="Times New Roman" w:hAnsi="Times New Roman" w:cs="Times New Roman"/>
                <w:color w:val="000000"/>
                <w:lang w:val="uk-UA" w:eastAsia="ru-RU"/>
              </w:rPr>
              <w:t>20</w:t>
            </w:r>
            <w:r w:rsidRPr="002B260B">
              <w:rPr>
                <w:rFonts w:ascii="Times New Roman" w:eastAsia="Times New Roman" w:hAnsi="Times New Roman" w:cs="Times New Roman"/>
                <w:color w:val="000000"/>
                <w:lang w:eastAsia="ru-RU"/>
              </w:rPr>
              <w:t>/20</w:t>
            </w:r>
            <w:r w:rsidR="001462B9">
              <w:rPr>
                <w:rFonts w:ascii="Times New Roman" w:eastAsia="Times New Roman" w:hAnsi="Times New Roman" w:cs="Times New Roman"/>
                <w:color w:val="000000"/>
                <w:lang w:val="uk-UA" w:eastAsia="ru-RU"/>
              </w:rPr>
              <w:t>21</w:t>
            </w:r>
            <w:r w:rsidRPr="002B260B">
              <w:rPr>
                <w:rFonts w:ascii="Times New Roman" w:eastAsia="Times New Roman" w:hAnsi="Times New Roman" w:cs="Times New Roman"/>
                <w:color w:val="000000"/>
                <w:lang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lang w:val="uk-UA" w:eastAsia="ru-RU"/>
              </w:rPr>
              <w:t>Маценко І.В.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11-13.01</w:t>
            </w:r>
            <w:r w:rsidR="001462B9">
              <w:rPr>
                <w:rFonts w:ascii="Times New Roman" w:eastAsia="Times New Roman" w:hAnsi="Times New Roman" w:cs="Times New Roman"/>
                <w:lang w:val="uk-UA" w:eastAsia="ru-RU"/>
              </w:rPr>
              <w:t>.2021</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Наказ, інформація до УО</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17.</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Складання плану спільних </w:t>
            </w:r>
            <w:r w:rsidRPr="002B260B">
              <w:rPr>
                <w:rFonts w:ascii="Times New Roman" w:eastAsia="Times New Roman" w:hAnsi="Times New Roman" w:cs="Times New Roman"/>
                <w:color w:val="000000"/>
                <w:lang w:val="uk-UA" w:eastAsia="ru-RU"/>
              </w:rPr>
              <w:t>з поліцією</w:t>
            </w:r>
            <w:r w:rsidRPr="002B260B">
              <w:rPr>
                <w:rFonts w:ascii="Times New Roman" w:eastAsia="Times New Roman" w:hAnsi="Times New Roman" w:cs="Times New Roman"/>
                <w:color w:val="000000"/>
                <w:lang w:eastAsia="ru-RU"/>
              </w:rPr>
              <w:t xml:space="preserve"> з виховної роботи щодо оволодіння учнями </w:t>
            </w:r>
            <w:r w:rsidRPr="002B260B">
              <w:rPr>
                <w:rFonts w:ascii="Times New Roman" w:eastAsia="Times New Roman" w:hAnsi="Times New Roman" w:cs="Times New Roman"/>
                <w:color w:val="000000"/>
                <w:lang w:val="uk-UA" w:eastAsia="ru-RU"/>
              </w:rPr>
              <w:t>школи</w:t>
            </w:r>
            <w:r w:rsidRPr="002B260B">
              <w:rPr>
                <w:rFonts w:ascii="Times New Roman" w:eastAsia="Times New Roman" w:hAnsi="Times New Roman" w:cs="Times New Roman"/>
                <w:color w:val="000000"/>
                <w:lang w:eastAsia="ru-RU"/>
              </w:rPr>
              <w:t xml:space="preserve"> правилами дорожнього руху на </w:t>
            </w:r>
            <w:r w:rsidR="001462B9">
              <w:rPr>
                <w:rFonts w:ascii="Times New Roman" w:eastAsia="Times New Roman" w:hAnsi="Times New Roman" w:cs="Times New Roman"/>
                <w:color w:val="000000"/>
                <w:lang w:val="uk-UA" w:eastAsia="ru-RU"/>
              </w:rPr>
              <w:t>2021</w:t>
            </w:r>
            <w:r w:rsidRPr="002B260B">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color w:val="000000"/>
                <w:lang w:eastAsia="ru-RU"/>
              </w:rPr>
              <w:t>рік</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Суховицька О.В.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З 25.01</w:t>
            </w:r>
            <w:r w:rsidR="001462B9">
              <w:rPr>
                <w:rFonts w:ascii="Times New Roman" w:eastAsia="Times New Roman" w:hAnsi="Times New Roman" w:cs="Times New Roman"/>
                <w:lang w:val="uk-UA" w:eastAsia="ru-RU"/>
              </w:rPr>
              <w:t>.2021</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План спільних дій</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18.</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Проведення єдиного уроку з безпеки </w:t>
            </w:r>
            <w:r w:rsidRPr="002B260B">
              <w:rPr>
                <w:rFonts w:ascii="Times New Roman" w:eastAsia="Times New Roman" w:hAnsi="Times New Roman" w:cs="Times New Roman"/>
                <w:color w:val="000000"/>
                <w:lang w:val="uk-UA" w:eastAsia="ru-RU"/>
              </w:rPr>
              <w:t>життєдіяльності</w:t>
            </w:r>
            <w:r w:rsidRPr="002B260B">
              <w:rPr>
                <w:rFonts w:ascii="Times New Roman" w:eastAsia="Times New Roman" w:hAnsi="Times New Roman" w:cs="Times New Roman"/>
                <w:color w:val="000000"/>
                <w:lang w:eastAsia="ru-RU"/>
              </w:rPr>
              <w:t xml:space="preserve"> (останній тиждень перед весняними канікулами)</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Суховицька О.В.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Березень</w:t>
            </w:r>
            <w:r w:rsidR="001462B9">
              <w:rPr>
                <w:rFonts w:ascii="Times New Roman" w:eastAsia="Times New Roman" w:hAnsi="Times New Roman" w:cs="Times New Roman"/>
                <w:lang w:val="uk-UA" w:eastAsia="ru-RU"/>
              </w:rPr>
              <w:t xml:space="preserve"> 2021</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19.</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Проведення Дн</w:t>
            </w:r>
            <w:r w:rsidRPr="002B260B">
              <w:rPr>
                <w:rFonts w:ascii="Times New Roman" w:eastAsia="Times New Roman" w:hAnsi="Times New Roman" w:cs="Times New Roman"/>
                <w:color w:val="000000"/>
                <w:lang w:val="uk-UA" w:eastAsia="ru-RU"/>
              </w:rPr>
              <w:t>я</w:t>
            </w:r>
            <w:r w:rsidRPr="002B260B">
              <w:rPr>
                <w:rFonts w:ascii="Times New Roman" w:eastAsia="Times New Roman" w:hAnsi="Times New Roman" w:cs="Times New Roman"/>
                <w:color w:val="000000"/>
                <w:lang w:eastAsia="ru-RU"/>
              </w:rPr>
              <w:t xml:space="preserve"> цивільного захисту у </w:t>
            </w:r>
            <w:r w:rsidRPr="002B260B">
              <w:rPr>
                <w:rFonts w:ascii="Times New Roman" w:eastAsia="Times New Roman" w:hAnsi="Times New Roman" w:cs="Times New Roman"/>
                <w:color w:val="000000"/>
                <w:lang w:val="uk-UA" w:eastAsia="ru-RU"/>
              </w:rPr>
              <w:t>навчальному закладі</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Пуховець В.І.</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26.04</w:t>
            </w:r>
            <w:r w:rsidR="001462B9">
              <w:rPr>
                <w:rFonts w:ascii="Times New Roman" w:eastAsia="Times New Roman" w:hAnsi="Times New Roman" w:cs="Times New Roman"/>
                <w:lang w:val="uk-UA" w:eastAsia="ru-RU"/>
              </w:rPr>
              <w:t>.2021</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Накази</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20.</w:t>
            </w:r>
          </w:p>
        </w:tc>
        <w:tc>
          <w:tcPr>
            <w:tcW w:w="700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12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Проведення тижня безпеки життєдіяльності (останній тиждень навчального року)</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Суховицька О.В.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Циганкова Л.В.</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Травень</w:t>
            </w:r>
            <w:r w:rsidR="001462B9">
              <w:rPr>
                <w:rFonts w:ascii="Times New Roman" w:eastAsia="Times New Roman" w:hAnsi="Times New Roman" w:cs="Times New Roman"/>
                <w:lang w:val="uk-UA" w:eastAsia="ru-RU"/>
              </w:rPr>
              <w:t xml:space="preserve"> 2021</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 Журнали</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9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21.</w:t>
            </w:r>
          </w:p>
        </w:tc>
        <w:tc>
          <w:tcPr>
            <w:tcW w:w="700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bCs/>
                <w:lang w:val="uk-UA" w:eastAsia="ru-RU"/>
              </w:rPr>
              <w:t>Підготовка та проведення місячника</w:t>
            </w:r>
            <w:r w:rsidRPr="002B260B">
              <w:rPr>
                <w:rFonts w:ascii="Times New Roman" w:eastAsia="Times New Roman" w:hAnsi="Times New Roman" w:cs="Times New Roman"/>
                <w:lang w:eastAsia="ru-RU"/>
              </w:rPr>
              <w:t xml:space="preserve"> "Безпека Дорожнього руху"</w:t>
            </w:r>
          </w:p>
        </w:tc>
        <w:tc>
          <w:tcPr>
            <w:tcW w:w="255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Суховицька О.В. Циганкова Л.В.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Вересень</w:t>
            </w:r>
            <w:r w:rsidR="001462B9">
              <w:rPr>
                <w:rFonts w:ascii="Times New Roman" w:eastAsia="Times New Roman" w:hAnsi="Times New Roman" w:cs="Times New Roman"/>
                <w:lang w:val="uk-UA" w:eastAsia="ru-RU"/>
              </w:rPr>
              <w:t xml:space="preserve"> 2020</w:t>
            </w:r>
            <w:r w:rsidRPr="002B260B">
              <w:rPr>
                <w:rFonts w:ascii="Times New Roman" w:eastAsia="Times New Roman" w:hAnsi="Times New Roman" w:cs="Times New Roman"/>
                <w:lang w:eastAsia="ru-RU"/>
              </w:rPr>
              <w:t xml:space="preserve"> травень</w:t>
            </w:r>
            <w:r w:rsidR="001462B9">
              <w:rPr>
                <w:rFonts w:ascii="Times New Roman" w:eastAsia="Times New Roman" w:hAnsi="Times New Roman" w:cs="Times New Roman"/>
                <w:lang w:val="uk-UA" w:eastAsia="ru-RU"/>
              </w:rPr>
              <w:t xml:space="preserve"> 2021</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План проведення</w:t>
            </w:r>
          </w:p>
        </w:tc>
        <w:tc>
          <w:tcPr>
            <w:tcW w:w="143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2B260B" w:rsidRPr="002B260B" w:rsidRDefault="002B260B" w:rsidP="002B260B">
      <w:pPr>
        <w:spacing w:before="120" w:after="120" w:line="240" w:lineRule="auto"/>
        <w:jc w:val="center"/>
        <w:rPr>
          <w:rFonts w:ascii="Times New Roman" w:eastAsia="Times New Roman" w:hAnsi="Times New Roman" w:cs="Times New Roman"/>
          <w:b/>
          <w:sz w:val="28"/>
          <w:szCs w:val="28"/>
          <w:lang w:val="uk-UA" w:eastAsia="ru-RU"/>
        </w:rPr>
      </w:pPr>
    </w:p>
    <w:p w:rsidR="002B260B" w:rsidRPr="002B260B" w:rsidRDefault="002B260B" w:rsidP="002B260B">
      <w:pPr>
        <w:spacing w:before="120" w:after="12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4.2. Охорона праці </w:t>
      </w:r>
    </w:p>
    <w:p w:rsidR="002B260B" w:rsidRPr="002B260B" w:rsidRDefault="002B260B" w:rsidP="002B260B">
      <w:pPr>
        <w:spacing w:after="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4.2.1. Алгоритм роботи з охорони праці та пожежної безпеки </w:t>
      </w:r>
    </w:p>
    <w:p w:rsidR="002B260B" w:rsidRPr="002B260B" w:rsidRDefault="002B260B" w:rsidP="002B260B">
      <w:pPr>
        <w:spacing w:after="0" w:line="240" w:lineRule="auto"/>
        <w:rPr>
          <w:rFonts w:ascii="Times New Roman" w:eastAsia="Times New Roman" w:hAnsi="Times New Roman" w:cs="Times New Roman"/>
          <w:b/>
          <w:sz w:val="20"/>
          <w:szCs w:val="20"/>
          <w:lang w:val="uk-UA" w:eastAsia="ru-RU"/>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222"/>
        <w:gridCol w:w="2409"/>
        <w:gridCol w:w="2410"/>
        <w:gridCol w:w="1843"/>
      </w:tblGrid>
      <w:tr w:rsidR="002B260B" w:rsidRPr="002B260B" w:rsidTr="002B260B">
        <w:tc>
          <w:tcPr>
            <w:tcW w:w="56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з/п</w:t>
            </w:r>
          </w:p>
        </w:tc>
        <w:tc>
          <w:tcPr>
            <w:tcW w:w="822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Заходи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Термін виконання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Відповідальні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Відмітка</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про виконання</w:t>
            </w:r>
          </w:p>
        </w:tc>
      </w:tr>
      <w:tr w:rsidR="002B260B" w:rsidRPr="002B260B" w:rsidTr="002B260B">
        <w:trPr>
          <w:cantSplit/>
          <w:trHeight w:val="589"/>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виконанням вимог ОП при проведенні поточного ремонту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Липень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Рєзніков В.В.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Проведення вступного інструктажу з ОП для нових працівників  (Упродовж року)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Проведення повторного та інших видів інструктажів (первинного, позапланового, цільового)</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p w:rsidR="002B260B" w:rsidRPr="002B260B" w:rsidRDefault="002B260B" w:rsidP="002B260B">
            <w:pPr>
              <w:spacing w:after="0" w:line="240" w:lineRule="auto"/>
              <w:ind w:right="-108"/>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Створення комісії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Рєзніков В.В.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Підписання актів на дозвіл проведення навчальних занять в кабінетах фізики, хімії, біології, інформатики, шкільних майстернях, спортзалі, на спортивних майданчиках</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6.</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Перевірка спортивного обладнання</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5B752B" w:rsidRDefault="0094721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63"/>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7.</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Перевірка комісією з ОП дотримання  правил безпеки життєдіяльності в кабінетах фізики, хімії, біології, інформатики, шкільних майстернях, спортзалі </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8.</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Підписання акту прийняття школи до нового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Рєзніков В.В.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9.</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наявності інструкцій з охорони праці в навчальних кабінетах школи, майстернях, спортзалі й інших приміщеннях, де це передбачено відповідними нормативами</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10.</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Проведення медогляду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Маценко І.В.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11.</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Оформлення куточку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Серпень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12.</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Видання наказу про організацію роботи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13.</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журналу реєстрації інструктажів учнів з безпеки життєдіяльності  в кабінетах фізики, хімії, біології, інформатики, шкільних майстернях, спортзалі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63"/>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14.</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Перевірка наявності реєстрації  вступного  інструктажу  з  безпеки  життєдіяльності  на  сторінках    журналів  обліку  навчальних  занять  та  вступного  інструктажу  з  питань  охорони  праці   у   журналі  реєстрації   вступного інструктажу </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15.</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проведенням  первинного та повторного  інструктажу співробітників</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16.</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наявності  поверхових планів евакуації</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5B752B" w:rsidRDefault="0094721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17.</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eastAsia="ru-RU"/>
              </w:rPr>
            </w:pPr>
            <w:r w:rsidRPr="002B260B">
              <w:rPr>
                <w:rFonts w:ascii="Times New Roman" w:eastAsia="Times New Roman" w:hAnsi="Times New Roman" w:cs="Times New Roman"/>
                <w:bCs/>
                <w:lang w:val="uk-UA" w:eastAsia="ru-RU"/>
              </w:rPr>
              <w:t>Заповнення журналу громадсько-адміністративного контролю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5B752B" w:rsidRDefault="0094721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18.</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Вивчення Положення про порядок розслідування й обліку нещасних випадків на виробництві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19.</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Оформлення акту про виконання угоди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20.</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журналу реєстрації нещасних випадків з учнями</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Жовтень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21.</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Перевірка класних журналів “Бесіди з ТБ та безпеки життєдіяльності”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Жовтень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Заступники директора</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22.</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журналів цільового інструктажу для учнів в навчальних кабінетах</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Жовтень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23.</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Наказ про посилення протипожежного захисту в осінньо-зимовий період, про дотримання ПБ під час Новорічних свят</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Жовтень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Суховицька О.В.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24.</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підготовки школи до роботи в зимовий період</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Жовтень </w:t>
            </w:r>
          </w:p>
        </w:tc>
        <w:tc>
          <w:tcPr>
            <w:tcW w:w="2410" w:type="dxa"/>
            <w:tcBorders>
              <w:top w:val="single" w:sz="4" w:space="0" w:color="auto"/>
              <w:left w:val="single" w:sz="4" w:space="0" w:color="auto"/>
              <w:bottom w:val="single" w:sz="4" w:space="0" w:color="auto"/>
              <w:right w:val="single" w:sz="4" w:space="0" w:color="auto"/>
            </w:tcBorders>
            <w:hideMark/>
          </w:tcPr>
          <w:p w:rsidR="005B752B" w:rsidRDefault="0094721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25.</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журналів  реєстрації інструктажів учнів у кабінетах фізики, хімії, біології, інформатики, майстернях, спортзалах з безпеки життєдіяльності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Листопад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26.</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Наказ про заходи щодо попередження дитячого та виробничого травматизму </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Листопад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27.</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Заповнення журналу громадсько-адміністративного контролю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Листопад </w:t>
            </w:r>
          </w:p>
        </w:tc>
        <w:tc>
          <w:tcPr>
            <w:tcW w:w="2410" w:type="dxa"/>
            <w:tcBorders>
              <w:top w:val="single" w:sz="4" w:space="0" w:color="auto"/>
              <w:left w:val="single" w:sz="4" w:space="0" w:color="auto"/>
              <w:bottom w:val="single" w:sz="4" w:space="0" w:color="auto"/>
              <w:right w:val="single" w:sz="4" w:space="0" w:color="auto"/>
            </w:tcBorders>
            <w:hideMark/>
          </w:tcPr>
          <w:p w:rsidR="005B752B" w:rsidRDefault="0094721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w:t>
            </w:r>
            <w:r w:rsidR="00F62728">
              <w:rPr>
                <w:rFonts w:ascii="Times New Roman" w:eastAsia="Times New Roman" w:hAnsi="Times New Roman" w:cs="Times New Roman"/>
                <w:lang w:val="uk-UA" w:eastAsia="ru-RU"/>
              </w:rPr>
              <w:t>К.</w:t>
            </w:r>
          </w:p>
          <w:p w:rsidR="002B260B" w:rsidRPr="002B260B" w:rsidRDefault="002B260B" w:rsidP="002B260B">
            <w:pPr>
              <w:spacing w:after="0" w:line="240" w:lineRule="auto"/>
              <w:ind w:right="-108"/>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28.</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журналу реєстрації нещасних випадків з учнями</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29.</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Наказ про попередження  усіх видів дитячого травматизму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30.</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Проведення атестації з ОП новоприбулих працівників</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31.</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журналу реєстрації нещасних випадків на виробництві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32.</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Оформлення акту про виконання угоди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33.</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Підсумковий річний наказ “Про стан роботи з ОП та БЖ”</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sz w:val="20"/>
                <w:szCs w:val="20"/>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34.</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Проведення інструктажу з ОП на робочому місці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Січень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35.</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Перевірка класних журналів “Бесіди з безпеки життєдіяльності”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Січень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sz w:val="20"/>
                <w:szCs w:val="20"/>
                <w:lang w:val="uk-UA" w:eastAsia="ru-RU"/>
              </w:rPr>
              <w:t>Заступники директора</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36.</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журналів цільового інструктажу для учнів</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Січень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37.</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Підписання угоди з ОП на новий календарний рік</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Січень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38.</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журналом реєстрації інструктажів учнів у кабінетах фізики, хімії, біології, інформатики, майстернях, спортзалі з безпеки життєдіяльності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Січень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39.</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Провести навчання працівників із питань охорони праці та пожежної безпеки</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Лютий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40.</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Заповнення журналу громадсько-адміністративного контролю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Лютий </w:t>
            </w:r>
          </w:p>
        </w:tc>
        <w:tc>
          <w:tcPr>
            <w:tcW w:w="2410" w:type="dxa"/>
            <w:tcBorders>
              <w:top w:val="single" w:sz="4" w:space="0" w:color="auto"/>
              <w:left w:val="single" w:sz="4" w:space="0" w:color="auto"/>
              <w:bottom w:val="single" w:sz="4" w:space="0" w:color="auto"/>
              <w:right w:val="single" w:sz="4" w:space="0" w:color="auto"/>
            </w:tcBorders>
            <w:hideMark/>
          </w:tcPr>
          <w:p w:rsidR="005B752B" w:rsidRDefault="00F6272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41.</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журналу реєстрації нещасних випадків з учнями</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Лютий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42.</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Звіт комісії з ОП на зборах трудового колективу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Лютий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43.</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Оформлення акту про виконання угоди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Березень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44.</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Провести атестацію працівників з питань охорони праці та пожежної безпеки</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Березень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45.</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журналом реєстрації інструктажу учнів у кабінетах фізики, хімії, біології, інформатики, майстернях, спортзалах</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46.</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журналів цільового інструктажу для учнів</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47.</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Заповнення журналу громадсько-адміністративного контролю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5B752B" w:rsidRDefault="00F62728" w:rsidP="005B752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48.</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веденням журналу реєстрації нещасних випадків з учнями</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49.</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Наказ про попередження усіх видів дитячого травматизму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sz w:val="20"/>
                <w:szCs w:val="20"/>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50.</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Контроль за журналом реєстрації нещасних випадків на виробництві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51.</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Проведення тижня охорони праці та безпеки життєдіяльності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52.</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Перевірка класних журналів, а саме сторінок бесіди з безпеки життєдіяльності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Квітень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Нелепенко Т.П.</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53.</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Випробування системи опалення й одержання відповідного акту в теплових мережах</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Травень </w:t>
            </w:r>
          </w:p>
        </w:tc>
        <w:tc>
          <w:tcPr>
            <w:tcW w:w="2410" w:type="dxa"/>
            <w:tcBorders>
              <w:top w:val="single" w:sz="4" w:space="0" w:color="auto"/>
              <w:left w:val="single" w:sz="4" w:space="0" w:color="auto"/>
              <w:bottom w:val="single" w:sz="4" w:space="0" w:color="auto"/>
              <w:right w:val="single" w:sz="4" w:space="0" w:color="auto"/>
            </w:tcBorders>
            <w:hideMark/>
          </w:tcPr>
          <w:p w:rsidR="00701115" w:rsidRDefault="00F62728" w:rsidP="00701115">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54.</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eastAsia="ru-RU"/>
              </w:rPr>
            </w:pPr>
            <w:r w:rsidRPr="002B260B">
              <w:rPr>
                <w:rFonts w:ascii="Times New Roman" w:eastAsia="Times New Roman" w:hAnsi="Times New Roman" w:cs="Times New Roman"/>
                <w:bCs/>
                <w:lang w:val="uk-UA" w:eastAsia="ru-RU"/>
              </w:rPr>
              <w:t>Оформлення акту про виконання угоди з ОП</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 xml:space="preserve">Червень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Циганкова Л.В.</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55.</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Перевірка захисного заземлення і опору ізоляції електромережі</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Червень</w:t>
            </w:r>
          </w:p>
        </w:tc>
        <w:tc>
          <w:tcPr>
            <w:tcW w:w="2410" w:type="dxa"/>
            <w:tcBorders>
              <w:top w:val="single" w:sz="4" w:space="0" w:color="auto"/>
              <w:left w:val="single" w:sz="4" w:space="0" w:color="auto"/>
              <w:bottom w:val="single" w:sz="4" w:space="0" w:color="auto"/>
              <w:right w:val="single" w:sz="4" w:space="0" w:color="auto"/>
            </w:tcBorders>
            <w:hideMark/>
          </w:tcPr>
          <w:p w:rsidR="00701115" w:rsidRDefault="00F62728" w:rsidP="00701115">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56.</w:t>
            </w:r>
          </w:p>
        </w:tc>
        <w:tc>
          <w:tcPr>
            <w:tcW w:w="822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Оформлення відповідних протоколів технічного звіту</w:t>
            </w:r>
          </w:p>
        </w:tc>
        <w:tc>
          <w:tcPr>
            <w:tcW w:w="24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Червень</w:t>
            </w:r>
          </w:p>
        </w:tc>
        <w:tc>
          <w:tcPr>
            <w:tcW w:w="2410" w:type="dxa"/>
            <w:tcBorders>
              <w:top w:val="single" w:sz="4" w:space="0" w:color="auto"/>
              <w:left w:val="single" w:sz="4" w:space="0" w:color="auto"/>
              <w:bottom w:val="single" w:sz="4" w:space="0" w:color="auto"/>
              <w:right w:val="single" w:sz="4" w:space="0" w:color="auto"/>
            </w:tcBorders>
            <w:hideMark/>
          </w:tcPr>
          <w:p w:rsidR="00701115" w:rsidRDefault="00F62728" w:rsidP="00701115">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bCs/>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highlight w:val="red"/>
                <w:lang w:val="uk-UA" w:eastAsia="ru-RU"/>
              </w:rPr>
            </w:pPr>
          </w:p>
        </w:tc>
      </w:tr>
    </w:tbl>
    <w:p w:rsidR="002B260B" w:rsidRPr="002B260B" w:rsidRDefault="002B260B" w:rsidP="002B260B">
      <w:pPr>
        <w:spacing w:after="0" w:line="240" w:lineRule="auto"/>
        <w:rPr>
          <w:rFonts w:ascii="Times New Roman" w:eastAsia="Times New Roman" w:hAnsi="Times New Roman" w:cs="Times New Roman"/>
          <w:sz w:val="20"/>
          <w:szCs w:val="20"/>
          <w:highlight w:val="red"/>
          <w:lang w:val="uk-UA" w:eastAsia="ru-RU"/>
        </w:rPr>
      </w:pPr>
    </w:p>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spacing w:after="120" w:line="240" w:lineRule="auto"/>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jc w:val="center"/>
        <w:rPr>
          <w:rFonts w:ascii="Times New Roman" w:eastAsia="Times New Roman" w:hAnsi="Times New Roman" w:cs="Times New Roman"/>
          <w:b/>
          <w:sz w:val="28"/>
          <w:szCs w:val="28"/>
          <w:highlight w:val="green"/>
          <w:lang w:val="uk-UA" w:eastAsia="ru-RU"/>
        </w:rPr>
      </w:pPr>
      <w:r w:rsidRPr="002B260B">
        <w:rPr>
          <w:rFonts w:ascii="Times New Roman" w:eastAsia="Times New Roman" w:hAnsi="Times New Roman" w:cs="Times New Roman"/>
          <w:b/>
          <w:sz w:val="28"/>
          <w:szCs w:val="28"/>
          <w:lang w:val="uk-UA" w:eastAsia="ru-RU"/>
        </w:rPr>
        <w:t>4.2.2. Охорона праці і пожежна безпека</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1"/>
        <w:gridCol w:w="2127"/>
        <w:gridCol w:w="2268"/>
        <w:gridCol w:w="2268"/>
        <w:gridCol w:w="1559"/>
      </w:tblGrid>
      <w:tr w:rsidR="002B260B" w:rsidRPr="002B260B" w:rsidTr="002B260B">
        <w:tc>
          <w:tcPr>
            <w:tcW w:w="56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 з</w:t>
            </w:r>
            <w:r w:rsidRPr="002B260B">
              <w:rPr>
                <w:rFonts w:ascii="Times New Roman" w:eastAsia="Times New Roman" w:hAnsi="Times New Roman" w:cs="Times New Roman"/>
                <w:b/>
                <w:lang w:val="uk-UA" w:eastAsia="ru-RU"/>
              </w:rPr>
              <w:sym w:font="Symbol" w:char="F02F"/>
            </w:r>
            <w:r w:rsidRPr="002B260B">
              <w:rPr>
                <w:rFonts w:ascii="Times New Roman" w:eastAsia="Times New Roman" w:hAnsi="Times New Roman" w:cs="Times New Roman"/>
                <w:b/>
                <w:lang w:val="uk-UA" w:eastAsia="ru-RU"/>
              </w:rPr>
              <w:t>п</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keepNext/>
              <w:spacing w:after="0" w:line="240" w:lineRule="auto"/>
              <w:ind w:right="-426"/>
              <w:jc w:val="center"/>
              <w:outlineLvl w:val="0"/>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Завдання і зміст роботи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Терміни</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виконання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Відповідальні</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за виконання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Хто здійснює</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контроль, форми підведення підсумків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 xml:space="preserve">Відмітка про </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виконання</w:t>
            </w: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Забезпечити готовність усіх шкільних приміщень до початку нового навчального року у відповідності з санітарними нормами</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03.09.2020</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Заступники директора</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Підписати акти на дозвіл проведення навчальних занять у кабінетах фізики, хімії, біології, шкільних майстернях, спортзалі, на спортивних майданчиках</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Серпень</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завідуючі  кабінетами</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Акти</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3.</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Підписати акт прийняття школи до нового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Серпень</w:t>
            </w:r>
          </w:p>
        </w:tc>
        <w:tc>
          <w:tcPr>
            <w:tcW w:w="2268" w:type="dxa"/>
            <w:tcBorders>
              <w:top w:val="single" w:sz="4" w:space="0" w:color="auto"/>
              <w:left w:val="single" w:sz="4" w:space="0" w:color="auto"/>
              <w:bottom w:val="single" w:sz="4" w:space="0" w:color="auto"/>
              <w:right w:val="single" w:sz="4" w:space="0" w:color="auto"/>
            </w:tcBorders>
            <w:hideMark/>
          </w:tcPr>
          <w:p w:rsidR="00701115" w:rsidRDefault="00701115" w:rsidP="00701115">
            <w:pPr>
              <w:spacing w:after="0" w:line="240" w:lineRule="auto"/>
              <w:ind w:right="-108"/>
              <w:rPr>
                <w:rFonts w:ascii="Times New Roman" w:eastAsia="Times New Roman" w:hAnsi="Times New Roman" w:cs="Times New Roman"/>
                <w:lang w:val="uk-UA" w:eastAsia="ru-RU"/>
              </w:rPr>
            </w:pPr>
          </w:p>
          <w:p w:rsidR="0001168C" w:rsidRDefault="0001168C" w:rsidP="0001168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4.</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Видати наказ про організацію роботи з охорони праці</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5.</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Виконати поточний ремонт класних кімнат, харчоблоку, шкільних майстерень, спортзалів</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Травень -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липень</w:t>
            </w:r>
          </w:p>
        </w:tc>
        <w:tc>
          <w:tcPr>
            <w:tcW w:w="2268" w:type="dxa"/>
            <w:tcBorders>
              <w:top w:val="single" w:sz="4" w:space="0" w:color="auto"/>
              <w:left w:val="single" w:sz="4" w:space="0" w:color="auto"/>
              <w:bottom w:val="single" w:sz="4" w:space="0" w:color="auto"/>
              <w:right w:val="single" w:sz="4" w:space="0" w:color="auto"/>
            </w:tcBorders>
          </w:tcPr>
          <w:p w:rsidR="00701115" w:rsidRDefault="00701115" w:rsidP="00701115">
            <w:pPr>
              <w:spacing w:after="0" w:line="240" w:lineRule="auto"/>
              <w:ind w:right="-108"/>
              <w:rPr>
                <w:rFonts w:ascii="Times New Roman" w:eastAsia="Times New Roman" w:hAnsi="Times New Roman" w:cs="Times New Roman"/>
                <w:lang w:val="uk-UA" w:eastAsia="ru-RU"/>
              </w:rPr>
            </w:pPr>
          </w:p>
          <w:p w:rsidR="0001168C" w:rsidRDefault="0001168C" w:rsidP="0001168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6.</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Відкоригувати правила внутрішнього трудового розпорядку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ED2875"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Серп</w:t>
            </w:r>
            <w:r w:rsidR="002B260B" w:rsidRPr="002B260B">
              <w:rPr>
                <w:rFonts w:ascii="Times New Roman" w:eastAsia="Times New Roman" w:hAnsi="Times New Roman" w:cs="Times New Roman"/>
                <w:lang w:val="uk-UA" w:eastAsia="ru-RU"/>
              </w:rPr>
              <w:t>ень</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Заступники директора</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7.</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Установити шкільне обладнання у відповідності з санітарно-гігієнічними нормами</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Серпень</w:t>
            </w:r>
          </w:p>
        </w:tc>
        <w:tc>
          <w:tcPr>
            <w:tcW w:w="2268" w:type="dxa"/>
            <w:tcBorders>
              <w:top w:val="single" w:sz="4" w:space="0" w:color="auto"/>
              <w:left w:val="single" w:sz="4" w:space="0" w:color="auto"/>
              <w:bottom w:val="single" w:sz="4" w:space="0" w:color="auto"/>
              <w:right w:val="single" w:sz="4" w:space="0" w:color="auto"/>
            </w:tcBorders>
          </w:tcPr>
          <w:p w:rsidR="00701115" w:rsidRDefault="00701115" w:rsidP="00701115">
            <w:pPr>
              <w:spacing w:after="0" w:line="240" w:lineRule="auto"/>
              <w:ind w:right="-108"/>
              <w:rPr>
                <w:rFonts w:ascii="Times New Roman" w:eastAsia="Times New Roman" w:hAnsi="Times New Roman" w:cs="Times New Roman"/>
                <w:lang w:val="uk-UA" w:eastAsia="ru-RU"/>
              </w:rPr>
            </w:pPr>
          </w:p>
          <w:p w:rsidR="0001168C" w:rsidRDefault="0001168C" w:rsidP="0001168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8.</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Перевірити стан освітлення, остекління вікон, фрамуг, забезпечити безпеку їх відкривання</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Серпень</w:t>
            </w:r>
          </w:p>
        </w:tc>
        <w:tc>
          <w:tcPr>
            <w:tcW w:w="2268" w:type="dxa"/>
            <w:tcBorders>
              <w:top w:val="single" w:sz="4" w:space="0" w:color="auto"/>
              <w:left w:val="single" w:sz="4" w:space="0" w:color="auto"/>
              <w:bottom w:val="single" w:sz="4" w:space="0" w:color="auto"/>
              <w:right w:val="single" w:sz="4" w:space="0" w:color="auto"/>
            </w:tcBorders>
          </w:tcPr>
          <w:p w:rsidR="00701115" w:rsidRDefault="0001168C" w:rsidP="00701115">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9.</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Створити службу охорони праці та призначити відповідальних за організацію роботи з охорони праці та визначити їх посадові обов</w:t>
            </w:r>
            <w:r w:rsidRPr="002B260B">
              <w:rPr>
                <w:rFonts w:ascii="Times New Roman" w:eastAsia="Times New Roman" w:hAnsi="Times New Roman" w:cs="Times New Roman"/>
                <w:lang w:val="uk-UA" w:eastAsia="ru-RU"/>
              </w:rPr>
              <w:sym w:font="Symbol" w:char="F0A2"/>
            </w:r>
            <w:r w:rsidRPr="002B260B">
              <w:rPr>
                <w:rFonts w:ascii="Times New Roman" w:eastAsia="Times New Roman" w:hAnsi="Times New Roman" w:cs="Times New Roman"/>
                <w:lang w:val="uk-UA" w:eastAsia="ru-RU"/>
              </w:rPr>
              <w:t>язки</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rPr>
          <w:cantSplit/>
          <w:trHeight w:val="335"/>
        </w:trPr>
        <w:tc>
          <w:tcPr>
            <w:tcW w:w="15452" w:type="dxa"/>
            <w:gridSpan w:val="6"/>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10. З метою забезпечення виконання Положення про організацію охорони праці в навчально-виховних закладах (нак. Міносвіти України від 30.11.93р. №429) проводити:</w:t>
            </w: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left" w:pos="175"/>
              </w:tabs>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інструктаж для всіх працівників школи з охорони праці та пожежної безпеки;</w:t>
            </w:r>
          </w:p>
          <w:p w:rsidR="002B260B" w:rsidRPr="002B260B" w:rsidRDefault="002B260B" w:rsidP="002B260B">
            <w:pPr>
              <w:tabs>
                <w:tab w:val="left" w:pos="252"/>
              </w:tabs>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вести журнал обліку інструктажу персоналу;</w:t>
            </w:r>
          </w:p>
          <w:p w:rsidR="002B260B" w:rsidRPr="002B260B" w:rsidRDefault="002B260B" w:rsidP="002B260B">
            <w:pPr>
              <w:tabs>
                <w:tab w:val="left" w:pos="252"/>
              </w:tabs>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комісіям перевірити всі механізми в шкільних майстернях в кабінетах;</w:t>
            </w:r>
          </w:p>
          <w:p w:rsidR="002B260B" w:rsidRPr="002B260B" w:rsidRDefault="002B260B" w:rsidP="002B260B">
            <w:pPr>
              <w:tabs>
                <w:tab w:val="left" w:pos="252"/>
              </w:tabs>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у поурочних планах при виконанні практичних і лабораторних робіт передбачити інструктаж з техніки безпеки. </w:t>
            </w:r>
          </w:p>
          <w:p w:rsidR="002B260B" w:rsidRPr="002B260B" w:rsidRDefault="002B260B" w:rsidP="002B260B">
            <w:pPr>
              <w:tabs>
                <w:tab w:val="left" w:pos="252"/>
              </w:tabs>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 шкільних майстернях, кабінетах хімії, фізики, біології, інформатики, спортивних залах вести журнал інструктажу;</w:t>
            </w:r>
          </w:p>
          <w:p w:rsidR="002B260B" w:rsidRPr="002B260B" w:rsidRDefault="002B260B" w:rsidP="002B260B">
            <w:pPr>
              <w:tabs>
                <w:tab w:val="left" w:pos="252"/>
              </w:tabs>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вести журнали обліку інструктажу учнів у спортивному залі, навчальних майстернях, кабінетах фізики, хімії у відповідності з п.60 Положення (нак.№429 дод.2)</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Згідно графіка</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p w:rsidR="002B260B" w:rsidRPr="002B260B" w:rsidRDefault="001462B9" w:rsidP="002B260B">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20.08.2020</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75"/>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Циганкова Л.В. </w:t>
            </w:r>
          </w:p>
          <w:p w:rsidR="002B260B" w:rsidRPr="002B260B" w:rsidRDefault="002B260B" w:rsidP="002B260B">
            <w:pPr>
              <w:spacing w:after="0" w:line="240" w:lineRule="auto"/>
              <w:ind w:right="-75"/>
              <w:jc w:val="both"/>
              <w:rPr>
                <w:rFonts w:ascii="Times New Roman" w:eastAsia="Times New Roman" w:hAnsi="Times New Roman" w:cs="Times New Roman"/>
                <w:lang w:val="uk-UA" w:eastAsia="ru-RU"/>
              </w:rPr>
            </w:pPr>
          </w:p>
          <w:p w:rsidR="002B260B" w:rsidRPr="002B260B" w:rsidRDefault="002B260B" w:rsidP="002B260B">
            <w:pPr>
              <w:spacing w:after="0" w:line="240" w:lineRule="auto"/>
              <w:ind w:right="-75"/>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Циганкова Л.В. </w:t>
            </w:r>
          </w:p>
          <w:p w:rsidR="002B260B" w:rsidRPr="002B260B" w:rsidRDefault="002B260B" w:rsidP="002B260B">
            <w:pPr>
              <w:spacing w:after="0" w:line="240" w:lineRule="auto"/>
              <w:ind w:right="-75"/>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Циганкова Л.В. </w:t>
            </w:r>
          </w:p>
          <w:p w:rsidR="002B260B" w:rsidRPr="002B260B" w:rsidRDefault="002B260B" w:rsidP="002B260B">
            <w:pPr>
              <w:spacing w:after="0" w:line="240" w:lineRule="auto"/>
              <w:ind w:right="-75"/>
              <w:jc w:val="both"/>
              <w:rPr>
                <w:rFonts w:ascii="Times New Roman" w:eastAsia="Times New Roman" w:hAnsi="Times New Roman" w:cs="Times New Roman"/>
                <w:lang w:val="uk-UA" w:eastAsia="ru-RU"/>
              </w:rPr>
            </w:pPr>
          </w:p>
          <w:p w:rsidR="002B260B" w:rsidRPr="002B260B" w:rsidRDefault="002B260B" w:rsidP="002B260B">
            <w:pPr>
              <w:spacing w:after="0" w:line="240" w:lineRule="auto"/>
              <w:ind w:right="-75"/>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Вчителі-предметники</w:t>
            </w:r>
          </w:p>
          <w:p w:rsidR="002B260B" w:rsidRPr="002B260B" w:rsidRDefault="002B260B" w:rsidP="002B260B">
            <w:pPr>
              <w:spacing w:after="0" w:line="240" w:lineRule="auto"/>
              <w:ind w:right="-75"/>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Вчителі-предметники</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Рєзніков В.В. </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Циганкова Л.В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Циганкова Л.В.</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rPr>
          <w:cantSplit/>
        </w:trPr>
        <w:tc>
          <w:tcPr>
            <w:tcW w:w="15452" w:type="dxa"/>
            <w:gridSpan w:val="6"/>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11. У відповідності з пунктом 11 Положення про навчальні майстерні загальноосвітнього навчально-виховного закладу, затвердженого наказом міністра освіти України від 16.06.94р.№ 184</w:t>
            </w: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left" w:pos="0"/>
                <w:tab w:val="left" w:pos="175"/>
                <w:tab w:val="left" w:pos="317"/>
                <w:tab w:val="left" w:pos="849"/>
              </w:tabs>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чітко дотримуватися інструкції з охорони праці в навчальних майстернях.</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дотримуватися інструкції з охорони праці для учнів у кабінеті інформатики у відповідності з п.61, 85 Положення (наказ № 429)</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Вчителі</w:t>
            </w:r>
          </w:p>
          <w:p w:rsidR="002B260B" w:rsidRPr="002B260B" w:rsidRDefault="002B260B" w:rsidP="002B260B">
            <w:pPr>
              <w:spacing w:after="0" w:line="240" w:lineRule="auto"/>
              <w:ind w:right="-108"/>
              <w:jc w:val="both"/>
              <w:rPr>
                <w:rFonts w:ascii="Times New Roman" w:eastAsia="Times New Roman" w:hAnsi="Times New Roman" w:cs="Times New Roman"/>
                <w:lang w:val="uk-UA" w:eastAsia="ru-RU"/>
              </w:rPr>
            </w:pPr>
          </w:p>
          <w:p w:rsidR="002B260B" w:rsidRPr="002B260B" w:rsidRDefault="002B260B" w:rsidP="002B260B">
            <w:pPr>
              <w:spacing w:after="0" w:line="240" w:lineRule="auto"/>
              <w:ind w:right="-108"/>
              <w:jc w:val="both"/>
              <w:rPr>
                <w:rFonts w:ascii="Times New Roman" w:eastAsia="Times New Roman" w:hAnsi="Times New Roman" w:cs="Times New Roman"/>
                <w:lang w:val="uk-UA" w:eastAsia="ru-RU"/>
              </w:rPr>
            </w:pPr>
          </w:p>
          <w:p w:rsidR="002B260B" w:rsidRPr="002B260B" w:rsidRDefault="002B260B" w:rsidP="002B260B">
            <w:pPr>
              <w:spacing w:after="0" w:line="240" w:lineRule="auto"/>
              <w:ind w:right="-108"/>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Вчителі</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Циганкова Л.В. </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Циганкова Л.В.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highlight w:val="red"/>
                <w:lang w:val="uk-UA" w:eastAsia="ru-RU"/>
              </w:rPr>
            </w:pPr>
          </w:p>
        </w:tc>
      </w:tr>
      <w:tr w:rsidR="002B260B" w:rsidRPr="002B260B" w:rsidTr="002B260B">
        <w:trPr>
          <w:cantSplit/>
          <w:trHeight w:val="427"/>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12.</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Заслухати питання про дотримання техніки безпеки на  зборах</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трудового колективу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Лютий</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Циганкова Л.В.</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Циганкова Л.В.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протокол</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13.</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Створити добровільну пожежну дружину вчителів</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Суховицька О.В.</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Суховицька О.В.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14.</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Створити команду ДЮП</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Суховицька О.В.</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Суховицька О.В.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15.</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Обновити куточок з протипожежної безпеки</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highlight w:val="yellow"/>
                <w:lang w:val="uk-UA" w:eastAsia="ru-RU"/>
              </w:rPr>
            </w:pPr>
            <w:r w:rsidRPr="002B260B">
              <w:rPr>
                <w:rFonts w:ascii="Times New Roman" w:eastAsia="Times New Roman" w:hAnsi="Times New Roman" w:cs="Times New Roman"/>
                <w:lang w:val="uk-UA" w:eastAsia="ru-RU"/>
              </w:rPr>
              <w:t>Циганкова Л.В.</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Стенд</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16.</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Перевірити стан електропроводки в школі</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Серпень</w:t>
            </w:r>
          </w:p>
        </w:tc>
        <w:tc>
          <w:tcPr>
            <w:tcW w:w="2268" w:type="dxa"/>
            <w:tcBorders>
              <w:top w:val="single" w:sz="4" w:space="0" w:color="auto"/>
              <w:left w:val="single" w:sz="4" w:space="0" w:color="auto"/>
              <w:bottom w:val="single" w:sz="4" w:space="0" w:color="auto"/>
              <w:right w:val="single" w:sz="4" w:space="0" w:color="auto"/>
            </w:tcBorders>
            <w:hideMark/>
          </w:tcPr>
          <w:p w:rsidR="00701115" w:rsidRDefault="00701115" w:rsidP="00701115">
            <w:pPr>
              <w:spacing w:after="0" w:line="240" w:lineRule="auto"/>
              <w:ind w:right="-108"/>
              <w:rPr>
                <w:rFonts w:ascii="Times New Roman" w:eastAsia="Times New Roman" w:hAnsi="Times New Roman" w:cs="Times New Roman"/>
                <w:lang w:val="uk-UA" w:eastAsia="ru-RU"/>
              </w:rPr>
            </w:pPr>
          </w:p>
          <w:p w:rsidR="00C51B4C" w:rsidRDefault="00C51B4C" w:rsidP="00C51B4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КК</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rPr>
          <w:cantSplit/>
        </w:trPr>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17.</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Під час проведення загальношкільних заходів у спортивному та актовому залах (дискотек, новорічних свят) проводити перевірку протипожежного стану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tc>
        <w:tc>
          <w:tcPr>
            <w:tcW w:w="2268" w:type="dxa"/>
            <w:tcBorders>
              <w:top w:val="single" w:sz="4" w:space="0" w:color="auto"/>
              <w:left w:val="single" w:sz="4" w:space="0" w:color="auto"/>
              <w:bottom w:val="single" w:sz="4" w:space="0" w:color="auto"/>
              <w:right w:val="single" w:sz="4" w:space="0" w:color="auto"/>
            </w:tcBorders>
          </w:tcPr>
          <w:p w:rsidR="0001168C" w:rsidRDefault="0001168C" w:rsidP="0001168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701115" w:rsidRDefault="00701115" w:rsidP="00701115">
            <w:pPr>
              <w:spacing w:after="0" w:line="240" w:lineRule="auto"/>
              <w:ind w:right="-108"/>
              <w:rPr>
                <w:rFonts w:ascii="Times New Roman" w:eastAsia="Times New Roman" w:hAnsi="Times New Roman" w:cs="Times New Roman"/>
                <w:lang w:val="uk-UA" w:eastAsia="ru-RU"/>
              </w:rPr>
            </w:pP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КК</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18.</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Два рази  за семестр перевіряти протипожежну безпеку. Перевіряти справність протипожежних гідрантів та перезарядку вогнегасників. Провести роз</w:t>
            </w:r>
            <w:r w:rsidRPr="002B260B">
              <w:rPr>
                <w:rFonts w:ascii="Times New Roman" w:eastAsia="Times New Roman" w:hAnsi="Times New Roman" w:cs="Times New Roman"/>
                <w:lang w:val="uk-UA" w:eastAsia="ru-RU"/>
              </w:rPr>
              <w:sym w:font="Symbol" w:char="F0A2"/>
            </w:r>
            <w:r w:rsidRPr="002B260B">
              <w:rPr>
                <w:rFonts w:ascii="Times New Roman" w:eastAsia="Times New Roman" w:hAnsi="Times New Roman" w:cs="Times New Roman"/>
                <w:lang w:val="uk-UA" w:eastAsia="ru-RU"/>
              </w:rPr>
              <w:t>яснення правил користування вогнегасниками</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Два рази  за семестр</w:t>
            </w:r>
          </w:p>
        </w:tc>
        <w:tc>
          <w:tcPr>
            <w:tcW w:w="2268" w:type="dxa"/>
            <w:tcBorders>
              <w:top w:val="single" w:sz="4" w:space="0" w:color="auto"/>
              <w:left w:val="single" w:sz="4" w:space="0" w:color="auto"/>
              <w:bottom w:val="single" w:sz="4" w:space="0" w:color="auto"/>
              <w:right w:val="single" w:sz="4" w:space="0" w:color="auto"/>
            </w:tcBorders>
            <w:hideMark/>
          </w:tcPr>
          <w:p w:rsidR="00701115" w:rsidRDefault="00701115" w:rsidP="00701115">
            <w:pPr>
              <w:spacing w:after="0" w:line="240" w:lineRule="auto"/>
              <w:ind w:right="-108"/>
              <w:rPr>
                <w:rFonts w:ascii="Times New Roman" w:eastAsia="Times New Roman" w:hAnsi="Times New Roman" w:cs="Times New Roman"/>
                <w:lang w:val="uk-UA" w:eastAsia="ru-RU"/>
              </w:rPr>
            </w:pPr>
          </w:p>
          <w:p w:rsidR="0001168C" w:rsidRDefault="0001168C" w:rsidP="0001168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КК</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19. </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Встановити порядок прибирання шкільних приміщень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Вересень </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01168C" w:rsidP="0001168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20.</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Відповідно до тематики проводити з учнями 1-11 класів бесіди і практичні заняття з попередження всіх видів дитячого травматизму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Класні керівники</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Заступники директора</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20.</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 класах провести бесіди про шкідливість:</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алкоголю та куріння;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важкі наслідки наркоманії та токсикоманії;</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режим роботи та відпочинку;</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чистота-запорука здоров</w:t>
            </w:r>
            <w:r w:rsidRPr="002B260B">
              <w:rPr>
                <w:rFonts w:ascii="Times New Roman" w:eastAsia="Times New Roman" w:hAnsi="Times New Roman" w:cs="Times New Roman"/>
                <w:lang w:val="uk-UA" w:eastAsia="ru-RU"/>
              </w:rPr>
              <w:sym w:font="Symbol" w:char="F0A2"/>
            </w:r>
            <w:r w:rsidRPr="002B260B">
              <w:rPr>
                <w:rFonts w:ascii="Times New Roman" w:eastAsia="Times New Roman" w:hAnsi="Times New Roman" w:cs="Times New Roman"/>
                <w:lang w:val="uk-UA" w:eastAsia="ru-RU"/>
              </w:rPr>
              <w:t>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бережливе ставлення до електроенергії в школі та вдома</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Жовтень</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Грудень</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Лютий</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Березень</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Шк. медсестра</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Шк. медсестра </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Шк. медсестра </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Шк. медсестра </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Кл. керівники</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bCs/>
                <w:lang w:val="uk-UA" w:eastAsia="ru-RU"/>
              </w:rPr>
              <w:t>Циганкова Л.В.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21.</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Проконтролювати підготовку школи до роботи в зимових умовах</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Жовтень</w:t>
            </w:r>
          </w:p>
        </w:tc>
        <w:tc>
          <w:tcPr>
            <w:tcW w:w="2268" w:type="dxa"/>
            <w:tcBorders>
              <w:top w:val="single" w:sz="4" w:space="0" w:color="auto"/>
              <w:left w:val="single" w:sz="4" w:space="0" w:color="auto"/>
              <w:bottom w:val="single" w:sz="4" w:space="0" w:color="auto"/>
              <w:right w:val="single" w:sz="4" w:space="0" w:color="auto"/>
            </w:tcBorders>
            <w:hideMark/>
          </w:tcPr>
          <w:p w:rsidR="00C51B4C" w:rsidRDefault="00C51B4C" w:rsidP="00C51B4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22.</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Видати наказ про попередження усіх видів дитячого травматизму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Грудень</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Травень</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bCs/>
                <w:lang w:val="uk-UA" w:eastAsia="ru-RU"/>
              </w:rPr>
              <w:t>Нелепенко Т.П.</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23.</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Перевірити захисне заземлення і опору ізоляції електромережі</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Червень</w:t>
            </w:r>
          </w:p>
        </w:tc>
        <w:tc>
          <w:tcPr>
            <w:tcW w:w="2268" w:type="dxa"/>
            <w:tcBorders>
              <w:top w:val="single" w:sz="4" w:space="0" w:color="auto"/>
              <w:left w:val="single" w:sz="4" w:space="0" w:color="auto"/>
              <w:bottom w:val="single" w:sz="4" w:space="0" w:color="auto"/>
              <w:right w:val="single" w:sz="4" w:space="0" w:color="auto"/>
            </w:tcBorders>
            <w:hideMark/>
          </w:tcPr>
          <w:p w:rsidR="00C51B4C" w:rsidRDefault="00C51B4C" w:rsidP="00C51B4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Акт</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24.</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Скласти графік відпусток співробітників школи</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Січень</w:t>
            </w: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Рєзніков В.В.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highlight w:val="red"/>
                <w:lang w:val="uk-UA" w:eastAsia="ru-RU"/>
              </w:rPr>
            </w:pPr>
          </w:p>
        </w:tc>
      </w:tr>
      <w:tr w:rsidR="002B260B" w:rsidRPr="002B260B" w:rsidTr="002B260B">
        <w:tc>
          <w:tcPr>
            <w:tcW w:w="5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25.</w:t>
            </w:r>
          </w:p>
        </w:tc>
        <w:tc>
          <w:tcPr>
            <w:tcW w:w="666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Випробувати систему опалення й одержати відповідний акт в теплових мережах</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Травень</w:t>
            </w: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p w:rsidR="00C51B4C" w:rsidRDefault="00C51B4C" w:rsidP="00C51B4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Акт</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bl>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p w:rsidR="003F2AF1" w:rsidRDefault="003F2AF1" w:rsidP="002B260B">
      <w:pPr>
        <w:spacing w:before="120" w:after="120" w:line="240" w:lineRule="auto"/>
        <w:jc w:val="center"/>
        <w:rPr>
          <w:rFonts w:ascii="Times New Roman" w:eastAsia="Times New Roman" w:hAnsi="Times New Roman" w:cs="Times New Roman"/>
          <w:b/>
          <w:sz w:val="28"/>
          <w:szCs w:val="28"/>
          <w:lang w:val="uk-UA" w:eastAsia="ru-RU"/>
        </w:rPr>
      </w:pPr>
    </w:p>
    <w:p w:rsidR="002B260B" w:rsidRPr="002B260B" w:rsidRDefault="002B260B" w:rsidP="002B260B">
      <w:pPr>
        <w:spacing w:before="120" w:after="12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4.3.</w:t>
      </w:r>
      <w:r w:rsidRPr="002B260B">
        <w:rPr>
          <w:rFonts w:ascii="Times New Roman" w:eastAsia="Times New Roman" w:hAnsi="Times New Roman" w:cs="Times New Roman"/>
          <w:b/>
          <w:sz w:val="28"/>
          <w:szCs w:val="28"/>
          <w:lang w:eastAsia="ru-RU"/>
        </w:rPr>
        <w:t xml:space="preserve"> Цивільн</w:t>
      </w:r>
      <w:r w:rsidRPr="002B260B">
        <w:rPr>
          <w:rFonts w:ascii="Times New Roman" w:eastAsia="Times New Roman" w:hAnsi="Times New Roman" w:cs="Times New Roman"/>
          <w:b/>
          <w:sz w:val="28"/>
          <w:szCs w:val="28"/>
          <w:lang w:val="uk-UA" w:eastAsia="ru-RU"/>
        </w:rPr>
        <w:t>ий захист</w:t>
      </w:r>
    </w:p>
    <w:tbl>
      <w:tblPr>
        <w:tblpPr w:leftFromText="180" w:rightFromText="180" w:bottomFromText="200" w:vertAnchor="text" w:horzAnchor="margin" w:tblpX="-318" w:tblpY="82"/>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7231"/>
        <w:gridCol w:w="2126"/>
        <w:gridCol w:w="1985"/>
        <w:gridCol w:w="1984"/>
        <w:gridCol w:w="1559"/>
      </w:tblGrid>
      <w:tr w:rsidR="002B260B" w:rsidRPr="002B260B" w:rsidTr="002B260B">
        <w:tc>
          <w:tcPr>
            <w:tcW w:w="53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 з/п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Зміст роботи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Відповідальний</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за виконання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val="uk-UA" w:eastAsia="ru-RU"/>
              </w:rPr>
            </w:pPr>
            <w:r w:rsidRPr="002B260B">
              <w:rPr>
                <w:rFonts w:ascii="Times New Roman" w:eastAsia="Times New Roman" w:hAnsi="Times New Roman" w:cs="Times New Roman"/>
                <w:b/>
                <w:bCs/>
                <w:lang w:val="uk-UA" w:eastAsia="ru-RU"/>
              </w:rPr>
              <w:t>Термін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Форми</w:t>
            </w:r>
          </w:p>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узагальнення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Відмітка про виконання</w:t>
            </w:r>
          </w:p>
        </w:tc>
      </w:tr>
      <w:tr w:rsidR="002B260B" w:rsidRPr="002B260B" w:rsidTr="002B260B">
        <w:trPr>
          <w:trHeight w:val="612"/>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Засідання творчої групи </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Планування роботи з цивільно</w:t>
            </w:r>
            <w:r w:rsidRPr="002B260B">
              <w:rPr>
                <w:rFonts w:ascii="Times New Roman" w:eastAsia="Times New Roman" w:hAnsi="Times New Roman" w:cs="Times New Roman"/>
                <w:lang w:val="uk-UA" w:eastAsia="ru-RU"/>
              </w:rPr>
              <w:t>го</w:t>
            </w: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захисту</w:t>
            </w:r>
            <w:r w:rsidRPr="002B260B">
              <w:rPr>
                <w:rFonts w:ascii="Times New Roman" w:eastAsia="Times New Roman" w:hAnsi="Times New Roman" w:cs="Times New Roman"/>
                <w:lang w:eastAsia="ru-RU"/>
              </w:rPr>
              <w:t xml:space="preserve"> в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 xml:space="preserve">, поновлення роботи штабу </w:t>
            </w:r>
            <w:r w:rsidRPr="002B260B">
              <w:rPr>
                <w:rFonts w:ascii="Times New Roman" w:eastAsia="Times New Roman" w:hAnsi="Times New Roman" w:cs="Times New Roman"/>
                <w:lang w:val="uk-UA" w:eastAsia="ru-RU"/>
              </w:rPr>
              <w:t>ЦЗ</w:t>
            </w:r>
            <w:r w:rsidRPr="002B260B">
              <w:rPr>
                <w:rFonts w:ascii="Times New Roman" w:eastAsia="Times New Roman" w:hAnsi="Times New Roman" w:cs="Times New Roman"/>
                <w:lang w:eastAsia="ru-RU"/>
              </w:rPr>
              <w:t xml:space="preserve"> та формувань </w:t>
            </w:r>
            <w:r w:rsidRPr="002B260B">
              <w:rPr>
                <w:rFonts w:ascii="Times New Roman" w:eastAsia="Times New Roman" w:hAnsi="Times New Roman" w:cs="Times New Roman"/>
                <w:lang w:val="uk-UA" w:eastAsia="ru-RU"/>
              </w:rPr>
              <w:t xml:space="preserve"> ЦЗ</w:t>
            </w: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школи</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10</w:t>
            </w:r>
            <w:r w:rsidRPr="002B260B">
              <w:rPr>
                <w:rFonts w:ascii="Times New Roman" w:eastAsia="Times New Roman" w:hAnsi="Times New Roman" w:cs="Times New Roman"/>
                <w:lang w:eastAsia="ru-RU"/>
              </w:rPr>
              <w:t>.09.</w:t>
            </w:r>
            <w:r w:rsidR="001462B9">
              <w:rPr>
                <w:rFonts w:ascii="Times New Roman" w:eastAsia="Times New Roman" w:hAnsi="Times New Roman" w:cs="Times New Roman"/>
                <w:lang w:val="uk-UA" w:eastAsia="ru-RU"/>
              </w:rPr>
              <w:t>2020</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839"/>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left" w:pos="2720"/>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Наказ </w:t>
            </w:r>
            <w:r w:rsidRPr="002B260B">
              <w:rPr>
                <w:rFonts w:ascii="Times New Roman" w:eastAsia="Times New Roman" w:hAnsi="Times New Roman" w:cs="Times New Roman"/>
                <w:sz w:val="28"/>
                <w:szCs w:val="28"/>
                <w:lang w:val="uk-UA" w:eastAsia="ru-RU"/>
              </w:rPr>
              <w:t xml:space="preserve"> «</w:t>
            </w:r>
            <w:r w:rsidRPr="002B260B">
              <w:rPr>
                <w:rFonts w:ascii="Times New Roman" w:eastAsia="Times New Roman" w:hAnsi="Times New Roman" w:cs="Times New Roman"/>
                <w:lang w:val="uk-UA" w:eastAsia="ru-RU"/>
              </w:rPr>
              <w:t xml:space="preserve">Про організацію цивільного захисту </w:t>
            </w:r>
          </w:p>
          <w:p w:rsidR="002B260B" w:rsidRPr="002B260B" w:rsidRDefault="002B260B" w:rsidP="002B260B">
            <w:pPr>
              <w:tabs>
                <w:tab w:val="left" w:pos="2720"/>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у   загальноосвітній школі І-ІІІ ступенів № 10 </w:t>
            </w:r>
          </w:p>
          <w:p w:rsidR="002B260B" w:rsidRPr="002B260B" w:rsidRDefault="002B260B" w:rsidP="002B260B">
            <w:pPr>
              <w:tabs>
                <w:tab w:val="left" w:pos="2720"/>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Новокаховської міської ради Херсонської області у</w:t>
            </w:r>
            <w:r w:rsidR="00DC667E">
              <w:rPr>
                <w:rFonts w:ascii="Times New Roman" w:eastAsia="Times New Roman" w:hAnsi="Times New Roman" w:cs="Times New Roman"/>
                <w:lang w:val="uk-UA" w:eastAsia="ru-RU"/>
              </w:rPr>
              <w:t xml:space="preserve"> 2021</w:t>
            </w:r>
            <w:r w:rsidRPr="002B260B">
              <w:rPr>
                <w:rFonts w:ascii="Times New Roman" w:eastAsia="Times New Roman" w:hAnsi="Times New Roman" w:cs="Times New Roman"/>
                <w:lang w:val="uk-UA" w:eastAsia="ru-RU"/>
              </w:rPr>
              <w:t xml:space="preserve"> році»</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Січень  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428"/>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Оформлення стендів </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Цивільн</w:t>
            </w:r>
            <w:r w:rsidRPr="002B260B">
              <w:rPr>
                <w:rFonts w:ascii="Times New Roman" w:eastAsia="Times New Roman" w:hAnsi="Times New Roman" w:cs="Times New Roman"/>
                <w:lang w:val="uk-UA" w:eastAsia="ru-RU"/>
              </w:rPr>
              <w:t>ий захист у школі»</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w:t>
            </w:r>
            <w:r w:rsidRPr="002B260B">
              <w:rPr>
                <w:rFonts w:ascii="Times New Roman" w:eastAsia="Times New Roman" w:hAnsi="Times New Roman" w:cs="Times New Roman"/>
                <w:lang w:eastAsia="ru-RU"/>
              </w:rPr>
              <w:t>о 2</w:t>
            </w:r>
            <w:r w:rsidRPr="002B260B">
              <w:rPr>
                <w:rFonts w:ascii="Times New Roman" w:eastAsia="Times New Roman" w:hAnsi="Times New Roman" w:cs="Times New Roman"/>
                <w:lang w:val="uk-UA" w:eastAsia="ru-RU"/>
              </w:rPr>
              <w:t>2</w:t>
            </w:r>
            <w:r w:rsidRPr="002B260B">
              <w:rPr>
                <w:rFonts w:ascii="Times New Roman" w:eastAsia="Times New Roman" w:hAnsi="Times New Roman" w:cs="Times New Roman"/>
                <w:lang w:eastAsia="ru-RU"/>
              </w:rPr>
              <w:t>.09.</w:t>
            </w:r>
            <w:r w:rsidR="001462B9">
              <w:rPr>
                <w:rFonts w:ascii="Times New Roman" w:eastAsia="Times New Roman" w:hAnsi="Times New Roman" w:cs="Times New Roman"/>
                <w:lang w:val="uk-UA" w:eastAsia="ru-RU"/>
              </w:rPr>
              <w:t>2020</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Усна доповідь</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420"/>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Наказ </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 xml:space="preserve">Про підготовку та проведення дня </w:t>
            </w:r>
            <w:r w:rsidRPr="002B260B">
              <w:rPr>
                <w:rFonts w:ascii="Times New Roman" w:eastAsia="Times New Roman" w:hAnsi="Times New Roman" w:cs="Times New Roman"/>
                <w:lang w:val="uk-UA" w:eastAsia="ru-RU"/>
              </w:rPr>
              <w:t xml:space="preserve"> ЦЗ</w:t>
            </w:r>
            <w:r w:rsidRPr="002B260B">
              <w:rPr>
                <w:rFonts w:ascii="Times New Roman" w:eastAsia="Times New Roman" w:hAnsi="Times New Roman" w:cs="Times New Roman"/>
                <w:lang w:eastAsia="ru-RU"/>
              </w:rPr>
              <w:t xml:space="preserve">  в </w:t>
            </w:r>
            <w:r w:rsidRPr="002B260B">
              <w:rPr>
                <w:rFonts w:ascii="Times New Roman" w:eastAsia="Times New Roman" w:hAnsi="Times New Roman" w:cs="Times New Roman"/>
                <w:lang w:val="uk-UA" w:eastAsia="ru-RU"/>
              </w:rPr>
              <w:t>школі»</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Лютий  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682"/>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Засідання штабу </w:t>
            </w:r>
            <w:r w:rsidRPr="002B260B">
              <w:rPr>
                <w:rFonts w:ascii="Times New Roman" w:eastAsia="Times New Roman" w:hAnsi="Times New Roman" w:cs="Times New Roman"/>
                <w:lang w:val="uk-UA" w:eastAsia="ru-RU"/>
              </w:rPr>
              <w:t xml:space="preserve"> ЦЗ «</w:t>
            </w:r>
            <w:r w:rsidRPr="002B260B">
              <w:rPr>
                <w:rFonts w:ascii="Times New Roman" w:eastAsia="Times New Roman" w:hAnsi="Times New Roman" w:cs="Times New Roman"/>
                <w:lang w:eastAsia="ru-RU"/>
              </w:rPr>
              <w:t xml:space="preserve">Про проведення </w:t>
            </w:r>
            <w:r w:rsidRPr="002B260B">
              <w:rPr>
                <w:rFonts w:ascii="Times New Roman" w:eastAsia="Times New Roman" w:hAnsi="Times New Roman" w:cs="Times New Roman"/>
                <w:lang w:val="uk-UA" w:eastAsia="ru-RU"/>
              </w:rPr>
              <w:t>Д</w:t>
            </w:r>
            <w:r w:rsidRPr="002B260B">
              <w:rPr>
                <w:rFonts w:ascii="Times New Roman" w:eastAsia="Times New Roman" w:hAnsi="Times New Roman" w:cs="Times New Roman"/>
                <w:lang w:eastAsia="ru-RU"/>
              </w:rPr>
              <w:t>ня цивільн</w:t>
            </w:r>
            <w:r w:rsidRPr="002B260B">
              <w:rPr>
                <w:rFonts w:ascii="Times New Roman" w:eastAsia="Times New Roman" w:hAnsi="Times New Roman" w:cs="Times New Roman"/>
                <w:lang w:val="uk-UA" w:eastAsia="ru-RU"/>
              </w:rPr>
              <w:t>ого захисту</w:t>
            </w:r>
            <w:r w:rsidRPr="002B260B">
              <w:rPr>
                <w:rFonts w:ascii="Times New Roman" w:eastAsia="Times New Roman" w:hAnsi="Times New Roman" w:cs="Times New Roman"/>
                <w:lang w:eastAsia="ru-RU"/>
              </w:rPr>
              <w:t xml:space="preserve"> та організацію заходів з </w:t>
            </w:r>
            <w:r w:rsidRPr="002B260B">
              <w:rPr>
                <w:rFonts w:ascii="Times New Roman" w:eastAsia="Times New Roman" w:hAnsi="Times New Roman" w:cs="Times New Roman"/>
                <w:lang w:val="uk-UA" w:eastAsia="ru-RU"/>
              </w:rPr>
              <w:t xml:space="preserve"> ЦЗ</w:t>
            </w: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у школі</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1</w:t>
            </w:r>
            <w:r w:rsidRPr="002B260B">
              <w:rPr>
                <w:rFonts w:ascii="Times New Roman" w:eastAsia="Times New Roman" w:hAnsi="Times New Roman" w:cs="Times New Roman"/>
                <w:lang w:val="uk-UA" w:eastAsia="ru-RU"/>
              </w:rPr>
              <w:t>1</w:t>
            </w:r>
            <w:r w:rsidRPr="002B260B">
              <w:rPr>
                <w:rFonts w:ascii="Times New Roman" w:eastAsia="Times New Roman" w:hAnsi="Times New Roman" w:cs="Times New Roman"/>
                <w:lang w:eastAsia="ru-RU"/>
              </w:rPr>
              <w:t>.04.</w:t>
            </w:r>
            <w:r w:rsidR="001462B9">
              <w:rPr>
                <w:rFonts w:ascii="Times New Roman" w:eastAsia="Times New Roman" w:hAnsi="Times New Roman" w:cs="Times New Roman"/>
                <w:lang w:val="uk-UA" w:eastAsia="ru-RU"/>
              </w:rPr>
              <w:t>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422"/>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Конкурс малюнків </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Не дамо загинути живому</w:t>
            </w:r>
            <w:r w:rsidRPr="002B260B">
              <w:rPr>
                <w:rFonts w:ascii="Times New Roman" w:eastAsia="Times New Roman" w:hAnsi="Times New Roman" w:cs="Times New Roman"/>
                <w:lang w:val="uk-UA"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Квітень 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Творчі роботи</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415"/>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Випуск тематичних стіннівок </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Світ навколо нас</w:t>
            </w:r>
            <w:r w:rsidRPr="002B260B">
              <w:rPr>
                <w:rFonts w:ascii="Times New Roman" w:eastAsia="Times New Roman" w:hAnsi="Times New Roman" w:cs="Times New Roman"/>
                <w:lang w:val="uk-UA"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Квітень 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Творчі роботи</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420"/>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Години спілкування </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Надзвичайні ситуації: як я повинен діяти</w:t>
            </w:r>
            <w:r w:rsidRPr="002B260B">
              <w:rPr>
                <w:rFonts w:ascii="Times New Roman" w:eastAsia="Times New Roman" w:hAnsi="Times New Roman" w:cs="Times New Roman"/>
                <w:lang w:val="uk-UA"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Квітень 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Творчі розробки</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425"/>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День </w:t>
            </w:r>
            <w:r w:rsidRPr="002B260B">
              <w:rPr>
                <w:rFonts w:ascii="Times New Roman" w:eastAsia="Times New Roman" w:hAnsi="Times New Roman" w:cs="Times New Roman"/>
                <w:lang w:val="uk-UA" w:eastAsia="ru-RU"/>
              </w:rPr>
              <w:t xml:space="preserve"> ЦЗ</w:t>
            </w:r>
            <w:r w:rsidRPr="002B260B">
              <w:rPr>
                <w:rFonts w:ascii="Times New Roman" w:eastAsia="Times New Roman" w:hAnsi="Times New Roman" w:cs="Times New Roman"/>
                <w:lang w:eastAsia="ru-RU"/>
              </w:rPr>
              <w:t xml:space="preserve">  в </w:t>
            </w:r>
            <w:r w:rsidRPr="002B260B">
              <w:rPr>
                <w:rFonts w:ascii="Times New Roman" w:eastAsia="Times New Roman" w:hAnsi="Times New Roman" w:cs="Times New Roman"/>
                <w:lang w:val="uk-UA" w:eastAsia="ru-RU"/>
              </w:rPr>
              <w:t>школі «</w:t>
            </w:r>
            <w:r w:rsidRPr="002B260B">
              <w:rPr>
                <w:rFonts w:ascii="Times New Roman" w:eastAsia="Times New Roman" w:hAnsi="Times New Roman" w:cs="Times New Roman"/>
                <w:lang w:eastAsia="ru-RU"/>
              </w:rPr>
              <w:t>Наше життя залежить від нас</w:t>
            </w:r>
            <w:r w:rsidRPr="002B260B">
              <w:rPr>
                <w:rFonts w:ascii="Times New Roman" w:eastAsia="Times New Roman" w:hAnsi="Times New Roman" w:cs="Times New Roman"/>
                <w:lang w:val="uk-UA"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Квітень 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КК</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rPr>
          <w:trHeight w:val="437"/>
        </w:trPr>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Про підсумки Дня </w:t>
            </w:r>
            <w:r w:rsidRPr="002B260B">
              <w:rPr>
                <w:rFonts w:ascii="Times New Roman" w:eastAsia="Times New Roman" w:hAnsi="Times New Roman" w:cs="Times New Roman"/>
                <w:lang w:val="uk-UA" w:eastAsia="ru-RU"/>
              </w:rPr>
              <w:t xml:space="preserve"> ЦЗ</w:t>
            </w:r>
            <w:r w:rsidRPr="002B260B">
              <w:rPr>
                <w:rFonts w:ascii="Times New Roman" w:eastAsia="Times New Roman" w:hAnsi="Times New Roman" w:cs="Times New Roman"/>
                <w:lang w:eastAsia="ru-RU"/>
              </w:rPr>
              <w:t xml:space="preserve">  та аналіз роботи з </w:t>
            </w:r>
            <w:r w:rsidRPr="002B260B">
              <w:rPr>
                <w:rFonts w:ascii="Times New Roman" w:eastAsia="Times New Roman" w:hAnsi="Times New Roman" w:cs="Times New Roman"/>
                <w:lang w:val="uk-UA" w:eastAsia="ru-RU"/>
              </w:rPr>
              <w:t xml:space="preserve"> ЦЗ</w:t>
            </w: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у</w:t>
            </w:r>
            <w:r w:rsidRPr="002B260B">
              <w:rPr>
                <w:rFonts w:ascii="Times New Roman" w:eastAsia="Times New Roman" w:hAnsi="Times New Roman" w:cs="Times New Roman"/>
                <w:lang w:eastAsia="ru-RU"/>
              </w:rPr>
              <w:t xml:space="preserve"> 20</w:t>
            </w:r>
            <w:r w:rsidR="00DC667E">
              <w:rPr>
                <w:rFonts w:ascii="Times New Roman" w:eastAsia="Times New Roman" w:hAnsi="Times New Roman" w:cs="Times New Roman"/>
                <w:lang w:val="uk-UA" w:eastAsia="ru-RU"/>
              </w:rPr>
              <w:t xml:space="preserve">20 - </w:t>
            </w:r>
            <w:r w:rsidRPr="002B260B">
              <w:rPr>
                <w:rFonts w:ascii="Times New Roman" w:eastAsia="Times New Roman" w:hAnsi="Times New Roman" w:cs="Times New Roman"/>
                <w:lang w:eastAsia="ru-RU"/>
              </w:rPr>
              <w:t>20</w:t>
            </w:r>
            <w:r w:rsidR="00DC667E">
              <w:rPr>
                <w:rFonts w:ascii="Times New Roman" w:eastAsia="Times New Roman" w:hAnsi="Times New Roman" w:cs="Times New Roman"/>
                <w:lang w:val="uk-UA" w:eastAsia="ru-RU"/>
              </w:rPr>
              <w:t>21</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н</w:t>
            </w:r>
            <w:r w:rsidRPr="002B260B">
              <w:rPr>
                <w:rFonts w:ascii="Times New Roman" w:eastAsia="Times New Roman" w:hAnsi="Times New Roman" w:cs="Times New Roman"/>
                <w:lang w:val="uk-UA" w:eastAsia="ru-RU"/>
              </w:rPr>
              <w:t xml:space="preserve">авчальному </w:t>
            </w:r>
            <w:r w:rsidRPr="002B260B">
              <w:rPr>
                <w:rFonts w:ascii="Times New Roman" w:eastAsia="Times New Roman" w:hAnsi="Times New Roman" w:cs="Times New Roman"/>
                <w:lang w:eastAsia="ru-RU"/>
              </w:rPr>
              <w:t>р</w:t>
            </w:r>
            <w:r w:rsidRPr="002B260B">
              <w:rPr>
                <w:rFonts w:ascii="Times New Roman" w:eastAsia="Times New Roman" w:hAnsi="Times New Roman" w:cs="Times New Roman"/>
                <w:lang w:val="uk-UA" w:eastAsia="ru-RU"/>
              </w:rPr>
              <w:t>оці</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22</w:t>
            </w:r>
            <w:r w:rsidRPr="002B260B">
              <w:rPr>
                <w:rFonts w:ascii="Times New Roman" w:eastAsia="Times New Roman" w:hAnsi="Times New Roman" w:cs="Times New Roman"/>
                <w:lang w:eastAsia="ru-RU"/>
              </w:rPr>
              <w:t>.04.</w:t>
            </w:r>
            <w:r w:rsidR="001462B9">
              <w:rPr>
                <w:rFonts w:ascii="Times New Roman" w:eastAsia="Times New Roman" w:hAnsi="Times New Roman" w:cs="Times New Roman"/>
                <w:lang w:val="uk-UA" w:eastAsia="ru-RU"/>
              </w:rPr>
              <w:t>2021</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c>
          <w:tcPr>
            <w:tcW w:w="53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11.</w:t>
            </w:r>
          </w:p>
        </w:tc>
        <w:tc>
          <w:tcPr>
            <w:tcW w:w="722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Навчальні заняття формування ЦО </w:t>
            </w:r>
            <w:r w:rsidRPr="002B260B">
              <w:rPr>
                <w:rFonts w:ascii="Times New Roman" w:eastAsia="Times New Roman" w:hAnsi="Times New Roman" w:cs="Times New Roman"/>
                <w:lang w:val="uk-UA" w:eastAsia="ru-RU"/>
              </w:rPr>
              <w:t>школи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 xml:space="preserve">жовтня </w:t>
            </w:r>
          </w:p>
          <w:p w:rsidR="002B260B" w:rsidRPr="002B260B" w:rsidRDefault="001462B9"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2020</w:t>
            </w:r>
            <w:r w:rsidR="002B260B" w:rsidRPr="002B260B">
              <w:rPr>
                <w:rFonts w:ascii="Times New Roman" w:eastAsia="Times New Roman" w:hAnsi="Times New Roman" w:cs="Times New Roman"/>
                <w:lang w:val="uk-UA" w:eastAsia="ru-RU"/>
              </w:rPr>
              <w:t xml:space="preserve"> року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Графік</w:t>
            </w:r>
          </w:p>
          <w:p w:rsidR="002B260B" w:rsidRPr="002B260B" w:rsidRDefault="002B260B" w:rsidP="002B260B">
            <w:pPr>
              <w:spacing w:after="0" w:line="240" w:lineRule="auto"/>
              <w:ind w:right="-55"/>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Списки</w:t>
            </w:r>
          </w:p>
        </w:tc>
        <w:tc>
          <w:tcPr>
            <w:tcW w:w="155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bl>
    <w:p w:rsidR="002B260B" w:rsidRPr="002B260B" w:rsidRDefault="002B260B" w:rsidP="002B260B">
      <w:pPr>
        <w:autoSpaceDE w:val="0"/>
        <w:autoSpaceDN w:val="0"/>
        <w:adjustRightInd w:val="0"/>
        <w:spacing w:after="120" w:line="240" w:lineRule="auto"/>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5. </w:t>
      </w:r>
      <w:r w:rsidRPr="002B260B">
        <w:rPr>
          <w:rFonts w:ascii="Times New Roman" w:eastAsia="Times New Roman" w:hAnsi="Times New Roman" w:cs="Times New Roman"/>
          <w:b/>
          <w:sz w:val="28"/>
          <w:szCs w:val="28"/>
          <w:lang w:eastAsia="ru-RU"/>
        </w:rPr>
        <w:t>Охорона прав і соціальний захист дітей пільгових категорій</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797"/>
        <w:gridCol w:w="6901"/>
        <w:gridCol w:w="2552"/>
        <w:gridCol w:w="1683"/>
        <w:gridCol w:w="1557"/>
      </w:tblGrid>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Термін</w:t>
            </w:r>
          </w:p>
        </w:tc>
        <w:tc>
          <w:tcPr>
            <w:tcW w:w="79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 xml:space="preserve">№ </w:t>
            </w: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з/п</w:t>
            </w:r>
          </w:p>
        </w:tc>
        <w:tc>
          <w:tcPr>
            <w:tcW w:w="69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Зміст роботи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Відповідальний</w:t>
            </w:r>
          </w:p>
        </w:tc>
        <w:tc>
          <w:tcPr>
            <w:tcW w:w="168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Вихід</w:t>
            </w:r>
          </w:p>
        </w:tc>
        <w:tc>
          <w:tcPr>
            <w:tcW w:w="155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Відмітка про виконанння</w:t>
            </w:r>
          </w:p>
        </w:tc>
      </w:tr>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року</w:t>
            </w:r>
          </w:p>
        </w:tc>
        <w:tc>
          <w:tcPr>
            <w:tcW w:w="7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w:t>
            </w:r>
          </w:p>
        </w:tc>
        <w:tc>
          <w:tcPr>
            <w:tcW w:w="69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val="uk-UA" w:eastAsia="ru-RU"/>
              </w:rPr>
              <w:t>С</w:t>
            </w:r>
            <w:r w:rsidRPr="002B260B">
              <w:rPr>
                <w:rFonts w:ascii="Times New Roman" w:eastAsia="Times New Roman" w:hAnsi="Times New Roman" w:cs="Times New Roman"/>
                <w:color w:val="000000"/>
                <w:lang w:eastAsia="ru-RU"/>
              </w:rPr>
              <w:t>истематичн</w:t>
            </w:r>
            <w:r w:rsidRPr="002B260B">
              <w:rPr>
                <w:rFonts w:ascii="Times New Roman" w:eastAsia="Times New Roman" w:hAnsi="Times New Roman" w:cs="Times New Roman"/>
                <w:color w:val="000000"/>
                <w:lang w:val="uk-UA" w:eastAsia="ru-RU"/>
              </w:rPr>
              <w:t>е</w:t>
            </w:r>
            <w:r w:rsidRPr="002B260B">
              <w:rPr>
                <w:rFonts w:ascii="Times New Roman" w:eastAsia="Times New Roman" w:hAnsi="Times New Roman" w:cs="Times New Roman"/>
                <w:color w:val="000000"/>
                <w:lang w:eastAsia="ru-RU"/>
              </w:rPr>
              <w:t xml:space="preserve"> доведення та роз‘яснення нових нормативно-правових документів з питань охорони прав та соціального захисту дітей пільгових категорій</w:t>
            </w:r>
          </w:p>
        </w:tc>
        <w:tc>
          <w:tcPr>
            <w:tcW w:w="255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5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val="uk-UA" w:eastAsia="ru-RU"/>
              </w:rPr>
              <w:t>В</w:t>
            </w:r>
            <w:r w:rsidRPr="002B260B">
              <w:rPr>
                <w:rFonts w:ascii="Times New Roman" w:eastAsia="Times New Roman" w:hAnsi="Times New Roman" w:cs="Times New Roman"/>
                <w:color w:val="000000"/>
                <w:lang w:eastAsia="ru-RU"/>
              </w:rPr>
              <w:t xml:space="preserve">ересень, </w:t>
            </w:r>
            <w:r w:rsidRPr="002B260B">
              <w:rPr>
                <w:rFonts w:ascii="Times New Roman" w:eastAsia="Times New Roman" w:hAnsi="Times New Roman" w:cs="Times New Roman"/>
                <w:color w:val="000000"/>
                <w:lang w:val="uk-UA" w:eastAsia="ru-RU"/>
              </w:rPr>
              <w:t>с</w:t>
            </w:r>
            <w:r w:rsidRPr="002B260B">
              <w:rPr>
                <w:rFonts w:ascii="Times New Roman" w:eastAsia="Times New Roman" w:hAnsi="Times New Roman" w:cs="Times New Roman"/>
                <w:color w:val="000000"/>
                <w:lang w:eastAsia="ru-RU"/>
              </w:rPr>
              <w:t>ічень,</w:t>
            </w: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за потребою</w:t>
            </w:r>
          </w:p>
        </w:tc>
        <w:tc>
          <w:tcPr>
            <w:tcW w:w="7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w:t>
            </w:r>
          </w:p>
        </w:tc>
        <w:tc>
          <w:tcPr>
            <w:tcW w:w="69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Своєчасне </w:t>
            </w:r>
            <w:r w:rsidRPr="002B260B">
              <w:rPr>
                <w:rFonts w:ascii="Times New Roman" w:eastAsia="Times New Roman" w:hAnsi="Times New Roman" w:cs="Times New Roman"/>
                <w:color w:val="000000"/>
                <w:lang w:eastAsia="ru-RU"/>
              </w:rPr>
              <w:t>виявлення і постановк</w:t>
            </w:r>
            <w:r w:rsidRPr="002B260B">
              <w:rPr>
                <w:rFonts w:ascii="Times New Roman" w:eastAsia="Times New Roman" w:hAnsi="Times New Roman" w:cs="Times New Roman"/>
                <w:color w:val="000000"/>
                <w:lang w:val="uk-UA" w:eastAsia="ru-RU"/>
              </w:rPr>
              <w:t>а</w:t>
            </w:r>
            <w:r w:rsidRPr="002B260B">
              <w:rPr>
                <w:rFonts w:ascii="Times New Roman" w:eastAsia="Times New Roman" w:hAnsi="Times New Roman" w:cs="Times New Roman"/>
                <w:color w:val="000000"/>
                <w:lang w:eastAsia="ru-RU"/>
              </w:rPr>
              <w:t xml:space="preserve"> на облік дітей, які потребують соціальної підтримки</w:t>
            </w:r>
            <w:r w:rsidRPr="002B260B">
              <w:rPr>
                <w:rFonts w:ascii="Times New Roman" w:eastAsia="Times New Roman" w:hAnsi="Times New Roman" w:cs="Times New Roman"/>
                <w:color w:val="000000"/>
                <w:lang w:val="uk-UA" w:eastAsia="ru-RU"/>
              </w:rPr>
              <w:t>.</w:t>
            </w:r>
          </w:p>
        </w:tc>
        <w:tc>
          <w:tcPr>
            <w:tcW w:w="255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 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Інформація </w:t>
            </w:r>
          </w:p>
        </w:tc>
        <w:tc>
          <w:tcPr>
            <w:tcW w:w="155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В</w:t>
            </w:r>
            <w:r w:rsidRPr="002B260B">
              <w:rPr>
                <w:rFonts w:ascii="Times New Roman" w:eastAsia="Times New Roman" w:hAnsi="Times New Roman" w:cs="Times New Roman"/>
                <w:color w:val="000000"/>
                <w:lang w:eastAsia="ru-RU"/>
              </w:rPr>
              <w:t xml:space="preserve">ересень, </w:t>
            </w:r>
            <w:r w:rsidRPr="002B260B">
              <w:rPr>
                <w:rFonts w:ascii="Times New Roman" w:eastAsia="Times New Roman" w:hAnsi="Times New Roman" w:cs="Times New Roman"/>
                <w:color w:val="000000"/>
                <w:lang w:val="uk-UA" w:eastAsia="ru-RU"/>
              </w:rPr>
              <w:t>с</w:t>
            </w:r>
            <w:r w:rsidRPr="002B260B">
              <w:rPr>
                <w:rFonts w:ascii="Times New Roman" w:eastAsia="Times New Roman" w:hAnsi="Times New Roman" w:cs="Times New Roman"/>
                <w:color w:val="000000"/>
                <w:lang w:eastAsia="ru-RU"/>
              </w:rPr>
              <w:t>ічень</w:t>
            </w: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p>
        </w:tc>
        <w:tc>
          <w:tcPr>
            <w:tcW w:w="7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3.</w:t>
            </w:r>
          </w:p>
        </w:tc>
        <w:tc>
          <w:tcPr>
            <w:tcW w:w="69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Паспортизація класів</w:t>
            </w:r>
          </w:p>
        </w:tc>
        <w:tc>
          <w:tcPr>
            <w:tcW w:w="255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Банк даних</w:t>
            </w:r>
          </w:p>
        </w:tc>
        <w:tc>
          <w:tcPr>
            <w:tcW w:w="155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року</w:t>
            </w:r>
          </w:p>
        </w:tc>
        <w:tc>
          <w:tcPr>
            <w:tcW w:w="7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4.</w:t>
            </w:r>
          </w:p>
        </w:tc>
        <w:tc>
          <w:tcPr>
            <w:tcW w:w="69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val="uk-UA" w:eastAsia="ru-RU"/>
              </w:rPr>
              <w:t>С</w:t>
            </w:r>
            <w:r w:rsidRPr="002B260B">
              <w:rPr>
                <w:rFonts w:ascii="Times New Roman" w:eastAsia="Times New Roman" w:hAnsi="Times New Roman" w:cs="Times New Roman"/>
                <w:color w:val="000000"/>
                <w:lang w:eastAsia="ru-RU"/>
              </w:rPr>
              <w:t xml:space="preserve">прияння поліпшенню умов життя і виховання дітей, які потребують соціального захисту: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 діяльність щодо забезпечення дітей, які заходяться під опікою(піклуванням)  одягом та взуттям</w:t>
            </w:r>
            <w:r w:rsidRPr="002B260B">
              <w:rPr>
                <w:rFonts w:ascii="Times New Roman" w:eastAsia="Times New Roman" w:hAnsi="Times New Roman" w:cs="Times New Roman"/>
                <w:color w:val="000000"/>
                <w:lang w:val="uk-UA" w:eastAsia="ru-RU"/>
              </w:rPr>
              <w:t>, шкільним приладдям, продуктами харчування</w:t>
            </w:r>
            <w:r w:rsidRPr="002B260B">
              <w:rPr>
                <w:rFonts w:ascii="Times New Roman" w:eastAsia="Times New Roman" w:hAnsi="Times New Roman" w:cs="Times New Roman"/>
                <w:color w:val="000000"/>
                <w:lang w:eastAsia="ru-RU"/>
              </w:rPr>
              <w:t xml:space="preserve">; </w:t>
            </w:r>
          </w:p>
          <w:p w:rsidR="002B260B" w:rsidRPr="001D4B5C"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 діяльність щодо надання дітям-сиротам і дітям, які позбавлені батьківського піклування, одноразової матеріальної допомоги згідно з чинним законодавством;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організація участі дітей пільгового контингенту у</w:t>
            </w:r>
            <w:r w:rsidRPr="002B260B">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color w:val="000000"/>
                <w:lang w:eastAsia="ru-RU"/>
              </w:rPr>
              <w:t>міських, обласних благодійних заходах, акціях, святах</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w:t>
            </w: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5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року</w:t>
            </w:r>
          </w:p>
        </w:tc>
        <w:tc>
          <w:tcPr>
            <w:tcW w:w="7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4.</w:t>
            </w:r>
          </w:p>
        </w:tc>
        <w:tc>
          <w:tcPr>
            <w:tcW w:w="69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В</w:t>
            </w:r>
            <w:r w:rsidRPr="002B260B">
              <w:rPr>
                <w:rFonts w:ascii="Times New Roman" w:eastAsia="Times New Roman" w:hAnsi="Times New Roman" w:cs="Times New Roman"/>
                <w:color w:val="000000"/>
                <w:lang w:eastAsia="ru-RU"/>
              </w:rPr>
              <w:t>заємоді</w:t>
            </w:r>
            <w:r w:rsidRPr="002B260B">
              <w:rPr>
                <w:rFonts w:ascii="Times New Roman" w:eastAsia="Times New Roman" w:hAnsi="Times New Roman" w:cs="Times New Roman"/>
                <w:color w:val="000000"/>
                <w:lang w:val="uk-UA" w:eastAsia="ru-RU"/>
              </w:rPr>
              <w:t>я</w:t>
            </w:r>
            <w:r w:rsidRPr="002B260B">
              <w:rPr>
                <w:rFonts w:ascii="Times New Roman" w:eastAsia="Times New Roman" w:hAnsi="Times New Roman" w:cs="Times New Roman"/>
                <w:color w:val="000000"/>
                <w:lang w:eastAsia="ru-RU"/>
              </w:rPr>
              <w:t xml:space="preserve"> з ССД, правоохоронними органами з питань охорони дитинств</w:t>
            </w:r>
            <w:r w:rsidRPr="002B260B">
              <w:rPr>
                <w:rFonts w:ascii="Times New Roman" w:eastAsia="Times New Roman" w:hAnsi="Times New Roman" w:cs="Times New Roman"/>
                <w:color w:val="000000"/>
                <w:lang w:val="uk-UA" w:eastAsia="ru-RU"/>
              </w:rPr>
              <w:t>а</w:t>
            </w:r>
          </w:p>
        </w:tc>
        <w:tc>
          <w:tcPr>
            <w:tcW w:w="255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5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Щоквартально</w:t>
            </w:r>
          </w:p>
        </w:tc>
        <w:tc>
          <w:tcPr>
            <w:tcW w:w="7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5.</w:t>
            </w:r>
          </w:p>
        </w:tc>
        <w:tc>
          <w:tcPr>
            <w:tcW w:w="69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Поновлення інформаційних даних про дітей пільгових категорій</w:t>
            </w:r>
          </w:p>
        </w:tc>
        <w:tc>
          <w:tcPr>
            <w:tcW w:w="255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5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2B260B" w:rsidRPr="002B260B" w:rsidTr="002B260B">
        <w:tc>
          <w:tcPr>
            <w:tcW w:w="196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color w:val="000000"/>
                <w:lang w:val="uk-UA" w:eastAsia="ru-RU"/>
              </w:rPr>
              <w:t>Один раз на семестр</w:t>
            </w:r>
          </w:p>
        </w:tc>
        <w:tc>
          <w:tcPr>
            <w:tcW w:w="79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6.</w:t>
            </w:r>
          </w:p>
        </w:tc>
        <w:tc>
          <w:tcPr>
            <w:tcW w:w="69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Обговорення на -нарадах </w:t>
            </w:r>
            <w:r w:rsidRPr="002B260B">
              <w:rPr>
                <w:rFonts w:ascii="Times New Roman" w:eastAsia="Times New Roman" w:hAnsi="Times New Roman" w:cs="Times New Roman"/>
                <w:color w:val="000000"/>
                <w:lang w:val="uk-UA" w:eastAsia="ru-RU"/>
              </w:rPr>
              <w:t>при</w:t>
            </w:r>
            <w:r w:rsidRPr="002B260B">
              <w:rPr>
                <w:rFonts w:ascii="Times New Roman" w:eastAsia="Times New Roman" w:hAnsi="Times New Roman" w:cs="Times New Roman"/>
                <w:color w:val="000000"/>
                <w:lang w:eastAsia="ru-RU"/>
              </w:rPr>
              <w:t xml:space="preserve"> директор</w:t>
            </w:r>
            <w:r w:rsidRPr="002B260B">
              <w:rPr>
                <w:rFonts w:ascii="Times New Roman" w:eastAsia="Times New Roman" w:hAnsi="Times New Roman" w:cs="Times New Roman"/>
                <w:color w:val="000000"/>
                <w:lang w:val="uk-UA" w:eastAsia="ru-RU"/>
              </w:rPr>
              <w:t xml:space="preserve">ові </w:t>
            </w:r>
            <w:r w:rsidRPr="002B260B">
              <w:rPr>
                <w:rFonts w:ascii="Times New Roman" w:eastAsia="Times New Roman" w:hAnsi="Times New Roman" w:cs="Times New Roman"/>
                <w:color w:val="000000"/>
                <w:lang w:eastAsia="ru-RU"/>
              </w:rPr>
              <w:t xml:space="preserve"> питан</w:t>
            </w:r>
            <w:r w:rsidRPr="002B260B">
              <w:rPr>
                <w:rFonts w:ascii="Times New Roman" w:eastAsia="Times New Roman" w:hAnsi="Times New Roman" w:cs="Times New Roman"/>
                <w:color w:val="000000"/>
                <w:lang w:val="uk-UA" w:eastAsia="ru-RU"/>
              </w:rPr>
              <w:t>ь</w:t>
            </w:r>
            <w:r w:rsidRPr="002B260B">
              <w:rPr>
                <w:rFonts w:ascii="Times New Roman" w:eastAsia="Times New Roman" w:hAnsi="Times New Roman" w:cs="Times New Roman"/>
                <w:color w:val="000000"/>
                <w:lang w:eastAsia="ru-RU"/>
              </w:rPr>
              <w:t xml:space="preserve"> щодо основних напрямків роботи з соціального захисту дітей.</w:t>
            </w:r>
          </w:p>
        </w:tc>
        <w:tc>
          <w:tcPr>
            <w:tcW w:w="255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68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Інформація  </w:t>
            </w:r>
          </w:p>
        </w:tc>
        <w:tc>
          <w:tcPr>
            <w:tcW w:w="155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2B260B" w:rsidRPr="002B260B" w:rsidRDefault="002B260B" w:rsidP="002B260B">
      <w:pPr>
        <w:spacing w:before="240" w:after="0" w:line="240" w:lineRule="auto"/>
        <w:jc w:val="center"/>
        <w:rPr>
          <w:rFonts w:ascii="Times New Roman" w:eastAsia="Times New Roman" w:hAnsi="Times New Roman" w:cs="Times New Roman"/>
          <w:b/>
          <w:sz w:val="24"/>
          <w:szCs w:val="24"/>
          <w:lang w:val="uk-UA" w:eastAsia="ru-RU"/>
        </w:rPr>
      </w:pPr>
      <w:r w:rsidRPr="002B260B">
        <w:rPr>
          <w:rFonts w:ascii="Times New Roman" w:eastAsia="Times New Roman" w:hAnsi="Times New Roman" w:cs="Times New Roman"/>
          <w:b/>
          <w:color w:val="000000"/>
          <w:sz w:val="28"/>
          <w:szCs w:val="28"/>
          <w:lang w:val="uk-UA" w:eastAsia="ru-RU"/>
        </w:rPr>
        <w:t>6. Заходи щодо забезпечення вимог з організації харчування учнів</w:t>
      </w:r>
    </w:p>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bl>
      <w:tblPr>
        <w:tblW w:w="15315" w:type="dxa"/>
        <w:tblInd w:w="-37" w:type="dxa"/>
        <w:tblLayout w:type="fixed"/>
        <w:tblCellMar>
          <w:left w:w="105" w:type="dxa"/>
          <w:right w:w="105" w:type="dxa"/>
        </w:tblCellMar>
        <w:tblLook w:val="00A0" w:firstRow="1" w:lastRow="0" w:firstColumn="1" w:lastColumn="0" w:noHBand="0" w:noVBand="0"/>
      </w:tblPr>
      <w:tblGrid>
        <w:gridCol w:w="710"/>
        <w:gridCol w:w="7233"/>
        <w:gridCol w:w="2126"/>
        <w:gridCol w:w="1985"/>
        <w:gridCol w:w="1701"/>
        <w:gridCol w:w="1560"/>
      </w:tblGrid>
      <w:tr w:rsidR="002B260B" w:rsidRPr="002B260B" w:rsidTr="00DC667E">
        <w:trPr>
          <w:trHeight w:val="709"/>
        </w:trPr>
        <w:tc>
          <w:tcPr>
            <w:tcW w:w="710" w:type="dxa"/>
            <w:tcBorders>
              <w:top w:val="single" w:sz="6" w:space="0" w:color="000000"/>
              <w:left w:val="single" w:sz="6" w:space="0" w:color="000000"/>
              <w:bottom w:val="single" w:sz="6" w:space="0" w:color="000000"/>
              <w:right w:val="single" w:sz="6" w:space="0" w:color="000000"/>
            </w:tcBorders>
            <w:vAlign w:val="center"/>
            <w:hideMark/>
          </w:tcPr>
          <w:p w:rsidR="002B260B" w:rsidRPr="002B260B" w:rsidRDefault="002B260B" w:rsidP="002B260B">
            <w:pPr>
              <w:widowControl w:val="0"/>
              <w:autoSpaceDE w:val="0"/>
              <w:autoSpaceDN w:val="0"/>
              <w:adjustRightInd w:val="0"/>
              <w:spacing w:after="0" w:line="240" w:lineRule="auto"/>
              <w:ind w:right="-15"/>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w:t>
            </w:r>
          </w:p>
          <w:p w:rsidR="002B260B" w:rsidRPr="002B260B" w:rsidRDefault="002B260B" w:rsidP="002B260B">
            <w:pPr>
              <w:widowControl w:val="0"/>
              <w:autoSpaceDE w:val="0"/>
              <w:autoSpaceDN w:val="0"/>
              <w:adjustRightInd w:val="0"/>
              <w:spacing w:after="0" w:line="240" w:lineRule="auto"/>
              <w:ind w:right="-15"/>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з/п</w:t>
            </w:r>
          </w:p>
        </w:tc>
        <w:tc>
          <w:tcPr>
            <w:tcW w:w="7233" w:type="dxa"/>
            <w:tcBorders>
              <w:top w:val="single" w:sz="6" w:space="0" w:color="000000"/>
              <w:left w:val="single" w:sz="6" w:space="0" w:color="000000"/>
              <w:bottom w:val="single" w:sz="6" w:space="0" w:color="000000"/>
              <w:right w:val="single" w:sz="6" w:space="0" w:color="000000"/>
            </w:tcBorders>
            <w:vAlign w:val="center"/>
            <w:hideMark/>
          </w:tcPr>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Зміст роботи</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Відповідальний</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Термін</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Вихід</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 xml:space="preserve">Відмітка </w:t>
            </w:r>
          </w:p>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про виконання</w:t>
            </w: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Оформлення інформаційний куточок для батьків та учнів щодо організації харчування дітей</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Смаїч Н.М.</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1462B9" w:rsidP="002B260B">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Серпень 2020</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Куточок</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bCs/>
                <w:lang w:val="uk-UA" w:eastAsia="ru-RU"/>
              </w:rPr>
              <w:t>Проведення роз’яснювальну роботу з учнями, батьками, вчителями про порядок організації харчування</w:t>
            </w:r>
          </w:p>
        </w:tc>
        <w:tc>
          <w:tcPr>
            <w:tcW w:w="2126"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Класні керівники</w:t>
            </w:r>
          </w:p>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1-11-х класів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 постійно</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3</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Скла</w:t>
            </w:r>
            <w:r w:rsidRPr="002B260B">
              <w:rPr>
                <w:rFonts w:ascii="Times New Roman" w:eastAsia="Times New Roman" w:hAnsi="Times New Roman" w:cs="Times New Roman"/>
                <w:lang w:val="uk-UA" w:eastAsia="ru-RU"/>
              </w:rPr>
              <w:t>дання</w:t>
            </w:r>
            <w:r w:rsidRPr="002B260B">
              <w:rPr>
                <w:rFonts w:ascii="Times New Roman" w:eastAsia="Times New Roman" w:hAnsi="Times New Roman" w:cs="Times New Roman"/>
                <w:lang w:eastAsia="ru-RU"/>
              </w:rPr>
              <w:t xml:space="preserve"> та онов</w:t>
            </w:r>
            <w:r w:rsidRPr="002B260B">
              <w:rPr>
                <w:rFonts w:ascii="Times New Roman" w:eastAsia="Times New Roman" w:hAnsi="Times New Roman" w:cs="Times New Roman"/>
                <w:lang w:val="uk-UA" w:eastAsia="ru-RU"/>
              </w:rPr>
              <w:t>лення</w:t>
            </w:r>
            <w:r w:rsidRPr="002B260B">
              <w:rPr>
                <w:rFonts w:ascii="Times New Roman" w:eastAsia="Times New Roman" w:hAnsi="Times New Roman" w:cs="Times New Roman"/>
                <w:lang w:eastAsia="ru-RU"/>
              </w:rPr>
              <w:t xml:space="preserve"> списк</w:t>
            </w:r>
            <w:r w:rsidRPr="002B260B">
              <w:rPr>
                <w:rFonts w:ascii="Times New Roman" w:eastAsia="Times New Roman" w:hAnsi="Times New Roman" w:cs="Times New Roman"/>
                <w:lang w:val="uk-UA" w:eastAsia="ru-RU"/>
              </w:rPr>
              <w:t>ів</w:t>
            </w:r>
            <w:r w:rsidRPr="002B260B">
              <w:rPr>
                <w:rFonts w:ascii="Times New Roman" w:eastAsia="Times New Roman" w:hAnsi="Times New Roman" w:cs="Times New Roman"/>
                <w:lang w:eastAsia="ru-RU"/>
              </w:rPr>
              <w:t xml:space="preserve"> дітей, які потребують безкоштовного та харчування</w:t>
            </w:r>
            <w:r w:rsidRPr="002B260B">
              <w:rPr>
                <w:rFonts w:ascii="Times New Roman" w:eastAsia="Times New Roman" w:hAnsi="Times New Roman" w:cs="Times New Roman"/>
                <w:lang w:val="uk-UA" w:eastAsia="ru-RU"/>
              </w:rPr>
              <w:t xml:space="preserve"> за кошти батьків</w:t>
            </w:r>
          </w:p>
        </w:tc>
        <w:tc>
          <w:tcPr>
            <w:tcW w:w="2126"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1462B9" w:rsidRDefault="001462B9" w:rsidP="002B260B">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eastAsia="ru-RU"/>
              </w:rPr>
              <w:t>Вересень 20</w:t>
            </w:r>
            <w:r>
              <w:rPr>
                <w:rFonts w:ascii="Times New Roman" w:eastAsia="Times New Roman" w:hAnsi="Times New Roman" w:cs="Times New Roman"/>
                <w:lang w:val="uk-UA" w:eastAsia="ru-RU"/>
              </w:rPr>
              <w:t>20</w:t>
            </w:r>
          </w:p>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Січень 20</w:t>
            </w:r>
            <w:r w:rsidR="001462B9">
              <w:rPr>
                <w:rFonts w:ascii="Times New Roman" w:eastAsia="Times New Roman" w:hAnsi="Times New Roman" w:cs="Times New Roman"/>
                <w:lang w:val="uk-UA" w:eastAsia="ru-RU"/>
              </w:rPr>
              <w:t>21</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Списки</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4.</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120" w:line="240" w:lineRule="auto"/>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Проведення щоденного обліку дітей, які охоплені харчуванням (безкоштовним, за кошти батьків)</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Журнал</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5</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12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Залу</w:t>
            </w:r>
            <w:r w:rsidRPr="002B260B">
              <w:rPr>
                <w:rFonts w:ascii="Times New Roman" w:eastAsia="Times New Roman" w:hAnsi="Times New Roman" w:cs="Times New Roman"/>
                <w:lang w:val="uk-UA" w:eastAsia="ru-RU"/>
              </w:rPr>
              <w:t>чення</w:t>
            </w:r>
            <w:r w:rsidRPr="002B260B">
              <w:rPr>
                <w:rFonts w:ascii="Times New Roman" w:eastAsia="Times New Roman" w:hAnsi="Times New Roman" w:cs="Times New Roman"/>
                <w:lang w:eastAsia="ru-RU"/>
              </w:rPr>
              <w:t xml:space="preserve"> медичних працівників до профорієнтаційної та санітарно - просвітницької роботи з дітьми та їх батьками щодо правильного харчування</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Маценко І.В.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6</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Органі</w:t>
            </w:r>
            <w:r w:rsidRPr="002B260B">
              <w:rPr>
                <w:rFonts w:ascii="Times New Roman" w:eastAsia="Times New Roman" w:hAnsi="Times New Roman" w:cs="Times New Roman"/>
                <w:lang w:val="uk-UA" w:eastAsia="ru-RU"/>
              </w:rPr>
              <w:t>зація</w:t>
            </w:r>
            <w:r w:rsidRPr="002B260B">
              <w:rPr>
                <w:rFonts w:ascii="Times New Roman" w:eastAsia="Times New Roman" w:hAnsi="Times New Roman" w:cs="Times New Roman"/>
                <w:lang w:eastAsia="ru-RU"/>
              </w:rPr>
              <w:t xml:space="preserve"> та проведення наради, класн</w:t>
            </w:r>
            <w:r w:rsidRPr="002B260B">
              <w:rPr>
                <w:rFonts w:ascii="Times New Roman" w:eastAsia="Times New Roman" w:hAnsi="Times New Roman" w:cs="Times New Roman"/>
                <w:lang w:val="uk-UA" w:eastAsia="ru-RU"/>
              </w:rPr>
              <w:t xml:space="preserve">их </w:t>
            </w:r>
            <w:r w:rsidRPr="002B260B">
              <w:rPr>
                <w:rFonts w:ascii="Times New Roman" w:eastAsia="Times New Roman" w:hAnsi="Times New Roman" w:cs="Times New Roman"/>
                <w:lang w:eastAsia="ru-RU"/>
              </w:rPr>
              <w:t>виховні</w:t>
            </w:r>
            <w:r w:rsidRPr="002B260B">
              <w:rPr>
                <w:rFonts w:ascii="Times New Roman" w:eastAsia="Times New Roman" w:hAnsi="Times New Roman" w:cs="Times New Roman"/>
                <w:lang w:val="uk-UA" w:eastAsia="ru-RU"/>
              </w:rPr>
              <w:t xml:space="preserve">их </w:t>
            </w:r>
            <w:r w:rsidRPr="002B260B">
              <w:rPr>
                <w:rFonts w:ascii="Times New Roman" w:eastAsia="Times New Roman" w:hAnsi="Times New Roman" w:cs="Times New Roman"/>
                <w:lang w:eastAsia="ru-RU"/>
              </w:rPr>
              <w:t>годин,  консультації щодо формування здорового способу життя</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Адміністрація закладу</w:t>
            </w:r>
            <w:r w:rsidRPr="002B260B">
              <w:rPr>
                <w:rFonts w:ascii="Times New Roman" w:eastAsia="Times New Roman" w:hAnsi="Times New Roman" w:cs="Times New Roman"/>
                <w:lang w:val="uk-UA" w:eastAsia="ru-RU"/>
              </w:rPr>
              <w:t>, психологічна служба</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Згідно річного плану</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Плани проведення, 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7</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 xml:space="preserve">Включення до порядку денного   </w:t>
            </w:r>
            <w:r w:rsidRPr="002B260B">
              <w:rPr>
                <w:rFonts w:ascii="Times New Roman" w:eastAsia="Times New Roman" w:hAnsi="Times New Roman" w:cs="Times New Roman"/>
                <w:lang w:eastAsia="ru-RU"/>
              </w:rPr>
              <w:t>батьківськ</w:t>
            </w:r>
            <w:r w:rsidRPr="002B260B">
              <w:rPr>
                <w:rFonts w:ascii="Times New Roman" w:eastAsia="Times New Roman" w:hAnsi="Times New Roman" w:cs="Times New Roman"/>
                <w:lang w:val="uk-UA" w:eastAsia="ru-RU"/>
              </w:rPr>
              <w:t>их</w:t>
            </w:r>
            <w:r w:rsidRPr="002B260B">
              <w:rPr>
                <w:rFonts w:ascii="Times New Roman" w:eastAsia="Times New Roman" w:hAnsi="Times New Roman" w:cs="Times New Roman"/>
                <w:lang w:eastAsia="ru-RU"/>
              </w:rPr>
              <w:t xml:space="preserve"> збор</w:t>
            </w:r>
            <w:r w:rsidRPr="002B260B">
              <w:rPr>
                <w:rFonts w:ascii="Times New Roman" w:eastAsia="Times New Roman" w:hAnsi="Times New Roman" w:cs="Times New Roman"/>
                <w:lang w:val="uk-UA" w:eastAsia="ru-RU"/>
              </w:rPr>
              <w:t xml:space="preserve">ів </w:t>
            </w:r>
            <w:r w:rsidRPr="002B260B">
              <w:rPr>
                <w:rFonts w:ascii="Times New Roman" w:eastAsia="Times New Roman" w:hAnsi="Times New Roman" w:cs="Times New Roman"/>
                <w:lang w:eastAsia="ru-RU"/>
              </w:rPr>
              <w:t xml:space="preserve">  питан</w:t>
            </w:r>
            <w:r w:rsidRPr="002B260B">
              <w:rPr>
                <w:rFonts w:ascii="Times New Roman" w:eastAsia="Times New Roman" w:hAnsi="Times New Roman" w:cs="Times New Roman"/>
                <w:lang w:val="uk-UA" w:eastAsia="ru-RU"/>
              </w:rPr>
              <w:t>я</w:t>
            </w:r>
            <w:r w:rsidRPr="002B260B">
              <w:rPr>
                <w:rFonts w:ascii="Times New Roman" w:eastAsia="Times New Roman" w:hAnsi="Times New Roman" w:cs="Times New Roman"/>
                <w:lang w:eastAsia="ru-RU"/>
              </w:rPr>
              <w:t xml:space="preserve"> організації харчування </w:t>
            </w:r>
            <w:r w:rsidRPr="002B260B">
              <w:rPr>
                <w:rFonts w:ascii="Times New Roman" w:eastAsia="Times New Roman" w:hAnsi="Times New Roman" w:cs="Times New Roman"/>
                <w:lang w:val="uk-UA" w:eastAsia="ru-RU"/>
              </w:rPr>
              <w:t>у</w:t>
            </w:r>
            <w:r w:rsidRPr="002B260B">
              <w:rPr>
                <w:rFonts w:ascii="Times New Roman" w:eastAsia="Times New Roman" w:hAnsi="Times New Roman" w:cs="Times New Roman"/>
                <w:lang w:eastAsia="ru-RU"/>
              </w:rPr>
              <w:t xml:space="preserve"> навчальному закладі</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Маценко І.В.</w:t>
            </w:r>
          </w:p>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К</w:t>
            </w:r>
            <w:r w:rsidRPr="002B260B">
              <w:rPr>
                <w:rFonts w:ascii="Times New Roman" w:eastAsia="Times New Roman" w:hAnsi="Times New Roman" w:cs="Times New Roman"/>
                <w:lang w:eastAsia="ru-RU"/>
              </w:rPr>
              <w:t>ласні керівники.</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Згідно річного плану</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Протоколи</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8.</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bCs/>
                <w:lang w:val="uk-UA" w:eastAsia="ru-RU"/>
              </w:rPr>
              <w:t>Інформування та звітність  до УО, бухгалтерії</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Щомісячно</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Звіти</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val="uk-UA"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9.</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spacing w:after="120" w:line="240" w:lineRule="auto"/>
              <w:outlineLvl w:val="0"/>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Здійснення контролю за безкоштовним харчуванням, даними обліку у шкільній їдальні, даними про відсутніх учнів</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 Горицька С.В.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sidRPr="002B260B">
              <w:rPr>
                <w:rFonts w:ascii="Times New Roman" w:eastAsia="Times New Roman" w:hAnsi="Times New Roman" w:cs="Times New Roman"/>
                <w:color w:val="000000"/>
                <w:lang w:val="uk-UA" w:eastAsia="ru-RU"/>
              </w:rPr>
              <w:t>Упродовж  навчального року</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КК</w:t>
            </w:r>
          </w:p>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val="uk-UA"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10.</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spacing w:after="120" w:line="240" w:lineRule="auto"/>
              <w:outlineLvl w:val="0"/>
              <w:rPr>
                <w:rFonts w:ascii="Times New Roman" w:eastAsia="Times New Roman" w:hAnsi="Times New Roman" w:cs="Times New Roman"/>
                <w:bCs/>
                <w:lang w:val="uk-UA" w:eastAsia="ru-RU"/>
              </w:rPr>
            </w:pPr>
            <w:r w:rsidRPr="002B260B">
              <w:rPr>
                <w:rFonts w:ascii="Times New Roman" w:eastAsia="Times New Roman" w:hAnsi="Times New Roman" w:cs="Times New Roman"/>
                <w:bCs/>
                <w:lang w:val="uk-UA" w:eastAsia="ru-RU"/>
              </w:rPr>
              <w:t>Забезпечення дотримання санітарно-гігієнічних умов у шкільній їдальні, на харчоблоці</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Смаїч Н.М.</w:t>
            </w:r>
          </w:p>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Маценко І.В.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навчального року</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val="uk-UA"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11</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DC667E" w:rsidP="002B260B">
            <w:pPr>
              <w:widowControl w:val="0"/>
              <w:autoSpaceDE w:val="0"/>
              <w:autoSpaceDN w:val="0"/>
              <w:adjustRightInd w:val="0"/>
              <w:spacing w:after="0" w:line="300" w:lineRule="exact"/>
              <w:rPr>
                <w:rFonts w:ascii="Times New Roman" w:eastAsia="Times New Roman" w:hAnsi="Times New Roman" w:cs="Times New Roman"/>
                <w:lang w:val="uk-UA" w:eastAsia="ru-RU"/>
              </w:rPr>
            </w:pPr>
            <w:r>
              <w:rPr>
                <w:rFonts w:ascii="Times New Roman" w:eastAsia="Times New Roman" w:hAnsi="Times New Roman" w:cs="Times New Roman"/>
                <w:lang w:eastAsia="ru-RU"/>
              </w:rPr>
              <w:t>Участь в презентаційних про</w:t>
            </w:r>
            <w:r>
              <w:rPr>
                <w:rFonts w:ascii="Times New Roman" w:eastAsia="Times New Roman" w:hAnsi="Times New Roman" w:cs="Times New Roman"/>
                <w:lang w:val="uk-UA" w:eastAsia="ru-RU"/>
              </w:rPr>
              <w:t>є</w:t>
            </w:r>
            <w:r w:rsidR="002B260B" w:rsidRPr="002B260B">
              <w:rPr>
                <w:rFonts w:ascii="Times New Roman" w:eastAsia="Times New Roman" w:hAnsi="Times New Roman" w:cs="Times New Roman"/>
                <w:lang w:eastAsia="ru-RU"/>
              </w:rPr>
              <w:t>ктах з проблем здорового способу життя</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p w:rsidR="002B260B" w:rsidRPr="002B260B" w:rsidRDefault="002B260B" w:rsidP="002B260B">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Тищенко О.Д.</w:t>
            </w:r>
          </w:p>
          <w:p w:rsidR="002B260B" w:rsidRPr="002B260B" w:rsidRDefault="002B260B" w:rsidP="002B260B">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Психологічна служба</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5"/>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навчального року</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val="uk-UA"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w:t>
            </w:r>
            <w:r w:rsidRPr="002B260B">
              <w:rPr>
                <w:rFonts w:ascii="Times New Roman" w:eastAsia="Times New Roman" w:hAnsi="Times New Roman" w:cs="Times New Roman"/>
                <w:lang w:val="uk-UA" w:eastAsia="ru-RU"/>
              </w:rPr>
              <w:t>2</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Забезпеч</w:t>
            </w:r>
            <w:r w:rsidRPr="002B260B">
              <w:rPr>
                <w:rFonts w:ascii="Times New Roman" w:eastAsia="Times New Roman" w:hAnsi="Times New Roman" w:cs="Times New Roman"/>
                <w:lang w:val="uk-UA" w:eastAsia="ru-RU"/>
              </w:rPr>
              <w:t>ення</w:t>
            </w:r>
            <w:r w:rsidRPr="002B260B">
              <w:rPr>
                <w:rFonts w:ascii="Times New Roman" w:eastAsia="Times New Roman" w:hAnsi="Times New Roman" w:cs="Times New Roman"/>
                <w:lang w:eastAsia="ru-RU"/>
              </w:rPr>
              <w:t xml:space="preserve"> безкоштовним харчуванням дітей пільгового категорій </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Списки, наказ</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6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13</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1D4B5C" w:rsidP="002B260B">
            <w:pPr>
              <w:widowControl w:val="0"/>
              <w:autoSpaceDE w:val="0"/>
              <w:autoSpaceDN w:val="0"/>
              <w:adjustRightInd w:val="0"/>
              <w:spacing w:after="120" w:line="240" w:lineRule="auto"/>
              <w:ind w:right="-74"/>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Контроль за з</w:t>
            </w:r>
            <w:r w:rsidR="002B260B" w:rsidRPr="002B260B">
              <w:rPr>
                <w:rFonts w:ascii="Times New Roman" w:eastAsia="Times New Roman" w:hAnsi="Times New Roman" w:cs="Times New Roman"/>
                <w:lang w:eastAsia="ru-RU"/>
              </w:rPr>
              <w:t>абезпеч</w:t>
            </w:r>
            <w:r w:rsidR="002B260B" w:rsidRPr="002B260B">
              <w:rPr>
                <w:rFonts w:ascii="Times New Roman" w:eastAsia="Times New Roman" w:hAnsi="Times New Roman" w:cs="Times New Roman"/>
                <w:lang w:val="uk-UA" w:eastAsia="ru-RU"/>
              </w:rPr>
              <w:t>ення</w:t>
            </w:r>
            <w:r>
              <w:rPr>
                <w:rFonts w:ascii="Times New Roman" w:eastAsia="Times New Roman" w:hAnsi="Times New Roman" w:cs="Times New Roman"/>
                <w:lang w:val="uk-UA" w:eastAsia="ru-RU"/>
              </w:rPr>
              <w:t>м</w:t>
            </w:r>
            <w:r w:rsidR="002B260B" w:rsidRPr="002B260B">
              <w:rPr>
                <w:rFonts w:ascii="Times New Roman" w:eastAsia="Times New Roman" w:hAnsi="Times New Roman" w:cs="Times New Roman"/>
                <w:lang w:eastAsia="ru-RU"/>
              </w:rPr>
              <w:t xml:space="preserve"> безкоштовним харчуванням учнів 1-4 класів</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Постійно</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Списки, наказ</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60"/>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w:t>
            </w:r>
            <w:r w:rsidR="00DC667E">
              <w:rPr>
                <w:rFonts w:ascii="Times New Roman" w:eastAsia="Times New Roman" w:hAnsi="Times New Roman" w:cs="Times New Roman"/>
                <w:lang w:val="uk-UA" w:eastAsia="ru-RU"/>
              </w:rPr>
              <w:t>4</w:t>
            </w:r>
            <w:r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Розшир</w:t>
            </w:r>
            <w:r w:rsidRPr="002B260B">
              <w:rPr>
                <w:rFonts w:ascii="Times New Roman" w:eastAsia="Times New Roman" w:hAnsi="Times New Roman" w:cs="Times New Roman"/>
                <w:lang w:val="uk-UA" w:eastAsia="ru-RU"/>
              </w:rPr>
              <w:t>ення</w:t>
            </w:r>
            <w:r w:rsidRPr="002B260B">
              <w:rPr>
                <w:rFonts w:ascii="Times New Roman" w:eastAsia="Times New Roman" w:hAnsi="Times New Roman" w:cs="Times New Roman"/>
                <w:lang w:eastAsia="ru-RU"/>
              </w:rPr>
              <w:t xml:space="preserve"> асортимент</w:t>
            </w:r>
            <w:r w:rsidRPr="002B260B">
              <w:rPr>
                <w:rFonts w:ascii="Times New Roman" w:eastAsia="Times New Roman" w:hAnsi="Times New Roman" w:cs="Times New Roman"/>
                <w:lang w:val="uk-UA" w:eastAsia="ru-RU"/>
              </w:rPr>
              <w:t>у</w:t>
            </w:r>
            <w:r w:rsidRPr="002B260B">
              <w:rPr>
                <w:rFonts w:ascii="Times New Roman" w:eastAsia="Times New Roman" w:hAnsi="Times New Roman" w:cs="Times New Roman"/>
                <w:lang w:eastAsia="ru-RU"/>
              </w:rPr>
              <w:t xml:space="preserve"> страв</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Кухарі</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1701"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75"/>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DC667E" w:rsidP="002B260B">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15</w:t>
            </w:r>
            <w:r w:rsidR="002B260B"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Прове</w:t>
            </w:r>
            <w:r w:rsidRPr="002B260B">
              <w:rPr>
                <w:rFonts w:ascii="Times New Roman" w:eastAsia="Times New Roman" w:hAnsi="Times New Roman" w:cs="Times New Roman"/>
                <w:lang w:val="uk-UA" w:eastAsia="ru-RU"/>
              </w:rPr>
              <w:t>дення</w:t>
            </w:r>
            <w:r w:rsidRPr="002B260B">
              <w:rPr>
                <w:rFonts w:ascii="Times New Roman" w:eastAsia="Times New Roman" w:hAnsi="Times New Roman" w:cs="Times New Roman"/>
                <w:lang w:eastAsia="ru-RU"/>
              </w:rPr>
              <w:t xml:space="preserve"> анкетування учнів та батьків щодо організації харчування</w:t>
            </w:r>
          </w:p>
        </w:tc>
        <w:tc>
          <w:tcPr>
            <w:tcW w:w="2126"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bCs/>
                <w:lang w:val="uk-UA" w:eastAsia="ru-RU"/>
              </w:rPr>
              <w:t>Горицька С.В.</w:t>
            </w:r>
          </w:p>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1462B9" w:rsidP="002B260B">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Вересень 2020</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Анкети, 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75"/>
              <w:jc w:val="center"/>
              <w:rPr>
                <w:rFonts w:ascii="Times New Roman" w:eastAsia="Times New Roman" w:hAnsi="Times New Roman" w:cs="Times New Roman"/>
                <w:highlight w:val="yellow"/>
                <w:lang w:eastAsia="ru-RU"/>
              </w:rPr>
            </w:pPr>
          </w:p>
        </w:tc>
      </w:tr>
      <w:tr w:rsidR="002B260B" w:rsidRPr="002B260B" w:rsidTr="00DC667E">
        <w:trPr>
          <w:trHeight w:val="834"/>
        </w:trPr>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17771E" w:rsidP="002B260B">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16</w:t>
            </w:r>
            <w:r w:rsidR="002B260B"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Забезпечення С-вітамінізації харчування.</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Смаїч Н.М.</w:t>
            </w:r>
          </w:p>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Маценко І.В.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Постійно</w:t>
            </w:r>
          </w:p>
        </w:tc>
        <w:tc>
          <w:tcPr>
            <w:tcW w:w="1701"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75"/>
              <w:jc w:val="center"/>
              <w:rPr>
                <w:rFonts w:ascii="Times New Roman" w:eastAsia="Times New Roman" w:hAnsi="Times New Roman" w:cs="Times New Roman"/>
                <w:highlight w:val="yellow"/>
                <w:lang w:eastAsia="ru-RU"/>
              </w:rPr>
            </w:pPr>
          </w:p>
        </w:tc>
      </w:tr>
      <w:tr w:rsidR="002B260B" w:rsidRPr="002B260B" w:rsidTr="00DC667E">
        <w:trPr>
          <w:trHeight w:val="350"/>
        </w:trPr>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17771E" w:rsidP="002B260B">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17</w:t>
            </w:r>
            <w:r w:rsidR="002B260B"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2126"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Горицька С.В.</w:t>
            </w:r>
          </w:p>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Комісія по харчуванню</w:t>
            </w:r>
          </w:p>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класні керівники </w:t>
            </w:r>
          </w:p>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1-11 класів</w:t>
            </w: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Постійно</w:t>
            </w: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Протоколи</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ind w:right="-75"/>
              <w:jc w:val="center"/>
              <w:rPr>
                <w:rFonts w:ascii="Times New Roman" w:eastAsia="Times New Roman" w:hAnsi="Times New Roman" w:cs="Times New Roman"/>
                <w:highlight w:val="yellow"/>
                <w:lang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17771E" w:rsidP="002B2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18</w:t>
            </w:r>
            <w:r w:rsidR="002B260B"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Організація роботи щодо підготовки харчоблоку та обідньої зали до початку нового навчального року</w:t>
            </w:r>
          </w:p>
        </w:tc>
        <w:tc>
          <w:tcPr>
            <w:tcW w:w="2126" w:type="dxa"/>
            <w:tcBorders>
              <w:top w:val="single" w:sz="6" w:space="0" w:color="000000"/>
              <w:left w:val="single" w:sz="6" w:space="0" w:color="000000"/>
              <w:bottom w:val="single" w:sz="6" w:space="0" w:color="000000"/>
              <w:right w:val="single" w:sz="6" w:space="0" w:color="000000"/>
            </w:tcBorders>
            <w:hideMark/>
          </w:tcPr>
          <w:p w:rsidR="00C51B4C" w:rsidRDefault="00C51B4C" w:rsidP="00C51B4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p>
        </w:tc>
        <w:tc>
          <w:tcPr>
            <w:tcW w:w="1985"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w:t>
            </w:r>
            <w:r w:rsidRPr="002B260B">
              <w:rPr>
                <w:rFonts w:ascii="Times New Roman" w:eastAsia="Times New Roman" w:hAnsi="Times New Roman" w:cs="Times New Roman"/>
                <w:lang w:eastAsia="ru-RU"/>
              </w:rPr>
              <w:t>о 1</w:t>
            </w:r>
            <w:r w:rsidR="001462B9">
              <w:rPr>
                <w:rFonts w:ascii="Times New Roman" w:eastAsia="Times New Roman" w:hAnsi="Times New Roman" w:cs="Times New Roman"/>
                <w:lang w:val="uk-UA" w:eastAsia="ru-RU"/>
              </w:rPr>
              <w:t>0.08.2020</w:t>
            </w:r>
          </w:p>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p>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highlight w:val="yellow"/>
                <w:lang w:val="uk-UA" w:eastAsia="ru-RU"/>
              </w:rPr>
            </w:pPr>
          </w:p>
        </w:tc>
      </w:tr>
      <w:tr w:rsidR="002B260B" w:rsidRPr="002B260B" w:rsidTr="00DC667E">
        <w:tc>
          <w:tcPr>
            <w:tcW w:w="710" w:type="dxa"/>
            <w:tcBorders>
              <w:top w:val="single" w:sz="6" w:space="0" w:color="000000"/>
              <w:left w:val="single" w:sz="6" w:space="0" w:color="000000"/>
              <w:bottom w:val="single" w:sz="4" w:space="0" w:color="auto"/>
              <w:right w:val="single" w:sz="6" w:space="0" w:color="000000"/>
            </w:tcBorders>
            <w:hideMark/>
          </w:tcPr>
          <w:p w:rsidR="002B260B" w:rsidRPr="002B260B" w:rsidRDefault="0017771E" w:rsidP="002B2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19</w:t>
            </w:r>
            <w:r w:rsidR="002B260B" w:rsidRPr="002B260B">
              <w:rPr>
                <w:rFonts w:ascii="Times New Roman" w:eastAsia="Times New Roman" w:hAnsi="Times New Roman" w:cs="Times New Roman"/>
                <w:lang w:eastAsia="ru-RU"/>
              </w:rPr>
              <w:t>.</w:t>
            </w:r>
          </w:p>
        </w:tc>
        <w:tc>
          <w:tcPr>
            <w:tcW w:w="7233" w:type="dxa"/>
            <w:tcBorders>
              <w:top w:val="single" w:sz="6" w:space="0" w:color="000000"/>
              <w:left w:val="single" w:sz="6" w:space="0" w:color="000000"/>
              <w:bottom w:val="single" w:sz="4" w:space="0" w:color="auto"/>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Організ</w:t>
            </w:r>
            <w:r w:rsidRPr="002B260B">
              <w:rPr>
                <w:rFonts w:ascii="Times New Roman" w:eastAsia="Times New Roman" w:hAnsi="Times New Roman" w:cs="Times New Roman"/>
                <w:lang w:val="uk-UA" w:eastAsia="ru-RU"/>
              </w:rPr>
              <w:t>ація</w:t>
            </w:r>
            <w:r w:rsidRPr="002B260B">
              <w:rPr>
                <w:rFonts w:ascii="Times New Roman" w:eastAsia="Times New Roman" w:hAnsi="Times New Roman" w:cs="Times New Roman"/>
                <w:lang w:eastAsia="ru-RU"/>
              </w:rPr>
              <w:t xml:space="preserve"> робот</w:t>
            </w:r>
            <w:r w:rsidRPr="002B260B">
              <w:rPr>
                <w:rFonts w:ascii="Times New Roman" w:eastAsia="Times New Roman" w:hAnsi="Times New Roman" w:cs="Times New Roman"/>
                <w:lang w:val="uk-UA" w:eastAsia="ru-RU"/>
              </w:rPr>
              <w:t>и</w:t>
            </w:r>
            <w:r w:rsidRPr="002B260B">
              <w:rPr>
                <w:rFonts w:ascii="Times New Roman" w:eastAsia="Times New Roman" w:hAnsi="Times New Roman" w:cs="Times New Roman"/>
                <w:lang w:eastAsia="ru-RU"/>
              </w:rPr>
              <w:t xml:space="preserve"> щодо </w:t>
            </w:r>
            <w:r w:rsidRPr="002B260B">
              <w:rPr>
                <w:rFonts w:ascii="Times New Roman" w:eastAsia="Times New Roman" w:hAnsi="Times New Roman" w:cs="Times New Roman"/>
                <w:lang w:val="uk-UA" w:eastAsia="ru-RU"/>
              </w:rPr>
              <w:t xml:space="preserve">профілактики </w:t>
            </w:r>
            <w:r w:rsidRPr="002B260B">
              <w:rPr>
                <w:rFonts w:ascii="Times New Roman" w:eastAsia="Times New Roman" w:hAnsi="Times New Roman" w:cs="Times New Roman"/>
                <w:lang w:eastAsia="ru-RU"/>
              </w:rPr>
              <w:t xml:space="preserve"> технологічного обладнання харчоблоку</w:t>
            </w:r>
            <w:r w:rsidRPr="002B260B">
              <w:rPr>
                <w:rFonts w:ascii="Times New Roman" w:eastAsia="Times New Roman" w:hAnsi="Times New Roman" w:cs="Times New Roman"/>
                <w:lang w:val="uk-UA" w:eastAsia="ru-RU"/>
              </w:rPr>
              <w:t>, перевірка заземлення та опору ізоляції</w:t>
            </w:r>
            <w:r w:rsidRPr="002B260B">
              <w:rPr>
                <w:rFonts w:ascii="Times New Roman" w:eastAsia="Times New Roman" w:hAnsi="Times New Roman" w:cs="Times New Roman"/>
                <w:lang w:eastAsia="ru-RU"/>
              </w:rPr>
              <w:t xml:space="preserve">  до початку нового навчального року.</w:t>
            </w:r>
          </w:p>
        </w:tc>
        <w:tc>
          <w:tcPr>
            <w:tcW w:w="2126" w:type="dxa"/>
            <w:tcBorders>
              <w:top w:val="single" w:sz="6" w:space="0" w:color="000000"/>
              <w:left w:val="single" w:sz="6" w:space="0" w:color="000000"/>
              <w:bottom w:val="single" w:sz="4" w:space="0" w:color="auto"/>
              <w:right w:val="single" w:sz="6" w:space="0" w:color="000000"/>
            </w:tcBorders>
            <w:hideMark/>
          </w:tcPr>
          <w:p w:rsidR="00C51B4C" w:rsidRDefault="00C51B4C" w:rsidP="00C51B4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p>
        </w:tc>
        <w:tc>
          <w:tcPr>
            <w:tcW w:w="1985" w:type="dxa"/>
            <w:tcBorders>
              <w:top w:val="single" w:sz="6" w:space="0" w:color="000000"/>
              <w:left w:val="single" w:sz="6" w:space="0" w:color="000000"/>
              <w:bottom w:val="single" w:sz="4" w:space="0" w:color="auto"/>
              <w:right w:val="single" w:sz="6" w:space="0" w:color="000000"/>
            </w:tcBorders>
            <w:hideMark/>
          </w:tcPr>
          <w:p w:rsidR="002B260B" w:rsidRPr="002B260B" w:rsidRDefault="001462B9"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Серпень 2020</w:t>
            </w:r>
          </w:p>
        </w:tc>
        <w:tc>
          <w:tcPr>
            <w:tcW w:w="1701" w:type="dxa"/>
            <w:tcBorders>
              <w:top w:val="single" w:sz="6" w:space="0" w:color="000000"/>
              <w:left w:val="single" w:sz="6" w:space="0" w:color="000000"/>
              <w:bottom w:val="single" w:sz="4" w:space="0" w:color="auto"/>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Акти</w:t>
            </w:r>
          </w:p>
        </w:tc>
        <w:tc>
          <w:tcPr>
            <w:tcW w:w="1560" w:type="dxa"/>
            <w:tcBorders>
              <w:top w:val="single" w:sz="6" w:space="0" w:color="000000"/>
              <w:left w:val="single" w:sz="6" w:space="0" w:color="000000"/>
              <w:bottom w:val="single" w:sz="4" w:space="0" w:color="auto"/>
              <w:right w:val="single" w:sz="6" w:space="0" w:color="000000"/>
            </w:tcBorders>
          </w:tcPr>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highlight w:val="yellow"/>
                <w:lang w:val="uk-UA" w:eastAsia="ru-RU"/>
              </w:rPr>
            </w:pPr>
          </w:p>
        </w:tc>
      </w:tr>
      <w:tr w:rsidR="002B260B" w:rsidRPr="002B260B" w:rsidTr="00DC667E">
        <w:tc>
          <w:tcPr>
            <w:tcW w:w="710" w:type="dxa"/>
            <w:tcBorders>
              <w:top w:val="single" w:sz="6" w:space="0" w:color="000000"/>
              <w:left w:val="single" w:sz="6" w:space="0" w:color="000000"/>
              <w:bottom w:val="single" w:sz="6" w:space="0" w:color="000000"/>
              <w:right w:val="single" w:sz="6" w:space="0" w:color="000000"/>
            </w:tcBorders>
            <w:hideMark/>
          </w:tcPr>
          <w:p w:rsidR="002B260B" w:rsidRPr="002B260B" w:rsidRDefault="0017771E" w:rsidP="002B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20</w:t>
            </w:r>
            <w:r w:rsidR="002B260B" w:rsidRPr="002B260B">
              <w:rPr>
                <w:rFonts w:ascii="Times New Roman" w:eastAsia="Times New Roman" w:hAnsi="Times New Roman" w:cs="Times New Roman"/>
                <w:sz w:val="24"/>
                <w:szCs w:val="24"/>
                <w:lang w:eastAsia="ru-RU"/>
              </w:rPr>
              <w:t>.</w:t>
            </w:r>
          </w:p>
        </w:tc>
        <w:tc>
          <w:tcPr>
            <w:tcW w:w="7233"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Забезпе</w:t>
            </w:r>
            <w:r w:rsidRPr="002B260B">
              <w:rPr>
                <w:rFonts w:ascii="Times New Roman" w:eastAsia="Times New Roman" w:hAnsi="Times New Roman" w:cs="Times New Roman"/>
                <w:lang w:val="uk-UA" w:eastAsia="ru-RU"/>
              </w:rPr>
              <w:t>чення</w:t>
            </w:r>
            <w:r w:rsidRPr="002B260B">
              <w:rPr>
                <w:rFonts w:ascii="Times New Roman" w:eastAsia="Times New Roman" w:hAnsi="Times New Roman" w:cs="Times New Roman"/>
                <w:lang w:eastAsia="ru-RU"/>
              </w:rPr>
              <w:t xml:space="preserve"> утримання технологічного та холодильного обладнання харчоблоків  навчального закладу у робочому стані</w:t>
            </w:r>
          </w:p>
        </w:tc>
        <w:tc>
          <w:tcPr>
            <w:tcW w:w="2126" w:type="dxa"/>
            <w:tcBorders>
              <w:top w:val="single" w:sz="6" w:space="0" w:color="000000"/>
              <w:left w:val="single" w:sz="6" w:space="0" w:color="000000"/>
              <w:bottom w:val="single" w:sz="6" w:space="0" w:color="000000"/>
              <w:right w:val="single" w:sz="6" w:space="0" w:color="000000"/>
            </w:tcBorders>
            <w:hideMark/>
          </w:tcPr>
          <w:p w:rsidR="00C51B4C" w:rsidRDefault="00C51B4C" w:rsidP="00C51B4C">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p>
        </w:tc>
        <w:tc>
          <w:tcPr>
            <w:tcW w:w="1985" w:type="dxa"/>
            <w:tcBorders>
              <w:top w:val="single" w:sz="6" w:space="0" w:color="000000"/>
              <w:left w:val="single" w:sz="6" w:space="0" w:color="000000"/>
              <w:bottom w:val="single" w:sz="6" w:space="0" w:color="000000"/>
              <w:right w:val="single" w:sz="6" w:space="0" w:color="000000"/>
            </w:tcBorders>
            <w:hideMark/>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tc>
        <w:tc>
          <w:tcPr>
            <w:tcW w:w="1701"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2B260B" w:rsidRPr="002B260B" w:rsidRDefault="002B260B" w:rsidP="002B26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B260B" w:rsidRPr="002B260B" w:rsidRDefault="002B260B" w:rsidP="002B260B">
      <w:pPr>
        <w:widowControl w:val="0"/>
        <w:autoSpaceDE w:val="0"/>
        <w:autoSpaceDN w:val="0"/>
        <w:adjustRightInd w:val="0"/>
        <w:spacing w:after="120" w:line="240" w:lineRule="auto"/>
        <w:jc w:val="center"/>
        <w:rPr>
          <w:rFonts w:ascii="Times New Roman" w:eastAsia="Times New Roman" w:hAnsi="Times New Roman" w:cs="Times New Roman"/>
          <w:b/>
          <w:color w:val="000000"/>
          <w:sz w:val="28"/>
          <w:szCs w:val="28"/>
          <w:lang w:val="uk-UA" w:eastAsia="ru-RU"/>
        </w:rPr>
      </w:pPr>
    </w:p>
    <w:p w:rsidR="002B260B" w:rsidRPr="002B260B" w:rsidRDefault="002B260B" w:rsidP="002B260B">
      <w:pPr>
        <w:widowControl w:val="0"/>
        <w:autoSpaceDE w:val="0"/>
        <w:autoSpaceDN w:val="0"/>
        <w:adjustRightInd w:val="0"/>
        <w:spacing w:after="120" w:line="240" w:lineRule="auto"/>
        <w:jc w:val="center"/>
        <w:rPr>
          <w:rFonts w:ascii="Times New Roman" w:eastAsia="Times New Roman" w:hAnsi="Times New Roman" w:cs="Times New Roman"/>
          <w:b/>
          <w:color w:val="000000"/>
          <w:sz w:val="28"/>
          <w:szCs w:val="28"/>
          <w:lang w:val="uk-UA" w:eastAsia="ru-RU"/>
        </w:rPr>
      </w:pPr>
    </w:p>
    <w:p w:rsidR="002B260B" w:rsidRPr="002B260B" w:rsidRDefault="002B260B" w:rsidP="002B260B">
      <w:pPr>
        <w:widowControl w:val="0"/>
        <w:autoSpaceDE w:val="0"/>
        <w:autoSpaceDN w:val="0"/>
        <w:adjustRightInd w:val="0"/>
        <w:spacing w:after="120" w:line="240" w:lineRule="auto"/>
        <w:jc w:val="center"/>
        <w:rPr>
          <w:rFonts w:ascii="Times New Roman" w:eastAsia="Times New Roman" w:hAnsi="Times New Roman" w:cs="Times New Roman"/>
          <w:b/>
          <w:color w:val="000000"/>
          <w:sz w:val="28"/>
          <w:szCs w:val="28"/>
          <w:lang w:val="uk-UA" w:eastAsia="ru-RU"/>
        </w:rPr>
      </w:pPr>
      <w:r w:rsidRPr="002B260B">
        <w:rPr>
          <w:rFonts w:ascii="Times New Roman" w:eastAsia="Times New Roman" w:hAnsi="Times New Roman" w:cs="Times New Roman"/>
          <w:b/>
          <w:color w:val="000000"/>
          <w:sz w:val="28"/>
          <w:szCs w:val="28"/>
          <w:lang w:val="uk-UA" w:eastAsia="ru-RU"/>
        </w:rPr>
        <w:t>7.</w:t>
      </w:r>
      <w:r w:rsidRPr="002B260B">
        <w:rPr>
          <w:rFonts w:ascii="Times New Roman" w:eastAsia="Times New Roman" w:hAnsi="Times New Roman" w:cs="Times New Roman"/>
          <w:b/>
          <w:sz w:val="28"/>
          <w:szCs w:val="28"/>
          <w:lang w:val="uk-UA" w:eastAsia="ru-RU"/>
        </w:rPr>
        <w:t xml:space="preserve"> </w:t>
      </w:r>
      <w:r w:rsidRPr="002B260B">
        <w:rPr>
          <w:rFonts w:ascii="Times New Roman" w:eastAsia="Times New Roman" w:hAnsi="Times New Roman" w:cs="Times New Roman"/>
          <w:b/>
          <w:color w:val="000000"/>
          <w:sz w:val="28"/>
          <w:szCs w:val="28"/>
          <w:lang w:val="uk-UA" w:eastAsia="ru-RU"/>
        </w:rPr>
        <w:t>Заходи щодо організації літнього о</w:t>
      </w:r>
      <w:r w:rsidRPr="002B260B">
        <w:rPr>
          <w:rFonts w:ascii="Times New Roman" w:eastAsia="Times New Roman" w:hAnsi="Times New Roman" w:cs="Times New Roman"/>
          <w:b/>
          <w:sz w:val="28"/>
          <w:szCs w:val="28"/>
          <w:lang w:eastAsia="ru-RU"/>
        </w:rPr>
        <w:t>здоровлення та відпоч</w:t>
      </w:r>
      <w:r w:rsidRPr="002B260B">
        <w:rPr>
          <w:rFonts w:ascii="Times New Roman" w:eastAsia="Times New Roman" w:hAnsi="Times New Roman" w:cs="Times New Roman"/>
          <w:b/>
          <w:sz w:val="28"/>
          <w:szCs w:val="28"/>
          <w:lang w:val="uk-UA" w:eastAsia="ru-RU"/>
        </w:rPr>
        <w:t>инку учнів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2126"/>
        <w:gridCol w:w="1984"/>
        <w:gridCol w:w="1701"/>
        <w:gridCol w:w="1560"/>
      </w:tblGrid>
      <w:tr w:rsidR="002B260B" w:rsidRPr="002B260B" w:rsidTr="002B260B">
        <w:tc>
          <w:tcPr>
            <w:tcW w:w="67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 xml:space="preserve">№ </w:t>
            </w: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з/п</w:t>
            </w:r>
          </w:p>
        </w:tc>
        <w:tc>
          <w:tcPr>
            <w:tcW w:w="723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Зміст роботи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Відповідальний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Вихід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Відмітка про виконанння</w:t>
            </w: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Підготовка </w:t>
            </w:r>
            <w:r w:rsidRPr="002B260B">
              <w:rPr>
                <w:rFonts w:ascii="Times New Roman" w:eastAsia="Times New Roman" w:hAnsi="Times New Roman" w:cs="Times New Roman"/>
                <w:color w:val="000000"/>
                <w:lang w:val="uk-UA" w:eastAsia="ru-RU"/>
              </w:rPr>
              <w:t xml:space="preserve">та </w:t>
            </w:r>
            <w:r w:rsidRPr="002B260B">
              <w:rPr>
                <w:rFonts w:ascii="Times New Roman" w:eastAsia="Times New Roman" w:hAnsi="Times New Roman" w:cs="Times New Roman"/>
                <w:color w:val="000000"/>
                <w:lang w:eastAsia="ru-RU"/>
              </w:rPr>
              <w:t xml:space="preserve"> планування роботи з оздоровлення та відпочинку дітей улітку 20</w:t>
            </w:r>
            <w:r w:rsidR="001462B9">
              <w:rPr>
                <w:rFonts w:ascii="Times New Roman" w:eastAsia="Times New Roman" w:hAnsi="Times New Roman" w:cs="Times New Roman"/>
                <w:color w:val="000000"/>
                <w:lang w:val="uk-UA" w:eastAsia="ru-RU"/>
              </w:rPr>
              <w:t>21</w:t>
            </w:r>
            <w:r w:rsidRPr="002B260B">
              <w:rPr>
                <w:rFonts w:ascii="Times New Roman" w:eastAsia="Times New Roman" w:hAnsi="Times New Roman" w:cs="Times New Roman"/>
                <w:color w:val="000000"/>
                <w:lang w:eastAsia="ru-RU"/>
              </w:rPr>
              <w:t xml:space="preserve">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Здоровець А.О.</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Лютий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Підготовка інформації про хід підготовки до оздоровлення та відпочинку дітей улітку 20</w:t>
            </w:r>
            <w:r w:rsidR="001462B9">
              <w:rPr>
                <w:rFonts w:ascii="Times New Roman" w:eastAsia="Times New Roman" w:hAnsi="Times New Roman" w:cs="Times New Roman"/>
                <w:color w:val="000000"/>
                <w:lang w:val="uk-UA" w:eastAsia="ru-RU"/>
              </w:rPr>
              <w:t>21</w:t>
            </w:r>
            <w:r w:rsidRPr="002B260B">
              <w:rPr>
                <w:rFonts w:ascii="Times New Roman" w:eastAsia="Times New Roman" w:hAnsi="Times New Roman" w:cs="Times New Roman"/>
                <w:color w:val="000000"/>
                <w:lang w:eastAsia="ru-RU"/>
              </w:rPr>
              <w:t xml:space="preserve">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Здоровець А.О.</w:t>
            </w:r>
          </w:p>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Горицька С.В.</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sz w:val="20"/>
                <w:szCs w:val="20"/>
                <w:lang w:val="uk-UA" w:eastAsia="ru-RU"/>
              </w:rPr>
              <w:t>Шевченко Л.М.</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Березень , квітень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Інформація до УО </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Подання інформації щодо попередньої дислокації дитячого закладу оздоровлення та відпочинку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sz w:val="20"/>
                <w:szCs w:val="20"/>
                <w:lang w:val="uk-UA" w:eastAsia="ru-RU"/>
              </w:rPr>
              <w:t>Здоровець А.О.</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Квітень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 до УО</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 xml:space="preserve">Підготовка </w:t>
            </w:r>
            <w:r w:rsidRPr="002B260B">
              <w:rPr>
                <w:rFonts w:ascii="Times New Roman" w:eastAsia="Times New Roman" w:hAnsi="Times New Roman" w:cs="Times New Roman"/>
                <w:color w:val="000000"/>
                <w:lang w:val="uk-UA" w:eastAsia="ru-RU"/>
              </w:rPr>
              <w:t xml:space="preserve">школи </w:t>
            </w:r>
            <w:r w:rsidRPr="002B260B">
              <w:rPr>
                <w:rFonts w:ascii="Times New Roman" w:eastAsia="Times New Roman" w:hAnsi="Times New Roman" w:cs="Times New Roman"/>
                <w:color w:val="000000"/>
                <w:lang w:eastAsia="ru-RU"/>
              </w:rPr>
              <w:t>до оздоровлення та відпочинку дітей улітку 20</w:t>
            </w:r>
            <w:r w:rsidR="001462B9">
              <w:rPr>
                <w:rFonts w:ascii="Times New Roman" w:eastAsia="Times New Roman" w:hAnsi="Times New Roman" w:cs="Times New Roman"/>
                <w:color w:val="000000"/>
                <w:lang w:val="uk-UA" w:eastAsia="ru-RU"/>
              </w:rPr>
              <w:t>21</w:t>
            </w:r>
            <w:r w:rsidRPr="002B260B">
              <w:rPr>
                <w:rFonts w:ascii="Times New Roman" w:eastAsia="Times New Roman" w:hAnsi="Times New Roman" w:cs="Times New Roman"/>
                <w:color w:val="000000"/>
                <w:lang w:eastAsia="ru-RU"/>
              </w:rPr>
              <w:t xml:space="preserve"> року</w:t>
            </w:r>
          </w:p>
        </w:tc>
        <w:tc>
          <w:tcPr>
            <w:tcW w:w="2126" w:type="dxa"/>
            <w:tcBorders>
              <w:top w:val="single" w:sz="4" w:space="0" w:color="auto"/>
              <w:left w:val="single" w:sz="4" w:space="0" w:color="auto"/>
              <w:bottom w:val="single" w:sz="4" w:space="0" w:color="auto"/>
              <w:right w:val="single" w:sz="4" w:space="0" w:color="auto"/>
            </w:tcBorders>
            <w:hideMark/>
          </w:tcPr>
          <w:p w:rsidR="005F477A" w:rsidRDefault="005F477A" w:rsidP="005F477A">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Квітень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val="uk-UA" w:eastAsia="ru-RU"/>
              </w:rPr>
              <w:t xml:space="preserve">Участь у </w:t>
            </w:r>
            <w:r w:rsidRPr="002B260B">
              <w:rPr>
                <w:rFonts w:ascii="Times New Roman" w:eastAsia="Times New Roman" w:hAnsi="Times New Roman" w:cs="Times New Roman"/>
                <w:color w:val="000000"/>
                <w:lang w:eastAsia="ru-RU"/>
              </w:rPr>
              <w:t xml:space="preserve"> нарад</w:t>
            </w:r>
            <w:r w:rsidRPr="002B260B">
              <w:rPr>
                <w:rFonts w:ascii="Times New Roman" w:eastAsia="Times New Roman" w:hAnsi="Times New Roman" w:cs="Times New Roman"/>
                <w:color w:val="000000"/>
                <w:lang w:val="uk-UA" w:eastAsia="ru-RU"/>
              </w:rPr>
              <w:t>і</w:t>
            </w:r>
            <w:r w:rsidRPr="002B260B">
              <w:rPr>
                <w:rFonts w:ascii="Times New Roman" w:eastAsia="Times New Roman" w:hAnsi="Times New Roman" w:cs="Times New Roman"/>
                <w:color w:val="000000"/>
                <w:lang w:eastAsia="ru-RU"/>
              </w:rPr>
              <w:t xml:space="preserve"> відповідальних за оздоровлення та відпочинок учнів</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sz w:val="20"/>
                <w:szCs w:val="20"/>
                <w:lang w:val="uk-UA" w:eastAsia="ru-RU"/>
              </w:rPr>
              <w:t>Здоровець А.О.</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Травень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6.</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Організація оздоровлення та відпочин</w:t>
            </w:r>
            <w:r w:rsidR="001462B9">
              <w:rPr>
                <w:rFonts w:ascii="Times New Roman" w:eastAsia="Times New Roman" w:hAnsi="Times New Roman" w:cs="Times New Roman"/>
                <w:color w:val="000000"/>
                <w:lang w:val="uk-UA" w:eastAsia="ru-RU"/>
              </w:rPr>
              <w:t>ку дітей і підлітків улітку 2021</w:t>
            </w:r>
            <w:r w:rsidRPr="002B260B">
              <w:rPr>
                <w:rFonts w:ascii="Times New Roman" w:eastAsia="Times New Roman" w:hAnsi="Times New Roman" w:cs="Times New Roman"/>
                <w:color w:val="000000"/>
                <w:lang w:val="uk-UA" w:eastAsia="ru-RU"/>
              </w:rPr>
              <w:t xml:space="preserve"> року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sz w:val="20"/>
                <w:szCs w:val="20"/>
                <w:lang w:val="uk-UA" w:eastAsia="ru-RU"/>
              </w:rPr>
              <w:t>Здоровець А.О.</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Травень-червень </w:t>
            </w:r>
            <w:r w:rsidR="001462B9">
              <w:rPr>
                <w:rFonts w:ascii="Times New Roman" w:eastAsia="Times New Roman" w:hAnsi="Times New Roman" w:cs="Times New Roman"/>
                <w:color w:val="000000"/>
                <w:lang w:val="uk-UA" w:eastAsia="ru-RU"/>
              </w:rPr>
              <w:t>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7.</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val="uk-UA" w:eastAsia="ru-RU"/>
              </w:rPr>
              <w:t>П</w:t>
            </w:r>
            <w:r w:rsidRPr="002B260B">
              <w:rPr>
                <w:rFonts w:ascii="Times New Roman" w:eastAsia="Times New Roman" w:hAnsi="Times New Roman" w:cs="Times New Roman"/>
                <w:color w:val="000000"/>
                <w:lang w:eastAsia="ru-RU"/>
              </w:rPr>
              <w:t>ідготовк</w:t>
            </w:r>
            <w:r w:rsidRPr="002B260B">
              <w:rPr>
                <w:rFonts w:ascii="Times New Roman" w:eastAsia="Times New Roman" w:hAnsi="Times New Roman" w:cs="Times New Roman"/>
                <w:color w:val="000000"/>
                <w:lang w:val="uk-UA" w:eastAsia="ru-RU"/>
              </w:rPr>
              <w:t>а</w:t>
            </w:r>
            <w:r w:rsidRPr="002B260B">
              <w:rPr>
                <w:rFonts w:ascii="Times New Roman" w:eastAsia="Times New Roman" w:hAnsi="Times New Roman" w:cs="Times New Roman"/>
                <w:color w:val="000000"/>
                <w:lang w:eastAsia="ru-RU"/>
              </w:rPr>
              <w:t xml:space="preserve"> акт</w:t>
            </w:r>
            <w:r w:rsidRPr="002B260B">
              <w:rPr>
                <w:rFonts w:ascii="Times New Roman" w:eastAsia="Times New Roman" w:hAnsi="Times New Roman" w:cs="Times New Roman"/>
                <w:color w:val="000000"/>
                <w:lang w:val="uk-UA" w:eastAsia="ru-RU"/>
              </w:rPr>
              <w:t>у</w:t>
            </w:r>
            <w:r w:rsidRPr="002B260B">
              <w:rPr>
                <w:rFonts w:ascii="Times New Roman" w:eastAsia="Times New Roman" w:hAnsi="Times New Roman" w:cs="Times New Roman"/>
                <w:color w:val="000000"/>
                <w:lang w:eastAsia="ru-RU"/>
              </w:rPr>
              <w:t xml:space="preserve"> приймання дитяч</w:t>
            </w:r>
            <w:r w:rsidRPr="002B260B">
              <w:rPr>
                <w:rFonts w:ascii="Times New Roman" w:eastAsia="Times New Roman" w:hAnsi="Times New Roman" w:cs="Times New Roman"/>
                <w:color w:val="000000"/>
                <w:lang w:val="uk-UA" w:eastAsia="ru-RU"/>
              </w:rPr>
              <w:t>ого</w:t>
            </w:r>
            <w:r w:rsidRPr="002B260B">
              <w:rPr>
                <w:rFonts w:ascii="Times New Roman" w:eastAsia="Times New Roman" w:hAnsi="Times New Roman" w:cs="Times New Roman"/>
                <w:color w:val="000000"/>
                <w:lang w:eastAsia="ru-RU"/>
              </w:rPr>
              <w:t xml:space="preserve"> заклад</w:t>
            </w:r>
            <w:r w:rsidRPr="002B260B">
              <w:rPr>
                <w:rFonts w:ascii="Times New Roman" w:eastAsia="Times New Roman" w:hAnsi="Times New Roman" w:cs="Times New Roman"/>
                <w:color w:val="000000"/>
                <w:lang w:val="uk-UA" w:eastAsia="ru-RU"/>
              </w:rPr>
              <w:t>у</w:t>
            </w:r>
            <w:r w:rsidRPr="002B260B">
              <w:rPr>
                <w:rFonts w:ascii="Times New Roman" w:eastAsia="Times New Roman" w:hAnsi="Times New Roman" w:cs="Times New Roman"/>
                <w:color w:val="000000"/>
                <w:lang w:eastAsia="ru-RU"/>
              </w:rPr>
              <w:t xml:space="preserve"> оздоровлення та відпочинку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Рєзніков В.В.</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Травень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Акт</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8.</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Участь у </w:t>
            </w:r>
            <w:r w:rsidRPr="002B260B">
              <w:rPr>
                <w:rFonts w:ascii="Times New Roman" w:eastAsia="Times New Roman" w:hAnsi="Times New Roman" w:cs="Times New Roman"/>
                <w:color w:val="000000"/>
                <w:lang w:eastAsia="ru-RU"/>
              </w:rPr>
              <w:t>нарад</w:t>
            </w:r>
            <w:r w:rsidRPr="002B260B">
              <w:rPr>
                <w:rFonts w:ascii="Times New Roman" w:eastAsia="Times New Roman" w:hAnsi="Times New Roman" w:cs="Times New Roman"/>
                <w:color w:val="000000"/>
                <w:lang w:val="uk-UA" w:eastAsia="ru-RU"/>
              </w:rPr>
              <w:t>і</w:t>
            </w:r>
            <w:r w:rsidRPr="002B260B">
              <w:rPr>
                <w:rFonts w:ascii="Times New Roman" w:eastAsia="Times New Roman" w:hAnsi="Times New Roman" w:cs="Times New Roman"/>
                <w:color w:val="000000"/>
                <w:lang w:eastAsia="ru-RU"/>
              </w:rPr>
              <w:t xml:space="preserve"> директорів дитячих закладів відпочинку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sz w:val="20"/>
                <w:szCs w:val="20"/>
                <w:lang w:val="uk-UA" w:eastAsia="ru-RU"/>
              </w:rPr>
              <w:t>Здоровець А.О.</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Травень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9.</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Підготовка до </w:t>
            </w:r>
            <w:r w:rsidRPr="002B260B">
              <w:rPr>
                <w:rFonts w:ascii="Times New Roman" w:eastAsia="Times New Roman" w:hAnsi="Times New Roman" w:cs="Times New Roman"/>
                <w:color w:val="000000"/>
                <w:lang w:eastAsia="ru-RU"/>
              </w:rPr>
              <w:t>об‘їзду навчальних закладів, на базі яких функціонуватимуть дитячі заклади оздоровлення та відпочинку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sz w:val="20"/>
                <w:szCs w:val="20"/>
                <w:lang w:val="uk-UA" w:eastAsia="ru-RU"/>
              </w:rPr>
              <w:t>Здоровець А.О.</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Травень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Протокол</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10.</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Складання звіту про роботу дитячих закладів оздоровлення та відпочинку</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sz w:val="20"/>
                <w:szCs w:val="20"/>
                <w:lang w:val="uk-UA" w:eastAsia="ru-RU"/>
              </w:rPr>
              <w:t>Здоровець А.О.</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Червень 2021</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Звіти, інформація</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67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11.</w:t>
            </w:r>
          </w:p>
        </w:tc>
        <w:tc>
          <w:tcPr>
            <w:tcW w:w="723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Підготовка інформації щодо оздоровлення дітей пільгових категорій за рахунок  державного та місцевого бюджетів. Анкетування батьків.</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sz w:val="20"/>
                <w:szCs w:val="20"/>
                <w:lang w:val="uk-UA" w:eastAsia="ru-RU"/>
              </w:rPr>
              <w:t>Горицька С.В., кл.керівники</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1462B9"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Серпень, вересень 2020</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Звіти, інформація</w:t>
            </w:r>
          </w:p>
        </w:tc>
        <w:tc>
          <w:tcPr>
            <w:tcW w:w="156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2B260B" w:rsidRPr="002B260B" w:rsidRDefault="002B260B" w:rsidP="002B260B">
      <w:pPr>
        <w:spacing w:after="0" w:line="360" w:lineRule="auto"/>
        <w:jc w:val="center"/>
        <w:rPr>
          <w:rFonts w:ascii="Times New Roman" w:eastAsia="Times New Roman" w:hAnsi="Times New Roman" w:cs="Times New Roman"/>
          <w:b/>
          <w:sz w:val="28"/>
          <w:szCs w:val="28"/>
          <w:u w:val="single"/>
          <w:lang w:val="uk-UA" w:eastAsia="ru-RU"/>
        </w:rPr>
      </w:pPr>
      <w:r w:rsidRPr="002B260B">
        <w:rPr>
          <w:rFonts w:ascii="Times New Roman" w:eastAsia="Times New Roman" w:hAnsi="Times New Roman" w:cs="Times New Roman"/>
          <w:b/>
          <w:sz w:val="28"/>
          <w:szCs w:val="28"/>
          <w:lang w:val="uk-UA" w:eastAsia="ru-RU"/>
        </w:rPr>
        <w:t>8. Інформаційні та комунікаційні технології в освіті</w:t>
      </w: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6523"/>
        <w:gridCol w:w="1985"/>
        <w:gridCol w:w="2411"/>
        <w:gridCol w:w="1559"/>
      </w:tblGrid>
      <w:tr w:rsidR="002B260B" w:rsidRPr="002B260B" w:rsidTr="002B260B">
        <w:tc>
          <w:tcPr>
            <w:tcW w:w="70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b/>
                <w:color w:val="000000"/>
                <w:spacing w:val="3"/>
                <w:lang w:val="uk-UA" w:eastAsia="ru-RU"/>
              </w:rPr>
            </w:pPr>
            <w:r w:rsidRPr="002B260B">
              <w:rPr>
                <w:rFonts w:ascii="Times New Roman" w:eastAsia="Times New Roman" w:hAnsi="Times New Roman" w:cs="Times New Roman"/>
                <w:b/>
                <w:color w:val="000000"/>
                <w:spacing w:val="3"/>
                <w:lang w:val="uk-UA" w:eastAsia="ru-RU"/>
              </w:rPr>
              <w:t>№ з/п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b/>
                <w:color w:val="000000"/>
                <w:spacing w:val="3"/>
                <w:lang w:val="uk-UA" w:eastAsia="ru-RU"/>
              </w:rPr>
            </w:pPr>
            <w:r w:rsidRPr="002B260B">
              <w:rPr>
                <w:rFonts w:ascii="Times New Roman" w:eastAsia="Times New Roman" w:hAnsi="Times New Roman" w:cs="Times New Roman"/>
                <w:b/>
                <w:color w:val="000000"/>
                <w:spacing w:val="3"/>
                <w:lang w:val="uk-UA" w:eastAsia="ru-RU"/>
              </w:rPr>
              <w:t>Напрямки</w:t>
            </w:r>
          </w:p>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b/>
                <w:color w:val="000000"/>
                <w:spacing w:val="3"/>
                <w:lang w:val="uk-UA" w:eastAsia="ru-RU"/>
              </w:rPr>
            </w:pPr>
            <w:r w:rsidRPr="002B260B">
              <w:rPr>
                <w:rFonts w:ascii="Times New Roman" w:eastAsia="Times New Roman" w:hAnsi="Times New Roman" w:cs="Times New Roman"/>
                <w:b/>
                <w:color w:val="000000"/>
                <w:spacing w:val="3"/>
                <w:lang w:val="uk-UA" w:eastAsia="ru-RU"/>
              </w:rPr>
              <w:t>діяльності</w:t>
            </w:r>
          </w:p>
        </w:tc>
        <w:tc>
          <w:tcPr>
            <w:tcW w:w="652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b/>
                <w:color w:val="000000"/>
                <w:spacing w:val="3"/>
                <w:lang w:val="uk-UA" w:eastAsia="ru-RU"/>
              </w:rPr>
            </w:pPr>
            <w:r w:rsidRPr="002B260B">
              <w:rPr>
                <w:rFonts w:ascii="Times New Roman" w:eastAsia="Times New Roman" w:hAnsi="Times New Roman" w:cs="Times New Roman"/>
                <w:b/>
                <w:color w:val="000000"/>
                <w:spacing w:val="3"/>
                <w:lang w:val="uk-UA" w:eastAsia="ru-RU"/>
              </w:rPr>
              <w:t>Зміст діяльності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b/>
                <w:color w:val="000000"/>
                <w:spacing w:val="3"/>
                <w:lang w:val="uk-UA" w:eastAsia="ru-RU"/>
              </w:rPr>
            </w:pPr>
            <w:r w:rsidRPr="002B260B">
              <w:rPr>
                <w:rFonts w:ascii="Times New Roman" w:eastAsia="Times New Roman" w:hAnsi="Times New Roman" w:cs="Times New Roman"/>
                <w:b/>
                <w:color w:val="000000"/>
                <w:spacing w:val="3"/>
                <w:lang w:val="uk-UA" w:eastAsia="ru-RU"/>
              </w:rPr>
              <w:t>Термін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b/>
                <w:color w:val="000000"/>
                <w:spacing w:val="3"/>
                <w:lang w:val="uk-UA" w:eastAsia="ru-RU"/>
              </w:rPr>
            </w:pPr>
            <w:r w:rsidRPr="002B260B">
              <w:rPr>
                <w:rFonts w:ascii="Times New Roman" w:eastAsia="Times New Roman" w:hAnsi="Times New Roman" w:cs="Times New Roman"/>
                <w:b/>
                <w:color w:val="000000"/>
                <w:spacing w:val="3"/>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b/>
                <w:color w:val="000000"/>
                <w:spacing w:val="3"/>
                <w:lang w:val="uk-UA" w:eastAsia="ru-RU"/>
              </w:rPr>
            </w:pPr>
            <w:r w:rsidRPr="002B260B">
              <w:rPr>
                <w:rFonts w:ascii="Times New Roman" w:eastAsia="Times New Roman" w:hAnsi="Times New Roman" w:cs="Times New Roman"/>
                <w:b/>
                <w:color w:val="000000"/>
                <w:spacing w:val="3"/>
                <w:lang w:val="uk-UA" w:eastAsia="ru-RU"/>
              </w:rPr>
              <w:t>Відмітка про виконання</w:t>
            </w:r>
          </w:p>
        </w:tc>
      </w:tr>
      <w:tr w:rsidR="002B260B" w:rsidRPr="002B260B" w:rsidTr="002B260B">
        <w:trPr>
          <w:trHeight w:val="432"/>
        </w:trPr>
        <w:tc>
          <w:tcPr>
            <w:tcW w:w="709"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b/>
                <w:color w:val="000000"/>
                <w:spacing w:val="3"/>
                <w:lang w:val="uk-UA" w:eastAsia="ru-RU"/>
              </w:rPr>
              <w:t>Забезпечення навчально-виховного процесу</w:t>
            </w: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 w:val="num" w:pos="1080"/>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Систематичне оновлення  сайту школи</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hd w:val="clear" w:color="auto" w:fill="FFFFFF"/>
              <w:tabs>
                <w:tab w:val="left" w:pos="1168"/>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lang w:val="uk-UA" w:eastAsia="ru-RU"/>
              </w:rPr>
              <w:t>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lang w:val="uk-UA" w:eastAsia="ru-RU"/>
              </w:rPr>
              <w:t>Джеренов О.В.</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5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 w:val="num" w:pos="1080"/>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Провести  І (шкільний) етап Всеукраїнської учнівської олімпіади з інформаційних технологій</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Жовтень</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Вчителі інформатики</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 w:val="num" w:pos="1080"/>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Взяти участь у ІІ етапі  Всеукраїнської учнівської олімпіади з інформаційних технологій</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Листопад</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color w:val="000000"/>
                <w:spacing w:val="3"/>
                <w:lang w:val="uk-UA" w:eastAsia="ru-RU"/>
              </w:rPr>
              <w:t>Вчителі інформатики</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 xml:space="preserve">Продовжити  складання електронного каталогу наявної в  бібліотеці школи навчальної та  художньої літератури  </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lang w:val="uk-UA" w:eastAsia="ru-RU"/>
              </w:rPr>
              <w:t>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Ольхова Н.О.</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5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Використання під час освітнього процесу ресурсів мережі Інтернет</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Постійно</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43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Продовжити використання ІКТ у освітньому процесі</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Постійно</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43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Організува</w:t>
            </w:r>
            <w:r w:rsidR="0017771E">
              <w:rPr>
                <w:rFonts w:ascii="Times New Roman" w:eastAsia="Times New Roman" w:hAnsi="Times New Roman" w:cs="Times New Roman"/>
                <w:color w:val="000000"/>
                <w:spacing w:val="3"/>
                <w:lang w:val="uk-UA" w:eastAsia="ru-RU"/>
              </w:rPr>
              <w:t>ти участь учителів школи у онлайн вебінарах, конференціях.</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Джеренов О.В.</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46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17771E" w:rsidP="002B260B">
            <w:pPr>
              <w:widowControl w:val="0"/>
              <w:shd w:val="clear" w:color="auto" w:fill="FFFFFF"/>
              <w:tabs>
                <w:tab w:val="left" w:pos="34"/>
                <w:tab w:val="left" w:pos="317"/>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Pr>
                <w:rFonts w:ascii="Times New Roman" w:eastAsia="Times New Roman" w:hAnsi="Times New Roman" w:cs="Times New Roman"/>
                <w:color w:val="000000"/>
                <w:spacing w:val="3"/>
                <w:lang w:val="uk-UA" w:eastAsia="ru-RU"/>
              </w:rPr>
              <w:t>Продовжи</w:t>
            </w:r>
            <w:r w:rsidR="002B260B" w:rsidRPr="002B260B">
              <w:rPr>
                <w:rFonts w:ascii="Times New Roman" w:eastAsia="Times New Roman" w:hAnsi="Times New Roman" w:cs="Times New Roman"/>
                <w:color w:val="000000"/>
                <w:spacing w:val="3"/>
                <w:lang w:val="uk-UA" w:eastAsia="ru-RU"/>
              </w:rPr>
              <w:t>ти роботу по комплектуванню медіа-ресурсів  школи</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lang w:val="uk-UA" w:eastAsia="ru-RU"/>
              </w:rPr>
              <w:t>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 xml:space="preserve">Вчителі інформатики </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D7627" w:rsidTr="002B260B">
        <w:trPr>
          <w:trHeight w:val="70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34"/>
                <w:tab w:val="left" w:pos="317"/>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Провести експертизу санітарно-гігієнічних норм у кабінетах інформатики</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Вересень</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Рєзніков В.В.</w:t>
            </w:r>
          </w:p>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Асєєва Т.О.</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682"/>
        </w:trPr>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b/>
                <w:color w:val="000000"/>
                <w:spacing w:val="3"/>
                <w:lang w:val="uk-UA" w:eastAsia="ru-RU"/>
              </w:rPr>
              <w:t>Підготовка користувачів</w:t>
            </w: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0"/>
                <w:tab w:val="left" w:pos="175"/>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lang w:val="uk-UA" w:eastAsia="ru-RU"/>
              </w:rPr>
              <w:t xml:space="preserve">Організувати цикл семінарів для вчителів, що атестуються „Використання ІКТ у навчально-виховному процесі” </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lang w:val="uk-UA" w:eastAsia="ru-RU"/>
              </w:rPr>
              <w:t>навч.</w:t>
            </w:r>
            <w:r w:rsidRPr="002B260B">
              <w:rPr>
                <w:rFonts w:ascii="Times New Roman" w:eastAsia="Times New Roman" w:hAnsi="Times New Roman" w:cs="Times New Roman"/>
                <w:color w:val="000000"/>
                <w:lang w:val="uk-UA" w:eastAsia="ru-RU"/>
              </w:rPr>
              <w:t xml:space="preserve"> 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 xml:space="preserve">Вчителі інформатики </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360"/>
        </w:trPr>
        <w:tc>
          <w:tcPr>
            <w:tcW w:w="709"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jc w:val="center"/>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b/>
                <w:color w:val="000000"/>
                <w:spacing w:val="3"/>
                <w:lang w:val="uk-UA" w:eastAsia="ru-RU"/>
              </w:rPr>
              <w:t>Управлінська діяльність</w:t>
            </w: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175"/>
              </w:tabs>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Використовувати ПК  в управлінській діяльності </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lang w:val="uk-UA" w:eastAsia="ru-RU"/>
              </w:rPr>
              <w:t>навч.</w:t>
            </w:r>
            <w:r w:rsidRPr="002B260B">
              <w:rPr>
                <w:rFonts w:ascii="Times New Roman" w:eastAsia="Times New Roman" w:hAnsi="Times New Roman" w:cs="Times New Roman"/>
                <w:color w:val="000000"/>
                <w:lang w:val="uk-UA" w:eastAsia="ru-RU"/>
              </w:rPr>
              <w:t>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4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175"/>
              </w:tabs>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color w:val="000000"/>
                <w:spacing w:val="3"/>
                <w:lang w:val="uk-UA" w:eastAsia="ru-RU"/>
              </w:rPr>
              <w:t>Застосовувати інформаційні технології у методичній роботі</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lang w:val="uk-UA" w:eastAsia="ru-RU"/>
              </w:rPr>
              <w:t>навч.</w:t>
            </w:r>
            <w:r w:rsidRPr="002B260B">
              <w:rPr>
                <w:rFonts w:ascii="Times New Roman" w:eastAsia="Times New Roman" w:hAnsi="Times New Roman" w:cs="Times New Roman"/>
                <w:color w:val="000000"/>
                <w:lang w:val="uk-UA" w:eastAsia="ru-RU"/>
              </w:rPr>
              <w:t xml:space="preserve"> 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9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175"/>
              </w:tabs>
              <w:autoSpaceDE w:val="0"/>
              <w:autoSpaceDN w:val="0"/>
              <w:adjustRightInd w:val="0"/>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6"/>
                <w:lang w:val="uk-UA" w:eastAsia="ru-RU"/>
              </w:rPr>
              <w:t xml:space="preserve">Проводити оперативний, поточний й підсумковий управлінський </w:t>
            </w:r>
            <w:r w:rsidRPr="002B260B">
              <w:rPr>
                <w:rFonts w:ascii="Times New Roman" w:eastAsia="Times New Roman" w:hAnsi="Times New Roman" w:cs="Times New Roman"/>
                <w:color w:val="000000"/>
                <w:spacing w:val="1"/>
                <w:lang w:val="uk-UA" w:eastAsia="ru-RU"/>
              </w:rPr>
              <w:t>аналіз на основі інформації, отриманої в результаті функціонування програмно-</w:t>
            </w:r>
            <w:r w:rsidRPr="002B260B">
              <w:rPr>
                <w:rFonts w:ascii="Times New Roman" w:eastAsia="Times New Roman" w:hAnsi="Times New Roman" w:cs="Times New Roman"/>
                <w:color w:val="000000"/>
                <w:spacing w:val="-6"/>
                <w:lang w:val="uk-UA" w:eastAsia="ru-RU"/>
              </w:rPr>
              <w:t>технічних комплексів</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навч.</w:t>
            </w:r>
            <w:r w:rsidRPr="002B260B">
              <w:rPr>
                <w:rFonts w:ascii="Times New Roman" w:eastAsia="Times New Roman" w:hAnsi="Times New Roman" w:cs="Times New Roman"/>
                <w:color w:val="000000"/>
                <w:lang w:val="uk-UA" w:eastAsia="ru-RU"/>
              </w:rPr>
              <w:t>року</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color w:val="000000"/>
                <w:spacing w:val="3"/>
                <w:lang w:val="uk-UA" w:eastAsia="ru-RU"/>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r w:rsidR="002B260B" w:rsidRPr="002B260B" w:rsidTr="002B260B">
        <w:trPr>
          <w:trHeight w:val="8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spacing w:val="3"/>
                <w:lang w:val="uk-UA" w:eastAsia="ru-RU"/>
              </w:rPr>
            </w:pPr>
          </w:p>
        </w:tc>
        <w:tc>
          <w:tcPr>
            <w:tcW w:w="65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widowControl w:val="0"/>
              <w:shd w:val="clear" w:color="auto" w:fill="FFFFFF"/>
              <w:tabs>
                <w:tab w:val="left" w:pos="175"/>
              </w:tabs>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color w:val="000000"/>
                <w:spacing w:val="-5"/>
                <w:lang w:val="uk-UA" w:eastAsia="ru-RU"/>
              </w:rPr>
              <w:t>Організувати навчання вчителів:</w:t>
            </w:r>
          </w:p>
          <w:p w:rsidR="002B260B" w:rsidRPr="002B260B" w:rsidRDefault="002B260B" w:rsidP="002B260B">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color w:val="000000"/>
                <w:spacing w:val="-5"/>
                <w:lang w:val="uk-UA" w:eastAsia="ru-RU"/>
              </w:rPr>
              <w:t>Користувачів ПК;</w:t>
            </w:r>
          </w:p>
          <w:p w:rsidR="002B260B" w:rsidRDefault="002B260B" w:rsidP="002B260B">
            <w:pPr>
              <w:shd w:val="clear" w:color="auto" w:fill="FFFFFF"/>
              <w:spacing w:after="0" w:line="240" w:lineRule="auto"/>
              <w:rPr>
                <w:rFonts w:ascii="Times New Roman" w:eastAsia="Times New Roman" w:hAnsi="Times New Roman" w:cs="Times New Roman"/>
                <w:color w:val="000000"/>
                <w:spacing w:val="-5"/>
                <w:lang w:val="uk-UA" w:eastAsia="ru-RU"/>
              </w:rPr>
            </w:pPr>
            <w:r w:rsidRPr="002B260B">
              <w:rPr>
                <w:rFonts w:ascii="Times New Roman" w:eastAsia="Times New Roman" w:hAnsi="Times New Roman" w:cs="Times New Roman"/>
                <w:color w:val="000000"/>
                <w:spacing w:val="-5"/>
                <w:lang w:val="uk-UA" w:eastAsia="ru-RU"/>
              </w:rPr>
              <w:t>Користувачів Інтернет- ресурсів</w:t>
            </w:r>
          </w:p>
          <w:p w:rsidR="0017771E" w:rsidRPr="0017771E" w:rsidRDefault="0017771E" w:rsidP="002B260B">
            <w:pPr>
              <w:shd w:val="clear" w:color="auto" w:fill="FFFFFF"/>
              <w:spacing w:after="0" w:line="240" w:lineRule="auto"/>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5"/>
                <w:lang w:val="uk-UA" w:eastAsia="ru-RU"/>
              </w:rPr>
              <w:t>Робота на платформі</w:t>
            </w:r>
            <w:r w:rsidRPr="0017771E">
              <w:rPr>
                <w:rFonts w:ascii="Times New Roman" w:eastAsia="Times New Roman" w:hAnsi="Times New Roman" w:cs="Times New Roman"/>
                <w:color w:val="000000"/>
                <w:spacing w:val="-5"/>
                <w:lang w:val="uk-UA" w:eastAsia="ru-RU"/>
              </w:rPr>
              <w:t xml:space="preserve"> </w:t>
            </w:r>
            <w:r>
              <w:rPr>
                <w:rFonts w:ascii="Times New Roman" w:eastAsia="Times New Roman" w:hAnsi="Times New Roman" w:cs="Times New Roman"/>
                <w:color w:val="000000"/>
                <w:spacing w:val="-5"/>
                <w:lang w:val="en-US" w:eastAsia="ru-RU"/>
              </w:rPr>
              <w:t>Google</w:t>
            </w:r>
            <w:r w:rsidRPr="0017771E">
              <w:rPr>
                <w:rFonts w:ascii="Times New Roman" w:eastAsia="Times New Roman" w:hAnsi="Times New Roman" w:cs="Times New Roman"/>
                <w:color w:val="000000"/>
                <w:spacing w:val="-5"/>
                <w:lang w:val="uk-UA" w:eastAsia="ru-RU"/>
              </w:rPr>
              <w:t xml:space="preserve"> </w:t>
            </w:r>
            <w:r>
              <w:rPr>
                <w:rFonts w:ascii="Times New Roman" w:eastAsia="Times New Roman" w:hAnsi="Times New Roman" w:cs="Times New Roman"/>
                <w:color w:val="000000"/>
                <w:spacing w:val="-5"/>
                <w:lang w:val="en-US" w:eastAsia="ru-RU"/>
              </w:rPr>
              <w:t>Classroom</w:t>
            </w:r>
            <w:r>
              <w:rPr>
                <w:rFonts w:ascii="Times New Roman" w:eastAsia="Times New Roman" w:hAnsi="Times New Roman" w:cs="Times New Roman"/>
                <w:color w:val="000000"/>
                <w:spacing w:val="-5"/>
                <w:lang w:val="uk-UA" w:eastAsia="ru-RU"/>
              </w:rPr>
              <w:t xml:space="preserve">, </w:t>
            </w:r>
            <w:r w:rsidRPr="0017771E">
              <w:rPr>
                <w:rFonts w:ascii="Times New Roman" w:eastAsia="Times New Roman" w:hAnsi="Times New Roman" w:cs="Times New Roman"/>
                <w:color w:val="000000"/>
                <w:spacing w:val="-5"/>
                <w:lang w:val="uk-UA" w:eastAsia="ru-RU"/>
              </w:rPr>
              <w:t xml:space="preserve"> </w:t>
            </w:r>
            <w:r>
              <w:rPr>
                <w:rFonts w:ascii="Times New Roman" w:eastAsia="Times New Roman" w:hAnsi="Times New Roman" w:cs="Times New Roman"/>
                <w:color w:val="000000"/>
                <w:spacing w:val="-5"/>
                <w:lang w:val="en-US" w:eastAsia="ru-RU"/>
              </w:rPr>
              <w:t>Zoom</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lang w:val="uk-UA" w:eastAsia="ru-RU"/>
              </w:rPr>
              <w:t>навч.</w:t>
            </w:r>
            <w:r w:rsidRPr="002B260B">
              <w:rPr>
                <w:rFonts w:ascii="Times New Roman" w:eastAsia="Times New Roman" w:hAnsi="Times New Roman" w:cs="Times New Roman"/>
                <w:color w:val="000000"/>
                <w:lang w:val="uk-UA" w:eastAsia="ru-RU"/>
              </w:rPr>
              <w:t>року</w:t>
            </w:r>
            <w:r w:rsidRPr="002B260B">
              <w:rPr>
                <w:rFonts w:ascii="Times New Roman" w:eastAsia="Times New Roman" w:hAnsi="Times New Roman" w:cs="Times New Roman"/>
                <w:color w:val="000000"/>
                <w:spacing w:val="3"/>
                <w:lang w:val="uk-UA" w:eastAsia="ru-RU"/>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r w:rsidRPr="002B260B">
              <w:rPr>
                <w:rFonts w:ascii="Times New Roman" w:eastAsia="Times New Roman" w:hAnsi="Times New Roman" w:cs="Times New Roman"/>
                <w:lang w:val="uk-UA" w:eastAsia="ru-RU"/>
              </w:rPr>
              <w:t>Учителі інформатики</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hd w:val="clear" w:color="auto" w:fill="FFFFFF"/>
              <w:tabs>
                <w:tab w:val="left" w:pos="799"/>
              </w:tabs>
              <w:spacing w:after="0" w:line="240" w:lineRule="auto"/>
              <w:rPr>
                <w:rFonts w:ascii="Times New Roman" w:eastAsia="Times New Roman" w:hAnsi="Times New Roman" w:cs="Times New Roman"/>
                <w:color w:val="000000"/>
                <w:spacing w:val="3"/>
                <w:lang w:val="uk-UA" w:eastAsia="ru-RU"/>
              </w:rPr>
            </w:pPr>
          </w:p>
        </w:tc>
      </w:tr>
    </w:tbl>
    <w:p w:rsidR="002B260B" w:rsidRPr="002B260B" w:rsidRDefault="002B260B" w:rsidP="002B260B">
      <w:pPr>
        <w:spacing w:before="360" w:after="240" w:line="240" w:lineRule="auto"/>
        <w:jc w:val="center"/>
        <w:outlineLvl w:val="0"/>
        <w:rPr>
          <w:rFonts w:ascii="Times New Roman" w:eastAsia="Times New Roman" w:hAnsi="Times New Roman" w:cs="Times New Roman"/>
          <w:b/>
          <w:bCs/>
          <w:sz w:val="28"/>
          <w:szCs w:val="24"/>
          <w:lang w:val="uk-UA" w:eastAsia="ru-RU"/>
        </w:rPr>
      </w:pPr>
    </w:p>
    <w:p w:rsidR="002B260B" w:rsidRPr="002B260B" w:rsidRDefault="002B260B" w:rsidP="002B260B">
      <w:pPr>
        <w:spacing w:before="360" w:after="240" w:line="240" w:lineRule="auto"/>
        <w:jc w:val="center"/>
        <w:outlineLvl w:val="0"/>
        <w:rPr>
          <w:rFonts w:ascii="Times New Roman" w:eastAsia="Times New Roman" w:hAnsi="Times New Roman" w:cs="Times New Roman"/>
          <w:b/>
          <w:bCs/>
          <w:sz w:val="28"/>
          <w:szCs w:val="24"/>
          <w:lang w:val="uk-UA" w:eastAsia="ru-RU"/>
        </w:rPr>
      </w:pPr>
    </w:p>
    <w:p w:rsidR="002B260B" w:rsidRPr="002B260B" w:rsidRDefault="002B260B" w:rsidP="002B260B">
      <w:pPr>
        <w:spacing w:before="360" w:after="240" w:line="240" w:lineRule="auto"/>
        <w:jc w:val="center"/>
        <w:outlineLvl w:val="0"/>
        <w:rPr>
          <w:rFonts w:ascii="Times New Roman" w:eastAsia="Times New Roman" w:hAnsi="Times New Roman" w:cs="Times New Roman"/>
          <w:b/>
          <w:bCs/>
          <w:sz w:val="28"/>
          <w:szCs w:val="24"/>
          <w:lang w:val="uk-UA" w:eastAsia="ru-RU"/>
        </w:rPr>
      </w:pPr>
      <w:r w:rsidRPr="002B260B">
        <w:rPr>
          <w:rFonts w:ascii="Times New Roman" w:eastAsia="Times New Roman" w:hAnsi="Times New Roman" w:cs="Times New Roman"/>
          <w:b/>
          <w:bCs/>
          <w:sz w:val="28"/>
          <w:szCs w:val="24"/>
          <w:lang w:val="uk-UA" w:eastAsia="ru-RU"/>
        </w:rPr>
        <w:t>9. Моніторингові дослідження якості освіти</w:t>
      </w:r>
    </w:p>
    <w:tbl>
      <w:tblPr>
        <w:tblW w:w="153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2"/>
        <w:gridCol w:w="754"/>
        <w:gridCol w:w="6239"/>
        <w:gridCol w:w="1985"/>
        <w:gridCol w:w="2411"/>
        <w:gridCol w:w="1844"/>
      </w:tblGrid>
      <w:tr w:rsidR="002B260B" w:rsidRPr="002B260B" w:rsidTr="002B260B">
        <w:trPr>
          <w:trHeight w:val="584"/>
        </w:trPr>
        <w:tc>
          <w:tcPr>
            <w:tcW w:w="2082" w:type="dxa"/>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Етапи дослідження</w:t>
            </w:r>
          </w:p>
        </w:tc>
        <w:tc>
          <w:tcPr>
            <w:tcW w:w="754" w:type="dxa"/>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 з/п</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Зміст роботи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Термін</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Відповідальні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Відмітка</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про виконання</w:t>
            </w:r>
          </w:p>
        </w:tc>
      </w:tr>
      <w:tr w:rsidR="002B260B" w:rsidRPr="002B260B" w:rsidTr="002B260B">
        <w:tc>
          <w:tcPr>
            <w:tcW w:w="2082" w:type="dxa"/>
            <w:vMerge w:val="restart"/>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І. Підготовчий </w:t>
            </w: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Повторення теоретичних основ освітнього моніторингу.</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Серпень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 про узагальнені дані анкетування учнів, батьків, учителів.</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Серпень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3.</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Продовжити роботу щодо визначення інструментарію для здійснення моніторингу (кваліметричні моделі, анкети, графіки) за різними напрямами роботи</w:t>
            </w:r>
          </w:p>
        </w:tc>
        <w:tc>
          <w:tcPr>
            <w:tcW w:w="1984"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val="restart"/>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ІІ. Практичний </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c>
          <w:tcPr>
            <w:tcW w:w="754" w:type="dxa"/>
            <w:vMerge w:val="restart"/>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4.</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Здійснення діагностування: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учнів 1-х класів з метою вивчення рівня адаптивності першокласників у школі;</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Вересень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учнів 5-х класів з метою вивчення рівня адаптації до навчання в  основній школі</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Жовтень -листопад</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учнів 10-х класу з метою вивчення рівня адаптації до навчання в старшій профільній школі</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Листопад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учнів 4-х класу з метою вивчення рівня готовності учнів до переходу в основну школу</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Січень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під час здійснення планового внутрішньошкільного контролю під час вивчення  стану викладання навчальних предметів </w:t>
            </w:r>
          </w:p>
        </w:tc>
        <w:tc>
          <w:tcPr>
            <w:tcW w:w="1984"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Жовтень–березень</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w:t>
            </w:r>
            <w:r w:rsidR="00896A1E">
              <w:rPr>
                <w:rFonts w:ascii="Times New Roman" w:eastAsia="Times New Roman" w:hAnsi="Times New Roman" w:cs="Times New Roman"/>
                <w:lang w:val="uk-UA" w:eastAsia="ru-RU"/>
              </w:rPr>
              <w:t>тупники</w:t>
            </w:r>
            <w:r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vMerge w:val="restart"/>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5.</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Проведення анкетування: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учнів, батьків з метою підготовки робочого навчального плану на наступний навчальний рік, розподілу варіативної складової</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Листопад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вчителів, учнів, батьків під час проведення атестації вчителів</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Лютий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під час проведення профорієнтаційної роботи</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Лютий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BE1301"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ED6B54" w:rsidRPr="002B260B" w:rsidTr="002B260B">
        <w:tc>
          <w:tcPr>
            <w:tcW w:w="2082" w:type="dxa"/>
            <w:tcBorders>
              <w:top w:val="single" w:sz="4" w:space="0" w:color="000000"/>
              <w:left w:val="single" w:sz="4" w:space="0" w:color="000000"/>
              <w:bottom w:val="single" w:sz="4" w:space="0" w:color="000000"/>
              <w:right w:val="single" w:sz="4" w:space="0" w:color="000000"/>
            </w:tcBorders>
            <w:vAlign w:val="center"/>
          </w:tcPr>
          <w:p w:rsidR="00ED6B54" w:rsidRPr="002B260B" w:rsidRDefault="00ED6B54" w:rsidP="002B260B">
            <w:pPr>
              <w:spacing w:after="0" w:line="240" w:lineRule="auto"/>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ED6B54" w:rsidRPr="002B260B" w:rsidRDefault="00ED6B54"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tcPr>
          <w:p w:rsidR="00ED6B54" w:rsidRPr="002B260B" w:rsidRDefault="00ED6B54"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-роботи класів з інклюзивною формою навчання</w:t>
            </w:r>
          </w:p>
        </w:tc>
        <w:tc>
          <w:tcPr>
            <w:tcW w:w="1984" w:type="dxa"/>
            <w:tcBorders>
              <w:top w:val="single" w:sz="4" w:space="0" w:color="000000"/>
              <w:left w:val="single" w:sz="4" w:space="0" w:color="000000"/>
              <w:bottom w:val="single" w:sz="4" w:space="0" w:color="000000"/>
              <w:right w:val="single" w:sz="4" w:space="0" w:color="000000"/>
            </w:tcBorders>
          </w:tcPr>
          <w:p w:rsidR="00ED6B54" w:rsidRPr="002B260B" w:rsidRDefault="00894356"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Лютий</w:t>
            </w:r>
          </w:p>
        </w:tc>
        <w:tc>
          <w:tcPr>
            <w:tcW w:w="2410" w:type="dxa"/>
            <w:tcBorders>
              <w:top w:val="single" w:sz="4" w:space="0" w:color="000000"/>
              <w:left w:val="single" w:sz="4" w:space="0" w:color="000000"/>
              <w:bottom w:val="single" w:sz="4" w:space="0" w:color="000000"/>
              <w:right w:val="single" w:sz="4" w:space="0" w:color="000000"/>
            </w:tcBorders>
          </w:tcPr>
          <w:p w:rsidR="00ED6B54" w:rsidRDefault="00894356"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ED6B54" w:rsidRPr="002B260B" w:rsidRDefault="00ED6B54" w:rsidP="002B260B">
            <w:pPr>
              <w:spacing w:after="0" w:line="240" w:lineRule="auto"/>
              <w:jc w:val="both"/>
              <w:rPr>
                <w:rFonts w:ascii="Times New Roman" w:eastAsia="Times New Roman" w:hAnsi="Times New Roman" w:cs="Times New Roman"/>
                <w:lang w:val="uk-UA" w:eastAsia="ru-RU"/>
              </w:rPr>
            </w:pPr>
          </w:p>
        </w:tc>
      </w:tr>
      <w:tr w:rsidR="00896A1E" w:rsidRPr="002B260B" w:rsidTr="002B260B">
        <w:tc>
          <w:tcPr>
            <w:tcW w:w="2082" w:type="dxa"/>
            <w:tcBorders>
              <w:top w:val="single" w:sz="4" w:space="0" w:color="000000"/>
              <w:left w:val="single" w:sz="4" w:space="0" w:color="000000"/>
              <w:bottom w:val="single" w:sz="4" w:space="0" w:color="000000"/>
              <w:right w:val="single" w:sz="4" w:space="0" w:color="000000"/>
            </w:tcBorders>
            <w:vAlign w:val="center"/>
          </w:tcPr>
          <w:p w:rsidR="00896A1E" w:rsidRPr="002B260B" w:rsidRDefault="00896A1E" w:rsidP="002B260B">
            <w:pPr>
              <w:spacing w:after="0" w:line="240" w:lineRule="auto"/>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896A1E" w:rsidRPr="002B260B" w:rsidRDefault="00896A1E" w:rsidP="002B260B">
            <w:pPr>
              <w:spacing w:after="0" w:line="240" w:lineRule="auto"/>
              <w:rPr>
                <w:rFonts w:ascii="Times New Roman" w:eastAsia="Times New Roman" w:hAnsi="Times New Roman" w:cs="Times New Roman"/>
                <w:lang w:val="uk-UA" w:eastAsia="ru-RU"/>
              </w:rPr>
            </w:pPr>
          </w:p>
        </w:tc>
        <w:tc>
          <w:tcPr>
            <w:tcW w:w="6237" w:type="dxa"/>
            <w:tcBorders>
              <w:top w:val="single" w:sz="4" w:space="0" w:color="000000"/>
              <w:left w:val="single" w:sz="4" w:space="0" w:color="000000"/>
              <w:bottom w:val="single" w:sz="4" w:space="0" w:color="000000"/>
              <w:right w:val="single" w:sz="4" w:space="0" w:color="000000"/>
            </w:tcBorders>
          </w:tcPr>
          <w:p w:rsidR="00896A1E"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-під час дистанційного навчання</w:t>
            </w:r>
          </w:p>
        </w:tc>
        <w:tc>
          <w:tcPr>
            <w:tcW w:w="1984" w:type="dxa"/>
            <w:tcBorders>
              <w:top w:val="single" w:sz="4" w:space="0" w:color="000000"/>
              <w:left w:val="single" w:sz="4" w:space="0" w:color="000000"/>
              <w:bottom w:val="single" w:sz="4" w:space="0" w:color="000000"/>
              <w:right w:val="single" w:sz="4" w:space="0" w:color="000000"/>
            </w:tcBorders>
          </w:tcPr>
          <w:p w:rsidR="00896A1E" w:rsidRPr="002B260B" w:rsidRDefault="00896A1E"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Березень</w:t>
            </w:r>
          </w:p>
        </w:tc>
        <w:tc>
          <w:tcPr>
            <w:tcW w:w="2410" w:type="dxa"/>
            <w:tcBorders>
              <w:top w:val="single" w:sz="4" w:space="0" w:color="000000"/>
              <w:left w:val="single" w:sz="4" w:space="0" w:color="000000"/>
              <w:bottom w:val="single" w:sz="4" w:space="0" w:color="000000"/>
              <w:right w:val="single" w:sz="4" w:space="0" w:color="000000"/>
            </w:tcBorders>
          </w:tcPr>
          <w:p w:rsidR="00896A1E" w:rsidRPr="002B260B" w:rsidRDefault="00BE1301"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896A1E" w:rsidRPr="002B260B" w:rsidRDefault="00896A1E"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val="restart"/>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6.</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Застосування кваліметричної моделі у внутрішньошкільному контролі (ведення шкільної документації, атестації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Лютий, травень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BE1301"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7.</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Здійснення аналізу результатів поглибленого медичного огляду учнів 1-11 класів, реалізації програми «Обдарована молодь» </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Жовтень -квітень</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BE1301"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8.</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Здійснення аналізу результатів державної підсумкової атестації учнів 4, 9, 11-х класів, навчальних досягнень учнів на кінець І, ІІ семестрів</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Грудень, травень, червень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BE1301"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val="restart"/>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ІІІ. Аналітичний </w:t>
            </w: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9.</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Узагальнення результатів. Побудова діаграм</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Жовтень–травень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BE1301"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Заступники</w:t>
            </w:r>
            <w:r w:rsidR="002B260B" w:rsidRPr="002B260B">
              <w:rPr>
                <w:rFonts w:ascii="Times New Roman" w:eastAsia="Times New Roman" w:hAnsi="Times New Roman" w:cs="Times New Roman"/>
                <w:lang w:val="uk-UA" w:eastAsia="ru-RU"/>
              </w:rPr>
              <w:t xml:space="preserve"> директора</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10.</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Прийняття управлінських рішень</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r w:rsidR="002B260B" w:rsidRPr="002B260B" w:rsidTr="002B260B">
        <w:tc>
          <w:tcPr>
            <w:tcW w:w="2082"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en-US" w:eastAsia="ru-RU"/>
              </w:rPr>
              <w:t>IV.</w:t>
            </w:r>
            <w:r w:rsidRPr="002B260B">
              <w:rPr>
                <w:rFonts w:ascii="Times New Roman" w:eastAsia="Times New Roman" w:hAnsi="Times New Roman" w:cs="Times New Roman"/>
                <w:lang w:val="uk-UA" w:eastAsia="ru-RU"/>
              </w:rPr>
              <w:t xml:space="preserve"> Коригувальний</w:t>
            </w:r>
          </w:p>
        </w:tc>
        <w:tc>
          <w:tcPr>
            <w:tcW w:w="75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jc w:val="cente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11.</w:t>
            </w:r>
          </w:p>
        </w:tc>
        <w:tc>
          <w:tcPr>
            <w:tcW w:w="6237"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Регулювання вищезазначених процесів</w:t>
            </w:r>
          </w:p>
        </w:tc>
        <w:tc>
          <w:tcPr>
            <w:tcW w:w="1984"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Систематично </w:t>
            </w:r>
          </w:p>
        </w:tc>
        <w:tc>
          <w:tcPr>
            <w:tcW w:w="2410" w:type="dxa"/>
            <w:tcBorders>
              <w:top w:val="single" w:sz="4" w:space="0" w:color="000000"/>
              <w:left w:val="single" w:sz="4" w:space="0" w:color="000000"/>
              <w:bottom w:val="single" w:sz="4" w:space="0" w:color="000000"/>
              <w:right w:val="single" w:sz="4" w:space="0" w:color="000000"/>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843" w:type="dxa"/>
            <w:tcBorders>
              <w:top w:val="single" w:sz="4" w:space="0" w:color="000000"/>
              <w:left w:val="single" w:sz="4" w:space="0" w:color="000000"/>
              <w:bottom w:val="single" w:sz="4" w:space="0" w:color="000000"/>
              <w:right w:val="single" w:sz="4" w:space="0" w:color="000000"/>
            </w:tcBorders>
          </w:tcPr>
          <w:p w:rsidR="002B260B" w:rsidRPr="002B260B" w:rsidRDefault="002B260B" w:rsidP="002B260B">
            <w:pPr>
              <w:spacing w:after="0" w:line="240" w:lineRule="auto"/>
              <w:jc w:val="both"/>
              <w:rPr>
                <w:rFonts w:ascii="Times New Roman" w:eastAsia="Times New Roman" w:hAnsi="Times New Roman" w:cs="Times New Roman"/>
                <w:lang w:val="uk-UA" w:eastAsia="ru-RU"/>
              </w:rPr>
            </w:pPr>
          </w:p>
        </w:tc>
      </w:tr>
    </w:tbl>
    <w:p w:rsidR="002B260B" w:rsidRPr="002B260B" w:rsidRDefault="002B260B" w:rsidP="002B260B">
      <w:pPr>
        <w:spacing w:before="480" w:after="0" w:line="240" w:lineRule="auto"/>
        <w:jc w:val="center"/>
        <w:rPr>
          <w:rFonts w:ascii="Times New Roman" w:eastAsia="Times New Roman" w:hAnsi="Times New Roman" w:cs="Times New Roman"/>
          <w:b/>
          <w:sz w:val="32"/>
          <w:szCs w:val="32"/>
          <w:lang w:val="uk-UA" w:eastAsia="ru-RU"/>
        </w:rPr>
      </w:pPr>
    </w:p>
    <w:p w:rsidR="003F2AF1" w:rsidRDefault="003F2AF1" w:rsidP="002B260B">
      <w:pPr>
        <w:autoSpaceDE w:val="0"/>
        <w:autoSpaceDN w:val="0"/>
        <w:adjustRightInd w:val="0"/>
        <w:spacing w:after="240" w:line="240" w:lineRule="auto"/>
        <w:jc w:val="center"/>
        <w:rPr>
          <w:rFonts w:ascii="Times New Roman" w:eastAsia="Times New Roman" w:hAnsi="Times New Roman" w:cs="Times New Roman"/>
          <w:b/>
          <w:sz w:val="28"/>
          <w:szCs w:val="28"/>
          <w:lang w:val="uk-UA" w:eastAsia="ru-RU"/>
        </w:rPr>
      </w:pPr>
    </w:p>
    <w:p w:rsidR="002B260B" w:rsidRPr="002B260B" w:rsidRDefault="00BE1C11" w:rsidP="002B260B">
      <w:pPr>
        <w:autoSpaceDE w:val="0"/>
        <w:autoSpaceDN w:val="0"/>
        <w:adjustRightInd w:val="0"/>
        <w:spacing w:after="24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10. </w:t>
      </w:r>
      <w:r w:rsidR="002B260B" w:rsidRPr="002B260B">
        <w:rPr>
          <w:rFonts w:ascii="Times New Roman" w:eastAsia="Times New Roman" w:hAnsi="Times New Roman" w:cs="Times New Roman"/>
          <w:b/>
          <w:sz w:val="28"/>
          <w:szCs w:val="28"/>
          <w:lang w:val="uk-UA" w:eastAsia="ru-RU"/>
        </w:rPr>
        <w:t>Організація роботи з розвитку та підтримки інтелектуальних і творчих здібностей учнів</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5"/>
        <w:gridCol w:w="1842"/>
        <w:gridCol w:w="2128"/>
        <w:gridCol w:w="1560"/>
        <w:gridCol w:w="1702"/>
        <w:gridCol w:w="1418"/>
      </w:tblGrid>
      <w:tr w:rsidR="002B260B" w:rsidRPr="00BE1C11" w:rsidTr="002B260B">
        <w:tc>
          <w:tcPr>
            <w:tcW w:w="6663" w:type="dxa"/>
            <w:tcBorders>
              <w:top w:val="single" w:sz="4" w:space="0" w:color="auto"/>
              <w:left w:val="single" w:sz="4" w:space="0" w:color="auto"/>
              <w:bottom w:val="single" w:sz="4" w:space="0" w:color="auto"/>
              <w:right w:val="single" w:sz="4" w:space="0" w:color="auto"/>
            </w:tcBorders>
            <w:vAlign w:val="center"/>
            <w:hideMark/>
          </w:tcPr>
          <w:p w:rsidR="002B260B" w:rsidRPr="00BE1C11" w:rsidRDefault="002B260B" w:rsidP="002B260B">
            <w:pPr>
              <w:spacing w:after="0" w:line="240" w:lineRule="auto"/>
              <w:ind w:right="-55"/>
              <w:jc w:val="center"/>
              <w:rPr>
                <w:rFonts w:ascii="Times New Roman" w:eastAsia="Times New Roman" w:hAnsi="Times New Roman" w:cs="Times New Roman"/>
                <w:b/>
                <w:lang w:val="uk-UA" w:eastAsia="ru-RU"/>
              </w:rPr>
            </w:pPr>
            <w:r w:rsidRPr="00BE1C11">
              <w:rPr>
                <w:rFonts w:ascii="Times New Roman" w:eastAsia="Times New Roman" w:hAnsi="Times New Roman" w:cs="Times New Roman"/>
                <w:b/>
                <w:lang w:val="uk-UA" w:eastAsia="ru-RU"/>
              </w:rPr>
              <w:t>Зміст роботи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60B" w:rsidRPr="00BE1C11" w:rsidRDefault="002B260B" w:rsidP="002B260B">
            <w:pPr>
              <w:spacing w:after="0" w:line="240" w:lineRule="auto"/>
              <w:ind w:right="-55"/>
              <w:jc w:val="center"/>
              <w:rPr>
                <w:rFonts w:ascii="Times New Roman" w:eastAsia="Times New Roman" w:hAnsi="Times New Roman" w:cs="Times New Roman"/>
                <w:b/>
                <w:bCs/>
                <w:lang w:val="uk-UA" w:eastAsia="ru-RU"/>
              </w:rPr>
            </w:pPr>
            <w:r w:rsidRPr="00BE1C11">
              <w:rPr>
                <w:rFonts w:ascii="Times New Roman" w:eastAsia="Times New Roman" w:hAnsi="Times New Roman" w:cs="Times New Roman"/>
                <w:b/>
                <w:bCs/>
                <w:lang w:val="uk-UA" w:eastAsia="ru-RU"/>
              </w:rPr>
              <w:t>Термін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60B" w:rsidRPr="00BE1C11" w:rsidRDefault="002B260B" w:rsidP="002B260B">
            <w:pPr>
              <w:spacing w:after="0" w:line="240" w:lineRule="auto"/>
              <w:ind w:right="-55"/>
              <w:jc w:val="center"/>
              <w:rPr>
                <w:rFonts w:ascii="Times New Roman" w:eastAsia="Times New Roman" w:hAnsi="Times New Roman" w:cs="Times New Roman"/>
                <w:b/>
                <w:bCs/>
                <w:lang w:val="uk-UA" w:eastAsia="ru-RU"/>
              </w:rPr>
            </w:pPr>
            <w:r w:rsidRPr="00BE1C11">
              <w:rPr>
                <w:rFonts w:ascii="Times New Roman" w:eastAsia="Times New Roman" w:hAnsi="Times New Roman" w:cs="Times New Roman"/>
                <w:b/>
                <w:bCs/>
                <w:lang w:val="uk-UA" w:eastAsia="ru-RU"/>
              </w:rPr>
              <w:t>Відповідальний за 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BE1C11" w:rsidRDefault="002B260B" w:rsidP="002B260B">
            <w:pPr>
              <w:spacing w:after="0" w:line="240" w:lineRule="auto"/>
              <w:ind w:right="-55"/>
              <w:jc w:val="center"/>
              <w:rPr>
                <w:rFonts w:ascii="Times New Roman" w:eastAsia="Times New Roman" w:hAnsi="Times New Roman" w:cs="Times New Roman"/>
                <w:b/>
                <w:bCs/>
                <w:lang w:val="uk-UA" w:eastAsia="ru-RU"/>
              </w:rPr>
            </w:pPr>
            <w:r w:rsidRPr="00BE1C11">
              <w:rPr>
                <w:rFonts w:ascii="Times New Roman" w:eastAsia="Times New Roman" w:hAnsi="Times New Roman" w:cs="Times New Roman"/>
                <w:b/>
                <w:bCs/>
                <w:lang w:val="uk-UA" w:eastAsia="ru-RU"/>
              </w:rPr>
              <w:t>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BE1C11" w:rsidRDefault="002B260B" w:rsidP="002B260B">
            <w:pPr>
              <w:spacing w:after="0" w:line="240" w:lineRule="auto"/>
              <w:ind w:right="-55"/>
              <w:jc w:val="center"/>
              <w:rPr>
                <w:rFonts w:ascii="Times New Roman" w:eastAsia="Times New Roman" w:hAnsi="Times New Roman" w:cs="Times New Roman"/>
                <w:b/>
                <w:bCs/>
                <w:lang w:val="uk-UA" w:eastAsia="ru-RU"/>
              </w:rPr>
            </w:pPr>
            <w:r w:rsidRPr="00BE1C11">
              <w:rPr>
                <w:rFonts w:ascii="Times New Roman" w:eastAsia="Times New Roman" w:hAnsi="Times New Roman" w:cs="Times New Roman"/>
                <w:b/>
                <w:bCs/>
                <w:lang w:val="uk-UA" w:eastAsia="ru-RU"/>
              </w:rPr>
              <w:t>Форми</w:t>
            </w:r>
          </w:p>
          <w:p w:rsidR="002B260B" w:rsidRPr="00BE1C11" w:rsidRDefault="002B260B" w:rsidP="002B260B">
            <w:pPr>
              <w:spacing w:after="0" w:line="240" w:lineRule="auto"/>
              <w:ind w:right="-55"/>
              <w:jc w:val="center"/>
              <w:rPr>
                <w:rFonts w:ascii="Times New Roman" w:eastAsia="Times New Roman" w:hAnsi="Times New Roman" w:cs="Times New Roman"/>
                <w:b/>
                <w:bCs/>
                <w:lang w:val="uk-UA" w:eastAsia="ru-RU"/>
              </w:rPr>
            </w:pPr>
            <w:r w:rsidRPr="00BE1C11">
              <w:rPr>
                <w:rFonts w:ascii="Times New Roman" w:eastAsia="Times New Roman" w:hAnsi="Times New Roman" w:cs="Times New Roman"/>
                <w:b/>
                <w:bCs/>
                <w:lang w:val="uk-UA" w:eastAsia="ru-RU"/>
              </w:rPr>
              <w:t>узагальнення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260B" w:rsidRPr="00BE1C11" w:rsidRDefault="002B260B" w:rsidP="002B260B">
            <w:pPr>
              <w:spacing w:after="0" w:line="240" w:lineRule="auto"/>
              <w:ind w:right="-108"/>
              <w:jc w:val="center"/>
              <w:rPr>
                <w:rFonts w:ascii="Times New Roman" w:eastAsia="Times New Roman" w:hAnsi="Times New Roman" w:cs="Times New Roman"/>
                <w:b/>
                <w:bCs/>
                <w:lang w:val="uk-UA" w:eastAsia="ru-RU"/>
              </w:rPr>
            </w:pPr>
            <w:r w:rsidRPr="00BE1C11">
              <w:rPr>
                <w:rFonts w:ascii="Times New Roman" w:eastAsia="Times New Roman" w:hAnsi="Times New Roman" w:cs="Times New Roman"/>
                <w:b/>
                <w:bCs/>
                <w:lang w:val="uk-UA" w:eastAsia="ru-RU"/>
              </w:rPr>
              <w:t>Відмітка про виконання</w:t>
            </w: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w:t>
            </w:r>
            <w:r w:rsidRPr="00BE1C11">
              <w:rPr>
                <w:rFonts w:ascii="Times New Roman" w:eastAsia="Times New Roman" w:hAnsi="Times New Roman" w:cs="Times New Roman"/>
                <w:lang w:val="uk-UA" w:eastAsia="ru-RU"/>
              </w:rPr>
              <w:t>.Виявити учні</w:t>
            </w:r>
            <w:r w:rsidRPr="002B260B">
              <w:rPr>
                <w:rFonts w:ascii="Times New Roman" w:eastAsia="Times New Roman" w:hAnsi="Times New Roman" w:cs="Times New Roman"/>
                <w:lang w:eastAsia="ru-RU"/>
              </w:rPr>
              <w:t xml:space="preserve">в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 xml:space="preserve">, які братимуть участь </w:t>
            </w:r>
            <w:r w:rsidRPr="002B260B">
              <w:rPr>
                <w:rFonts w:ascii="Times New Roman" w:eastAsia="Times New Roman" w:hAnsi="Times New Roman" w:cs="Times New Roman"/>
                <w:lang w:val="uk-UA" w:eastAsia="ru-RU"/>
              </w:rPr>
              <w:t>у</w:t>
            </w:r>
            <w:r w:rsidRPr="002B260B">
              <w:rPr>
                <w:rFonts w:ascii="Times New Roman" w:eastAsia="Times New Roman" w:hAnsi="Times New Roman" w:cs="Times New Roman"/>
                <w:lang w:eastAsia="ru-RU"/>
              </w:rPr>
              <w:t xml:space="preserve"> роботі</w:t>
            </w:r>
            <w:r w:rsidRPr="002B260B">
              <w:rPr>
                <w:rFonts w:ascii="Times New Roman" w:eastAsia="Times New Roman" w:hAnsi="Times New Roman" w:cs="Times New Roman"/>
                <w:lang w:val="uk-UA" w:eastAsia="ru-RU"/>
              </w:rPr>
              <w:t xml:space="preserve"> в</w:t>
            </w:r>
            <w:r w:rsidRPr="002B260B">
              <w:rPr>
                <w:rFonts w:ascii="Times New Roman" w:eastAsia="Times New Roman" w:hAnsi="Times New Roman" w:cs="Times New Roman"/>
                <w:lang w:eastAsia="ru-RU"/>
              </w:rPr>
              <w:t xml:space="preserve"> МАН</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Вересень-</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ind w:right="-108"/>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чителі-предметники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tabs>
                <w:tab w:val="left" w:pos="176"/>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2.</w:t>
            </w:r>
            <w:r w:rsidRPr="002B260B">
              <w:rPr>
                <w:rFonts w:ascii="Times New Roman" w:eastAsia="Times New Roman" w:hAnsi="Times New Roman" w:cs="Times New Roman"/>
                <w:lang w:eastAsia="ru-RU"/>
              </w:rPr>
              <w:t xml:space="preserve">Закріпити </w:t>
            </w: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чителів-предметників за учнями, які беруть участь у науково-</w:t>
            </w:r>
            <w:r w:rsidRPr="002B260B">
              <w:rPr>
                <w:rFonts w:ascii="Times New Roman" w:eastAsia="Times New Roman" w:hAnsi="Times New Roman" w:cs="Times New Roman"/>
                <w:lang w:val="uk-UA" w:eastAsia="ru-RU"/>
              </w:rPr>
              <w:t>дослідницькій</w:t>
            </w:r>
            <w:r w:rsidRPr="002B260B">
              <w:rPr>
                <w:rFonts w:ascii="Times New Roman" w:eastAsia="Times New Roman" w:hAnsi="Times New Roman" w:cs="Times New Roman"/>
                <w:lang w:eastAsia="ru-RU"/>
              </w:rPr>
              <w:t xml:space="preserve"> роботі  </w:t>
            </w:r>
            <w:r w:rsidRPr="002B260B">
              <w:rPr>
                <w:rFonts w:ascii="Times New Roman" w:eastAsia="Times New Roman" w:hAnsi="Times New Roman" w:cs="Times New Roman"/>
                <w:lang w:val="uk-UA" w:eastAsia="ru-RU"/>
              </w:rPr>
              <w:t xml:space="preserve">в </w:t>
            </w:r>
            <w:r w:rsidRPr="002B260B">
              <w:rPr>
                <w:rFonts w:ascii="Times New Roman" w:eastAsia="Times New Roman" w:hAnsi="Times New Roman" w:cs="Times New Roman"/>
                <w:lang w:eastAsia="ru-RU"/>
              </w:rPr>
              <w:t>МАН</w:t>
            </w:r>
          </w:p>
          <w:p w:rsidR="002B260B" w:rsidRPr="002B260B" w:rsidRDefault="002B260B" w:rsidP="002B260B">
            <w:pPr>
              <w:tabs>
                <w:tab w:val="left" w:pos="176"/>
              </w:tabs>
              <w:spacing w:after="0" w:line="240" w:lineRule="auto"/>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3.Організація роботи щодо участі в Малій олімпіаді, «Юніор»</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Жовтень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Вчителі 4-х, 5-7 класів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Матеріали за наслідками зустрічі</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4. Провести </w:t>
            </w:r>
            <w:r w:rsidRPr="002B260B">
              <w:rPr>
                <w:rFonts w:ascii="Times New Roman" w:eastAsia="Times New Roman" w:hAnsi="Times New Roman" w:cs="Times New Roman"/>
                <w:lang w:val="uk-UA" w:eastAsia="ru-RU"/>
              </w:rPr>
              <w:t>І (</w:t>
            </w:r>
            <w:r w:rsidRPr="002B260B">
              <w:rPr>
                <w:rFonts w:ascii="Times New Roman" w:eastAsia="Times New Roman" w:hAnsi="Times New Roman" w:cs="Times New Roman"/>
                <w:lang w:eastAsia="ru-RU"/>
              </w:rPr>
              <w:t>шкільний</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 xml:space="preserve">  етап  Всеукраїнських </w:t>
            </w:r>
            <w:r w:rsidRPr="002B260B">
              <w:rPr>
                <w:rFonts w:ascii="Times New Roman" w:eastAsia="Times New Roman" w:hAnsi="Times New Roman" w:cs="Times New Roman"/>
                <w:lang w:val="uk-UA" w:eastAsia="ru-RU"/>
              </w:rPr>
              <w:t>учнівських</w:t>
            </w:r>
            <w:r w:rsidRPr="002B260B">
              <w:rPr>
                <w:rFonts w:ascii="Times New Roman" w:eastAsia="Times New Roman" w:hAnsi="Times New Roman" w:cs="Times New Roman"/>
                <w:lang w:eastAsia="ru-RU"/>
              </w:rPr>
              <w:t xml:space="preserve"> олімпіад  з  </w:t>
            </w:r>
            <w:r w:rsidRPr="002B260B">
              <w:rPr>
                <w:rFonts w:ascii="Times New Roman" w:eastAsia="Times New Roman" w:hAnsi="Times New Roman" w:cs="Times New Roman"/>
                <w:lang w:val="uk-UA" w:eastAsia="ru-RU"/>
              </w:rPr>
              <w:t xml:space="preserve">навчальних предметів </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чителі-предметники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5. Організувати додаткові заняття з переможцями шкільних олімпіад</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Жовтень-листопад</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Керівники ШМО,</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чителі-предметники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Next/>
              <w:spacing w:after="0" w:line="240" w:lineRule="auto"/>
              <w:outlineLvl w:val="0"/>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Next/>
              <w:spacing w:after="0" w:line="240" w:lineRule="auto"/>
              <w:outlineLvl w:val="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Графік </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left" w:pos="0"/>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7. Поновити банк даних „Обдаровані діти”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Вересень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Банк даних</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8.</w:t>
            </w:r>
            <w:r w:rsidRPr="002B260B">
              <w:rPr>
                <w:rFonts w:ascii="Times New Roman" w:eastAsia="Times New Roman" w:hAnsi="Times New Roman" w:cs="Times New Roman"/>
                <w:lang w:val="uk-UA" w:eastAsia="ru-RU"/>
              </w:rPr>
              <w:t xml:space="preserve"> Організувати</w:t>
            </w:r>
            <w:r w:rsidRPr="002B260B">
              <w:rPr>
                <w:rFonts w:ascii="Times New Roman" w:eastAsia="Times New Roman" w:hAnsi="Times New Roman" w:cs="Times New Roman"/>
                <w:lang w:eastAsia="ru-RU"/>
              </w:rPr>
              <w:t xml:space="preserve"> роботу по створенню банка  грамот і нагороджень</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Банк даних</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9.Проводити консультації психолога  для батьків обдарованих дітей</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Бага Л. 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Книга відвідування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10. Організувати додаткові заняття з обдарованими дітьми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Керівники ШМО</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чителі-предметники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Усна доповідь</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11</w:t>
            </w:r>
            <w:r w:rsidRPr="002B260B">
              <w:rPr>
                <w:rFonts w:ascii="Times New Roman" w:eastAsia="Times New Roman" w:hAnsi="Times New Roman" w:cs="Times New Roman"/>
                <w:lang w:eastAsia="ru-RU"/>
              </w:rPr>
              <w:t xml:space="preserve">. Організувати участь  у  Всеукраїнському  </w:t>
            </w:r>
            <w:r w:rsidRPr="002B260B">
              <w:rPr>
                <w:rFonts w:ascii="Times New Roman" w:eastAsia="Times New Roman" w:hAnsi="Times New Roman" w:cs="Times New Roman"/>
                <w:lang w:val="uk-UA" w:eastAsia="ru-RU"/>
              </w:rPr>
              <w:t>природнич</w:t>
            </w:r>
            <w:r w:rsidRPr="002B260B">
              <w:rPr>
                <w:rFonts w:ascii="Times New Roman" w:eastAsia="Times New Roman" w:hAnsi="Times New Roman" w:cs="Times New Roman"/>
                <w:lang w:eastAsia="ru-RU"/>
              </w:rPr>
              <w:t>ому  конкурсі  „</w:t>
            </w:r>
            <w:r w:rsidRPr="002B260B">
              <w:rPr>
                <w:rFonts w:ascii="Times New Roman" w:eastAsia="Times New Roman" w:hAnsi="Times New Roman" w:cs="Times New Roman"/>
                <w:lang w:val="uk-UA" w:eastAsia="ru-RU"/>
              </w:rPr>
              <w:t>Геліантус</w:t>
            </w:r>
            <w:r w:rsidRPr="002B260B">
              <w:rPr>
                <w:rFonts w:ascii="Times New Roman" w:eastAsia="Times New Roman" w:hAnsi="Times New Roman" w:cs="Times New Roman"/>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Листопад</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Наказ </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12</w:t>
            </w:r>
            <w:r w:rsidRPr="002B260B">
              <w:rPr>
                <w:rFonts w:ascii="Times New Roman" w:eastAsia="Times New Roman" w:hAnsi="Times New Roman" w:cs="Times New Roman"/>
                <w:lang w:eastAsia="ru-RU"/>
              </w:rPr>
              <w:t xml:space="preserve">. Організувати участь  у  Всеукраїнському  </w:t>
            </w:r>
            <w:r w:rsidR="0017771E">
              <w:rPr>
                <w:rFonts w:ascii="Times New Roman" w:eastAsia="Times New Roman" w:hAnsi="Times New Roman" w:cs="Times New Roman"/>
                <w:lang w:val="uk-UA" w:eastAsia="ru-RU"/>
              </w:rPr>
              <w:t>україно</w:t>
            </w:r>
            <w:r w:rsidRPr="002B260B">
              <w:rPr>
                <w:rFonts w:ascii="Times New Roman" w:eastAsia="Times New Roman" w:hAnsi="Times New Roman" w:cs="Times New Roman"/>
                <w:lang w:val="uk-UA" w:eastAsia="ru-RU"/>
              </w:rPr>
              <w:t xml:space="preserve">знавчому </w:t>
            </w:r>
            <w:r w:rsidRPr="002B260B">
              <w:rPr>
                <w:rFonts w:ascii="Times New Roman" w:eastAsia="Times New Roman" w:hAnsi="Times New Roman" w:cs="Times New Roman"/>
                <w:lang w:eastAsia="ru-RU"/>
              </w:rPr>
              <w:t xml:space="preserve">  конкурсі  „</w:t>
            </w:r>
            <w:r w:rsidRPr="002B260B">
              <w:rPr>
                <w:rFonts w:ascii="Times New Roman" w:eastAsia="Times New Roman" w:hAnsi="Times New Roman" w:cs="Times New Roman"/>
                <w:lang w:val="uk-UA" w:eastAsia="ru-RU"/>
              </w:rPr>
              <w:t>Соняшник</w:t>
            </w:r>
            <w:r w:rsidRPr="002B260B">
              <w:rPr>
                <w:rFonts w:ascii="Times New Roman" w:eastAsia="Times New Roman" w:hAnsi="Times New Roman" w:cs="Times New Roman"/>
                <w:lang w:eastAsia="ru-RU"/>
              </w:rPr>
              <w:t>”</w:t>
            </w:r>
          </w:p>
        </w:tc>
        <w:tc>
          <w:tcPr>
            <w:tcW w:w="184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14</w:t>
            </w:r>
            <w:r w:rsidRPr="002B260B">
              <w:rPr>
                <w:rFonts w:ascii="Times New Roman" w:eastAsia="Times New Roman" w:hAnsi="Times New Roman" w:cs="Times New Roman"/>
                <w:lang w:eastAsia="ru-RU"/>
              </w:rPr>
              <w:t>. Провести шкільні предметні олімпіади для виявлення кращих учнів з предметів</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Листопад</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Керівники ШМО</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предметники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15</w:t>
            </w:r>
            <w:r w:rsidRPr="002B260B">
              <w:rPr>
                <w:rFonts w:ascii="Times New Roman" w:eastAsia="Times New Roman" w:hAnsi="Times New Roman" w:cs="Times New Roman"/>
                <w:lang w:eastAsia="ru-RU"/>
              </w:rPr>
              <w:t>. Організувати участь</w:t>
            </w:r>
            <w:r w:rsidRPr="002B260B">
              <w:rPr>
                <w:rFonts w:ascii="Times New Roman" w:eastAsia="Times New Roman" w:hAnsi="Times New Roman" w:cs="Times New Roman"/>
                <w:lang w:val="uk-UA" w:eastAsia="ru-RU"/>
              </w:rPr>
              <w:t xml:space="preserve"> учнів ІІ та ІІІ етапах Всеукраїнських учнівських олімпіад з навчальних предметів </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За графіком </w:t>
            </w:r>
            <w:r w:rsidRPr="002B260B">
              <w:rPr>
                <w:rFonts w:ascii="Times New Roman" w:eastAsia="Times New Roman" w:hAnsi="Times New Roman" w:cs="Times New Roman"/>
                <w:lang w:val="uk-UA" w:eastAsia="ru-RU"/>
              </w:rPr>
              <w:t>відділу  освіти</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 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16</w:t>
            </w:r>
            <w:r w:rsidRPr="002B260B">
              <w:rPr>
                <w:rFonts w:ascii="Times New Roman" w:eastAsia="Times New Roman" w:hAnsi="Times New Roman" w:cs="Times New Roman"/>
                <w:lang w:eastAsia="ru-RU"/>
              </w:rPr>
              <w:t>. Організувати участь  у  Всеукраїнському  конкурсі  знавців  української  мови  ім. П. Яцика</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Вчителі  укр. </w:t>
            </w:r>
            <w:r w:rsidRPr="002B260B">
              <w:rPr>
                <w:rFonts w:ascii="Times New Roman" w:eastAsia="Times New Roman" w:hAnsi="Times New Roman" w:cs="Times New Roman"/>
                <w:lang w:val="uk-UA" w:eastAsia="ru-RU"/>
              </w:rPr>
              <w:t>м</w:t>
            </w:r>
            <w:r w:rsidRPr="002B260B">
              <w:rPr>
                <w:rFonts w:ascii="Times New Roman" w:eastAsia="Times New Roman" w:hAnsi="Times New Roman" w:cs="Times New Roman"/>
                <w:lang w:eastAsia="ru-RU"/>
              </w:rPr>
              <w:t>ови</w:t>
            </w:r>
            <w:r w:rsidRPr="002B260B">
              <w:rPr>
                <w:rFonts w:ascii="Times New Roman" w:eastAsia="Times New Roman" w:hAnsi="Times New Roman" w:cs="Times New Roman"/>
                <w:lang w:val="uk-UA" w:eastAsia="ru-RU"/>
              </w:rPr>
              <w:t xml:space="preserve"> та літератури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17</w:t>
            </w:r>
            <w:r w:rsidRPr="002B260B">
              <w:rPr>
                <w:rFonts w:ascii="Times New Roman" w:eastAsia="Times New Roman" w:hAnsi="Times New Roman" w:cs="Times New Roman"/>
                <w:lang w:eastAsia="ru-RU"/>
              </w:rPr>
              <w:t xml:space="preserve">. Організувати участь </w:t>
            </w:r>
            <w:r w:rsidRPr="002B260B">
              <w:rPr>
                <w:rFonts w:ascii="Times New Roman" w:eastAsia="Times New Roman" w:hAnsi="Times New Roman" w:cs="Times New Roman"/>
                <w:lang w:val="uk-UA" w:eastAsia="ru-RU"/>
              </w:rPr>
              <w:t xml:space="preserve">учнів </w:t>
            </w:r>
            <w:r w:rsidRPr="002B260B">
              <w:rPr>
                <w:rFonts w:ascii="Times New Roman" w:eastAsia="Times New Roman" w:hAnsi="Times New Roman" w:cs="Times New Roman"/>
                <w:lang w:eastAsia="ru-RU"/>
              </w:rPr>
              <w:t>у Всеукраїнському конкурсі–захисті науково-дослідницьких робіт МАН</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Line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w:t>
            </w:r>
          </w:p>
          <w:p w:rsidR="002B260B" w:rsidRPr="002B260B" w:rsidRDefault="002B260B" w:rsidP="002B260B">
            <w:pPr>
              <w:keepLine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Лютий</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Вчителі-предметники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18</w:t>
            </w:r>
            <w:r w:rsidRPr="002B260B">
              <w:rPr>
                <w:rFonts w:ascii="Times New Roman" w:eastAsia="Times New Roman" w:hAnsi="Times New Roman" w:cs="Times New Roman"/>
                <w:lang w:eastAsia="ru-RU"/>
              </w:rPr>
              <w:t xml:space="preserve">. Організувати участь у </w:t>
            </w:r>
            <w:r w:rsidR="002B2D4A">
              <w:rPr>
                <w:rFonts w:ascii="Times New Roman" w:eastAsia="Times New Roman" w:hAnsi="Times New Roman" w:cs="Times New Roman"/>
                <w:lang w:val="uk-UA" w:eastAsia="ru-RU"/>
              </w:rPr>
              <w:t xml:space="preserve">Всеукраїнському природничому </w:t>
            </w:r>
            <w:r w:rsidRPr="002B260B">
              <w:rPr>
                <w:rFonts w:ascii="Times New Roman" w:eastAsia="Times New Roman" w:hAnsi="Times New Roman" w:cs="Times New Roman"/>
                <w:lang w:val="uk-UA" w:eastAsia="ru-RU"/>
              </w:rPr>
              <w:t xml:space="preserve"> конкурсі «Колосок»</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Жовтень, </w:t>
            </w:r>
            <w:r w:rsidRPr="002B260B">
              <w:rPr>
                <w:rFonts w:ascii="Times New Roman" w:eastAsia="Times New Roman" w:hAnsi="Times New Roman" w:cs="Times New Roman"/>
                <w:lang w:val="uk-UA" w:eastAsia="ru-RU"/>
              </w:rPr>
              <w:t>л</w:t>
            </w:r>
            <w:r w:rsidRPr="002B260B">
              <w:rPr>
                <w:rFonts w:ascii="Times New Roman" w:eastAsia="Times New Roman" w:hAnsi="Times New Roman" w:cs="Times New Roman"/>
                <w:lang w:eastAsia="ru-RU"/>
              </w:rPr>
              <w:t>истопад</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Пуховець В.І.</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чителі-предметники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D4A"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19</w:t>
            </w:r>
            <w:r w:rsidRPr="002B260B">
              <w:rPr>
                <w:rFonts w:ascii="Times New Roman" w:eastAsia="Times New Roman" w:hAnsi="Times New Roman" w:cs="Times New Roman"/>
                <w:lang w:eastAsia="ru-RU"/>
              </w:rPr>
              <w:t>. Організув</w:t>
            </w:r>
            <w:r w:rsidR="002B2D4A">
              <w:rPr>
                <w:rFonts w:ascii="Times New Roman" w:eastAsia="Times New Roman" w:hAnsi="Times New Roman" w:cs="Times New Roman"/>
                <w:lang w:eastAsia="ru-RU"/>
              </w:rPr>
              <w:t xml:space="preserve">ати участь у </w:t>
            </w:r>
            <w:r w:rsidR="002B2D4A">
              <w:rPr>
                <w:rFonts w:ascii="Times New Roman" w:eastAsia="Times New Roman" w:hAnsi="Times New Roman" w:cs="Times New Roman"/>
                <w:lang w:val="uk-UA" w:eastAsia="ru-RU"/>
              </w:rPr>
              <w:t>Всеукраїнському конкуриі «Гринвіч»</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Line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D4A"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w:t>
            </w:r>
            <w:r w:rsidR="002B2D4A">
              <w:rPr>
                <w:rFonts w:ascii="Times New Roman" w:eastAsia="Times New Roman" w:hAnsi="Times New Roman" w:cs="Times New Roman"/>
                <w:lang w:eastAsia="ru-RU"/>
              </w:rPr>
              <w:t>чител</w:t>
            </w:r>
            <w:r w:rsidR="002B2D4A">
              <w:rPr>
                <w:rFonts w:ascii="Times New Roman" w:eastAsia="Times New Roman" w:hAnsi="Times New Roman" w:cs="Times New Roman"/>
                <w:lang w:val="uk-UA" w:eastAsia="ru-RU"/>
              </w:rPr>
              <w:t>і англійської мови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D4A"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20</w:t>
            </w:r>
            <w:r w:rsidRPr="002B260B">
              <w:rPr>
                <w:rFonts w:ascii="Times New Roman" w:eastAsia="Times New Roman" w:hAnsi="Times New Roman" w:cs="Times New Roman"/>
                <w:lang w:eastAsia="ru-RU"/>
              </w:rPr>
              <w:t>. Організ</w:t>
            </w:r>
            <w:r w:rsidR="002B2D4A">
              <w:rPr>
                <w:rFonts w:ascii="Times New Roman" w:eastAsia="Times New Roman" w:hAnsi="Times New Roman" w:cs="Times New Roman"/>
                <w:lang w:eastAsia="ru-RU"/>
              </w:rPr>
              <w:t xml:space="preserve">увати участь  у  </w:t>
            </w:r>
            <w:r w:rsidR="002B2D4A">
              <w:rPr>
                <w:rFonts w:ascii="Times New Roman" w:eastAsia="Times New Roman" w:hAnsi="Times New Roman" w:cs="Times New Roman"/>
                <w:lang w:val="uk-UA" w:eastAsia="ru-RU"/>
              </w:rPr>
              <w:t>Всеукраїнському конкурсі «Бобер»</w:t>
            </w:r>
          </w:p>
        </w:tc>
        <w:tc>
          <w:tcPr>
            <w:tcW w:w="1842" w:type="dxa"/>
            <w:tcBorders>
              <w:top w:val="single" w:sz="4" w:space="0" w:color="auto"/>
              <w:left w:val="single" w:sz="4" w:space="0" w:color="auto"/>
              <w:bottom w:val="single" w:sz="4" w:space="0" w:color="auto"/>
              <w:right w:val="single" w:sz="4" w:space="0" w:color="auto"/>
            </w:tcBorders>
            <w:hideMark/>
          </w:tcPr>
          <w:p w:rsidR="002B260B" w:rsidRPr="002B2D4A" w:rsidRDefault="002B2D4A" w:rsidP="002B260B">
            <w:pPr>
              <w:keepLine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Листопад</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D4A"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Вчителі інформатики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21</w:t>
            </w:r>
            <w:r w:rsidRPr="002B260B">
              <w:rPr>
                <w:rFonts w:ascii="Times New Roman" w:eastAsia="Times New Roman" w:hAnsi="Times New Roman" w:cs="Times New Roman"/>
                <w:lang w:eastAsia="ru-RU"/>
              </w:rPr>
              <w:t xml:space="preserve">. Організувати участь у Міжнародному </w:t>
            </w:r>
            <w:r w:rsidRPr="002B260B">
              <w:rPr>
                <w:rFonts w:ascii="Times New Roman" w:eastAsia="Times New Roman" w:hAnsi="Times New Roman" w:cs="Times New Roman"/>
                <w:lang w:val="uk-UA" w:eastAsia="ru-RU"/>
              </w:rPr>
              <w:t xml:space="preserve">математичному </w:t>
            </w:r>
            <w:r w:rsidRPr="002B260B">
              <w:rPr>
                <w:rFonts w:ascii="Times New Roman" w:eastAsia="Times New Roman" w:hAnsi="Times New Roman" w:cs="Times New Roman"/>
                <w:lang w:eastAsia="ru-RU"/>
              </w:rPr>
              <w:t>конкурсі „Кенгуру”</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Line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Березень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чителі математики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22</w:t>
            </w:r>
            <w:r w:rsidRPr="002B260B">
              <w:rPr>
                <w:rFonts w:ascii="Times New Roman" w:eastAsia="Times New Roman" w:hAnsi="Times New Roman" w:cs="Times New Roman"/>
                <w:lang w:eastAsia="ru-RU"/>
              </w:rPr>
              <w:t>. Організувати участь  у  Всеукраїнському  фізичному  конкурсі  „Левеня”</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Line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Березень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Вербицька С.Л.</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23</w:t>
            </w:r>
            <w:r w:rsidRPr="002B260B">
              <w:rPr>
                <w:rFonts w:ascii="Times New Roman" w:eastAsia="Times New Roman" w:hAnsi="Times New Roman" w:cs="Times New Roman"/>
                <w:lang w:eastAsia="ru-RU"/>
              </w:rPr>
              <w:t>. Організувати участь у   Інтернет-олімпіадах</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Line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24</w:t>
            </w:r>
            <w:r w:rsidRPr="002B260B">
              <w:rPr>
                <w:rFonts w:ascii="Times New Roman" w:eastAsia="Times New Roman" w:hAnsi="Times New Roman" w:cs="Times New Roman"/>
                <w:lang w:eastAsia="ru-RU"/>
              </w:rPr>
              <w:t xml:space="preserve">. Провести  шкільний  конкурс  серед  учнів  </w:t>
            </w:r>
            <w:r w:rsidRPr="002B260B">
              <w:rPr>
                <w:rFonts w:ascii="Times New Roman" w:eastAsia="Times New Roman" w:hAnsi="Times New Roman" w:cs="Times New Roman"/>
                <w:lang w:val="uk-UA" w:eastAsia="ru-RU"/>
              </w:rPr>
              <w:t>1</w:t>
            </w:r>
            <w:r w:rsidRPr="002B260B">
              <w:rPr>
                <w:rFonts w:ascii="Times New Roman" w:eastAsia="Times New Roman" w:hAnsi="Times New Roman" w:cs="Times New Roman"/>
                <w:lang w:eastAsia="ru-RU"/>
              </w:rPr>
              <w:t xml:space="preserve">-11 класів </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Квітень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25.Нагородження переможців олімпіад, конкурсів, турнірів</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Line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НЗД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both"/>
              <w:rPr>
                <w:rFonts w:ascii="Times New Roman" w:eastAsia="Times New Roman" w:hAnsi="Times New Roman" w:cs="Times New Roman"/>
                <w:lang w:eastAsia="ru-RU"/>
              </w:rPr>
            </w:pPr>
          </w:p>
        </w:tc>
      </w:tr>
    </w:tbl>
    <w:p w:rsidR="002B260B" w:rsidRPr="002B260B" w:rsidRDefault="002B260B" w:rsidP="002B260B">
      <w:pPr>
        <w:autoSpaceDE w:val="0"/>
        <w:autoSpaceDN w:val="0"/>
        <w:adjustRightInd w:val="0"/>
        <w:spacing w:before="600" w:after="360" w:line="240" w:lineRule="auto"/>
        <w:rPr>
          <w:rFonts w:ascii="Times New Roman" w:eastAsia="Times New Roman" w:hAnsi="Times New Roman" w:cs="Times New Roman"/>
          <w:b/>
          <w:color w:val="000000"/>
          <w:sz w:val="28"/>
          <w:szCs w:val="28"/>
          <w:lang w:val="uk-UA" w:eastAsia="ru-RU"/>
        </w:rPr>
      </w:pPr>
    </w:p>
    <w:p w:rsidR="002B260B" w:rsidRPr="002B260B" w:rsidRDefault="002B260B" w:rsidP="002B260B">
      <w:pPr>
        <w:autoSpaceDE w:val="0"/>
        <w:autoSpaceDN w:val="0"/>
        <w:adjustRightInd w:val="0"/>
        <w:spacing w:before="600" w:after="360" w:line="240" w:lineRule="auto"/>
        <w:rPr>
          <w:rFonts w:ascii="Times New Roman" w:eastAsia="Times New Roman" w:hAnsi="Times New Roman" w:cs="Times New Roman"/>
          <w:b/>
          <w:color w:val="000000"/>
          <w:sz w:val="28"/>
          <w:szCs w:val="28"/>
          <w:lang w:val="uk-UA" w:eastAsia="ru-RU"/>
        </w:rPr>
      </w:pPr>
    </w:p>
    <w:p w:rsidR="002B260B" w:rsidRPr="002B260B" w:rsidRDefault="00BE1C11" w:rsidP="002B260B">
      <w:pPr>
        <w:autoSpaceDE w:val="0"/>
        <w:autoSpaceDN w:val="0"/>
        <w:adjustRightInd w:val="0"/>
        <w:spacing w:before="600" w:after="360" w:line="240" w:lineRule="auto"/>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11</w:t>
      </w:r>
      <w:r w:rsidR="002B260B" w:rsidRPr="002B260B">
        <w:rPr>
          <w:rFonts w:ascii="Times New Roman" w:eastAsia="Times New Roman" w:hAnsi="Times New Roman" w:cs="Times New Roman"/>
          <w:b/>
          <w:color w:val="000000"/>
          <w:sz w:val="28"/>
          <w:szCs w:val="28"/>
          <w:lang w:val="uk-UA" w:eastAsia="ru-RU"/>
        </w:rPr>
        <w:t xml:space="preserve">. </w:t>
      </w:r>
      <w:r w:rsidR="002B260B" w:rsidRPr="002B260B">
        <w:rPr>
          <w:rFonts w:ascii="Times New Roman" w:eastAsia="Times New Roman" w:hAnsi="Times New Roman" w:cs="Times New Roman"/>
          <w:b/>
          <w:sz w:val="28"/>
          <w:szCs w:val="28"/>
          <w:lang w:val="uk-UA" w:eastAsia="ru-RU"/>
        </w:rPr>
        <w:t xml:space="preserve"> Робота з профілактики злочинності серед учнів школи</w:t>
      </w:r>
    </w:p>
    <w:tbl>
      <w:tblPr>
        <w:tblW w:w="15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7513"/>
        <w:gridCol w:w="2126"/>
        <w:gridCol w:w="1559"/>
        <w:gridCol w:w="1577"/>
      </w:tblGrid>
      <w:tr w:rsidR="002B260B" w:rsidRPr="002B260B" w:rsidTr="002B260B">
        <w:tc>
          <w:tcPr>
            <w:tcW w:w="70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w:t>
            </w:r>
          </w:p>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Термін</w:t>
            </w:r>
          </w:p>
        </w:tc>
        <w:tc>
          <w:tcPr>
            <w:tcW w:w="751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Зміст роботи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Вихід</w:t>
            </w:r>
          </w:p>
        </w:tc>
        <w:tc>
          <w:tcPr>
            <w:tcW w:w="157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2B260B">
              <w:rPr>
                <w:rFonts w:ascii="Times New Roman" w:eastAsia="Times New Roman" w:hAnsi="Times New Roman" w:cs="Times New Roman"/>
                <w:b/>
                <w:color w:val="000000"/>
                <w:lang w:val="uk-UA" w:eastAsia="ru-RU"/>
              </w:rPr>
              <w:t>Відмітка про виконанння</w:t>
            </w: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566190"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До 04.09.2020</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Збір інформації про дітей і підлітків, як</w:t>
            </w:r>
            <w:r w:rsidRPr="002B260B">
              <w:rPr>
                <w:rFonts w:ascii="Times New Roman" w:eastAsia="Times New Roman" w:hAnsi="Times New Roman" w:cs="Times New Roman"/>
                <w:color w:val="000000"/>
                <w:lang w:eastAsia="ru-RU"/>
              </w:rPr>
              <w:t>і не приступили до занять 1 вересня 20</w:t>
            </w:r>
            <w:r w:rsidR="002B2D4A">
              <w:rPr>
                <w:rFonts w:ascii="Times New Roman" w:eastAsia="Times New Roman" w:hAnsi="Times New Roman" w:cs="Times New Roman"/>
                <w:color w:val="000000"/>
                <w:lang w:val="uk-UA" w:eastAsia="ru-RU"/>
              </w:rPr>
              <w:t>20</w:t>
            </w:r>
            <w:r w:rsidRPr="002B260B">
              <w:rPr>
                <w:rFonts w:ascii="Times New Roman" w:eastAsia="Times New Roman" w:hAnsi="Times New Roman" w:cs="Times New Roman"/>
                <w:color w:val="000000"/>
                <w:lang w:eastAsia="ru-RU"/>
              </w:rPr>
              <w:t>/20</w:t>
            </w:r>
            <w:r w:rsidR="002B2D4A">
              <w:rPr>
                <w:rFonts w:ascii="Times New Roman" w:eastAsia="Times New Roman" w:hAnsi="Times New Roman" w:cs="Times New Roman"/>
                <w:color w:val="000000"/>
                <w:lang w:val="uk-UA" w:eastAsia="ru-RU"/>
              </w:rPr>
              <w:t>21</w:t>
            </w:r>
            <w:r w:rsidRPr="002B260B">
              <w:rPr>
                <w:rFonts w:ascii="Times New Roman" w:eastAsia="Times New Roman" w:hAnsi="Times New Roman" w:cs="Times New Roman"/>
                <w:color w:val="000000"/>
                <w:lang w:eastAsia="ru-RU"/>
              </w:rPr>
              <w:t xml:space="preserve"> навчального року  (з контингенту учнів школи), та  вжит</w:t>
            </w:r>
            <w:r w:rsidRPr="002B260B">
              <w:rPr>
                <w:rFonts w:ascii="Times New Roman" w:eastAsia="Times New Roman" w:hAnsi="Times New Roman" w:cs="Times New Roman"/>
                <w:color w:val="000000"/>
                <w:lang w:val="uk-UA" w:eastAsia="ru-RU"/>
              </w:rPr>
              <w:t>тя</w:t>
            </w:r>
            <w:r w:rsidRPr="002B260B">
              <w:rPr>
                <w:rFonts w:ascii="Times New Roman" w:eastAsia="Times New Roman" w:hAnsi="Times New Roman" w:cs="Times New Roman"/>
                <w:color w:val="000000"/>
                <w:lang w:eastAsia="ru-RU"/>
              </w:rPr>
              <w:t xml:space="preserve"> заход</w:t>
            </w:r>
            <w:r w:rsidRPr="002B260B">
              <w:rPr>
                <w:rFonts w:ascii="Times New Roman" w:eastAsia="Times New Roman" w:hAnsi="Times New Roman" w:cs="Times New Roman"/>
                <w:color w:val="000000"/>
                <w:lang w:val="uk-UA" w:eastAsia="ru-RU"/>
              </w:rPr>
              <w:t xml:space="preserve">ів  </w:t>
            </w:r>
            <w:r w:rsidRPr="002B260B">
              <w:rPr>
                <w:rFonts w:ascii="Times New Roman" w:eastAsia="Times New Roman" w:hAnsi="Times New Roman" w:cs="Times New Roman"/>
                <w:color w:val="000000"/>
                <w:lang w:eastAsia="ru-RU"/>
              </w:rPr>
              <w:t xml:space="preserve"> щодо залучення таких дітей до навчання.</w:t>
            </w:r>
            <w:r w:rsidRPr="002B260B">
              <w:rPr>
                <w:rFonts w:ascii="Times New Roman" w:eastAsia="Times New Roman" w:hAnsi="Times New Roman" w:cs="Times New Roman"/>
                <w:color w:val="000000"/>
                <w:lang w:val="uk-UA" w:eastAsia="ru-RU"/>
              </w:rPr>
              <w:t xml:space="preserve"> Всеукраїнський рейд «Урок»</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Звіт</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w:t>
            </w:r>
            <w:r w:rsidRPr="002B260B">
              <w:rPr>
                <w:rFonts w:ascii="Times New Roman" w:eastAsia="Times New Roman" w:hAnsi="Times New Roman" w:cs="Times New Roman"/>
                <w:color w:val="000000"/>
                <w:lang w:eastAsia="ru-RU"/>
              </w:rPr>
              <w:t>истематичн</w:t>
            </w:r>
            <w:r w:rsidRPr="002B260B">
              <w:rPr>
                <w:rFonts w:ascii="Times New Roman" w:eastAsia="Times New Roman" w:hAnsi="Times New Roman" w:cs="Times New Roman"/>
                <w:color w:val="000000"/>
                <w:lang w:val="uk-UA" w:eastAsia="ru-RU"/>
              </w:rPr>
              <w:t>е</w:t>
            </w:r>
            <w:r w:rsidRPr="002B260B">
              <w:rPr>
                <w:rFonts w:ascii="Times New Roman" w:eastAsia="Times New Roman" w:hAnsi="Times New Roman" w:cs="Times New Roman"/>
                <w:color w:val="000000"/>
                <w:lang w:eastAsia="ru-RU"/>
              </w:rPr>
              <w:t xml:space="preserve"> доведення та роз‘яснення нових нормативно-правових документів з питань профілактики злочинних проявів серед дітей та підлітків</w:t>
            </w:r>
            <w:r w:rsidRPr="002B260B">
              <w:rPr>
                <w:rFonts w:ascii="Times New Roman" w:eastAsia="Times New Roman" w:hAnsi="Times New Roman" w:cs="Times New Roman"/>
                <w:color w:val="000000"/>
                <w:lang w:val="uk-UA" w:eastAsia="ru-RU"/>
              </w:rPr>
              <w:t xml:space="preserve"> вчителям, батькам та учням</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 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Співпраця з ССД, ЮПСД, наркологічним диспансером, працівниками юстиції  з питань профілактики правопорушень, злочинів, бродяжництва та жебракування серед учнів. Складання та оновлення спільних планів роботи</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План спільної роботи </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Щоденний контроль за відвідуванням учнями школи </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Бага Л.В.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Журнали</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Здійснення контролю за своєчасним виявлення та постановкою на облік неповнолітніх, схильних до скоєння протиправних дій</w:t>
            </w:r>
          </w:p>
        </w:tc>
        <w:tc>
          <w:tcPr>
            <w:tcW w:w="212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Горицька С.В., </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6.</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навчального року</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Складання та виконання планів індивідуальної роботи з дітьми та сім’ями, які перебувають на ВШО  та у «групі спостереження», організацією їхнього дозвілля. </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 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Бага Л.В.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7.</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Проведення профілактичних бесід з учнями, батьками, кл.керівниками, щодо запобігання  злочинності , булінгу в учнівському середовищі та попередження насилля в родині.</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 психологічна служба</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Записи в журналах, інформація  </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8.</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Інформація</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2B260B" w:rsidRPr="002B260B" w:rsidTr="002B260B">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9.</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Обговорення на нарад</w:t>
            </w:r>
            <w:r w:rsidRPr="002B260B">
              <w:rPr>
                <w:rFonts w:ascii="Times New Roman" w:eastAsia="Times New Roman" w:hAnsi="Times New Roman" w:cs="Times New Roman"/>
                <w:color w:val="000000"/>
                <w:lang w:val="uk-UA" w:eastAsia="ru-RU"/>
              </w:rPr>
              <w:t>ах при</w:t>
            </w:r>
            <w:r w:rsidRPr="002B260B">
              <w:rPr>
                <w:rFonts w:ascii="Times New Roman" w:eastAsia="Times New Roman" w:hAnsi="Times New Roman" w:cs="Times New Roman"/>
                <w:color w:val="000000"/>
                <w:lang w:eastAsia="ru-RU"/>
              </w:rPr>
              <w:t xml:space="preserve"> директор</w:t>
            </w:r>
            <w:r w:rsidRPr="002B260B">
              <w:rPr>
                <w:rFonts w:ascii="Times New Roman" w:eastAsia="Times New Roman" w:hAnsi="Times New Roman" w:cs="Times New Roman"/>
                <w:color w:val="000000"/>
                <w:lang w:val="uk-UA" w:eastAsia="ru-RU"/>
              </w:rPr>
              <w:t>о</w:t>
            </w:r>
            <w:r w:rsidRPr="002B260B">
              <w:rPr>
                <w:rFonts w:ascii="Times New Roman" w:eastAsia="Times New Roman" w:hAnsi="Times New Roman" w:cs="Times New Roman"/>
                <w:color w:val="000000"/>
                <w:lang w:eastAsia="ru-RU"/>
              </w:rPr>
              <w:t>в</w:t>
            </w:r>
            <w:r w:rsidRPr="002B260B">
              <w:rPr>
                <w:rFonts w:ascii="Times New Roman" w:eastAsia="Times New Roman" w:hAnsi="Times New Roman" w:cs="Times New Roman"/>
                <w:color w:val="000000"/>
                <w:lang w:val="uk-UA" w:eastAsia="ru-RU"/>
              </w:rPr>
              <w:t>і</w:t>
            </w:r>
            <w:r w:rsidRPr="002B260B">
              <w:rPr>
                <w:rFonts w:ascii="Times New Roman" w:eastAsia="Times New Roman" w:hAnsi="Times New Roman" w:cs="Times New Roman"/>
                <w:color w:val="000000"/>
                <w:lang w:eastAsia="ru-RU"/>
              </w:rPr>
              <w:t xml:space="preserve"> питання щодо стану роботи з питань профілактики правопорушень, злочинів, бродяжництва та жебракування серед учнів навчальних закладів</w:t>
            </w:r>
          </w:p>
        </w:tc>
        <w:tc>
          <w:tcPr>
            <w:tcW w:w="212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Інформація </w:t>
            </w:r>
            <w:r w:rsidR="00A32207">
              <w:rPr>
                <w:rFonts w:ascii="Times New Roman" w:eastAsia="Times New Roman" w:hAnsi="Times New Roman" w:cs="Times New Roman"/>
                <w:color w:val="000000"/>
                <w:lang w:val="uk-UA" w:eastAsia="ru-RU"/>
              </w:rPr>
              <w:t xml:space="preserve"> </w:t>
            </w:r>
            <w:r w:rsidRPr="002B260B">
              <w:rPr>
                <w:rFonts w:ascii="Times New Roman" w:eastAsia="Times New Roman" w:hAnsi="Times New Roman" w:cs="Times New Roman"/>
                <w:color w:val="000000"/>
                <w:lang w:val="uk-UA" w:eastAsia="ru-RU"/>
              </w:rPr>
              <w:t>до відділу освіти</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2B260B" w:rsidRPr="002B260B" w:rsidTr="002B260B">
        <w:trPr>
          <w:trHeight w:val="398"/>
        </w:trPr>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10.</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Вересень</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w:t>
            </w:r>
            <w:r w:rsidRPr="002B260B">
              <w:rPr>
                <w:rFonts w:ascii="Times New Roman" w:eastAsia="Times New Roman" w:hAnsi="Times New Roman" w:cs="Times New Roman"/>
                <w:color w:val="000000"/>
                <w:lang w:eastAsia="ru-RU"/>
              </w:rPr>
              <w:t>част</w:t>
            </w:r>
            <w:r w:rsidRPr="002B260B">
              <w:rPr>
                <w:rFonts w:ascii="Times New Roman" w:eastAsia="Times New Roman" w:hAnsi="Times New Roman" w:cs="Times New Roman"/>
                <w:color w:val="000000"/>
                <w:lang w:val="uk-UA" w:eastAsia="ru-RU"/>
              </w:rPr>
              <w:t>ь</w:t>
            </w:r>
            <w:r w:rsidRPr="002B260B">
              <w:rPr>
                <w:rFonts w:ascii="Times New Roman" w:eastAsia="Times New Roman" w:hAnsi="Times New Roman" w:cs="Times New Roman"/>
                <w:color w:val="000000"/>
                <w:lang w:eastAsia="ru-RU"/>
              </w:rPr>
              <w:t xml:space="preserve"> у Всеукраїнському рейді «Урок»</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Інформаці я до відділу освіти, інформація на сайті школи </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2B260B" w:rsidRPr="002B260B" w:rsidTr="002B260B">
        <w:trPr>
          <w:trHeight w:val="398"/>
        </w:trPr>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11</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Упродовж  навчального року</w:t>
            </w:r>
          </w:p>
        </w:tc>
        <w:tc>
          <w:tcPr>
            <w:tcW w:w="751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Участь у батьківських лекторіях щодо запобігання  злочинності , булінгу в учнівському середовищі та попередження насилля в родині.</w:t>
            </w:r>
          </w:p>
        </w:tc>
        <w:tc>
          <w:tcPr>
            <w:tcW w:w="212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Горицька С.В.</w:t>
            </w:r>
          </w:p>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Протоколи батьківських зборів, інформація на сайті школи</w:t>
            </w:r>
          </w:p>
        </w:tc>
        <w:tc>
          <w:tcPr>
            <w:tcW w:w="157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rsidR="002B260B" w:rsidRPr="002B260B" w:rsidRDefault="002B260B" w:rsidP="002B260B">
      <w:pPr>
        <w:spacing w:after="120" w:line="240" w:lineRule="auto"/>
        <w:ind w:right="-6"/>
        <w:jc w:val="center"/>
        <w:rPr>
          <w:rFonts w:ascii="Times New Roman" w:eastAsia="Times New Roman" w:hAnsi="Times New Roman" w:cs="Times New Roman"/>
          <w:b/>
          <w:lang w:val="uk-UA" w:eastAsia="ru-RU"/>
        </w:rPr>
      </w:pPr>
    </w:p>
    <w:p w:rsidR="002B260B" w:rsidRPr="002B260B" w:rsidRDefault="002B260B" w:rsidP="002B260B">
      <w:pPr>
        <w:spacing w:after="120" w:line="240" w:lineRule="auto"/>
        <w:ind w:right="-6"/>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ind w:right="-6"/>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ind w:right="-6"/>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ind w:right="-6"/>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ind w:right="-6"/>
        <w:jc w:val="center"/>
        <w:rPr>
          <w:rFonts w:ascii="Times New Roman" w:eastAsia="Times New Roman" w:hAnsi="Times New Roman" w:cs="Times New Roman"/>
          <w:b/>
          <w:sz w:val="28"/>
          <w:szCs w:val="28"/>
          <w:lang w:val="uk-UA" w:eastAsia="ru-RU"/>
        </w:rPr>
      </w:pPr>
    </w:p>
    <w:p w:rsidR="002B260B" w:rsidRPr="002B260B" w:rsidRDefault="002B260B" w:rsidP="002B260B">
      <w:pPr>
        <w:spacing w:after="120" w:line="240" w:lineRule="auto"/>
        <w:ind w:right="-6"/>
        <w:jc w:val="center"/>
        <w:rPr>
          <w:rFonts w:ascii="Times New Roman" w:eastAsia="Times New Roman" w:hAnsi="Times New Roman" w:cs="Times New Roman"/>
          <w:b/>
          <w:sz w:val="28"/>
          <w:szCs w:val="28"/>
          <w:lang w:val="uk-UA" w:eastAsia="ru-RU"/>
        </w:rPr>
      </w:pPr>
    </w:p>
    <w:p w:rsidR="00A32207" w:rsidRDefault="00A32207" w:rsidP="002B260B">
      <w:pPr>
        <w:spacing w:after="120" w:line="240" w:lineRule="auto"/>
        <w:ind w:right="-6"/>
        <w:jc w:val="center"/>
        <w:rPr>
          <w:rFonts w:ascii="Times New Roman" w:eastAsia="Times New Roman" w:hAnsi="Times New Roman" w:cs="Times New Roman"/>
          <w:b/>
          <w:sz w:val="28"/>
          <w:szCs w:val="28"/>
          <w:lang w:val="uk-UA" w:eastAsia="ru-RU"/>
        </w:rPr>
      </w:pPr>
    </w:p>
    <w:p w:rsidR="00A32207" w:rsidRDefault="00A32207" w:rsidP="002B260B">
      <w:pPr>
        <w:spacing w:after="120" w:line="240" w:lineRule="auto"/>
        <w:ind w:right="-6"/>
        <w:jc w:val="center"/>
        <w:rPr>
          <w:rFonts w:ascii="Times New Roman" w:eastAsia="Times New Roman" w:hAnsi="Times New Roman" w:cs="Times New Roman"/>
          <w:b/>
          <w:sz w:val="28"/>
          <w:szCs w:val="28"/>
          <w:lang w:val="uk-UA" w:eastAsia="ru-RU"/>
        </w:rPr>
      </w:pPr>
    </w:p>
    <w:p w:rsidR="00A32207" w:rsidRDefault="00A32207" w:rsidP="002B260B">
      <w:pPr>
        <w:spacing w:after="120" w:line="240" w:lineRule="auto"/>
        <w:ind w:right="-6"/>
        <w:jc w:val="center"/>
        <w:rPr>
          <w:rFonts w:ascii="Times New Roman" w:eastAsia="Times New Roman" w:hAnsi="Times New Roman" w:cs="Times New Roman"/>
          <w:b/>
          <w:sz w:val="28"/>
          <w:szCs w:val="28"/>
          <w:lang w:val="uk-UA" w:eastAsia="ru-RU"/>
        </w:rPr>
      </w:pPr>
    </w:p>
    <w:p w:rsidR="00A32207" w:rsidRDefault="00A32207" w:rsidP="002B260B">
      <w:pPr>
        <w:spacing w:after="120" w:line="240" w:lineRule="auto"/>
        <w:ind w:right="-6"/>
        <w:jc w:val="center"/>
        <w:rPr>
          <w:rFonts w:ascii="Times New Roman" w:eastAsia="Times New Roman" w:hAnsi="Times New Roman" w:cs="Times New Roman"/>
          <w:b/>
          <w:sz w:val="28"/>
          <w:szCs w:val="28"/>
          <w:lang w:val="uk-UA" w:eastAsia="ru-RU"/>
        </w:rPr>
      </w:pPr>
    </w:p>
    <w:p w:rsidR="00A32207" w:rsidRDefault="00A32207" w:rsidP="002B260B">
      <w:pPr>
        <w:spacing w:after="120" w:line="240" w:lineRule="auto"/>
        <w:ind w:right="-6"/>
        <w:jc w:val="center"/>
        <w:rPr>
          <w:rFonts w:ascii="Times New Roman" w:eastAsia="Times New Roman" w:hAnsi="Times New Roman" w:cs="Times New Roman"/>
          <w:b/>
          <w:sz w:val="28"/>
          <w:szCs w:val="28"/>
          <w:lang w:val="uk-UA" w:eastAsia="ru-RU"/>
        </w:rPr>
      </w:pPr>
    </w:p>
    <w:p w:rsidR="00E95EC3" w:rsidRDefault="006D2E9B" w:rsidP="006D2E9B">
      <w:pPr>
        <w:spacing w:after="120" w:line="240" w:lineRule="auto"/>
        <w:ind w:right="-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6D2E9B" w:rsidRDefault="006D2E9B" w:rsidP="006D2E9B">
      <w:pPr>
        <w:spacing w:after="120" w:line="240" w:lineRule="auto"/>
        <w:ind w:right="-6"/>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Розділ </w:t>
      </w:r>
      <w:r w:rsidRPr="002B260B">
        <w:rPr>
          <w:rFonts w:ascii="Times New Roman" w:eastAsia="Times New Roman" w:hAnsi="Times New Roman" w:cs="Times New Roman"/>
          <w:b/>
          <w:sz w:val="28"/>
          <w:szCs w:val="28"/>
          <w:lang w:val="en-US" w:eastAsia="ru-RU"/>
        </w:rPr>
        <w:t>V</w:t>
      </w:r>
      <w:r w:rsidRPr="002B260B">
        <w:rPr>
          <w:rFonts w:ascii="Times New Roman" w:eastAsia="Times New Roman" w:hAnsi="Times New Roman" w:cs="Times New Roman"/>
          <w:b/>
          <w:lang w:val="uk-UA" w:eastAsia="ru-RU"/>
        </w:rPr>
        <w:t xml:space="preserve"> </w:t>
      </w:r>
      <w:r w:rsidRPr="002B260B">
        <w:rPr>
          <w:rFonts w:ascii="Times New Roman" w:eastAsia="Calibri" w:hAnsi="Times New Roman" w:cs="Times New Roman"/>
          <w:b/>
          <w:sz w:val="28"/>
          <w:szCs w:val="28"/>
          <w:lang w:val="uk-UA"/>
        </w:rPr>
        <w:t>СИСТЕМА ВИХОВНОЇ РОБОТИ ШКОЛИ</w:t>
      </w:r>
      <w:r>
        <w:rPr>
          <w:rFonts w:ascii="Times New Roman" w:eastAsia="Times New Roman" w:hAnsi="Times New Roman" w:cs="Times New Roman"/>
          <w:b/>
          <w:sz w:val="28"/>
          <w:szCs w:val="28"/>
          <w:lang w:val="uk-UA" w:eastAsia="ru-RU"/>
        </w:rPr>
        <w:t xml:space="preserve">                  </w:t>
      </w:r>
    </w:p>
    <w:p w:rsidR="0068395F" w:rsidRDefault="0068395F" w:rsidP="006D2E9B">
      <w:pPr>
        <w:spacing w:after="120" w:line="240" w:lineRule="auto"/>
        <w:ind w:right="-6"/>
        <w:rPr>
          <w:rFonts w:ascii="Times New Roman" w:eastAsia="Times New Roman" w:hAnsi="Times New Roman" w:cs="Times New Roman"/>
          <w:b/>
          <w:lang w:val="uk-UA" w:eastAsia="ru-RU"/>
        </w:rPr>
      </w:pPr>
    </w:p>
    <w:tbl>
      <w:tblPr>
        <w:tblpPr w:leftFromText="180" w:rightFromText="180" w:vertAnchor="page" w:horzAnchor="margin" w:tblpXSpec="center" w:tblpY="40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8"/>
        <w:gridCol w:w="917"/>
        <w:gridCol w:w="35"/>
        <w:gridCol w:w="130"/>
        <w:gridCol w:w="1395"/>
        <w:gridCol w:w="34"/>
        <w:gridCol w:w="148"/>
        <w:gridCol w:w="986"/>
        <w:gridCol w:w="112"/>
        <w:gridCol w:w="1413"/>
      </w:tblGrid>
      <w:tr w:rsidR="0068395F" w:rsidRPr="0068395F" w:rsidTr="00B63664">
        <w:tc>
          <w:tcPr>
            <w:tcW w:w="10598" w:type="dxa"/>
            <w:gridSpan w:val="10"/>
          </w:tcPr>
          <w:p w:rsidR="006D2E9B" w:rsidRPr="0068395F" w:rsidRDefault="006D2E9B" w:rsidP="006D2E9B">
            <w:pPr>
              <w:spacing w:after="0" w:line="240" w:lineRule="auto"/>
              <w:jc w:val="center"/>
              <w:rPr>
                <w:rFonts w:ascii="Times New Roman" w:eastAsia="Calibri" w:hAnsi="Times New Roman" w:cs="Times New Roman"/>
                <w:b/>
                <w:sz w:val="28"/>
                <w:szCs w:val="28"/>
                <w:lang w:val="uk-UA"/>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rPr>
            </w:pPr>
            <w:r w:rsidRPr="0068395F">
              <w:rPr>
                <w:rFonts w:ascii="Times New Roman" w:eastAsia="Calibri" w:hAnsi="Times New Roman" w:cs="Times New Roman"/>
                <w:b/>
                <w:sz w:val="28"/>
                <w:szCs w:val="28"/>
              </w:rPr>
              <w:t>СЕРПЕНЬ</w:t>
            </w:r>
            <w:r w:rsidRPr="0068395F">
              <w:rPr>
                <w:rFonts w:ascii="Times New Roman" w:eastAsia="Calibri" w:hAnsi="Times New Roman" w:cs="Times New Roman"/>
                <w:b/>
                <w:sz w:val="28"/>
                <w:szCs w:val="28"/>
                <w:lang w:val="uk-UA"/>
              </w:rPr>
              <w:t xml:space="preserve"> 2020</w:t>
            </w:r>
          </w:p>
        </w:tc>
      </w:tr>
      <w:tr w:rsidR="0068395F" w:rsidRPr="0068395F" w:rsidTr="00B63664">
        <w:trPr>
          <w:trHeight w:val="97"/>
        </w:trPr>
        <w:tc>
          <w:tcPr>
            <w:tcW w:w="10598" w:type="dxa"/>
            <w:gridSpan w:val="10"/>
          </w:tcPr>
          <w:p w:rsidR="0068395F" w:rsidRPr="0068395F" w:rsidRDefault="0068395F" w:rsidP="0068395F">
            <w:pPr>
              <w:spacing w:after="0" w:line="240" w:lineRule="auto"/>
              <w:rPr>
                <w:rFonts w:ascii="Times New Roman" w:eastAsia="Calibri" w:hAnsi="Times New Roman" w:cs="Times New Roman"/>
                <w:b/>
                <w:sz w:val="20"/>
                <w:szCs w:val="20"/>
                <w:lang w:val="uk-UA"/>
              </w:rPr>
            </w:pPr>
          </w:p>
        </w:tc>
      </w:tr>
      <w:tr w:rsidR="0068395F" w:rsidRPr="0068395F" w:rsidTr="002F2A41">
        <w:trPr>
          <w:trHeight w:val="70"/>
        </w:trPr>
        <w:tc>
          <w:tcPr>
            <w:tcW w:w="5428" w:type="dxa"/>
          </w:tcPr>
          <w:p w:rsidR="0068395F" w:rsidRPr="0068395F" w:rsidRDefault="0068395F" w:rsidP="0068395F">
            <w:pPr>
              <w:spacing w:after="0" w:line="240" w:lineRule="auto"/>
              <w:rPr>
                <w:rFonts w:ascii="Times New Roman" w:eastAsia="Calibri" w:hAnsi="Times New Roman" w:cs="Times New Roman"/>
              </w:rPr>
            </w:pPr>
          </w:p>
        </w:tc>
        <w:tc>
          <w:tcPr>
            <w:tcW w:w="917" w:type="dxa"/>
          </w:tcPr>
          <w:p w:rsidR="0068395F" w:rsidRPr="0068395F" w:rsidRDefault="0068395F" w:rsidP="0068395F">
            <w:pPr>
              <w:spacing w:after="0" w:line="240" w:lineRule="auto"/>
              <w:rPr>
                <w:rFonts w:ascii="Times New Roman" w:eastAsia="Calibri" w:hAnsi="Times New Roman" w:cs="Times New Roman"/>
                <w:b/>
                <w:sz w:val="18"/>
                <w:szCs w:val="18"/>
                <w:lang w:val="uk-UA"/>
              </w:rPr>
            </w:pPr>
          </w:p>
        </w:tc>
        <w:tc>
          <w:tcPr>
            <w:tcW w:w="1560" w:type="dxa"/>
            <w:gridSpan w:val="3"/>
          </w:tcPr>
          <w:p w:rsidR="0068395F" w:rsidRPr="0068395F" w:rsidRDefault="0068395F" w:rsidP="0068395F">
            <w:pPr>
              <w:spacing w:after="0" w:line="240" w:lineRule="auto"/>
              <w:rPr>
                <w:rFonts w:ascii="Times New Roman" w:eastAsia="Calibri" w:hAnsi="Times New Roman" w:cs="Times New Roman"/>
                <w:b/>
                <w:sz w:val="18"/>
                <w:szCs w:val="18"/>
                <w:lang w:val="uk-UA"/>
              </w:rPr>
            </w:pPr>
          </w:p>
        </w:tc>
        <w:tc>
          <w:tcPr>
            <w:tcW w:w="1168" w:type="dxa"/>
            <w:gridSpan w:val="3"/>
          </w:tcPr>
          <w:p w:rsidR="0068395F" w:rsidRPr="0068395F" w:rsidRDefault="0068395F" w:rsidP="0068395F">
            <w:pPr>
              <w:spacing w:after="0" w:line="240" w:lineRule="auto"/>
              <w:rPr>
                <w:rFonts w:ascii="Times New Roman" w:eastAsia="Calibri" w:hAnsi="Times New Roman" w:cs="Times New Roman"/>
                <w:b/>
                <w:sz w:val="18"/>
                <w:szCs w:val="18"/>
                <w:lang w:val="uk-UA"/>
              </w:rPr>
            </w:pPr>
          </w:p>
        </w:tc>
        <w:tc>
          <w:tcPr>
            <w:tcW w:w="1525" w:type="dxa"/>
            <w:gridSpan w:val="2"/>
          </w:tcPr>
          <w:p w:rsidR="0068395F" w:rsidRPr="0068395F" w:rsidRDefault="0068395F" w:rsidP="0068395F">
            <w:pPr>
              <w:spacing w:after="0" w:line="240" w:lineRule="auto"/>
              <w:rPr>
                <w:rFonts w:ascii="Times New Roman" w:eastAsia="Calibri" w:hAnsi="Times New Roman" w:cs="Times New Roman"/>
                <w:b/>
                <w:sz w:val="18"/>
                <w:szCs w:val="18"/>
                <w:lang w:val="uk-UA"/>
              </w:rPr>
            </w:pPr>
          </w:p>
        </w:tc>
      </w:tr>
      <w:tr w:rsidR="00B63664" w:rsidRPr="0068395F" w:rsidTr="00B63664">
        <w:tc>
          <w:tcPr>
            <w:tcW w:w="5428" w:type="dxa"/>
          </w:tcPr>
          <w:p w:rsidR="00B63664" w:rsidRPr="0068395F" w:rsidRDefault="00B63664"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Назва заходу</w:t>
            </w:r>
          </w:p>
        </w:tc>
        <w:tc>
          <w:tcPr>
            <w:tcW w:w="917" w:type="dxa"/>
          </w:tcPr>
          <w:p w:rsidR="00B63664" w:rsidRPr="0068395F" w:rsidRDefault="00B63664" w:rsidP="00B63664">
            <w:pPr>
              <w:spacing w:after="0" w:line="240" w:lineRule="auto"/>
              <w:rPr>
                <w:rFonts w:ascii="Times New Roman" w:eastAsia="Calibri" w:hAnsi="Times New Roman" w:cs="Times New Roman"/>
                <w:b/>
                <w:sz w:val="18"/>
                <w:szCs w:val="18"/>
                <w:lang w:val="uk-UA"/>
              </w:rPr>
            </w:pPr>
            <w:r w:rsidRPr="0068395F">
              <w:rPr>
                <w:rFonts w:ascii="Times New Roman" w:eastAsia="Calibri" w:hAnsi="Times New Roman" w:cs="Times New Roman"/>
                <w:b/>
                <w:sz w:val="18"/>
                <w:szCs w:val="18"/>
                <w:lang w:val="uk-UA"/>
              </w:rPr>
              <w:t>Термін</w:t>
            </w:r>
          </w:p>
          <w:p w:rsidR="00B63664" w:rsidRPr="0068395F" w:rsidRDefault="00B63664" w:rsidP="00B63664">
            <w:pPr>
              <w:spacing w:after="0" w:line="240" w:lineRule="auto"/>
              <w:rPr>
                <w:rFonts w:ascii="Times New Roman" w:eastAsia="Calibri" w:hAnsi="Times New Roman" w:cs="Times New Roman"/>
                <w:b/>
                <w:sz w:val="18"/>
                <w:szCs w:val="18"/>
                <w:lang w:val="uk-UA"/>
              </w:rPr>
            </w:pPr>
            <w:r w:rsidRPr="0068395F">
              <w:rPr>
                <w:rFonts w:ascii="Times New Roman" w:eastAsia="Calibri" w:hAnsi="Times New Roman" w:cs="Times New Roman"/>
                <w:b/>
                <w:sz w:val="18"/>
                <w:szCs w:val="18"/>
                <w:lang w:val="uk-UA"/>
              </w:rPr>
              <w:t>тиждень</w:t>
            </w:r>
          </w:p>
        </w:tc>
        <w:tc>
          <w:tcPr>
            <w:tcW w:w="1560" w:type="dxa"/>
            <w:gridSpan w:val="3"/>
          </w:tcPr>
          <w:p w:rsidR="00B63664" w:rsidRPr="0068395F" w:rsidRDefault="000A36E8" w:rsidP="0068395F">
            <w:pPr>
              <w:spacing w:after="0" w:line="240" w:lineRule="auto"/>
              <w:rPr>
                <w:rFonts w:ascii="Times New Roman" w:eastAsia="Calibri" w:hAnsi="Times New Roman" w:cs="Times New Roman"/>
                <w:b/>
                <w:sz w:val="18"/>
                <w:szCs w:val="18"/>
                <w:lang w:val="uk-UA"/>
              </w:rPr>
            </w:pPr>
            <w:r w:rsidRPr="0068395F">
              <w:rPr>
                <w:rFonts w:ascii="Times New Roman" w:eastAsia="Calibri" w:hAnsi="Times New Roman" w:cs="Times New Roman"/>
                <w:b/>
                <w:sz w:val="18"/>
                <w:szCs w:val="18"/>
                <w:lang w:val="uk-UA"/>
              </w:rPr>
              <w:t>Відповідальні</w:t>
            </w:r>
          </w:p>
        </w:tc>
        <w:tc>
          <w:tcPr>
            <w:tcW w:w="1168" w:type="dxa"/>
            <w:gridSpan w:val="3"/>
          </w:tcPr>
          <w:p w:rsidR="00B63664" w:rsidRPr="0068395F" w:rsidRDefault="000A36E8" w:rsidP="0068395F">
            <w:pPr>
              <w:spacing w:after="0" w:line="240" w:lineRule="auto"/>
              <w:rPr>
                <w:rFonts w:ascii="Times New Roman" w:eastAsia="Calibri" w:hAnsi="Times New Roman" w:cs="Times New Roman"/>
                <w:b/>
                <w:sz w:val="18"/>
                <w:szCs w:val="18"/>
                <w:lang w:val="uk-UA"/>
              </w:rPr>
            </w:pPr>
            <w:r w:rsidRPr="0068395F">
              <w:rPr>
                <w:rFonts w:ascii="Times New Roman" w:eastAsia="Calibri" w:hAnsi="Times New Roman" w:cs="Times New Roman"/>
                <w:b/>
                <w:sz w:val="18"/>
                <w:szCs w:val="18"/>
                <w:lang w:val="uk-UA"/>
              </w:rPr>
              <w:t>Форма узагальнення</w:t>
            </w:r>
          </w:p>
        </w:tc>
        <w:tc>
          <w:tcPr>
            <w:tcW w:w="1525" w:type="dxa"/>
            <w:gridSpan w:val="2"/>
          </w:tcPr>
          <w:p w:rsidR="00B63664" w:rsidRPr="0068395F" w:rsidRDefault="002F2A41" w:rsidP="0068395F">
            <w:pPr>
              <w:spacing w:after="0" w:line="240" w:lineRule="auto"/>
              <w:rPr>
                <w:rFonts w:ascii="Times New Roman" w:eastAsia="Calibri" w:hAnsi="Times New Roman" w:cs="Times New Roman"/>
                <w:b/>
                <w:sz w:val="18"/>
                <w:szCs w:val="18"/>
                <w:lang w:val="uk-UA"/>
              </w:rPr>
            </w:pPr>
            <w:r w:rsidRPr="0068395F">
              <w:rPr>
                <w:rFonts w:ascii="Times New Roman" w:eastAsia="Calibri" w:hAnsi="Times New Roman" w:cs="Times New Roman"/>
                <w:b/>
                <w:sz w:val="18"/>
                <w:szCs w:val="18"/>
                <w:lang w:val="uk-UA"/>
              </w:rPr>
              <w:t>Відмітка про виконання</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3"/>
                <w:lang w:val="uk-UA"/>
              </w:rPr>
              <w:t>Підготовка до проведення Дня знань</w:t>
            </w:r>
          </w:p>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3"/>
                <w:lang w:val="uk-UA"/>
              </w:rPr>
              <w:t>Першого  уроку</w:t>
            </w:r>
          </w:p>
        </w:tc>
        <w:tc>
          <w:tcPr>
            <w:tcW w:w="917" w:type="dxa"/>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3-4</w:t>
            </w:r>
          </w:p>
        </w:tc>
        <w:tc>
          <w:tcPr>
            <w:tcW w:w="1560"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Кл.керівники .</w:t>
            </w:r>
          </w:p>
        </w:tc>
        <w:tc>
          <w:tcPr>
            <w:tcW w:w="1168" w:type="dxa"/>
            <w:gridSpan w:val="3"/>
          </w:tcPr>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r w:rsidRPr="0068395F">
              <w:rPr>
                <w:rFonts w:ascii="Times New Roman" w:eastAsia="Calibri" w:hAnsi="Times New Roman" w:cs="Times New Roman"/>
                <w:color w:val="000000"/>
                <w:spacing w:val="1"/>
                <w:sz w:val="16"/>
                <w:szCs w:val="16"/>
                <w:lang w:val="uk-UA"/>
              </w:rPr>
              <w:t>Сценарій,</w:t>
            </w:r>
          </w:p>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r w:rsidRPr="0068395F">
              <w:rPr>
                <w:rFonts w:ascii="Times New Roman" w:eastAsia="Calibri" w:hAnsi="Times New Roman" w:cs="Times New Roman"/>
                <w:color w:val="000000"/>
                <w:spacing w:val="1"/>
                <w:sz w:val="16"/>
                <w:szCs w:val="16"/>
                <w:lang w:val="uk-UA"/>
              </w:rPr>
              <w:t>наказ</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lang w:val="uk-UA"/>
              </w:rPr>
              <w:t>Про заборону тютюнопаління в школі</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60"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168"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6"/>
                <w:sz w:val="16"/>
                <w:szCs w:val="16"/>
                <w:lang w:val="uk-UA"/>
              </w:rPr>
              <w:t>Наказ</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2"/>
                <w:lang w:val="uk-UA"/>
              </w:rPr>
              <w:t>Аналіз організації літнього відпочин</w:t>
            </w:r>
            <w:r w:rsidRPr="0068395F">
              <w:rPr>
                <w:rFonts w:ascii="Times New Roman" w:eastAsia="Calibri" w:hAnsi="Times New Roman" w:cs="Times New Roman"/>
                <w:color w:val="000000"/>
                <w:spacing w:val="2"/>
                <w:lang w:val="uk-UA"/>
              </w:rPr>
              <w:softHyphen/>
            </w:r>
            <w:r w:rsidRPr="0068395F">
              <w:rPr>
                <w:rFonts w:ascii="Times New Roman" w:eastAsia="Calibri" w:hAnsi="Times New Roman" w:cs="Times New Roman"/>
                <w:color w:val="000000"/>
                <w:spacing w:val="3"/>
                <w:lang w:val="uk-UA"/>
              </w:rPr>
              <w:t>ку</w:t>
            </w:r>
          </w:p>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3"/>
                <w:lang w:val="uk-UA"/>
              </w:rPr>
              <w:t xml:space="preserve">школярів,   зокрема   дітей-сиріт, </w:t>
            </w:r>
            <w:r w:rsidRPr="0068395F">
              <w:rPr>
                <w:rFonts w:ascii="Times New Roman" w:eastAsia="Calibri" w:hAnsi="Times New Roman" w:cs="Times New Roman"/>
                <w:color w:val="000000"/>
                <w:spacing w:val="4"/>
                <w:lang w:val="uk-UA"/>
              </w:rPr>
              <w:t>дітей з</w:t>
            </w:r>
          </w:p>
          <w:p w:rsidR="0068395F" w:rsidRPr="0068395F" w:rsidRDefault="0068395F" w:rsidP="0068395F">
            <w:pPr>
              <w:spacing w:after="0" w:line="240" w:lineRule="auto"/>
              <w:rPr>
                <w:rFonts w:ascii="Times New Roman" w:eastAsia="Calibri" w:hAnsi="Times New Roman" w:cs="Times New Roman"/>
                <w:color w:val="000000"/>
                <w:spacing w:val="7"/>
                <w:lang w:val="uk-UA"/>
              </w:rPr>
            </w:pPr>
            <w:r w:rsidRPr="0068395F">
              <w:rPr>
                <w:rFonts w:ascii="Times New Roman" w:eastAsia="Calibri" w:hAnsi="Times New Roman" w:cs="Times New Roman"/>
                <w:color w:val="000000"/>
                <w:spacing w:val="4"/>
                <w:lang w:val="uk-UA"/>
              </w:rPr>
              <w:t>багатодітних, малозабезпече</w:t>
            </w:r>
            <w:r w:rsidRPr="0068395F">
              <w:rPr>
                <w:rFonts w:ascii="Times New Roman" w:eastAsia="Calibri" w:hAnsi="Times New Roman" w:cs="Times New Roman"/>
                <w:color w:val="000000"/>
                <w:spacing w:val="4"/>
                <w:lang w:val="uk-UA"/>
              </w:rPr>
              <w:softHyphen/>
            </w:r>
            <w:r w:rsidRPr="0068395F">
              <w:rPr>
                <w:rFonts w:ascii="Times New Roman" w:eastAsia="Calibri" w:hAnsi="Times New Roman" w:cs="Times New Roman"/>
                <w:color w:val="000000"/>
                <w:spacing w:val="5"/>
                <w:lang w:val="uk-UA"/>
              </w:rPr>
              <w:t xml:space="preserve">них,неблагополучних сімей. </w:t>
            </w:r>
          </w:p>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7"/>
                <w:lang w:val="uk-UA"/>
              </w:rPr>
              <w:t>Аналіз працевлаштування учнів школи</w:t>
            </w:r>
            <w:r w:rsidRPr="0068395F">
              <w:rPr>
                <w:rFonts w:ascii="Times New Roman" w:eastAsia="Calibri" w:hAnsi="Times New Roman" w:cs="Times New Roman"/>
                <w:color w:val="000000"/>
                <w:spacing w:val="2"/>
                <w:lang w:val="uk-UA"/>
              </w:rPr>
              <w:t>.</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60"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168"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3"/>
                <w:sz w:val="16"/>
                <w:szCs w:val="16"/>
                <w:lang w:val="uk-UA"/>
              </w:rPr>
              <w:t xml:space="preserve">Звіт </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rPr>
            </w:pPr>
            <w:r w:rsidRPr="0068395F">
              <w:rPr>
                <w:rFonts w:ascii="Times New Roman" w:eastAsia="Calibri" w:hAnsi="Times New Roman" w:cs="Times New Roman"/>
                <w:b/>
                <w:color w:val="000000"/>
                <w:spacing w:val="3"/>
                <w:sz w:val="28"/>
                <w:szCs w:val="28"/>
                <w:lang w:val="uk-UA"/>
              </w:rPr>
              <w:t>ВЕРЕСЕНЬ 2020</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 xml:space="preserve">Місячник безпеки життєдіяльності </w:t>
            </w:r>
          </w:p>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3"/>
                <w:lang w:val="uk-UA"/>
              </w:rPr>
              <w:t>«Увага! Діти на дорозі»</w:t>
            </w:r>
          </w:p>
          <w:p w:rsidR="0068395F" w:rsidRPr="0068395F" w:rsidRDefault="0068395F" w:rsidP="0068395F">
            <w:pPr>
              <w:spacing w:after="0" w:line="240" w:lineRule="auto"/>
              <w:rPr>
                <w:rFonts w:ascii="Times New Roman" w:eastAsia="Calibri" w:hAnsi="Times New Roman" w:cs="Times New Roman"/>
              </w:rPr>
            </w:pP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2"/>
                <w:sz w:val="16"/>
                <w:szCs w:val="16"/>
                <w:lang w:val="uk-UA"/>
              </w:rPr>
              <w:t>1-4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педагог-організатор</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Циганкова Л.В.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План </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2"/>
                <w:sz w:val="16"/>
                <w:szCs w:val="16"/>
                <w:lang w:val="uk-UA"/>
              </w:rPr>
              <w:t xml:space="preserve">Звіт </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Олімпійський тиждень. Олімпійський урок</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2-3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вчителі фізичної культури,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педагог-організатор</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наказ, план проведення</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Конкурс дитячого малюнка "Кожній дитині потрібна родина" (до Дня всиновлення)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Блинда В.Б.</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2"/>
                <w:lang w:val="uk-UA"/>
              </w:rPr>
              <w:t>Організація гурткової роботи.</w:t>
            </w:r>
            <w:r w:rsidRPr="0068395F">
              <w:rPr>
                <w:rFonts w:ascii="Times New Roman" w:eastAsia="Calibri" w:hAnsi="Times New Roman" w:cs="Times New Roman"/>
                <w:color w:val="000000"/>
                <w:spacing w:val="3"/>
                <w:lang w:val="uk-UA"/>
              </w:rPr>
              <w:t xml:space="preserve"> Складання графіку проведення занять гуртків</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lang w:val="uk-UA"/>
              </w:rPr>
              <w:t>Суховицька О.В</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Графік</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2"/>
                <w:sz w:val="16"/>
                <w:szCs w:val="16"/>
                <w:lang w:val="uk-UA"/>
              </w:rPr>
              <w:t xml:space="preserve">Наказ </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rPr>
          <w:trHeight w:val="1007"/>
        </w:trPr>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Психолого - педагогічна сесія для батьків.</w:t>
            </w:r>
          </w:p>
          <w:p w:rsidR="0068395F" w:rsidRPr="0068395F" w:rsidRDefault="0068395F" w:rsidP="0068395F">
            <w:pPr>
              <w:spacing w:after="0" w:line="240" w:lineRule="auto"/>
              <w:rPr>
                <w:rFonts w:ascii="Times New Roman" w:eastAsia="Calibri" w:hAnsi="Times New Roman" w:cs="Times New Roman"/>
                <w:color w:val="000000"/>
                <w:spacing w:val="1"/>
                <w:lang w:val="uk-UA"/>
              </w:rPr>
            </w:pPr>
            <w:r w:rsidRPr="0068395F">
              <w:rPr>
                <w:rFonts w:ascii="Times New Roman" w:eastAsia="Calibri" w:hAnsi="Times New Roman" w:cs="Times New Roman"/>
                <w:color w:val="000000"/>
                <w:spacing w:val="4"/>
                <w:lang w:val="uk-UA"/>
              </w:rPr>
              <w:t xml:space="preserve">Організаційні </w:t>
            </w:r>
            <w:r w:rsidRPr="0068395F">
              <w:rPr>
                <w:rFonts w:ascii="Times New Roman" w:eastAsia="Calibri" w:hAnsi="Times New Roman" w:cs="Times New Roman"/>
                <w:color w:val="000000"/>
                <w:spacing w:val="5"/>
                <w:lang w:val="uk-UA"/>
              </w:rPr>
              <w:t xml:space="preserve">класні батьківські збори. </w:t>
            </w:r>
          </w:p>
          <w:p w:rsidR="0068395F" w:rsidRPr="0068395F" w:rsidRDefault="0068395F" w:rsidP="0068395F">
            <w:pPr>
              <w:spacing w:after="0" w:line="240" w:lineRule="auto"/>
              <w:rPr>
                <w:rFonts w:ascii="Times New Roman" w:eastAsia="Calibri" w:hAnsi="Times New Roman" w:cs="Times New Roman"/>
                <w:color w:val="000000"/>
                <w:spacing w:val="1"/>
                <w:lang w:val="uk-UA"/>
              </w:rPr>
            </w:pPr>
            <w:r w:rsidRPr="0068395F">
              <w:rPr>
                <w:rFonts w:ascii="Times New Roman" w:eastAsia="Calibri" w:hAnsi="Times New Roman" w:cs="Times New Roman"/>
                <w:color w:val="000000"/>
                <w:spacing w:val="1"/>
                <w:lang w:val="uk-UA"/>
              </w:rPr>
              <w:t>Ознайомлення  батьків та учнів з робочим навчальним планом, розкладом занять.</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Керівники ПВБ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lang w:val="uk-UA"/>
              </w:rPr>
              <w:t>Асєєва Т.О.</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r w:rsidRPr="0068395F">
              <w:rPr>
                <w:rFonts w:ascii="Times New Roman" w:eastAsia="Calibri" w:hAnsi="Times New Roman" w:cs="Times New Roman"/>
                <w:color w:val="000000"/>
                <w:spacing w:val="1"/>
                <w:sz w:val="16"/>
                <w:szCs w:val="16"/>
                <w:lang w:val="uk-UA"/>
              </w:rPr>
              <w:t>Матеріали Протокол</w:t>
            </w:r>
          </w:p>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p>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p>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p>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p>
          <w:p w:rsidR="0068395F" w:rsidRPr="0068395F" w:rsidRDefault="0068395F" w:rsidP="0068395F">
            <w:pPr>
              <w:spacing w:after="0" w:line="240" w:lineRule="auto"/>
              <w:rPr>
                <w:rFonts w:ascii="Times New Roman" w:eastAsia="Calibri" w:hAnsi="Times New Roman" w:cs="Times New Roman"/>
                <w:sz w:val="16"/>
                <w:szCs w:val="16"/>
              </w:rPr>
            </w:pP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5"/>
                <w:lang w:val="uk-UA"/>
              </w:rPr>
              <w:t xml:space="preserve">Проведення свята </w:t>
            </w:r>
            <w:r w:rsidRPr="0068395F">
              <w:rPr>
                <w:rFonts w:ascii="Times New Roman" w:eastAsia="Calibri" w:hAnsi="Times New Roman" w:cs="Times New Roman"/>
                <w:color w:val="000000"/>
                <w:spacing w:val="4"/>
                <w:lang w:val="uk-UA"/>
              </w:rPr>
              <w:t>Першого дзвоника.</w:t>
            </w:r>
          </w:p>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4"/>
                <w:lang w:val="uk-UA"/>
              </w:rPr>
              <w:t>Години спілкування до Дня знань.</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01.09.</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  Блинда В.Б.Класні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Сценарій</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z w:val="16"/>
                <w:szCs w:val="16"/>
                <w:lang w:val="uk-UA"/>
              </w:rPr>
              <w:t>Матеріали до уроку</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3"/>
                <w:lang w:val="uk-UA"/>
              </w:rPr>
              <w:t>Поповнення банку даних про соці</w:t>
            </w:r>
            <w:r w:rsidRPr="0068395F">
              <w:rPr>
                <w:rFonts w:ascii="Times New Roman" w:eastAsia="Calibri" w:hAnsi="Times New Roman" w:cs="Times New Roman"/>
                <w:color w:val="000000"/>
                <w:spacing w:val="4"/>
                <w:lang w:val="uk-UA"/>
              </w:rPr>
              <w:t>ально-незахищених дітей і подання даних у відділ освіти.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8"/>
                <w:sz w:val="16"/>
                <w:szCs w:val="16"/>
                <w:lang w:val="uk-UA"/>
              </w:rPr>
              <w:t xml:space="preserve">Банк </w:t>
            </w:r>
            <w:r w:rsidRPr="0068395F">
              <w:rPr>
                <w:rFonts w:ascii="Times New Roman" w:eastAsia="Calibri" w:hAnsi="Times New Roman" w:cs="Times New Roman"/>
                <w:color w:val="000000"/>
                <w:spacing w:val="2"/>
                <w:sz w:val="16"/>
                <w:szCs w:val="16"/>
                <w:lang w:val="uk-UA"/>
              </w:rPr>
              <w:t>даних</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3"/>
                <w:lang w:val="uk-UA"/>
              </w:rPr>
              <w:t>Проведення класних учнівських зборів по створенню органів самоврядування.</w:t>
            </w:r>
          </w:p>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3"/>
                <w:lang w:val="uk-UA"/>
              </w:rPr>
              <w:t>Ознайомлення учнів зі Статутом школи, правилами внутрішнього розпорядку.</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04.09</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1"/>
                <w:sz w:val="16"/>
                <w:szCs w:val="16"/>
                <w:lang w:val="uk-UA"/>
              </w:rPr>
              <w:t>Протоколи класних зборів</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lang w:val="uk-UA"/>
              </w:rPr>
            </w:pPr>
            <w:r w:rsidRPr="0068395F">
              <w:rPr>
                <w:rFonts w:ascii="Times New Roman" w:eastAsia="Calibri" w:hAnsi="Times New Roman" w:cs="Times New Roman"/>
                <w:color w:val="000000"/>
                <w:spacing w:val="3"/>
                <w:lang w:val="uk-UA"/>
              </w:rPr>
              <w:t>Створення Ради профілактики, скла</w:t>
            </w:r>
            <w:r w:rsidRPr="0068395F">
              <w:rPr>
                <w:rFonts w:ascii="Times New Roman" w:eastAsia="Calibri" w:hAnsi="Times New Roman" w:cs="Times New Roman"/>
                <w:color w:val="000000"/>
                <w:spacing w:val="3"/>
                <w:lang w:val="uk-UA"/>
              </w:rPr>
              <w:softHyphen/>
            </w:r>
            <w:r w:rsidRPr="0068395F">
              <w:rPr>
                <w:rFonts w:ascii="Times New Roman" w:eastAsia="Calibri" w:hAnsi="Times New Roman" w:cs="Times New Roman"/>
                <w:color w:val="000000"/>
                <w:lang w:val="uk-UA"/>
              </w:rPr>
              <w:t xml:space="preserve">дання плану роботи. </w:t>
            </w:r>
          </w:p>
          <w:p w:rsidR="0068395F" w:rsidRPr="0068395F" w:rsidRDefault="0068395F" w:rsidP="0068395F">
            <w:pPr>
              <w:spacing w:after="0" w:line="240" w:lineRule="auto"/>
              <w:rPr>
                <w:rFonts w:ascii="Times New Roman" w:eastAsia="Calibri" w:hAnsi="Times New Roman" w:cs="Times New Roman"/>
              </w:rPr>
            </w:pPr>
          </w:p>
        </w:tc>
        <w:tc>
          <w:tcPr>
            <w:tcW w:w="952" w:type="dxa"/>
            <w:gridSpan w:val="2"/>
          </w:tcPr>
          <w:p w:rsidR="0068395F" w:rsidRPr="0068395F" w:rsidRDefault="0068395F" w:rsidP="0068395F">
            <w:pPr>
              <w:spacing w:after="0" w:line="240" w:lineRule="auto"/>
              <w:rPr>
                <w:rFonts w:ascii="Times New Roman" w:eastAsia="Times New Roman" w:hAnsi="Times New Roman" w:cs="Times New Roman"/>
                <w:sz w:val="16"/>
                <w:szCs w:val="16"/>
                <w:lang w:val="uk-UA" w:eastAsia="ru-RU"/>
              </w:rPr>
            </w:pPr>
            <w:r w:rsidRPr="0068395F">
              <w:rPr>
                <w:rFonts w:ascii="Times New Roman" w:eastAsia="Times New Roman" w:hAnsi="Times New Roman" w:cs="Times New Roman"/>
                <w:sz w:val="16"/>
                <w:szCs w:val="16"/>
                <w:lang w:val="uk-UA" w:eastAsia="ru-RU"/>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lang w:val="uk-UA"/>
              </w:rPr>
              <w:t xml:space="preserve">Горицька С.В. </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Наказ</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6"/>
                <w:sz w:val="16"/>
                <w:szCs w:val="16"/>
                <w:lang w:val="uk-UA"/>
              </w:rPr>
              <w:t xml:space="preserve">План </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lang w:val="uk-UA"/>
              </w:rPr>
              <w:t>Проведення пер</w:t>
            </w:r>
            <w:r w:rsidRPr="0068395F">
              <w:rPr>
                <w:rFonts w:ascii="Times New Roman" w:eastAsia="Calibri" w:hAnsi="Times New Roman" w:cs="Times New Roman"/>
                <w:color w:val="000000"/>
                <w:lang w:val="uk-UA"/>
              </w:rPr>
              <w:softHyphen/>
            </w:r>
            <w:r w:rsidRPr="0068395F">
              <w:rPr>
                <w:rFonts w:ascii="Times New Roman" w:eastAsia="Calibri" w:hAnsi="Times New Roman" w:cs="Times New Roman"/>
                <w:color w:val="000000"/>
                <w:spacing w:val="6"/>
                <w:lang w:val="uk-UA"/>
              </w:rPr>
              <w:t>шого засідання Ради профілактики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Горицька С.В. </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Протокол</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Шкільна конференція учнівського самоврядування. Вибори президента школи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Наказ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Протокол</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 Дня партизанської слави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Бібліотекарі </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Інформація </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Рейд «Урок»</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Інформація </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4"/>
                <w:lang w:val="uk-UA"/>
              </w:rPr>
              <w:t xml:space="preserve">Проведення установчої наради з </w:t>
            </w:r>
            <w:r w:rsidRPr="0068395F">
              <w:rPr>
                <w:rFonts w:ascii="Times New Roman" w:eastAsia="Calibri" w:hAnsi="Times New Roman" w:cs="Times New Roman"/>
                <w:color w:val="000000"/>
                <w:spacing w:val="3"/>
                <w:lang w:val="uk-UA"/>
              </w:rPr>
              <w:t>класними керівниками з питань пла</w:t>
            </w:r>
            <w:r w:rsidRPr="0068395F">
              <w:rPr>
                <w:rFonts w:ascii="Times New Roman" w:eastAsia="Calibri" w:hAnsi="Times New Roman" w:cs="Times New Roman"/>
                <w:color w:val="000000"/>
                <w:spacing w:val="3"/>
                <w:lang w:val="uk-UA"/>
              </w:rPr>
              <w:softHyphen/>
            </w:r>
            <w:r w:rsidRPr="0068395F">
              <w:rPr>
                <w:rFonts w:ascii="Times New Roman" w:eastAsia="Calibri" w:hAnsi="Times New Roman" w:cs="Times New Roman"/>
                <w:color w:val="000000"/>
                <w:spacing w:val="4"/>
                <w:lang w:val="uk-UA"/>
              </w:rPr>
              <w:t>нування виховної роботи з класними колективами.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С.В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3"/>
                <w:sz w:val="16"/>
                <w:szCs w:val="16"/>
                <w:lang w:val="uk-UA"/>
              </w:rPr>
              <w:t>План наради</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w:t>
            </w:r>
            <w:r w:rsidRPr="0068395F">
              <w:rPr>
                <w:rFonts w:ascii="Times New Roman" w:eastAsia="Calibri" w:hAnsi="Times New Roman" w:cs="Times New Roman"/>
              </w:rPr>
              <w:t>о Дня миру</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та учні 1-6 класів</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Інформація на сайт школи</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3"/>
                <w:lang w:val="uk-UA"/>
              </w:rPr>
              <w:t>Складання розкладу відкритих годин спілкування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Істоміна С.М.</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5"/>
                <w:sz w:val="16"/>
                <w:szCs w:val="16"/>
                <w:lang w:val="uk-UA"/>
              </w:rPr>
              <w:t>Графік</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3"/>
                <w:lang w:val="uk-UA"/>
              </w:rPr>
              <w:t>Перевірка та узгодження планів ро</w:t>
            </w:r>
            <w:r w:rsidRPr="0068395F">
              <w:rPr>
                <w:rFonts w:ascii="Times New Roman" w:eastAsia="Calibri" w:hAnsi="Times New Roman" w:cs="Times New Roman"/>
                <w:color w:val="000000"/>
                <w:spacing w:val="3"/>
                <w:lang w:val="uk-UA"/>
              </w:rPr>
              <w:softHyphen/>
            </w:r>
            <w:r w:rsidRPr="0068395F">
              <w:rPr>
                <w:rFonts w:ascii="Times New Roman" w:eastAsia="Calibri" w:hAnsi="Times New Roman" w:cs="Times New Roman"/>
                <w:color w:val="000000"/>
                <w:spacing w:val="5"/>
                <w:lang w:val="uk-UA"/>
              </w:rPr>
              <w:t>боти організатора учнівського колективу, гуртків,секцій,  планів виховної робо</w:t>
            </w:r>
            <w:r w:rsidRPr="0068395F">
              <w:rPr>
                <w:rFonts w:ascii="Times New Roman" w:eastAsia="Calibri" w:hAnsi="Times New Roman" w:cs="Times New Roman"/>
                <w:color w:val="000000"/>
                <w:spacing w:val="5"/>
                <w:lang w:val="uk-UA"/>
              </w:rPr>
              <w:softHyphen/>
            </w:r>
            <w:r w:rsidRPr="0068395F">
              <w:rPr>
                <w:rFonts w:ascii="Times New Roman" w:eastAsia="Calibri" w:hAnsi="Times New Roman" w:cs="Times New Roman"/>
                <w:color w:val="000000"/>
                <w:spacing w:val="-1"/>
                <w:lang w:val="uk-UA"/>
              </w:rPr>
              <w:t>ти в класних колективах</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134"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Наказ </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2"/>
                <w:sz w:val="16"/>
                <w:szCs w:val="16"/>
                <w:lang w:val="uk-UA"/>
              </w:rPr>
              <w:t>Плани</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Організація роботи з учнями, схиль</w:t>
            </w:r>
            <w:r w:rsidRPr="0068395F">
              <w:rPr>
                <w:rFonts w:ascii="Times New Roman" w:eastAsia="Calibri" w:hAnsi="Times New Roman" w:cs="Times New Roman"/>
                <w:lang w:val="uk-UA"/>
              </w:rPr>
              <w:softHyphen/>
              <w:t>ними до правопорушень та встанов</w:t>
            </w:r>
            <w:r w:rsidRPr="0068395F">
              <w:rPr>
                <w:rFonts w:ascii="Times New Roman" w:eastAsia="Calibri" w:hAnsi="Times New Roman" w:cs="Times New Roman"/>
                <w:lang w:val="uk-UA"/>
              </w:rPr>
              <w:softHyphen/>
              <w:t>лення контактів із кримінальною міліцією у справах неповнолітніх</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rPr>
              <w:t>Звіт</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Організувати навчання учнівського активу</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rPr>
              <w:t>План</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rPr>
              <w:t>Звіт</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Участь у заходах до Дня міста Нова Каховка</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бібліотекарі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Класні керівники </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lang w:val="uk-UA"/>
              </w:rPr>
              <w:t>Наказ</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Створити інформаційний банк даних про зайнятість учнів в позаурочний час.</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rPr>
              <w:t>Звіт</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Спланувати роботу та поповнити картотеку на учнів «групи ризику» та дітей з сімей, які опинились у склад</w:t>
            </w:r>
            <w:r w:rsidRPr="0068395F">
              <w:rPr>
                <w:rFonts w:ascii="Times New Roman" w:eastAsia="Calibri" w:hAnsi="Times New Roman" w:cs="Times New Roman"/>
                <w:lang w:val="uk-UA"/>
              </w:rPr>
              <w:softHyphen/>
              <w:t>них життєвих обставинах.</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rPr>
              <w:t>Звіт</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Конкурс малюнків «Моє рідне місто»</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Наказ </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Плану заходів патріотичного</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 xml:space="preserve"> виховання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Квартальний  звіт</w:t>
            </w:r>
          </w:p>
        </w:tc>
        <w:tc>
          <w:tcPr>
            <w:tcW w:w="1525" w:type="dxa"/>
            <w:gridSpan w:val="2"/>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програм з  превентивного виховання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Квартальний  звіт</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Всеукраїнська акція «Подаруй бібліотеці книгу»</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класні керівники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1-11 класів, учні, батьки</w:t>
            </w:r>
          </w:p>
        </w:tc>
        <w:tc>
          <w:tcPr>
            <w:tcW w:w="1134"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книга бібліотеці</w:t>
            </w:r>
          </w:p>
        </w:tc>
        <w:tc>
          <w:tcPr>
            <w:tcW w:w="1525"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rPr>
            </w:pPr>
            <w:r w:rsidRPr="0068395F">
              <w:rPr>
                <w:rFonts w:ascii="Times New Roman" w:eastAsia="Calibri" w:hAnsi="Times New Roman" w:cs="Times New Roman"/>
                <w:b/>
                <w:sz w:val="28"/>
                <w:szCs w:val="28"/>
                <w:lang w:val="uk-UA"/>
              </w:rPr>
              <w:t>ЖОВТЕНЬ 2020</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5"/>
                <w:lang w:val="uk-UA"/>
              </w:rPr>
              <w:t>Декада добрих та милосердних справ</w:t>
            </w:r>
          </w:p>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5"/>
                <w:lang w:val="uk-UA"/>
              </w:rPr>
              <w:t>(до Міжнародно</w:t>
            </w:r>
            <w:r w:rsidRPr="0068395F">
              <w:rPr>
                <w:rFonts w:ascii="Times New Roman" w:eastAsia="Calibri" w:hAnsi="Times New Roman" w:cs="Times New Roman"/>
                <w:color w:val="000000"/>
                <w:spacing w:val="5"/>
                <w:lang w:val="uk-UA"/>
              </w:rPr>
              <w:softHyphen/>
            </w:r>
            <w:r w:rsidRPr="0068395F">
              <w:rPr>
                <w:rFonts w:ascii="Times New Roman" w:eastAsia="Calibri" w:hAnsi="Times New Roman" w:cs="Times New Roman"/>
                <w:color w:val="000000"/>
                <w:spacing w:val="2"/>
                <w:lang w:val="uk-UA"/>
              </w:rPr>
              <w:t>го дня людей похилого віку)</w:t>
            </w:r>
          </w:p>
          <w:p w:rsidR="0068395F" w:rsidRPr="0068395F" w:rsidRDefault="0068395F" w:rsidP="0068395F">
            <w:pPr>
              <w:spacing w:after="0" w:line="240" w:lineRule="auto"/>
              <w:rPr>
                <w:rFonts w:ascii="Times New Roman" w:eastAsia="Calibri" w:hAnsi="Times New Roman" w:cs="Times New Roman"/>
              </w:rPr>
            </w:pP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Наказ</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5"/>
                <w:sz w:val="16"/>
                <w:szCs w:val="16"/>
                <w:lang w:val="uk-UA"/>
              </w:rPr>
              <w:t>план</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sz w:val="24"/>
                <w:szCs w:val="24"/>
              </w:rPr>
            </w:pPr>
            <w:r w:rsidRPr="0068395F">
              <w:rPr>
                <w:rFonts w:ascii="Times New Roman" w:eastAsia="Calibri" w:hAnsi="Times New Roman" w:cs="Times New Roman"/>
                <w:sz w:val="24"/>
                <w:szCs w:val="24"/>
                <w:lang w:val="uk-UA"/>
              </w:rPr>
              <w:t>Конкурс-</w:t>
            </w:r>
            <w:r w:rsidRPr="0068395F">
              <w:rPr>
                <w:rFonts w:ascii="Times New Roman" w:eastAsia="Calibri" w:hAnsi="Times New Roman" w:cs="Times New Roman"/>
                <w:sz w:val="24"/>
                <w:szCs w:val="24"/>
              </w:rPr>
              <w:t>огляд</w:t>
            </w:r>
            <w:r w:rsidRPr="0068395F">
              <w:rPr>
                <w:rFonts w:ascii="Times New Roman" w:eastAsia="Calibri" w:hAnsi="Times New Roman" w:cs="Times New Roman"/>
                <w:sz w:val="24"/>
                <w:szCs w:val="24"/>
                <w:lang w:val="uk-UA"/>
              </w:rPr>
              <w:t xml:space="preserve">   </w:t>
            </w:r>
            <w:r w:rsidRPr="0068395F">
              <w:rPr>
                <w:rFonts w:ascii="Times New Roman" w:eastAsia="Calibri" w:hAnsi="Times New Roman" w:cs="Times New Roman"/>
                <w:sz w:val="24"/>
                <w:szCs w:val="24"/>
              </w:rPr>
              <w:t>класних</w:t>
            </w:r>
            <w:r w:rsidRPr="0068395F">
              <w:rPr>
                <w:rFonts w:ascii="Times New Roman" w:eastAsia="Calibri" w:hAnsi="Times New Roman" w:cs="Times New Roman"/>
                <w:sz w:val="24"/>
                <w:szCs w:val="24"/>
                <w:lang w:val="uk-UA"/>
              </w:rPr>
              <w:t xml:space="preserve">   </w:t>
            </w:r>
            <w:r w:rsidRPr="0068395F">
              <w:rPr>
                <w:rFonts w:ascii="Times New Roman" w:eastAsia="Calibri" w:hAnsi="Times New Roman" w:cs="Times New Roman"/>
                <w:sz w:val="24"/>
                <w:szCs w:val="24"/>
              </w:rPr>
              <w:t>кімнат</w:t>
            </w:r>
          </w:p>
          <w:p w:rsidR="0068395F" w:rsidRPr="0068395F" w:rsidRDefault="0068395F" w:rsidP="0068395F">
            <w:pPr>
              <w:spacing w:after="0" w:line="240" w:lineRule="auto"/>
              <w:rPr>
                <w:rFonts w:ascii="Times New Roman" w:eastAsia="Calibri" w:hAnsi="Times New Roman" w:cs="Times New Roman"/>
                <w:sz w:val="24"/>
                <w:szCs w:val="24"/>
              </w:rPr>
            </w:pPr>
            <w:r w:rsidRPr="0068395F">
              <w:rPr>
                <w:rFonts w:ascii="Times New Roman" w:eastAsia="Calibri" w:hAnsi="Times New Roman" w:cs="Times New Roman"/>
                <w:sz w:val="24"/>
                <w:szCs w:val="24"/>
              </w:rPr>
              <w:t>«Клас – мій дім, я господар в нім»</w:t>
            </w:r>
          </w:p>
          <w:p w:rsidR="0068395F" w:rsidRPr="0068395F" w:rsidRDefault="0068395F" w:rsidP="0068395F">
            <w:pPr>
              <w:spacing w:after="0" w:line="240" w:lineRule="auto"/>
              <w:rPr>
                <w:rFonts w:ascii="Times New Roman" w:eastAsia="Calibri" w:hAnsi="Times New Roman" w:cs="Times New Roman"/>
                <w:color w:val="000000"/>
                <w:spacing w:val="5"/>
                <w:lang w:val="uk-UA"/>
              </w:rPr>
            </w:pP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9"/>
                <w:sz w:val="16"/>
                <w:szCs w:val="16"/>
                <w:lang w:val="uk-UA"/>
              </w:rPr>
            </w:pPr>
            <w:r w:rsidRPr="0068395F">
              <w:rPr>
                <w:rFonts w:ascii="Times New Roman" w:eastAsia="Calibri" w:hAnsi="Times New Roman" w:cs="Times New Roman"/>
                <w:color w:val="000000"/>
                <w:spacing w:val="59"/>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Учні самоврядування</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5"/>
                <w:lang w:val="uk-UA"/>
              </w:rPr>
              <w:t xml:space="preserve">Заходи до Дня захисника України. Уроки мужності </w:t>
            </w:r>
            <w:r w:rsidRPr="0068395F">
              <w:rPr>
                <w:rFonts w:ascii="Times New Roman" w:eastAsia="Times New Roman" w:hAnsi="Times New Roman" w:cs="Times New Roman"/>
                <w:bCs/>
                <w:sz w:val="24"/>
                <w:szCs w:val="24"/>
                <w:lang w:eastAsia="ru-RU"/>
              </w:rPr>
              <w:t>«Герої не вмирають!!!»</w:t>
            </w:r>
            <w:r w:rsidRPr="0068395F">
              <w:rPr>
                <w:rFonts w:ascii="Times New Roman" w:eastAsia="Times New Roman" w:hAnsi="Times New Roman" w:cs="Times New Roman"/>
                <w:bCs/>
                <w:sz w:val="24"/>
                <w:szCs w:val="24"/>
                <w:lang w:val="uk-UA" w:eastAsia="ru-RU"/>
              </w:rPr>
              <w:t xml:space="preserve">,  </w:t>
            </w:r>
            <w:r w:rsidRPr="0068395F">
              <w:rPr>
                <w:rFonts w:ascii="Times New Roman" w:eastAsia="Times New Roman" w:hAnsi="Times New Roman" w:cs="Times New Roman"/>
                <w:bCs/>
                <w:sz w:val="24"/>
                <w:szCs w:val="24"/>
                <w:lang w:eastAsia="ru-RU"/>
              </w:rPr>
              <w:t>«</w:t>
            </w:r>
            <w:r w:rsidRPr="0068395F">
              <w:rPr>
                <w:rFonts w:ascii="Times New Roman" w:eastAsia="Times New Roman" w:hAnsi="Times New Roman" w:cs="Times New Roman"/>
                <w:bCs/>
                <w:sz w:val="24"/>
                <w:szCs w:val="24"/>
                <w:lang w:val="uk-UA" w:eastAsia="ru-RU"/>
              </w:rPr>
              <w:t>Професія захищати Україну</w:t>
            </w:r>
            <w:r w:rsidRPr="0068395F">
              <w:rPr>
                <w:rFonts w:ascii="Times New Roman" w:eastAsia="Times New Roman" w:hAnsi="Times New Roman" w:cs="Times New Roman"/>
                <w:bCs/>
                <w:sz w:val="24"/>
                <w:szCs w:val="24"/>
                <w:lang w:eastAsia="ru-RU"/>
              </w:rPr>
              <w:t>»</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Качкаров Ю.В.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план</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5"/>
                <w:sz w:val="24"/>
                <w:szCs w:val="24"/>
                <w:lang w:val="uk-UA"/>
              </w:rPr>
            </w:pPr>
            <w:r w:rsidRPr="0068395F">
              <w:rPr>
                <w:rFonts w:ascii="Times New Roman" w:eastAsia="Times New Roman" w:hAnsi="Times New Roman" w:cs="Times New Roman"/>
                <w:bCs/>
                <w:sz w:val="24"/>
                <w:szCs w:val="24"/>
                <w:lang w:eastAsia="ru-RU"/>
              </w:rPr>
              <w:t>Рейд «Перерва»</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Учні самоврядування, чергові вчителі, заступники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Інформація на старостат</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 xml:space="preserve">Участь у міському етапі Всеукраїнської експедиції «Моя Батьківщина - Україна»  </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Гульченко С.В.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Участь у міському святі «Першокласник»</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1-х класів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наказ </w:t>
            </w:r>
          </w:p>
        </w:tc>
        <w:tc>
          <w:tcPr>
            <w:tcW w:w="1413" w:type="dxa"/>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Times New Roman" w:hAnsi="Times New Roman" w:cs="Times New Roman"/>
                <w:lang w:val="uk-UA"/>
              </w:rPr>
              <w:t>Участь у м</w:t>
            </w:r>
            <w:r w:rsidRPr="0068395F">
              <w:rPr>
                <w:rFonts w:ascii="Times New Roman" w:eastAsia="Times New Roman" w:hAnsi="Times New Roman" w:cs="Times New Roman"/>
              </w:rPr>
              <w:t>іськ</w:t>
            </w:r>
            <w:r w:rsidRPr="0068395F">
              <w:rPr>
                <w:rFonts w:ascii="Times New Roman" w:eastAsia="Times New Roman" w:hAnsi="Times New Roman" w:cs="Times New Roman"/>
                <w:lang w:val="uk-UA"/>
              </w:rPr>
              <w:t xml:space="preserve">их </w:t>
            </w:r>
            <w:r w:rsidRPr="0068395F">
              <w:rPr>
                <w:rFonts w:ascii="Times New Roman" w:eastAsia="Times New Roman" w:hAnsi="Times New Roman" w:cs="Times New Roman"/>
              </w:rPr>
              <w:t>змагання</w:t>
            </w:r>
            <w:r w:rsidRPr="0068395F">
              <w:rPr>
                <w:rFonts w:ascii="Times New Roman" w:eastAsia="Times New Roman" w:hAnsi="Times New Roman" w:cs="Times New Roman"/>
                <w:lang w:val="uk-UA"/>
              </w:rPr>
              <w:t>х «</w:t>
            </w:r>
            <w:r w:rsidRPr="0068395F">
              <w:rPr>
                <w:rFonts w:ascii="Times New Roman" w:eastAsia="Times New Roman" w:hAnsi="Times New Roman" w:cs="Times New Roman"/>
              </w:rPr>
              <w:t>Старти</w:t>
            </w:r>
            <w:r w:rsidRPr="0068395F">
              <w:rPr>
                <w:rFonts w:ascii="Times New Roman" w:eastAsia="Times New Roman" w:hAnsi="Times New Roman" w:cs="Times New Roman"/>
                <w:lang w:val="uk-UA"/>
              </w:rPr>
              <w:t xml:space="preserve">  </w:t>
            </w:r>
            <w:r w:rsidRPr="0068395F">
              <w:rPr>
                <w:rFonts w:ascii="Times New Roman" w:eastAsia="Times New Roman" w:hAnsi="Times New Roman" w:cs="Times New Roman"/>
              </w:rPr>
              <w:t>надій</w:t>
            </w:r>
            <w:r w:rsidRPr="0068395F">
              <w:rPr>
                <w:rFonts w:ascii="Times New Roman" w:eastAsia="Times New Roman" w:hAnsi="Times New Roman" w:cs="Times New Roman"/>
                <w:lang w:val="uk-UA"/>
              </w:rPr>
              <w:t>»</w:t>
            </w:r>
          </w:p>
        </w:tc>
        <w:tc>
          <w:tcPr>
            <w:tcW w:w="952" w:type="dxa"/>
            <w:gridSpan w:val="2"/>
          </w:tcPr>
          <w:p w:rsidR="0068395F" w:rsidRPr="0068395F" w:rsidRDefault="0068395F" w:rsidP="0068395F">
            <w:pPr>
              <w:spacing w:after="0" w:line="240" w:lineRule="auto"/>
              <w:rPr>
                <w:rFonts w:ascii="Times New Roman" w:eastAsia="Times New Roman" w:hAnsi="Times New Roman" w:cs="Times New Roman"/>
                <w:sz w:val="16"/>
                <w:szCs w:val="16"/>
                <w:lang w:val="uk-UA" w:eastAsia="ru-RU"/>
              </w:rPr>
            </w:pPr>
            <w:r w:rsidRPr="0068395F">
              <w:rPr>
                <w:rFonts w:ascii="Times New Roman" w:eastAsia="Times New Roman" w:hAnsi="Times New Roman" w:cs="Times New Roman"/>
                <w:sz w:val="16"/>
                <w:szCs w:val="16"/>
                <w:lang w:val="uk-UA" w:eastAsia="ru-RU"/>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фізичної культури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Участь у змаганнях з кросу серед учнів загальноосвітніх навчальних закладів міста</w:t>
            </w:r>
          </w:p>
        </w:tc>
        <w:tc>
          <w:tcPr>
            <w:tcW w:w="952" w:type="dxa"/>
            <w:gridSpan w:val="2"/>
          </w:tcPr>
          <w:p w:rsidR="0068395F" w:rsidRPr="0068395F" w:rsidRDefault="0068395F" w:rsidP="0068395F">
            <w:pPr>
              <w:spacing w:after="0" w:line="240" w:lineRule="auto"/>
              <w:rPr>
                <w:rFonts w:ascii="Times New Roman" w:eastAsia="Times New Roman" w:hAnsi="Times New Roman" w:cs="Times New Roman"/>
                <w:sz w:val="16"/>
                <w:szCs w:val="16"/>
                <w:lang w:val="uk-UA" w:eastAsia="ru-RU"/>
              </w:rPr>
            </w:pP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фізичної культури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Участь у міських змаганнях «Шкіряний м’яч»</w:t>
            </w:r>
          </w:p>
        </w:tc>
        <w:tc>
          <w:tcPr>
            <w:tcW w:w="952" w:type="dxa"/>
            <w:gridSpan w:val="2"/>
          </w:tcPr>
          <w:p w:rsidR="0068395F" w:rsidRPr="0068395F" w:rsidRDefault="0068395F" w:rsidP="0068395F">
            <w:pPr>
              <w:spacing w:after="0" w:line="240" w:lineRule="auto"/>
              <w:rPr>
                <w:rFonts w:ascii="Times New Roman" w:eastAsia="Times New Roman" w:hAnsi="Times New Roman" w:cs="Times New Roman"/>
                <w:sz w:val="16"/>
                <w:szCs w:val="16"/>
                <w:lang w:val="uk-UA" w:eastAsia="ru-RU"/>
              </w:rPr>
            </w:pP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фізичної культури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p>
        </w:tc>
      </w:tr>
      <w:tr w:rsidR="0068395F" w:rsidRPr="0068395F" w:rsidTr="00B63664">
        <w:tc>
          <w:tcPr>
            <w:tcW w:w="5428" w:type="dxa"/>
          </w:tcPr>
          <w:p w:rsidR="0068395F" w:rsidRPr="0068395F" w:rsidRDefault="0068395F" w:rsidP="0068395F">
            <w:pPr>
              <w:spacing w:after="0" w:line="240" w:lineRule="auto"/>
              <w:jc w:val="center"/>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5"/>
                <w:lang w:val="uk-UA"/>
              </w:rPr>
              <w:t>Підготовка та святкування Дня пра</w:t>
            </w:r>
            <w:r w:rsidRPr="0068395F">
              <w:rPr>
                <w:rFonts w:ascii="Times New Roman" w:eastAsia="Calibri" w:hAnsi="Times New Roman" w:cs="Times New Roman"/>
                <w:color w:val="000000"/>
                <w:spacing w:val="5"/>
                <w:lang w:val="uk-UA"/>
              </w:rPr>
              <w:softHyphen/>
              <w:t>цівників освіти</w:t>
            </w:r>
          </w:p>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Акція «</w:t>
            </w:r>
            <w:r w:rsidRPr="0068395F">
              <w:rPr>
                <w:rFonts w:ascii="Times New Roman" w:eastAsia="Calibri" w:hAnsi="Times New Roman" w:cs="Times New Roman"/>
                <w:lang w:val="uk-UA"/>
              </w:rPr>
              <w:t>Сивий учителю мій</w:t>
            </w:r>
            <w:r w:rsidRPr="0068395F">
              <w:rPr>
                <w:rFonts w:ascii="Times New Roman" w:eastAsia="Calibri" w:hAnsi="Times New Roman" w:cs="Times New Roman"/>
              </w:rPr>
              <w:t>»</w:t>
            </w:r>
            <w:r w:rsidRPr="0068395F">
              <w:rPr>
                <w:rFonts w:ascii="Times New Roman" w:eastAsia="Calibri" w:hAnsi="Times New Roman" w:cs="Times New Roman"/>
                <w:color w:val="000000"/>
                <w:spacing w:val="4"/>
                <w:lang w:val="uk-UA"/>
              </w:rPr>
              <w:t>.</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rPr>
            </w:pP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246" w:type="dxa"/>
            <w:gridSpan w:val="3"/>
            <w:tcBorders>
              <w:bottom w:val="single" w:sz="4" w:space="0" w:color="auto"/>
            </w:tcBorders>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5"/>
                <w:sz w:val="16"/>
                <w:szCs w:val="16"/>
                <w:lang w:val="uk-UA"/>
              </w:rPr>
              <w:t xml:space="preserve">наказ </w:t>
            </w:r>
            <w:r w:rsidRPr="0068395F">
              <w:rPr>
                <w:rFonts w:ascii="Times New Roman" w:eastAsia="Calibri" w:hAnsi="Times New Roman" w:cs="Times New Roman"/>
                <w:color w:val="000000"/>
                <w:sz w:val="16"/>
                <w:szCs w:val="16"/>
                <w:lang w:val="uk-UA"/>
              </w:rPr>
              <w:t>сценарій</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lang w:val="uk-UA"/>
              </w:rPr>
              <w:t>А</w:t>
            </w:r>
            <w:r w:rsidRPr="0068395F">
              <w:rPr>
                <w:rFonts w:ascii="Times New Roman" w:eastAsia="Calibri" w:hAnsi="Times New Roman" w:cs="Times New Roman"/>
                <w:color w:val="000000"/>
              </w:rPr>
              <w:t>кція</w:t>
            </w:r>
            <w:r w:rsidRPr="0068395F">
              <w:rPr>
                <w:rFonts w:ascii="Times New Roman" w:eastAsia="Calibri" w:hAnsi="Times New Roman" w:cs="Times New Roman"/>
                <w:color w:val="000000"/>
                <w:lang w:val="uk-UA"/>
              </w:rPr>
              <w:t xml:space="preserve">     «</w:t>
            </w:r>
            <w:r w:rsidRPr="0068395F">
              <w:rPr>
                <w:rFonts w:ascii="Times New Roman" w:eastAsia="Calibri" w:hAnsi="Times New Roman" w:cs="Times New Roman"/>
                <w:color w:val="000000"/>
              </w:rPr>
              <w:t>Птах року</w:t>
            </w:r>
            <w:r w:rsidRPr="0068395F">
              <w:rPr>
                <w:rFonts w:ascii="Times New Roman" w:eastAsia="Calibri" w:hAnsi="Times New Roman" w:cs="Times New Roman"/>
                <w:color w:val="000000"/>
                <w:lang w:val="uk-UA"/>
              </w:rPr>
              <w:t>»</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біології</w:t>
            </w:r>
          </w:p>
        </w:tc>
        <w:tc>
          <w:tcPr>
            <w:tcW w:w="1246" w:type="dxa"/>
            <w:gridSpan w:val="3"/>
            <w:tcBorders>
              <w:bottom w:val="single" w:sz="4" w:space="0" w:color="auto"/>
            </w:tcBorders>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Наказ</w:t>
            </w:r>
          </w:p>
        </w:tc>
        <w:tc>
          <w:tcPr>
            <w:tcW w:w="1413" w:type="dxa"/>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lang w:val="uk-UA"/>
              </w:rPr>
            </w:pPr>
            <w:r w:rsidRPr="0068395F">
              <w:rPr>
                <w:rFonts w:ascii="Times New Roman" w:eastAsia="Times New Roman" w:hAnsi="Times New Roman" w:cs="Times New Roman"/>
                <w:lang w:val="uk-UA"/>
              </w:rPr>
              <w:t>Участь у міському етапі о</w:t>
            </w:r>
            <w:r w:rsidRPr="0068395F">
              <w:rPr>
                <w:rFonts w:ascii="Times New Roman" w:eastAsia="Times New Roman" w:hAnsi="Times New Roman" w:cs="Times New Roman"/>
              </w:rPr>
              <w:t>бласн</w:t>
            </w:r>
            <w:r w:rsidRPr="0068395F">
              <w:rPr>
                <w:rFonts w:ascii="Times New Roman" w:eastAsia="Times New Roman" w:hAnsi="Times New Roman" w:cs="Times New Roman"/>
                <w:lang w:val="uk-UA"/>
              </w:rPr>
              <w:t>ої</w:t>
            </w:r>
            <w:r w:rsidRPr="0068395F">
              <w:rPr>
                <w:rFonts w:ascii="Times New Roman" w:eastAsia="Times New Roman" w:hAnsi="Times New Roman" w:cs="Times New Roman"/>
              </w:rPr>
              <w:t>виставк</w:t>
            </w:r>
            <w:r w:rsidRPr="0068395F">
              <w:rPr>
                <w:rFonts w:ascii="Times New Roman" w:eastAsia="Times New Roman" w:hAnsi="Times New Roman" w:cs="Times New Roman"/>
                <w:lang w:val="uk-UA"/>
              </w:rPr>
              <w:t>и</w:t>
            </w:r>
            <w:r w:rsidRPr="0068395F">
              <w:rPr>
                <w:rFonts w:ascii="Times New Roman" w:eastAsia="Times New Roman" w:hAnsi="Times New Roman" w:cs="Times New Roman"/>
              </w:rPr>
              <w:t>-конкурс</w:t>
            </w:r>
            <w:r w:rsidRPr="0068395F">
              <w:rPr>
                <w:rFonts w:ascii="Times New Roman" w:eastAsia="Times New Roman" w:hAnsi="Times New Roman" w:cs="Times New Roman"/>
                <w:lang w:val="uk-UA"/>
              </w:rPr>
              <w:t>у</w:t>
            </w:r>
            <w:r w:rsidRPr="0068395F">
              <w:rPr>
                <w:rFonts w:ascii="Times New Roman" w:eastAsia="Times New Roman" w:hAnsi="Times New Roman" w:cs="Times New Roman"/>
              </w:rPr>
              <w:t>моделюваннявійськовоїтехніки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Borders>
              <w:bottom w:val="single" w:sz="4" w:space="0" w:color="auto"/>
            </w:tcBorders>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5"/>
                <w:lang w:val="uk-UA"/>
              </w:rPr>
              <w:t>Екологічна акція по збору макулатури «Збережемо ліси для нащадків»</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2-3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Borders>
              <w:bottom w:val="single" w:sz="4" w:space="0" w:color="auto"/>
            </w:tcBorders>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Підсумковий наказ</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5"/>
                <w:lang w:val="uk-UA"/>
              </w:rPr>
              <w:t>Засідання Ради профілактики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z w:val="16"/>
                <w:szCs w:val="16"/>
                <w:lang w:val="uk-UA"/>
              </w:rPr>
              <w:t>Протокол</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color w:val="000000"/>
                <w:spacing w:val="6"/>
                <w:lang w:val="uk-UA"/>
              </w:rPr>
              <w:t>Дисциплінарні лінійки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z w:val="16"/>
                <w:szCs w:val="16"/>
                <w:lang w:val="uk-UA"/>
              </w:rPr>
              <w:t>Заступ</w:t>
            </w:r>
            <w:r w:rsidRPr="0068395F">
              <w:rPr>
                <w:rFonts w:ascii="Times New Roman" w:eastAsia="Calibri" w:hAnsi="Times New Roman" w:cs="Times New Roman"/>
                <w:color w:val="000000"/>
                <w:sz w:val="16"/>
                <w:szCs w:val="16"/>
                <w:lang w:val="uk-UA"/>
              </w:rPr>
              <w:softHyphen/>
            </w:r>
            <w:r w:rsidRPr="0068395F">
              <w:rPr>
                <w:rFonts w:ascii="Times New Roman" w:eastAsia="Calibri" w:hAnsi="Times New Roman" w:cs="Times New Roman"/>
                <w:color w:val="000000"/>
                <w:spacing w:val="6"/>
                <w:sz w:val="16"/>
                <w:szCs w:val="16"/>
                <w:lang w:val="uk-UA"/>
              </w:rPr>
              <w:t xml:space="preserve">ники </w:t>
            </w:r>
            <w:r w:rsidRPr="0068395F">
              <w:rPr>
                <w:rFonts w:ascii="Times New Roman" w:eastAsia="Calibri" w:hAnsi="Times New Roman" w:cs="Times New Roman"/>
                <w:color w:val="000000"/>
                <w:spacing w:val="2"/>
                <w:sz w:val="16"/>
                <w:szCs w:val="16"/>
                <w:lang w:val="uk-UA"/>
              </w:rPr>
              <w:t>дирек</w:t>
            </w:r>
            <w:r w:rsidRPr="0068395F">
              <w:rPr>
                <w:rFonts w:ascii="Times New Roman" w:eastAsia="Calibri" w:hAnsi="Times New Roman" w:cs="Times New Roman"/>
                <w:color w:val="000000"/>
                <w:spacing w:val="2"/>
                <w:sz w:val="16"/>
                <w:szCs w:val="16"/>
                <w:lang w:val="uk-UA"/>
              </w:rPr>
              <w:softHyphen/>
              <w:t>тора,</w:t>
            </w:r>
          </w:p>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Горицька С.В.</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Графік</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 Дня українського  козацтва</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Бібліотекарі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Вчителі-предметники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Місячник  національно-патріотичного виховання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  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Бібліотекарі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Вчителі-предметники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Наказ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план</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 xml:space="preserve">Осінній ярмарок </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класні керівники  </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Сценарій</w:t>
            </w:r>
          </w:p>
        </w:tc>
        <w:tc>
          <w:tcPr>
            <w:tcW w:w="1413" w:type="dxa"/>
          </w:tcPr>
          <w:p w:rsidR="0068395F" w:rsidRPr="0068395F" w:rsidRDefault="0068395F" w:rsidP="0068395F">
            <w:pPr>
              <w:spacing w:after="0" w:line="240" w:lineRule="auto"/>
              <w:rPr>
                <w:rFonts w:ascii="Times New Roman" w:eastAsia="Calibri" w:hAnsi="Times New Roman" w:cs="Times New Roman"/>
                <w:sz w:val="16"/>
                <w:szCs w:val="16"/>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7"/>
                <w:lang w:val="uk-UA"/>
              </w:rPr>
            </w:pPr>
            <w:r w:rsidRPr="0068395F">
              <w:rPr>
                <w:rFonts w:ascii="Times New Roman" w:eastAsia="Calibri" w:hAnsi="Times New Roman" w:cs="Times New Roman"/>
                <w:color w:val="000000"/>
                <w:spacing w:val="7"/>
                <w:lang w:val="uk-UA"/>
              </w:rPr>
              <w:t>Європейський тиждень місцевої демократії</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Матяш Є.Є.</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 xml:space="preserve">Звіт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eastAsia="ru-RU"/>
              </w:rPr>
            </w:pPr>
            <w:r w:rsidRPr="0068395F">
              <w:rPr>
                <w:rFonts w:ascii="Times New Roman" w:eastAsia="Calibri" w:hAnsi="Times New Roman" w:cs="Times New Roman"/>
                <w:lang w:val="uk-UA"/>
              </w:rPr>
              <w:t xml:space="preserve">Єдиний урок з правил поведінки  та техніки безпеки на час осінніх канікул. </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Відмітка  у</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журналі</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7"/>
                <w:lang w:val="uk-UA"/>
              </w:rPr>
            </w:pPr>
            <w:r w:rsidRPr="0068395F">
              <w:rPr>
                <w:rFonts w:ascii="Times New Roman" w:eastAsia="Calibri" w:hAnsi="Times New Roman" w:cs="Times New Roman"/>
                <w:color w:val="000000"/>
                <w:spacing w:val="7"/>
                <w:lang w:val="uk-UA"/>
              </w:rPr>
              <w:t>Заходи присвячені визволенню від нацистських загарбників території Новокаховської  громади</w:t>
            </w:r>
          </w:p>
          <w:p w:rsidR="0068395F" w:rsidRPr="0068395F" w:rsidRDefault="0068395F" w:rsidP="0068395F">
            <w:pPr>
              <w:spacing w:after="0" w:line="240" w:lineRule="auto"/>
              <w:rPr>
                <w:rFonts w:ascii="Times New Roman" w:eastAsia="Calibri" w:hAnsi="Times New Roman" w:cs="Times New Roman"/>
                <w:color w:val="000000"/>
                <w:spacing w:val="7"/>
                <w:lang w:val="uk-UA"/>
              </w:rPr>
            </w:pP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історії</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бібліотекарі</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Заходи</w:t>
            </w:r>
          </w:p>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інформація</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8"/>
                <w:lang w:val="uk-UA"/>
              </w:rPr>
            </w:pPr>
            <w:r w:rsidRPr="0068395F">
              <w:rPr>
                <w:rFonts w:ascii="Times New Roman" w:eastAsia="Calibri" w:hAnsi="Times New Roman" w:cs="Times New Roman"/>
                <w:color w:val="000000"/>
                <w:spacing w:val="3"/>
                <w:lang w:val="uk-UA"/>
              </w:rPr>
              <w:t xml:space="preserve">Організація роботи на час осінніх </w:t>
            </w:r>
            <w:r w:rsidRPr="0068395F">
              <w:rPr>
                <w:rFonts w:ascii="Times New Roman" w:eastAsia="Calibri" w:hAnsi="Times New Roman" w:cs="Times New Roman"/>
                <w:color w:val="000000"/>
                <w:spacing w:val="8"/>
                <w:lang w:val="uk-UA"/>
              </w:rPr>
              <w:t>канікул.</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Times New Roman" w:hAnsi="Times New Roman" w:cs="Times New Roman"/>
                <w:bCs/>
                <w:lang w:eastAsia="ru-RU"/>
              </w:rPr>
              <w:t>Екологічний</w:t>
            </w:r>
            <w:r w:rsidRPr="0068395F">
              <w:rPr>
                <w:rFonts w:ascii="Times New Roman" w:eastAsia="Times New Roman" w:hAnsi="Times New Roman" w:cs="Times New Roman"/>
                <w:bCs/>
                <w:lang w:val="uk-UA" w:eastAsia="ru-RU"/>
              </w:rPr>
              <w:t xml:space="preserve">  </w:t>
            </w:r>
            <w:r w:rsidRPr="0068395F">
              <w:rPr>
                <w:rFonts w:ascii="Times New Roman" w:eastAsia="Times New Roman" w:hAnsi="Times New Roman" w:cs="Times New Roman"/>
                <w:bCs/>
                <w:lang w:eastAsia="ru-RU"/>
              </w:rPr>
              <w:t xml:space="preserve">трудовий </w:t>
            </w:r>
            <w:r w:rsidRPr="0068395F">
              <w:rPr>
                <w:rFonts w:ascii="Times New Roman" w:eastAsia="Times New Roman" w:hAnsi="Times New Roman" w:cs="Times New Roman"/>
                <w:bCs/>
                <w:lang w:val="uk-UA" w:eastAsia="ru-RU"/>
              </w:rPr>
              <w:t xml:space="preserve"> </w:t>
            </w:r>
            <w:r w:rsidRPr="0068395F">
              <w:rPr>
                <w:rFonts w:ascii="Times New Roman" w:eastAsia="Times New Roman" w:hAnsi="Times New Roman" w:cs="Times New Roman"/>
                <w:bCs/>
                <w:lang w:eastAsia="ru-RU"/>
              </w:rPr>
              <w:t xml:space="preserve">десант </w:t>
            </w:r>
            <w:r w:rsidR="00926DF8">
              <w:rPr>
                <w:rFonts w:ascii="Times New Roman" w:eastAsia="Times New Roman" w:hAnsi="Times New Roman" w:cs="Times New Roman"/>
                <w:bCs/>
                <w:lang w:val="uk-UA" w:eastAsia="ru-RU"/>
              </w:rPr>
              <w:t>‘’’’</w:t>
            </w:r>
            <w:r w:rsidRPr="0068395F">
              <w:rPr>
                <w:rFonts w:ascii="Times New Roman" w:eastAsia="Times New Roman" w:hAnsi="Times New Roman" w:cs="Times New Roman"/>
                <w:lang w:eastAsia="ru-RU"/>
              </w:rPr>
              <w:t>«Хай  сяє  школа  рідна  чистотою»</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 xml:space="preserve">План </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5"/>
                <w:sz w:val="16"/>
                <w:szCs w:val="16"/>
                <w:lang w:val="uk-UA"/>
              </w:rPr>
              <w:t>робо</w:t>
            </w:r>
            <w:r w:rsidRPr="0068395F">
              <w:rPr>
                <w:rFonts w:ascii="Times New Roman" w:eastAsia="Calibri" w:hAnsi="Times New Roman" w:cs="Times New Roman"/>
                <w:color w:val="000000"/>
                <w:spacing w:val="5"/>
                <w:sz w:val="16"/>
                <w:szCs w:val="16"/>
                <w:lang w:val="uk-UA"/>
              </w:rPr>
              <w:softHyphen/>
            </w:r>
            <w:r w:rsidRPr="0068395F">
              <w:rPr>
                <w:rFonts w:ascii="Times New Roman" w:eastAsia="Calibri" w:hAnsi="Times New Roman" w:cs="Times New Roman"/>
                <w:color w:val="000000"/>
                <w:spacing w:val="1"/>
                <w:sz w:val="16"/>
                <w:szCs w:val="16"/>
                <w:lang w:val="uk-UA"/>
              </w:rPr>
              <w:t>ти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Участь у міській конференції учнівського самоврядування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 xml:space="preserve">Наказ </w:t>
            </w:r>
          </w:p>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Заявка, квота</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6"/>
                <w:lang w:val="uk-UA"/>
              </w:rPr>
            </w:pPr>
            <w:r w:rsidRPr="0068395F">
              <w:rPr>
                <w:rFonts w:ascii="Times New Roman" w:eastAsia="Calibri" w:hAnsi="Times New Roman" w:cs="Times New Roman"/>
                <w:color w:val="000000"/>
                <w:spacing w:val="6"/>
                <w:lang w:val="uk-UA"/>
              </w:rPr>
              <w:t>Акція «Галерея  кімнатних рослин»</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6"/>
                <w:sz w:val="16"/>
                <w:szCs w:val="16"/>
                <w:lang w:val="uk-UA"/>
              </w:rPr>
            </w:pPr>
            <w:r w:rsidRPr="0068395F">
              <w:rPr>
                <w:rFonts w:ascii="Times New Roman" w:eastAsia="Calibri" w:hAnsi="Times New Roman" w:cs="Times New Roman"/>
                <w:color w:val="000000"/>
                <w:spacing w:val="56"/>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біології</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Звіт </w:t>
            </w:r>
          </w:p>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color w:val="000000"/>
                <w:spacing w:val="6"/>
                <w:lang w:val="uk-UA"/>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rPr>
            </w:pPr>
            <w:r w:rsidRPr="0068395F">
              <w:rPr>
                <w:rFonts w:ascii="Times New Roman" w:eastAsia="Calibri" w:hAnsi="Times New Roman" w:cs="Times New Roman"/>
                <w:b/>
                <w:sz w:val="28"/>
                <w:szCs w:val="28"/>
                <w:lang w:val="uk-UA"/>
              </w:rPr>
              <w:t>ЛИСТОПАД  2020</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Участь у міському етапі обласного конкурсу майстрів художнього читання «Наша земля – Україна»</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Заявка </w:t>
            </w:r>
          </w:p>
          <w:p w:rsidR="0068395F" w:rsidRPr="0068395F" w:rsidRDefault="0068395F" w:rsidP="0068395F">
            <w:pPr>
              <w:spacing w:after="0" w:line="240" w:lineRule="auto"/>
              <w:rPr>
                <w:rFonts w:ascii="Times New Roman" w:eastAsia="Calibri" w:hAnsi="Times New Roman" w:cs="Times New Roman"/>
                <w:sz w:val="16"/>
                <w:szCs w:val="16"/>
              </w:rPr>
            </w:pP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Участь у міському етапі фотоконкурсів «Моя Україна», «Пам’</w:t>
            </w:r>
            <w:r w:rsidRPr="0068395F">
              <w:rPr>
                <w:rFonts w:ascii="Times New Roman" w:eastAsia="Calibri" w:hAnsi="Times New Roman" w:cs="Times New Roman"/>
                <w:color w:val="000000"/>
                <w:spacing w:val="2"/>
              </w:rPr>
              <w:t>ять</w:t>
            </w:r>
            <w:r w:rsidRPr="0068395F">
              <w:rPr>
                <w:rFonts w:ascii="Times New Roman" w:eastAsia="Calibri" w:hAnsi="Times New Roman" w:cs="Times New Roman"/>
                <w:color w:val="000000"/>
                <w:spacing w:val="2"/>
                <w:lang w:val="uk-UA"/>
              </w:rPr>
              <w:t>»</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роботи, заявка</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4"/>
                <w:lang w:val="uk-UA"/>
              </w:rPr>
              <w:t>Засідання Ради профілактики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z w:val="16"/>
                <w:szCs w:val="16"/>
                <w:lang w:val="uk-UA"/>
              </w:rPr>
              <w:t>Протокол</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 xml:space="preserve">Місячник морально-правового  виховання </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 1-2 грудень</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Вчителі-предметники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5"/>
                <w:sz w:val="16"/>
                <w:szCs w:val="16"/>
                <w:lang w:val="uk-UA"/>
              </w:rPr>
              <w:t>Наказ, заходи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Заходи до Дня української писемності та мови</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української мови,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початкових класів,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Ольхова Н.О.</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Ємельянова К.В.</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 xml:space="preserve">Заходи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Times New Roman" w:hAnsi="Times New Roman" w:cs="Times New Roman"/>
                <w:lang w:val="uk-UA"/>
              </w:rPr>
              <w:t>Участь у міському етапі о</w:t>
            </w:r>
            <w:r w:rsidRPr="0068395F">
              <w:rPr>
                <w:rFonts w:ascii="Times New Roman" w:eastAsia="Times New Roman" w:hAnsi="Times New Roman" w:cs="Times New Roman"/>
              </w:rPr>
              <w:t>бласн</w:t>
            </w:r>
            <w:r w:rsidRPr="0068395F">
              <w:rPr>
                <w:rFonts w:ascii="Times New Roman" w:eastAsia="Times New Roman" w:hAnsi="Times New Roman" w:cs="Times New Roman"/>
                <w:lang w:val="uk-UA"/>
              </w:rPr>
              <w:t>ого</w:t>
            </w:r>
            <w:r w:rsidRPr="0068395F">
              <w:rPr>
                <w:rFonts w:ascii="Times New Roman" w:eastAsia="Times New Roman" w:hAnsi="Times New Roman" w:cs="Times New Roman"/>
              </w:rPr>
              <w:t>очн</w:t>
            </w:r>
            <w:r w:rsidRPr="0068395F">
              <w:rPr>
                <w:rFonts w:ascii="Times New Roman" w:eastAsia="Times New Roman" w:hAnsi="Times New Roman" w:cs="Times New Roman"/>
                <w:lang w:val="uk-UA"/>
              </w:rPr>
              <w:t>ого</w:t>
            </w:r>
            <w:r w:rsidRPr="0068395F">
              <w:rPr>
                <w:rFonts w:ascii="Times New Roman" w:eastAsia="Times New Roman" w:hAnsi="Times New Roman" w:cs="Times New Roman"/>
              </w:rPr>
              <w:t xml:space="preserve"> конкурс</w:t>
            </w:r>
            <w:r w:rsidRPr="0068395F">
              <w:rPr>
                <w:rFonts w:ascii="Times New Roman" w:eastAsia="Times New Roman" w:hAnsi="Times New Roman" w:cs="Times New Roman"/>
                <w:lang w:val="uk-UA"/>
              </w:rPr>
              <w:t>у«</w:t>
            </w:r>
            <w:r w:rsidRPr="0068395F">
              <w:rPr>
                <w:rFonts w:ascii="Times New Roman" w:eastAsia="Times New Roman" w:hAnsi="Times New Roman" w:cs="Times New Roman"/>
              </w:rPr>
              <w:t>Мирний космос</w:t>
            </w:r>
            <w:r w:rsidRPr="0068395F">
              <w:rPr>
                <w:rFonts w:ascii="Times New Roman" w:eastAsia="Times New Roman" w:hAnsi="Times New Roman" w:cs="Times New Roman"/>
                <w:lang w:val="uk-UA"/>
              </w:rPr>
              <w:t>»</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фізики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роботи</w:t>
            </w:r>
          </w:p>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Заходи до Дня Гідності і Свободи</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бібліотекарі</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Психолого – педагогічна сесія для батьків.</w:t>
            </w:r>
          </w:p>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4"/>
                <w:lang w:val="uk-UA"/>
              </w:rPr>
              <w:t xml:space="preserve">Тематичні класні батьківські збори </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Керівники ПВБ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Матеріали сесії</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z w:val="16"/>
                <w:szCs w:val="16"/>
                <w:lang w:val="uk-UA"/>
              </w:rPr>
              <w:t>Протокол</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Заходи до Дня пам</w:t>
            </w:r>
            <w:r w:rsidRPr="0068395F">
              <w:rPr>
                <w:rFonts w:ascii="Times New Roman" w:eastAsia="Calibri" w:hAnsi="Times New Roman" w:cs="Times New Roman"/>
                <w:color w:val="000000"/>
                <w:spacing w:val="4"/>
              </w:rPr>
              <w:t>’</w:t>
            </w:r>
            <w:r w:rsidRPr="0068395F">
              <w:rPr>
                <w:rFonts w:ascii="Times New Roman" w:eastAsia="Calibri" w:hAnsi="Times New Roman" w:cs="Times New Roman"/>
                <w:color w:val="000000"/>
                <w:spacing w:val="4"/>
                <w:lang w:val="uk-UA"/>
              </w:rPr>
              <w:t xml:space="preserve">яті жертв голодомору та політичних репресій </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Педагогічний колектив, бібліотекарі</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Наказ </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rPr>
            </w:pPr>
            <w:r w:rsidRPr="0068395F">
              <w:rPr>
                <w:rFonts w:ascii="Times New Roman" w:eastAsia="Calibri" w:hAnsi="Times New Roman" w:cs="Times New Roman"/>
                <w:b/>
                <w:sz w:val="28"/>
                <w:szCs w:val="28"/>
                <w:lang w:val="uk-UA"/>
              </w:rPr>
              <w:t>ГРУДЕНЬ 2020</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3"/>
                <w:lang w:val="uk-UA"/>
              </w:rPr>
              <w:t>КТС «Майстерня Дідуся Мороза»</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Заходи</w:t>
            </w:r>
          </w:p>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наказ</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Заходи до Всесвітнього дня боротьби зі СНІДом</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Педагогічний колектив</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3"/>
                <w:lang w:val="uk-UA"/>
              </w:rPr>
              <w:t>Організація та проведення Новорічних свят</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1"/>
                <w:sz w:val="16"/>
                <w:szCs w:val="16"/>
                <w:lang w:val="uk-UA"/>
              </w:rPr>
              <w:t xml:space="preserve">Сценарій. </w:t>
            </w:r>
            <w:r w:rsidRPr="0068395F">
              <w:rPr>
                <w:rFonts w:ascii="Times New Roman" w:eastAsia="Calibri" w:hAnsi="Times New Roman" w:cs="Times New Roman"/>
                <w:color w:val="000000"/>
                <w:spacing w:val="8"/>
                <w:sz w:val="16"/>
                <w:szCs w:val="16"/>
                <w:lang w:val="uk-UA"/>
              </w:rPr>
              <w:t>Наказ</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3"/>
                <w:lang w:val="uk-UA"/>
              </w:rPr>
              <w:t xml:space="preserve">Організація роботи на час зимових </w:t>
            </w:r>
            <w:r w:rsidRPr="0068395F">
              <w:rPr>
                <w:rFonts w:ascii="Times New Roman" w:eastAsia="Calibri" w:hAnsi="Times New Roman" w:cs="Times New Roman"/>
                <w:color w:val="000000"/>
                <w:spacing w:val="8"/>
                <w:lang w:val="uk-UA"/>
              </w:rPr>
              <w:t>канікул.</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 xml:space="preserve">План </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5"/>
                <w:sz w:val="16"/>
                <w:szCs w:val="16"/>
                <w:lang w:val="uk-UA"/>
              </w:rPr>
              <w:t>робо</w:t>
            </w:r>
            <w:r w:rsidRPr="0068395F">
              <w:rPr>
                <w:rFonts w:ascii="Times New Roman" w:eastAsia="Calibri" w:hAnsi="Times New Roman" w:cs="Times New Roman"/>
                <w:color w:val="000000"/>
                <w:spacing w:val="5"/>
                <w:sz w:val="16"/>
                <w:szCs w:val="16"/>
                <w:lang w:val="uk-UA"/>
              </w:rPr>
              <w:softHyphen/>
            </w:r>
            <w:r w:rsidRPr="0068395F">
              <w:rPr>
                <w:rFonts w:ascii="Times New Roman" w:eastAsia="Calibri" w:hAnsi="Times New Roman" w:cs="Times New Roman"/>
                <w:color w:val="000000"/>
                <w:spacing w:val="1"/>
                <w:sz w:val="16"/>
                <w:szCs w:val="16"/>
                <w:lang w:val="uk-UA"/>
              </w:rPr>
              <w:t>ти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5"/>
                <w:lang w:val="uk-UA"/>
              </w:rPr>
              <w:t>Засідання Ради профілактики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z w:val="16"/>
                <w:szCs w:val="16"/>
                <w:lang w:val="uk-UA"/>
              </w:rPr>
              <w:t>Протокол</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програм з  превентивного виховання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Квартальний  звіт</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Плану заходів патріотичного</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 xml:space="preserve"> виховання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Квартальний  звіт</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2"/>
                <w:lang w:val="uk-UA"/>
              </w:rPr>
              <w:t>Всеукраїнський тиждень права</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Вчитель правознавства</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 xml:space="preserve">Заходи </w:t>
            </w:r>
          </w:p>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 xml:space="preserve">Звіт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Єдиний урок з правил поведінки  та техніки безпеки на час зимових канікул</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Відмітка  у</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журналі</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Акція «Допоможемо зимуючим птахам»</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вчителі біології,   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Звіт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Акція «Не рубай ялинку!» (розповсюдження листівок)</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вчителі біології</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Заходи до Міжнародного Дня людей з обмеженими фізичними  можливостями</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 Горицька С.В.</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Інформація</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Заходи до Дня вшанування   учасників ліквідації наслідків  аварії на  ЧАЕС</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бібліотекарі</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Заходи</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Участь у виставці  дитячих робіт «Букет замість ялинки»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1</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Роботи </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Заявка</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Заходи до Дня Святого Миколая</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Сценарій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Міські змагання з баскетболу</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фізичної культури</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Участь у заочному конкурсідитячих малюнків «Космічні фантазії»</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pacing w:val="58"/>
                <w:sz w:val="16"/>
                <w:szCs w:val="16"/>
                <w:lang w:val="uk-UA"/>
              </w:rPr>
            </w:pPr>
            <w:r w:rsidRPr="0068395F">
              <w:rPr>
                <w:rFonts w:ascii="Times New Roman" w:eastAsia="Calibri" w:hAnsi="Times New Roman" w:cs="Times New Roman"/>
                <w:color w:val="000000"/>
                <w:spacing w:val="58"/>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 xml:space="preserve">Фольклорне свято «Андріївські вечорниці» </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бібліотекарі</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9-х класів</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участь у святі</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rPr>
              <w:t>Рейд-перевірка</w:t>
            </w:r>
            <w:r w:rsidRPr="0068395F">
              <w:rPr>
                <w:rFonts w:ascii="Times New Roman" w:eastAsia="Calibri" w:hAnsi="Times New Roman" w:cs="Times New Roman"/>
                <w:lang w:val="uk-UA"/>
              </w:rPr>
              <w:t xml:space="preserve">   </w:t>
            </w:r>
            <w:r w:rsidRPr="0068395F">
              <w:rPr>
                <w:rFonts w:ascii="Times New Roman" w:eastAsia="Calibri" w:hAnsi="Times New Roman" w:cs="Times New Roman"/>
              </w:rPr>
              <w:t>«Як живеш, підручнику?»</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Учні самоврядування</w:t>
            </w: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звіт</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rPr>
            </w:pPr>
            <w:r w:rsidRPr="0068395F">
              <w:rPr>
                <w:rFonts w:ascii="Times New Roman" w:eastAsia="Calibri" w:hAnsi="Times New Roman" w:cs="Times New Roman"/>
                <w:b/>
                <w:sz w:val="28"/>
                <w:szCs w:val="28"/>
                <w:lang w:val="uk-UA"/>
              </w:rPr>
              <w:t>СІЧЕНЬ 2021</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6"/>
                <w:lang w:val="uk-UA"/>
              </w:rPr>
              <w:t xml:space="preserve">Коригування та узгодження планів </w:t>
            </w:r>
            <w:r w:rsidRPr="0068395F">
              <w:rPr>
                <w:rFonts w:ascii="Times New Roman" w:eastAsia="Calibri" w:hAnsi="Times New Roman" w:cs="Times New Roman"/>
                <w:color w:val="000000"/>
                <w:spacing w:val="9"/>
                <w:lang w:val="uk-UA"/>
              </w:rPr>
              <w:t xml:space="preserve">виховної роботи на </w:t>
            </w:r>
            <w:r w:rsidRPr="0068395F">
              <w:rPr>
                <w:rFonts w:ascii="Times New Roman" w:eastAsia="Calibri" w:hAnsi="Times New Roman" w:cs="Times New Roman"/>
                <w:color w:val="000000"/>
                <w:spacing w:val="9"/>
                <w:lang w:val="en-US"/>
              </w:rPr>
              <w:t>II</w:t>
            </w:r>
            <w:r w:rsidRPr="0068395F">
              <w:rPr>
                <w:rFonts w:ascii="Times New Roman" w:eastAsia="Calibri" w:hAnsi="Times New Roman" w:cs="Times New Roman"/>
                <w:color w:val="000000"/>
                <w:spacing w:val="9"/>
                <w:lang w:val="uk-UA"/>
              </w:rPr>
              <w:t xml:space="preserve">семестр з </w:t>
            </w:r>
            <w:r w:rsidRPr="0068395F">
              <w:rPr>
                <w:rFonts w:ascii="Times New Roman" w:eastAsia="Calibri" w:hAnsi="Times New Roman" w:cs="Times New Roman"/>
                <w:color w:val="000000"/>
                <w:spacing w:val="5"/>
                <w:lang w:val="uk-UA"/>
              </w:rPr>
              <w:t xml:space="preserve">класними керівниками, </w:t>
            </w:r>
            <w:r w:rsidRPr="0068395F">
              <w:rPr>
                <w:rFonts w:ascii="Times New Roman" w:eastAsia="Calibri" w:hAnsi="Times New Roman" w:cs="Times New Roman"/>
                <w:color w:val="000000"/>
                <w:spacing w:val="2"/>
                <w:lang w:val="uk-UA"/>
              </w:rPr>
              <w:t>організатором дитячого колективу</w:t>
            </w:r>
          </w:p>
          <w:p w:rsidR="0068395F" w:rsidRPr="0068395F" w:rsidRDefault="0068395F" w:rsidP="0068395F">
            <w:pPr>
              <w:spacing w:after="0" w:line="240" w:lineRule="auto"/>
              <w:rPr>
                <w:rFonts w:ascii="Times New Roman" w:eastAsia="Calibri" w:hAnsi="Times New Roman" w:cs="Times New Roman"/>
              </w:rPr>
            </w:pP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2"/>
                <w:sz w:val="16"/>
                <w:szCs w:val="16"/>
                <w:lang w:val="uk-UA"/>
              </w:rPr>
              <w:t>Плани   ро</w:t>
            </w:r>
            <w:r w:rsidRPr="0068395F">
              <w:rPr>
                <w:rFonts w:ascii="Times New Roman" w:eastAsia="Calibri" w:hAnsi="Times New Roman" w:cs="Times New Roman"/>
                <w:color w:val="000000"/>
                <w:spacing w:val="2"/>
                <w:sz w:val="16"/>
                <w:szCs w:val="16"/>
                <w:lang w:val="uk-UA"/>
              </w:rPr>
              <w:softHyphen/>
            </w:r>
            <w:r w:rsidRPr="0068395F">
              <w:rPr>
                <w:rFonts w:ascii="Times New Roman" w:eastAsia="Calibri" w:hAnsi="Times New Roman" w:cs="Times New Roman"/>
                <w:color w:val="000000"/>
                <w:spacing w:val="-3"/>
                <w:sz w:val="16"/>
                <w:szCs w:val="16"/>
                <w:lang w:val="uk-UA"/>
              </w:rPr>
              <w:t>боти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6"/>
                <w:lang w:val="uk-UA"/>
              </w:rPr>
            </w:pPr>
            <w:r w:rsidRPr="0068395F">
              <w:rPr>
                <w:rFonts w:ascii="Times New Roman" w:eastAsia="Calibri" w:hAnsi="Times New Roman" w:cs="Times New Roman"/>
                <w:color w:val="000000"/>
                <w:spacing w:val="6"/>
                <w:lang w:val="uk-UA"/>
              </w:rPr>
              <w:t>Фольклорне свято "Засівання, щедрування колядування"</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Янішевська Л.І.</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Наказ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4"/>
                <w:lang w:val="uk-UA"/>
              </w:rPr>
              <w:t>Засідання Ради  профілактики.</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Горицька  С.В. </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1"/>
                <w:sz w:val="16"/>
                <w:szCs w:val="16"/>
                <w:lang w:val="uk-UA"/>
              </w:rPr>
              <w:t>Протокол</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Засідання Великої Ради Справи</w:t>
            </w:r>
          </w:p>
        </w:tc>
        <w:tc>
          <w:tcPr>
            <w:tcW w:w="952"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Актив учнівського самоврядування,   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color w:val="000000"/>
                <w:spacing w:val="1"/>
                <w:sz w:val="16"/>
                <w:szCs w:val="16"/>
                <w:lang w:val="uk-UA"/>
              </w:rPr>
            </w:pPr>
            <w:r w:rsidRPr="0068395F">
              <w:rPr>
                <w:rFonts w:ascii="Times New Roman" w:eastAsia="Calibri" w:hAnsi="Times New Roman" w:cs="Times New Roman"/>
                <w:color w:val="000000"/>
                <w:spacing w:val="1"/>
                <w:sz w:val="16"/>
                <w:szCs w:val="16"/>
                <w:lang w:val="uk-UA"/>
              </w:rPr>
              <w:t>Протокол</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Акція « Зустрічаємо випускників» (організаційні заходи до вечора)</w:t>
            </w:r>
          </w:p>
          <w:p w:rsidR="0068395F" w:rsidRPr="0068395F" w:rsidRDefault="0068395F" w:rsidP="0068395F">
            <w:pPr>
              <w:spacing w:after="0" w:line="240" w:lineRule="auto"/>
              <w:rPr>
                <w:rFonts w:ascii="Times New Roman" w:eastAsia="Calibri" w:hAnsi="Times New Roman" w:cs="Times New Roman"/>
              </w:rPr>
            </w:pP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Пуховець О.Д.</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Сценарій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наказ</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 xml:space="preserve">Участь у міському конкурсі «В </w:t>
            </w:r>
            <w:r w:rsidRPr="0068395F">
              <w:rPr>
                <w:rFonts w:ascii="Times New Roman" w:eastAsia="Times New Roman" w:hAnsi="Times New Roman" w:cs="Times New Roman"/>
              </w:rPr>
              <w:t>об'єктиві</w:t>
            </w:r>
            <w:r w:rsidRPr="0068395F">
              <w:rPr>
                <w:rFonts w:ascii="Times New Roman" w:eastAsia="Times New Roman" w:hAnsi="Times New Roman" w:cs="Times New Roman"/>
                <w:lang w:val="uk-UA"/>
              </w:rPr>
              <w:t xml:space="preserve">   </w:t>
            </w:r>
            <w:r w:rsidRPr="0068395F">
              <w:rPr>
                <w:rFonts w:ascii="Times New Roman" w:eastAsia="Times New Roman" w:hAnsi="Times New Roman" w:cs="Times New Roman"/>
              </w:rPr>
              <w:t>натураліста</w:t>
            </w:r>
            <w:r w:rsidRPr="0068395F">
              <w:rPr>
                <w:rFonts w:ascii="Times New Roman" w:eastAsia="Calibri" w:hAnsi="Times New Roman" w:cs="Times New Roman"/>
                <w:color w:val="000000"/>
                <w:spacing w:val="2"/>
                <w:lang w:val="uk-UA"/>
              </w:rPr>
              <w:t>»</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вчителі природничих дисциплін, класні керівники,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p>
          <w:p w:rsidR="0068395F" w:rsidRPr="0068395F" w:rsidRDefault="0068395F" w:rsidP="0068395F">
            <w:pPr>
              <w:spacing w:after="0" w:line="240" w:lineRule="auto"/>
              <w:rPr>
                <w:rFonts w:ascii="Times New Roman" w:eastAsia="Times New Roman" w:hAnsi="Times New Roman" w:cs="Times New Roman"/>
                <w:sz w:val="16"/>
                <w:szCs w:val="16"/>
                <w:lang w:val="uk-UA"/>
              </w:rPr>
            </w:pPr>
            <w:r w:rsidRPr="0068395F">
              <w:rPr>
                <w:rFonts w:ascii="Times New Roman" w:eastAsia="Times New Roman" w:hAnsi="Times New Roman" w:cs="Times New Roman"/>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Times New Roman" w:hAnsi="Times New Roman" w:cs="Times New Roman"/>
                <w:lang w:val="uk-UA"/>
              </w:rPr>
              <w:t xml:space="preserve">Участь у міському </w:t>
            </w:r>
            <w:r w:rsidRPr="0068395F">
              <w:rPr>
                <w:rFonts w:ascii="Times New Roman" w:eastAsia="Times New Roman" w:hAnsi="Times New Roman" w:cs="Times New Roman"/>
              </w:rPr>
              <w:t>етап</w:t>
            </w:r>
            <w:r w:rsidRPr="0068395F">
              <w:rPr>
                <w:rFonts w:ascii="Times New Roman" w:eastAsia="Times New Roman" w:hAnsi="Times New Roman" w:cs="Times New Roman"/>
                <w:lang w:val="uk-UA"/>
              </w:rPr>
              <w:t xml:space="preserve">і </w:t>
            </w:r>
            <w:r w:rsidRPr="0068395F">
              <w:rPr>
                <w:rFonts w:ascii="Times New Roman" w:eastAsia="Times New Roman" w:hAnsi="Times New Roman" w:cs="Times New Roman"/>
              </w:rPr>
              <w:t>Всеукраїнського конкурсу експериментально – дослідницьких</w:t>
            </w:r>
            <w:r w:rsidRPr="0068395F">
              <w:rPr>
                <w:rFonts w:ascii="Times New Roman" w:eastAsia="Times New Roman" w:hAnsi="Times New Roman" w:cs="Times New Roman"/>
                <w:lang w:val="uk-UA"/>
              </w:rPr>
              <w:t xml:space="preserve">  </w:t>
            </w:r>
            <w:r w:rsidRPr="0068395F">
              <w:rPr>
                <w:rFonts w:ascii="Times New Roman" w:eastAsia="Times New Roman" w:hAnsi="Times New Roman" w:cs="Times New Roman"/>
              </w:rPr>
              <w:t xml:space="preserve">робіт з біології (природознавства) </w:t>
            </w:r>
            <w:r w:rsidRPr="0068395F">
              <w:rPr>
                <w:rFonts w:ascii="Times New Roman" w:eastAsia="Times New Roman" w:hAnsi="Times New Roman" w:cs="Times New Roman"/>
                <w:lang w:val="uk-UA"/>
              </w:rPr>
              <w:t>«</w:t>
            </w:r>
            <w:r w:rsidRPr="0068395F">
              <w:rPr>
                <w:rFonts w:ascii="Times New Roman" w:eastAsia="Times New Roman" w:hAnsi="Times New Roman" w:cs="Times New Roman"/>
              </w:rPr>
              <w:t>Юний</w:t>
            </w:r>
            <w:r w:rsidRPr="0068395F">
              <w:rPr>
                <w:rFonts w:ascii="Times New Roman" w:eastAsia="Times New Roman" w:hAnsi="Times New Roman" w:cs="Times New Roman"/>
                <w:lang w:val="uk-UA"/>
              </w:rPr>
              <w:t xml:space="preserve">  </w:t>
            </w:r>
            <w:r w:rsidRPr="0068395F">
              <w:rPr>
                <w:rFonts w:ascii="Times New Roman" w:eastAsia="Times New Roman" w:hAnsi="Times New Roman" w:cs="Times New Roman"/>
              </w:rPr>
              <w:t>дослідник</w:t>
            </w:r>
            <w:r w:rsidRPr="0068395F">
              <w:rPr>
                <w:rFonts w:ascii="Times New Roman" w:eastAsia="Times New Roman" w:hAnsi="Times New Roman" w:cs="Times New Roman"/>
                <w:lang w:val="uk-UA"/>
              </w:rPr>
              <w:t>»</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вчителі природничих дисциплін, класні керівники,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p>
          <w:p w:rsidR="0068395F" w:rsidRPr="0068395F" w:rsidRDefault="0068395F" w:rsidP="0068395F">
            <w:pPr>
              <w:spacing w:after="0" w:line="240" w:lineRule="auto"/>
              <w:rPr>
                <w:rFonts w:ascii="Times New Roman" w:eastAsia="Times New Roman" w:hAnsi="Times New Roman" w:cs="Times New Roman"/>
                <w:sz w:val="16"/>
                <w:szCs w:val="16"/>
                <w:lang w:val="uk-UA"/>
              </w:rPr>
            </w:pPr>
            <w:r w:rsidRPr="0068395F">
              <w:rPr>
                <w:rFonts w:ascii="Times New Roman" w:eastAsia="Times New Roman" w:hAnsi="Times New Roman" w:cs="Times New Roman"/>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 xml:space="preserve">Заходи до Дня Соборності України, </w:t>
            </w:r>
          </w:p>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до Дня  пам’яті Героїв Крут</w:t>
            </w:r>
          </w:p>
        </w:tc>
        <w:tc>
          <w:tcPr>
            <w:tcW w:w="952"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w:t>
            </w:r>
          </w:p>
        </w:tc>
        <w:tc>
          <w:tcPr>
            <w:tcW w:w="1559"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Бібліотекарі </w:t>
            </w:r>
          </w:p>
        </w:tc>
        <w:tc>
          <w:tcPr>
            <w:tcW w:w="1246"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Заходи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rPr>
            </w:pPr>
            <w:r w:rsidRPr="0068395F">
              <w:rPr>
                <w:rFonts w:ascii="Times New Roman" w:eastAsia="Calibri" w:hAnsi="Times New Roman" w:cs="Times New Roman"/>
                <w:b/>
                <w:sz w:val="28"/>
                <w:szCs w:val="28"/>
                <w:lang w:val="uk-UA"/>
              </w:rPr>
              <w:t>ЛЮТИЙ 2021</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Класні  тематичні батьківські  збори з учнями та  їх батьками з питань складання  ДПА, ЗНО</w:t>
            </w:r>
          </w:p>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ознайомлення  з нормативно – правовою базою ДПА, ЗНО.</w:t>
            </w:r>
          </w:p>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Ознайомлення  з переліком документів щодо звільнення учнів від ДПА.</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Заступники директора</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Протоколи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 xml:space="preserve">Вечір зустрічі з випускниками </w:t>
            </w:r>
          </w:p>
        </w:tc>
        <w:tc>
          <w:tcPr>
            <w:tcW w:w="917" w:type="dxa"/>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1</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Довбня О.С.</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сценарій</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Проведення Дня закоханих</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Всесвітній День рідної мови</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Бібліотекарі</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Учителі укр.м/л</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Заходи</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Заходи до Дня вшанування учасників бойових дій на території Афганістана та інших держав</w:t>
            </w:r>
          </w:p>
        </w:tc>
        <w:tc>
          <w:tcPr>
            <w:tcW w:w="917" w:type="dxa"/>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2</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Бібліотекарі</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Заходи до Дня першобудівників Нової Каховки</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Бібліотекарі</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інформація</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Участь у міських змаганнях  з початкового технічного моделювання та оригамі</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3-4 класів</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Наказ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Участь у міській виставці  декоративно – ужиткового мистецтва « Знай і люби свій край!»</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Заявка </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Роботи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Міські змагання з  волейболу</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фізичної культури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Виставка – конкурс робіт з початкового технічного моделювання</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1-4 класів</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Участь </w:t>
            </w:r>
          </w:p>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Заявка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Заходи до Дня вшанування Героїв Небесної Сотні</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Класні керівники, бібліотекарі,  </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 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lang w:val="uk-UA"/>
              </w:rPr>
            </w:pPr>
            <w:r w:rsidRPr="0068395F">
              <w:rPr>
                <w:rFonts w:ascii="Times New Roman" w:eastAsia="Calibri" w:hAnsi="Times New Roman" w:cs="Times New Roman"/>
                <w:color w:val="000000"/>
                <w:lang w:val="uk-UA"/>
              </w:rPr>
              <w:t>Підбиття підсумків екологічної обласної  акції</w:t>
            </w:r>
          </w:p>
          <w:p w:rsidR="0068395F" w:rsidRPr="0068395F" w:rsidRDefault="0068395F" w:rsidP="0068395F">
            <w:pPr>
              <w:spacing w:after="0" w:line="240" w:lineRule="auto"/>
              <w:rPr>
                <w:rFonts w:ascii="Times New Roman" w:eastAsia="Calibri" w:hAnsi="Times New Roman" w:cs="Times New Roman"/>
                <w:color w:val="000000"/>
                <w:lang w:val="uk-UA"/>
              </w:rPr>
            </w:pPr>
            <w:r w:rsidRPr="0068395F">
              <w:rPr>
                <w:rFonts w:ascii="Times New Roman" w:eastAsia="Calibri" w:hAnsi="Times New Roman" w:cs="Times New Roman"/>
                <w:color w:val="000000"/>
                <w:lang w:val="uk-UA"/>
              </w:rPr>
              <w:t xml:space="preserve"> «Допоможемо зимуючим птахам»</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біології, 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День безпеки в Інтернеті</w:t>
            </w:r>
          </w:p>
        </w:tc>
        <w:tc>
          <w:tcPr>
            <w:tcW w:w="917" w:type="dxa"/>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742" w:type="dxa"/>
            <w:gridSpan w:val="5"/>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Учнівське самоврядування</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листівки</w:t>
            </w:r>
          </w:p>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буклети</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rPr>
          <w:trHeight w:val="255"/>
        </w:trPr>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lang w:val="uk-UA"/>
              </w:rPr>
            </w:pPr>
            <w:r w:rsidRPr="0068395F">
              <w:rPr>
                <w:rFonts w:ascii="Times New Roman" w:eastAsia="Calibri" w:hAnsi="Times New Roman" w:cs="Times New Roman"/>
                <w:b/>
                <w:sz w:val="28"/>
                <w:szCs w:val="28"/>
                <w:lang w:val="uk-UA"/>
              </w:rPr>
              <w:t>БЕРЕЗЕНЬ 2021</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color w:val="000000"/>
                <w:spacing w:val="1"/>
                <w:lang w:val="uk-UA"/>
              </w:rPr>
              <w:t xml:space="preserve">Проведення Шевченківських днів  </w:t>
            </w:r>
          </w:p>
          <w:p w:rsidR="0068395F" w:rsidRPr="0068395F" w:rsidRDefault="0068395F" w:rsidP="0068395F">
            <w:pPr>
              <w:spacing w:after="0" w:line="240" w:lineRule="auto"/>
              <w:rPr>
                <w:rFonts w:ascii="Times New Roman" w:eastAsia="Calibri" w:hAnsi="Times New Roman" w:cs="Times New Roman"/>
              </w:rPr>
            </w:pP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укр.м/л, вчителі початкової школи,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Бібліотекарі </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Наказ</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3"/>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1"/>
                <w:lang w:val="uk-UA"/>
              </w:rPr>
            </w:pPr>
            <w:r w:rsidRPr="0068395F">
              <w:rPr>
                <w:rFonts w:ascii="Times New Roman" w:eastAsia="Calibri" w:hAnsi="Times New Roman" w:cs="Times New Roman"/>
                <w:color w:val="000000"/>
                <w:spacing w:val="1"/>
                <w:lang w:val="uk-UA"/>
              </w:rPr>
              <w:t>Фольклорне свято "Зустріч весни"</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Янішевська Л.І.</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2"/>
                <w:sz w:val="16"/>
                <w:szCs w:val="16"/>
                <w:lang w:val="uk-UA"/>
              </w:rPr>
            </w:pPr>
            <w:r w:rsidRPr="0068395F">
              <w:rPr>
                <w:rFonts w:ascii="Times New Roman" w:eastAsia="Calibri" w:hAnsi="Times New Roman" w:cs="Times New Roman"/>
                <w:color w:val="000000"/>
                <w:spacing w:val="2"/>
                <w:sz w:val="16"/>
                <w:szCs w:val="16"/>
                <w:lang w:val="uk-UA"/>
              </w:rPr>
              <w:t xml:space="preserve">Наказ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1"/>
                <w:lang w:val="uk-UA"/>
              </w:rPr>
            </w:pPr>
            <w:r w:rsidRPr="0068395F">
              <w:rPr>
                <w:rFonts w:ascii="Times New Roman" w:eastAsia="Calibri" w:hAnsi="Times New Roman" w:cs="Times New Roman"/>
                <w:color w:val="000000"/>
                <w:spacing w:val="1"/>
                <w:lang w:val="uk-UA"/>
              </w:rPr>
              <w:t>Тиждень мистецтва</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Янішевська Л.І.</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План</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1"/>
                <w:lang w:val="uk-UA"/>
              </w:rPr>
            </w:pPr>
            <w:r w:rsidRPr="0068395F">
              <w:rPr>
                <w:rFonts w:ascii="Times New Roman" w:eastAsia="Calibri" w:hAnsi="Times New Roman" w:cs="Times New Roman"/>
                <w:color w:val="000000"/>
                <w:spacing w:val="1"/>
                <w:lang w:val="uk-UA"/>
              </w:rPr>
              <w:t>Всесвітній день боротьби з наркоманією</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учнівське самоврядування </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сайт школи</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color w:val="000000"/>
                <w:spacing w:val="6"/>
                <w:lang w:val="uk-UA"/>
              </w:rPr>
              <w:t>Заходи  до Між</w:t>
            </w:r>
            <w:r w:rsidRPr="0068395F">
              <w:rPr>
                <w:rFonts w:ascii="Times New Roman" w:eastAsia="Calibri" w:hAnsi="Times New Roman" w:cs="Times New Roman"/>
                <w:color w:val="000000"/>
                <w:spacing w:val="1"/>
                <w:lang w:val="uk-UA"/>
              </w:rPr>
              <w:t>народного жіночого дня.</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Сценарій</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Єдиний урок з правил поведінки  та техніки безпеки на час весняних канікул</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Відмітка  у</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журналі</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3"/>
                <w:lang w:val="uk-UA"/>
              </w:rPr>
              <w:t xml:space="preserve">Організація роботи на час весняних </w:t>
            </w:r>
            <w:r w:rsidRPr="0068395F">
              <w:rPr>
                <w:rFonts w:ascii="Times New Roman" w:eastAsia="Calibri" w:hAnsi="Times New Roman" w:cs="Times New Roman"/>
                <w:color w:val="000000"/>
                <w:spacing w:val="8"/>
                <w:lang w:val="uk-UA"/>
              </w:rPr>
              <w:t>канікул.</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2"/>
                <w:sz w:val="16"/>
                <w:szCs w:val="16"/>
                <w:lang w:val="uk-UA"/>
              </w:rPr>
              <w:t>План</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7"/>
                <w:lang w:val="uk-UA"/>
              </w:rPr>
            </w:pPr>
            <w:r w:rsidRPr="0068395F">
              <w:rPr>
                <w:rFonts w:ascii="Times New Roman" w:eastAsia="Calibri" w:hAnsi="Times New Roman" w:cs="Times New Roman"/>
                <w:color w:val="000000"/>
                <w:spacing w:val="7"/>
                <w:lang w:val="uk-UA"/>
              </w:rPr>
              <w:t xml:space="preserve">Засідання  Ради профілактики </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 xml:space="preserve">Протокол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rPr>
          <w:trHeight w:val="589"/>
        </w:trPr>
        <w:tc>
          <w:tcPr>
            <w:tcW w:w="5428" w:type="dxa"/>
          </w:tcPr>
          <w:p w:rsidR="0068395F" w:rsidRPr="0068395F" w:rsidRDefault="0068395F" w:rsidP="0068395F">
            <w:pPr>
              <w:spacing w:after="0" w:line="240" w:lineRule="auto"/>
              <w:jc w:val="both"/>
              <w:rPr>
                <w:rFonts w:ascii="Times New Roman" w:eastAsia="Calibri" w:hAnsi="Times New Roman" w:cs="Times New Roman"/>
                <w:color w:val="000000"/>
                <w:spacing w:val="7"/>
                <w:lang w:val="uk-UA"/>
              </w:rPr>
            </w:pPr>
            <w:r w:rsidRPr="0068395F">
              <w:rPr>
                <w:rFonts w:ascii="Times New Roman" w:eastAsia="Calibri" w:hAnsi="Times New Roman" w:cs="Times New Roman"/>
                <w:color w:val="000000"/>
                <w:spacing w:val="7"/>
                <w:lang w:val="uk-UA"/>
              </w:rPr>
              <w:t>Участь у міському конкурсі – огляді «Таврійський барвограй»</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2-3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педагоги школи </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наказ</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Місячник екології.</w:t>
            </w:r>
          </w:p>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День води.</w:t>
            </w:r>
          </w:p>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День землі</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 1-2 квітня</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біології</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5"/>
                <w:sz w:val="16"/>
                <w:szCs w:val="16"/>
                <w:lang w:val="uk-UA"/>
              </w:rPr>
            </w:pPr>
            <w:r w:rsidRPr="0068395F">
              <w:rPr>
                <w:rFonts w:ascii="Times New Roman" w:eastAsia="Calibri" w:hAnsi="Times New Roman" w:cs="Times New Roman"/>
                <w:color w:val="000000"/>
                <w:spacing w:val="5"/>
                <w:sz w:val="16"/>
                <w:szCs w:val="16"/>
                <w:lang w:val="uk-UA"/>
              </w:rPr>
              <w:t>Наказ, заходи</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Times New Roman" w:hAnsi="Times New Roman" w:cs="Times New Roman"/>
                <w:lang w:val="uk-UA"/>
              </w:rPr>
              <w:t>Виставка-конкурс з науково-технічної  творчості  учнівсь</w:t>
            </w:r>
            <w:r w:rsidRPr="0068395F">
              <w:rPr>
                <w:rFonts w:ascii="Times New Roman" w:eastAsia="Times New Roman" w:hAnsi="Times New Roman" w:cs="Times New Roman"/>
              </w:rPr>
              <w:t xml:space="preserve">кої  молоді  </w:t>
            </w:r>
            <w:r w:rsidRPr="0068395F">
              <w:rPr>
                <w:rFonts w:ascii="Times New Roman" w:eastAsia="Calibri" w:hAnsi="Times New Roman" w:cs="Times New Roman"/>
                <w:color w:val="000000"/>
                <w:lang w:val="uk-UA"/>
              </w:rPr>
              <w:t>«Наш пошук і творчість тобі, Україно!»</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z w:val="16"/>
                <w:szCs w:val="16"/>
                <w:lang w:val="uk-UA"/>
              </w:rPr>
            </w:pPr>
            <w:r w:rsidRPr="0068395F">
              <w:rPr>
                <w:rFonts w:ascii="Times New Roman" w:eastAsia="Calibri" w:hAnsi="Times New Roman" w:cs="Times New Roman"/>
                <w:color w:val="000000"/>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 xml:space="preserve">Роботи </w:t>
            </w:r>
          </w:p>
          <w:p w:rsidR="0068395F" w:rsidRPr="0068395F" w:rsidRDefault="0068395F" w:rsidP="0068395F">
            <w:pPr>
              <w:spacing w:after="0" w:line="240" w:lineRule="auto"/>
              <w:rPr>
                <w:rFonts w:ascii="Times New Roman" w:eastAsia="Calibri" w:hAnsi="Times New Roman" w:cs="Times New Roman"/>
                <w:color w:val="000000"/>
                <w:spacing w:val="3"/>
                <w:sz w:val="16"/>
                <w:szCs w:val="16"/>
                <w:lang w:val="uk-UA"/>
              </w:rPr>
            </w:pPr>
            <w:r w:rsidRPr="0068395F">
              <w:rPr>
                <w:rFonts w:ascii="Times New Roman" w:eastAsia="Calibri" w:hAnsi="Times New Roman" w:cs="Times New Roman"/>
                <w:color w:val="000000"/>
                <w:spacing w:val="3"/>
                <w:sz w:val="16"/>
                <w:szCs w:val="16"/>
                <w:lang w:val="uk-UA"/>
              </w:rPr>
              <w:t xml:space="preserve">Заявка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програм з  превентивного виховання</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ний  звіт</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Комплексного плану з  національно-патріотичного  виховання</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Квартальний  звіт</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lang w:val="uk-UA"/>
              </w:rPr>
            </w:pPr>
            <w:r w:rsidRPr="0068395F">
              <w:rPr>
                <w:rFonts w:ascii="Times New Roman" w:eastAsia="Calibri" w:hAnsi="Times New Roman" w:cs="Times New Roman"/>
                <w:b/>
                <w:sz w:val="28"/>
                <w:szCs w:val="28"/>
                <w:lang w:val="uk-UA"/>
              </w:rPr>
              <w:t>КВІТЕНЬ 2021</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Дисциплінарні  лінійки</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2</w:t>
            </w:r>
          </w:p>
        </w:tc>
        <w:tc>
          <w:tcPr>
            <w:tcW w:w="1577" w:type="dxa"/>
            <w:gridSpan w:val="3"/>
            <w:tcBorders>
              <w:right w:val="single" w:sz="4" w:space="0" w:color="auto"/>
            </w:tcBorders>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098" w:type="dxa"/>
            <w:gridSpan w:val="2"/>
            <w:tcBorders>
              <w:top w:val="nil"/>
              <w:left w:val="single" w:sz="4" w:space="0" w:color="auto"/>
              <w:bottom w:val="single" w:sz="4" w:space="0" w:color="auto"/>
              <w:right w:val="nil"/>
            </w:tcBorders>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p>
        </w:tc>
        <w:tc>
          <w:tcPr>
            <w:tcW w:w="1413" w:type="dxa"/>
            <w:tcBorders>
              <w:left w:val="nil"/>
            </w:tcBorders>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Психолого-педагогічна сесія для батьків.</w:t>
            </w:r>
          </w:p>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Тематичні класні батьківські збори 1-11 класів</w:t>
            </w:r>
          </w:p>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3"/>
                <w:lang w:val="uk-UA"/>
              </w:rPr>
              <w:t>Інструктаж ТБ на час літніх канікул</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Директор школи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Асєєва Т.О.</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Нелепенко Т.П.</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Шевченко Л.М.</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Керівники ПВБ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Протоколи</w:t>
            </w:r>
          </w:p>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Матеріали</w:t>
            </w:r>
          </w:p>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Тиждень дитячої та юнацької книги</w:t>
            </w:r>
          </w:p>
          <w:p w:rsidR="0068395F" w:rsidRPr="0068395F" w:rsidRDefault="0068395F" w:rsidP="0068395F">
            <w:pPr>
              <w:spacing w:after="0" w:line="240" w:lineRule="auto"/>
              <w:rPr>
                <w:rFonts w:ascii="Times New Roman" w:eastAsia="Calibri" w:hAnsi="Times New Roman" w:cs="Times New Roman"/>
                <w:color w:val="000000"/>
                <w:spacing w:val="2"/>
                <w:lang w:val="uk-UA"/>
              </w:rPr>
            </w:pP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Ольхова Н.О.</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Ємельянова К.В.</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Наказ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Місячник Червоного Хреста.</w:t>
            </w:r>
          </w:p>
          <w:p w:rsidR="0068395F" w:rsidRPr="0068395F" w:rsidRDefault="0068395F" w:rsidP="0068395F">
            <w:pPr>
              <w:spacing w:after="0" w:line="240" w:lineRule="auto"/>
              <w:rPr>
                <w:rFonts w:ascii="Times New Roman" w:eastAsia="Calibri" w:hAnsi="Times New Roman" w:cs="Times New Roman"/>
                <w:color w:val="000000"/>
                <w:spacing w:val="2"/>
                <w:lang w:val="uk-UA"/>
              </w:rPr>
            </w:pP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1-4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Місячник морально – правового виховання</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1-4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Бага Л.В.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Наказ</w:t>
            </w:r>
          </w:p>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Інформація</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День здоров’я</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Суров  А.О.</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Саківська Л.В.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Учнівське самоврядування</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План</w:t>
            </w:r>
          </w:p>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Звіт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День гумору. Конкурс карикатур</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Учнівське самоврядування</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 xml:space="preserve">Заходи до Великодніх свят </w:t>
            </w:r>
          </w:p>
          <w:p w:rsidR="0068395F" w:rsidRPr="0068395F" w:rsidRDefault="0068395F" w:rsidP="0068395F">
            <w:pPr>
              <w:spacing w:after="0" w:line="240" w:lineRule="auto"/>
              <w:rPr>
                <w:rFonts w:ascii="Times New Roman" w:eastAsia="Calibri" w:hAnsi="Times New Roman" w:cs="Times New Roman"/>
                <w:color w:val="000000"/>
                <w:spacing w:val="2"/>
                <w:lang w:val="uk-UA"/>
              </w:rPr>
            </w:pP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 (до 02.05)</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Заходи до Дня Чорнобильської трагедії</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Заходи</w:t>
            </w:r>
          </w:p>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rPr>
          <w:trHeight w:val="385"/>
        </w:trPr>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Засідання  Ради профілактики</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Протокол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rPr>
          <w:trHeight w:val="385"/>
        </w:trPr>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ФПФ «Козацький гарт»</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фізичної культури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rPr>
          <w:trHeight w:val="385"/>
        </w:trPr>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Змагання з легкої атлетики</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2</w:t>
            </w:r>
          </w:p>
        </w:tc>
        <w:tc>
          <w:tcPr>
            <w:tcW w:w="1577" w:type="dxa"/>
            <w:gridSpan w:val="3"/>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sz w:val="16"/>
                <w:szCs w:val="16"/>
                <w:lang w:val="uk-UA" w:eastAsia="ru-RU"/>
              </w:rPr>
              <w:t>вчителі фізичної культури</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 xml:space="preserve">Участь </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rPr>
          <w:trHeight w:val="385"/>
        </w:trPr>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Times New Roman" w:hAnsi="Times New Roman" w:cs="Times New Roman"/>
                <w:lang w:val="uk-UA"/>
              </w:rPr>
              <w:t>Участь у міському етапі дитячо-юнацької військово-патріотичної гри «Джура» («Сокіл»)</w:t>
            </w:r>
          </w:p>
        </w:tc>
        <w:tc>
          <w:tcPr>
            <w:tcW w:w="1082" w:type="dxa"/>
            <w:gridSpan w:val="3"/>
          </w:tcPr>
          <w:p w:rsidR="0068395F" w:rsidRPr="0068395F" w:rsidRDefault="0068395F" w:rsidP="0068395F">
            <w:pPr>
              <w:spacing w:after="0" w:line="240" w:lineRule="auto"/>
              <w:rPr>
                <w:rFonts w:ascii="Times New Roman" w:eastAsia="Calibri" w:hAnsi="Times New Roman" w:cs="Times New Roman"/>
                <w:color w:val="000000"/>
                <w:spacing w:val="57"/>
                <w:sz w:val="16"/>
                <w:szCs w:val="16"/>
                <w:lang w:val="uk-UA"/>
              </w:rPr>
            </w:pPr>
            <w:r w:rsidRPr="0068395F">
              <w:rPr>
                <w:rFonts w:ascii="Times New Roman" w:eastAsia="Calibri" w:hAnsi="Times New Roman" w:cs="Times New Roman"/>
                <w:color w:val="000000"/>
                <w:spacing w:val="57"/>
                <w:sz w:val="16"/>
                <w:szCs w:val="16"/>
                <w:lang w:val="uk-UA"/>
              </w:rPr>
              <w:t>1</w:t>
            </w:r>
          </w:p>
        </w:tc>
        <w:tc>
          <w:tcPr>
            <w:tcW w:w="1577" w:type="dxa"/>
            <w:gridSpan w:val="3"/>
          </w:tcPr>
          <w:p w:rsidR="0068395F" w:rsidRPr="0068395F" w:rsidRDefault="0068395F" w:rsidP="0068395F">
            <w:pPr>
              <w:spacing w:after="0" w:line="240" w:lineRule="auto"/>
              <w:rPr>
                <w:rFonts w:ascii="Times New Roman" w:eastAsia="Times New Roman" w:hAnsi="Times New Roman" w:cs="Times New Roman"/>
                <w:sz w:val="16"/>
                <w:szCs w:val="16"/>
                <w:lang w:val="uk-UA" w:eastAsia="ru-RU"/>
              </w:rPr>
            </w:pPr>
            <w:r w:rsidRPr="0068395F">
              <w:rPr>
                <w:rFonts w:ascii="Times New Roman" w:eastAsia="Times New Roman" w:hAnsi="Times New Roman" w:cs="Times New Roman"/>
                <w:sz w:val="16"/>
                <w:szCs w:val="16"/>
                <w:lang w:val="uk-UA" w:eastAsia="ru-RU"/>
              </w:rPr>
              <w:t>Здоровець А.О.</w:t>
            </w:r>
          </w:p>
          <w:p w:rsidR="0068395F" w:rsidRPr="0068395F" w:rsidRDefault="0068395F" w:rsidP="0068395F">
            <w:pPr>
              <w:spacing w:after="0" w:line="240" w:lineRule="auto"/>
              <w:rPr>
                <w:rFonts w:ascii="Times New Roman" w:eastAsia="Times New Roman" w:hAnsi="Times New Roman" w:cs="Times New Roman"/>
                <w:sz w:val="16"/>
                <w:szCs w:val="16"/>
                <w:lang w:val="uk-UA" w:eastAsia="ru-RU"/>
              </w:rPr>
            </w:pPr>
            <w:r w:rsidRPr="0068395F">
              <w:rPr>
                <w:rFonts w:ascii="Times New Roman" w:eastAsia="Times New Roman" w:hAnsi="Times New Roman" w:cs="Times New Roman"/>
                <w:sz w:val="16"/>
                <w:szCs w:val="16"/>
                <w:lang w:val="uk-UA" w:eastAsia="ru-RU"/>
              </w:rPr>
              <w:t>Блинда В.Б.</w:t>
            </w:r>
          </w:p>
          <w:p w:rsidR="0068395F" w:rsidRPr="0068395F" w:rsidRDefault="0068395F" w:rsidP="0068395F">
            <w:pPr>
              <w:spacing w:after="0" w:line="240" w:lineRule="auto"/>
              <w:rPr>
                <w:rFonts w:ascii="Times New Roman" w:eastAsia="Times New Roman" w:hAnsi="Times New Roman" w:cs="Times New Roman"/>
                <w:sz w:val="16"/>
                <w:szCs w:val="16"/>
                <w:lang w:val="uk-UA" w:eastAsia="ru-RU"/>
              </w:rPr>
            </w:pPr>
            <w:r w:rsidRPr="0068395F">
              <w:rPr>
                <w:rFonts w:ascii="Times New Roman" w:eastAsia="Times New Roman" w:hAnsi="Times New Roman" w:cs="Times New Roman"/>
                <w:sz w:val="16"/>
                <w:szCs w:val="16"/>
                <w:lang w:val="uk-UA" w:eastAsia="ru-RU"/>
              </w:rPr>
              <w:t>Качкаров Ю.В.</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6"/>
                <w:sz w:val="16"/>
                <w:szCs w:val="16"/>
                <w:lang w:val="uk-UA"/>
              </w:rPr>
            </w:pPr>
            <w:r w:rsidRPr="0068395F">
              <w:rPr>
                <w:rFonts w:ascii="Times New Roman" w:eastAsia="Calibri" w:hAnsi="Times New Roman" w:cs="Times New Roman"/>
                <w:color w:val="000000"/>
                <w:spacing w:val="6"/>
                <w:sz w:val="16"/>
                <w:szCs w:val="16"/>
                <w:lang w:val="uk-UA"/>
              </w:rPr>
              <w:t>участь</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lang w:val="uk-UA"/>
              </w:rPr>
            </w:pPr>
            <w:r w:rsidRPr="0068395F">
              <w:rPr>
                <w:rFonts w:ascii="Times New Roman" w:eastAsia="Calibri" w:hAnsi="Times New Roman" w:cs="Times New Roman"/>
                <w:b/>
                <w:sz w:val="28"/>
                <w:szCs w:val="28"/>
                <w:lang w:val="uk-UA"/>
              </w:rPr>
              <w:t>ТРАВЕНЬ 2021</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 Дня примирення та Дня Перемоги</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Заходи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Інформація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 xml:space="preserve">Заходи до Дня вишиванки </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колектив школи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участь</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Місячник  "Безпека на дорогах"</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Циганкова Л.В.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Свято обдарованості "Маленькі зірки" для учнів 1-4 класів</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Шевченко Л.М.</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 1-4 класів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Заходи до Дня Європи</w:t>
            </w:r>
          </w:p>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історії</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педагог-організатор</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Заходи до Дня пам'яті жертв політичних репресій</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історії</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Заходи до Дня депортації  кримських татар</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вчителі історії</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заходи</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5"/>
                <w:lang w:val="uk-UA"/>
              </w:rPr>
              <w:t>Засідання Ради профілактики.</w:t>
            </w:r>
          </w:p>
          <w:p w:rsidR="0068395F" w:rsidRPr="0068395F" w:rsidRDefault="0068395F" w:rsidP="0068395F">
            <w:pPr>
              <w:spacing w:after="0" w:line="240" w:lineRule="auto"/>
              <w:rPr>
                <w:rFonts w:ascii="Times New Roman" w:eastAsia="Calibri" w:hAnsi="Times New Roman" w:cs="Times New Roman"/>
                <w:color w:val="000000"/>
                <w:spacing w:val="5"/>
                <w:lang w:val="uk-UA"/>
              </w:rPr>
            </w:pP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z w:val="16"/>
                <w:szCs w:val="16"/>
                <w:lang w:val="uk-UA"/>
              </w:rPr>
              <w:t>Протокол</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Підсумкові лінійки</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Нелепенко Т.П.</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sz w:val="16"/>
                <w:szCs w:val="16"/>
                <w:lang w:val="uk-UA"/>
              </w:rPr>
              <w:t>Горицька С.В.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7"/>
                <w:sz w:val="16"/>
                <w:szCs w:val="16"/>
                <w:lang w:val="uk-UA"/>
              </w:rPr>
              <w:t>Графік проведення</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 xml:space="preserve">Підготовка та проведення  свята </w:t>
            </w:r>
          </w:p>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Останнього дзвоника.</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7"/>
                <w:sz w:val="16"/>
                <w:szCs w:val="16"/>
                <w:lang w:val="uk-UA"/>
              </w:rPr>
              <w:t xml:space="preserve">Наказ, </w:t>
            </w:r>
            <w:r w:rsidRPr="0068395F">
              <w:rPr>
                <w:rFonts w:ascii="Times New Roman" w:eastAsia="Calibri" w:hAnsi="Times New Roman" w:cs="Times New Roman"/>
                <w:color w:val="000000"/>
                <w:spacing w:val="1"/>
                <w:sz w:val="16"/>
                <w:szCs w:val="16"/>
                <w:lang w:val="uk-UA"/>
              </w:rPr>
              <w:t>сценарій</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rPr>
          <w:trHeight w:val="2067"/>
        </w:trPr>
        <w:tc>
          <w:tcPr>
            <w:tcW w:w="5428" w:type="dxa"/>
          </w:tcPr>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4"/>
                <w:lang w:val="uk-UA"/>
              </w:rPr>
              <w:t>Класні батьківські збори.</w:t>
            </w:r>
          </w:p>
          <w:p w:rsidR="0068395F" w:rsidRPr="0068395F" w:rsidRDefault="0068395F" w:rsidP="0068395F">
            <w:pPr>
              <w:spacing w:after="0" w:line="240" w:lineRule="auto"/>
              <w:rPr>
                <w:rFonts w:ascii="Times New Roman" w:eastAsia="Calibri" w:hAnsi="Times New Roman" w:cs="Times New Roman"/>
                <w:color w:val="000000"/>
                <w:spacing w:val="1"/>
                <w:lang w:val="uk-UA"/>
              </w:rPr>
            </w:pPr>
            <w:r w:rsidRPr="0068395F">
              <w:rPr>
                <w:rFonts w:ascii="Times New Roman" w:eastAsia="Calibri" w:hAnsi="Times New Roman" w:cs="Times New Roman"/>
                <w:color w:val="000000"/>
                <w:spacing w:val="4"/>
                <w:lang w:val="uk-UA"/>
              </w:rPr>
              <w:t>Аналіз ус</w:t>
            </w:r>
            <w:r w:rsidRPr="0068395F">
              <w:rPr>
                <w:rFonts w:ascii="Times New Roman" w:eastAsia="Calibri" w:hAnsi="Times New Roman" w:cs="Times New Roman"/>
                <w:color w:val="000000"/>
                <w:spacing w:val="4"/>
                <w:lang w:val="uk-UA"/>
              </w:rPr>
              <w:softHyphen/>
            </w:r>
            <w:r w:rsidRPr="0068395F">
              <w:rPr>
                <w:rFonts w:ascii="Times New Roman" w:eastAsia="Calibri" w:hAnsi="Times New Roman" w:cs="Times New Roman"/>
                <w:color w:val="000000"/>
                <w:spacing w:val="1"/>
                <w:lang w:val="uk-UA"/>
              </w:rPr>
              <w:t xml:space="preserve">пішності учнів у </w:t>
            </w:r>
            <w:r w:rsidRPr="0068395F">
              <w:rPr>
                <w:rFonts w:ascii="Times New Roman" w:eastAsia="Calibri" w:hAnsi="Times New Roman" w:cs="Times New Roman"/>
                <w:color w:val="000000"/>
                <w:spacing w:val="1"/>
                <w:lang w:val="en-US"/>
              </w:rPr>
              <w:t>II</w:t>
            </w:r>
            <w:r w:rsidRPr="0068395F">
              <w:rPr>
                <w:rFonts w:ascii="Times New Roman" w:eastAsia="Calibri" w:hAnsi="Times New Roman" w:cs="Times New Roman"/>
                <w:color w:val="000000"/>
                <w:spacing w:val="1"/>
                <w:lang w:val="uk-UA"/>
              </w:rPr>
              <w:t>семестрі.</w:t>
            </w:r>
          </w:p>
          <w:p w:rsidR="0068395F" w:rsidRPr="0068395F" w:rsidRDefault="0068395F" w:rsidP="0068395F">
            <w:pPr>
              <w:spacing w:after="0" w:line="240" w:lineRule="auto"/>
              <w:rPr>
                <w:rFonts w:ascii="Times New Roman" w:eastAsia="Calibri" w:hAnsi="Times New Roman" w:cs="Times New Roman"/>
                <w:color w:val="000000"/>
                <w:spacing w:val="3"/>
                <w:lang w:val="uk-UA"/>
              </w:rPr>
            </w:pPr>
            <w:r w:rsidRPr="0068395F">
              <w:rPr>
                <w:rFonts w:ascii="Times New Roman" w:eastAsia="Calibri" w:hAnsi="Times New Roman" w:cs="Times New Roman"/>
                <w:color w:val="000000"/>
                <w:spacing w:val="1"/>
                <w:lang w:val="uk-UA"/>
              </w:rPr>
              <w:t>Підготов</w:t>
            </w:r>
            <w:r w:rsidRPr="0068395F">
              <w:rPr>
                <w:rFonts w:ascii="Times New Roman" w:eastAsia="Calibri" w:hAnsi="Times New Roman" w:cs="Times New Roman"/>
                <w:color w:val="000000"/>
                <w:spacing w:val="1"/>
                <w:lang w:val="uk-UA"/>
              </w:rPr>
              <w:softHyphen/>
            </w:r>
            <w:r w:rsidRPr="0068395F">
              <w:rPr>
                <w:rFonts w:ascii="Times New Roman" w:eastAsia="Calibri" w:hAnsi="Times New Roman" w:cs="Times New Roman"/>
                <w:color w:val="000000"/>
                <w:spacing w:val="3"/>
                <w:lang w:val="uk-UA"/>
              </w:rPr>
              <w:t>ка до державної підсумкової атестації.</w:t>
            </w:r>
          </w:p>
          <w:p w:rsidR="0068395F" w:rsidRPr="0068395F" w:rsidRDefault="0068395F" w:rsidP="0068395F">
            <w:pPr>
              <w:spacing w:after="0" w:line="240" w:lineRule="auto"/>
              <w:rPr>
                <w:rFonts w:ascii="Times New Roman" w:eastAsia="Calibri" w:hAnsi="Times New Roman" w:cs="Times New Roman"/>
                <w:color w:val="000000"/>
                <w:spacing w:val="5"/>
                <w:lang w:val="uk-UA"/>
              </w:rPr>
            </w:pPr>
            <w:r w:rsidRPr="0068395F">
              <w:rPr>
                <w:rFonts w:ascii="Times New Roman" w:eastAsia="Calibri" w:hAnsi="Times New Roman" w:cs="Times New Roman"/>
                <w:color w:val="000000"/>
                <w:spacing w:val="5"/>
                <w:lang w:val="uk-UA"/>
              </w:rPr>
              <w:t>Психо</w:t>
            </w:r>
            <w:r w:rsidRPr="0068395F">
              <w:rPr>
                <w:rFonts w:ascii="Times New Roman" w:eastAsia="Calibri" w:hAnsi="Times New Roman" w:cs="Times New Roman"/>
                <w:color w:val="000000"/>
                <w:spacing w:val="2"/>
                <w:lang w:val="uk-UA"/>
              </w:rPr>
              <w:t xml:space="preserve">лого-педагогічні  рекомендації   </w:t>
            </w:r>
          </w:p>
          <w:p w:rsidR="0068395F" w:rsidRPr="0068395F" w:rsidRDefault="0068395F" w:rsidP="0068395F">
            <w:pPr>
              <w:spacing w:after="0" w:line="240" w:lineRule="auto"/>
              <w:rPr>
                <w:rFonts w:ascii="Times New Roman" w:eastAsia="Calibri" w:hAnsi="Times New Roman" w:cs="Times New Roman"/>
                <w:color w:val="000000"/>
                <w:spacing w:val="4"/>
                <w:lang w:val="uk-UA"/>
              </w:rPr>
            </w:pPr>
            <w:r w:rsidRPr="0068395F">
              <w:rPr>
                <w:rFonts w:ascii="Times New Roman" w:eastAsia="Calibri" w:hAnsi="Times New Roman" w:cs="Times New Roman"/>
                <w:color w:val="000000"/>
                <w:spacing w:val="2"/>
                <w:lang w:val="uk-UA"/>
              </w:rPr>
              <w:t xml:space="preserve">батькам </w:t>
            </w:r>
            <w:r w:rsidRPr="0068395F">
              <w:rPr>
                <w:rFonts w:ascii="Times New Roman" w:eastAsia="Calibri" w:hAnsi="Times New Roman" w:cs="Times New Roman"/>
                <w:color w:val="000000"/>
                <w:spacing w:val="4"/>
                <w:lang w:val="uk-UA"/>
              </w:rPr>
              <w:t xml:space="preserve">щодо підготовки учнів до державної підсумкової атестації. </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color w:val="000000"/>
                <w:spacing w:val="4"/>
                <w:lang w:val="uk-UA"/>
              </w:rPr>
              <w:t xml:space="preserve">Ознайомлення з інструкцією про державну підсумкову </w:t>
            </w:r>
            <w:r w:rsidRPr="0068395F">
              <w:rPr>
                <w:rFonts w:ascii="Times New Roman" w:eastAsia="Calibri" w:hAnsi="Times New Roman" w:cs="Times New Roman"/>
                <w:color w:val="000000"/>
                <w:spacing w:val="3"/>
                <w:lang w:val="uk-UA"/>
              </w:rPr>
              <w:t>атестацію.</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Нелепенко Т.П</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Шевченко Л.М.</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Асєєва Т.О.</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Бага Л.В.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1-11 класів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color w:val="000000"/>
                <w:spacing w:val="1"/>
                <w:sz w:val="16"/>
                <w:szCs w:val="16"/>
                <w:lang w:val="uk-UA"/>
              </w:rPr>
              <w:t>Протоколи</w:t>
            </w:r>
          </w:p>
        </w:tc>
        <w:tc>
          <w:tcPr>
            <w:tcW w:w="1413" w:type="dxa"/>
          </w:tcPr>
          <w:p w:rsidR="0068395F" w:rsidRPr="0068395F" w:rsidRDefault="0068395F" w:rsidP="0068395F">
            <w:pPr>
              <w:spacing w:after="0" w:line="240" w:lineRule="auto"/>
              <w:rPr>
                <w:rFonts w:ascii="Times New Roman" w:eastAsia="Calibri" w:hAnsi="Times New Roman" w:cs="Times New Roman"/>
                <w:lang w:val="uk-UA"/>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 Дня сім’ї.</w:t>
            </w:r>
          </w:p>
          <w:p w:rsidR="0068395F" w:rsidRPr="0068395F" w:rsidRDefault="0068395F" w:rsidP="0068395F">
            <w:pPr>
              <w:spacing w:after="0" w:line="240" w:lineRule="auto"/>
              <w:rPr>
                <w:rFonts w:ascii="Times New Roman" w:eastAsia="Calibri" w:hAnsi="Times New Roman" w:cs="Times New Roman"/>
                <w:lang w:val="uk-UA"/>
              </w:rPr>
            </w:pP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Заходи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 Дня матері</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Заходи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 Дня без тютюну</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Бага Л.В.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Заходи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 Дня пам</w:t>
            </w:r>
            <w:r w:rsidRPr="0068395F">
              <w:rPr>
                <w:rFonts w:ascii="Times New Roman" w:eastAsia="Calibri" w:hAnsi="Times New Roman" w:cs="Times New Roman"/>
              </w:rPr>
              <w:t>’</w:t>
            </w:r>
            <w:r w:rsidRPr="0068395F">
              <w:rPr>
                <w:rFonts w:ascii="Times New Roman" w:eastAsia="Calibri" w:hAnsi="Times New Roman" w:cs="Times New Roman"/>
                <w:lang w:val="uk-UA"/>
              </w:rPr>
              <w:t>яті померлих від СНІДу</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Горицька С.В.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Бага Л.В.</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Заходи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color w:val="000000"/>
                <w:spacing w:val="4"/>
                <w:sz w:val="24"/>
                <w:szCs w:val="24"/>
                <w:lang w:val="uk-UA" w:eastAsia="ru-RU"/>
              </w:rPr>
              <w:t>Засідання Великої Ради Справи</w:t>
            </w:r>
            <w:r w:rsidRPr="0068395F">
              <w:rPr>
                <w:rFonts w:ascii="Times New Roman" w:eastAsia="Times New Roman" w:hAnsi="Times New Roman" w:cs="Times New Roman"/>
                <w:lang w:val="uk-UA" w:eastAsia="ru-RU"/>
              </w:rPr>
              <w:t xml:space="preserve"> </w:t>
            </w:r>
          </w:p>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Засідання учнівського самоврядування</w:t>
            </w:r>
          </w:p>
          <w:p w:rsidR="0068395F" w:rsidRPr="0068395F" w:rsidRDefault="0068395F" w:rsidP="0068395F">
            <w:pPr>
              <w:spacing w:after="0" w:line="240" w:lineRule="auto"/>
              <w:rPr>
                <w:rFonts w:ascii="Times New Roman" w:eastAsia="Times New Roman" w:hAnsi="Times New Roman" w:cs="Times New Roman"/>
                <w:sz w:val="24"/>
                <w:szCs w:val="24"/>
                <w:lang w:val="uk-UA" w:eastAsia="ru-RU"/>
              </w:rPr>
            </w:pPr>
            <w:r w:rsidRPr="0068395F">
              <w:rPr>
                <w:rFonts w:ascii="Times New Roman" w:eastAsia="Times New Roman" w:hAnsi="Times New Roman" w:cs="Times New Roman"/>
                <w:lang w:val="uk-UA" w:eastAsia="ru-RU"/>
              </w:rPr>
              <w:t>Банк ідей «Наші плани  на майбутнє...»</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Актив учнівського самоврядування</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Блинда В.Б.</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Єдиний урок з правил поведінки  та техніки безпеки на час літніх канікул</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4</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Класні керівники</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Відмітка  у</w:t>
            </w:r>
          </w:p>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журналі</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10598" w:type="dxa"/>
            <w:gridSpan w:val="10"/>
          </w:tcPr>
          <w:p w:rsidR="0068395F" w:rsidRPr="0068395F" w:rsidRDefault="0068395F" w:rsidP="0068395F">
            <w:pPr>
              <w:spacing w:after="0" w:line="240" w:lineRule="auto"/>
              <w:jc w:val="center"/>
              <w:rPr>
                <w:rFonts w:ascii="Times New Roman" w:eastAsia="Calibri" w:hAnsi="Times New Roman" w:cs="Times New Roman"/>
                <w:b/>
                <w:sz w:val="28"/>
                <w:szCs w:val="28"/>
                <w:lang w:val="uk-UA"/>
              </w:rPr>
            </w:pPr>
            <w:r w:rsidRPr="0068395F">
              <w:rPr>
                <w:rFonts w:ascii="Times New Roman" w:eastAsia="Calibri" w:hAnsi="Times New Roman" w:cs="Times New Roman"/>
                <w:b/>
                <w:sz w:val="28"/>
                <w:szCs w:val="28"/>
              </w:rPr>
              <w:t>ЧЕРВЕНЬ 20</w:t>
            </w:r>
            <w:r w:rsidRPr="0068395F">
              <w:rPr>
                <w:rFonts w:ascii="Times New Roman" w:eastAsia="Calibri" w:hAnsi="Times New Roman" w:cs="Times New Roman"/>
                <w:b/>
                <w:sz w:val="28"/>
                <w:szCs w:val="28"/>
                <w:lang w:val="uk-UA"/>
              </w:rPr>
              <w:t>21</w:t>
            </w: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4"/>
                <w:lang w:val="uk-UA"/>
              </w:rPr>
              <w:t xml:space="preserve">Організація та проведення урочистого вручення свідоцтв </w:t>
            </w:r>
            <w:r w:rsidRPr="0068395F">
              <w:rPr>
                <w:rFonts w:ascii="Times New Roman" w:eastAsia="Calibri" w:hAnsi="Times New Roman" w:cs="Times New Roman"/>
                <w:color w:val="000000"/>
                <w:spacing w:val="2"/>
                <w:lang w:val="uk-UA"/>
              </w:rPr>
              <w:t xml:space="preserve"> 9-А,Б,В класів</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2</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Блинда В.Б., класні керівники </w:t>
            </w:r>
          </w:p>
          <w:p w:rsidR="0068395F" w:rsidRPr="0068395F" w:rsidRDefault="0068395F" w:rsidP="0068395F">
            <w:pPr>
              <w:spacing w:after="0" w:line="240" w:lineRule="auto"/>
              <w:rPr>
                <w:rFonts w:ascii="Times New Roman" w:eastAsia="Calibri" w:hAnsi="Times New Roman" w:cs="Times New Roman"/>
                <w:sz w:val="16"/>
                <w:szCs w:val="16"/>
                <w:lang w:val="uk-UA"/>
              </w:rPr>
            </w:pP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7"/>
                <w:sz w:val="16"/>
                <w:szCs w:val="16"/>
                <w:lang w:val="uk-UA"/>
              </w:rPr>
              <w:t xml:space="preserve">Наказ, </w:t>
            </w:r>
            <w:r w:rsidRPr="0068395F">
              <w:rPr>
                <w:rFonts w:ascii="Times New Roman" w:eastAsia="Calibri" w:hAnsi="Times New Roman" w:cs="Times New Roman"/>
                <w:color w:val="000000"/>
                <w:spacing w:val="1"/>
                <w:sz w:val="16"/>
                <w:szCs w:val="16"/>
                <w:lang w:val="uk-UA"/>
              </w:rPr>
              <w:t>сценарій</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4"/>
                <w:lang w:val="uk-UA"/>
              </w:rPr>
              <w:t>Організація та проведення випу</w:t>
            </w:r>
            <w:r w:rsidRPr="0068395F">
              <w:rPr>
                <w:rFonts w:ascii="Times New Roman" w:eastAsia="Calibri" w:hAnsi="Times New Roman" w:cs="Times New Roman"/>
                <w:color w:val="000000"/>
                <w:spacing w:val="4"/>
                <w:lang w:val="uk-UA"/>
              </w:rPr>
              <w:softHyphen/>
            </w:r>
            <w:r w:rsidRPr="0068395F">
              <w:rPr>
                <w:rFonts w:ascii="Times New Roman" w:eastAsia="Calibri" w:hAnsi="Times New Roman" w:cs="Times New Roman"/>
                <w:color w:val="000000"/>
                <w:spacing w:val="2"/>
                <w:lang w:val="uk-UA"/>
              </w:rPr>
              <w:t>скного вечора</w:t>
            </w:r>
          </w:p>
          <w:p w:rsidR="0068395F" w:rsidRPr="0068395F" w:rsidRDefault="0068395F" w:rsidP="0068395F">
            <w:pPr>
              <w:spacing w:after="0" w:line="240" w:lineRule="auto"/>
              <w:rPr>
                <w:rFonts w:ascii="Times New Roman" w:eastAsia="Calibri" w:hAnsi="Times New Roman" w:cs="Times New Roman"/>
                <w:color w:val="000000"/>
                <w:spacing w:val="2"/>
                <w:lang w:val="uk-UA"/>
              </w:rPr>
            </w:pPr>
            <w:r w:rsidRPr="0068395F">
              <w:rPr>
                <w:rFonts w:ascii="Times New Roman" w:eastAsia="Calibri" w:hAnsi="Times New Roman" w:cs="Times New Roman"/>
                <w:color w:val="000000"/>
                <w:spacing w:val="2"/>
                <w:lang w:val="uk-UA"/>
              </w:rPr>
              <w:t>11-А класу</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Блинда В.Б., класний керівник </w:t>
            </w:r>
          </w:p>
        </w:tc>
        <w:tc>
          <w:tcPr>
            <w:tcW w:w="1098" w:type="dxa"/>
            <w:gridSpan w:val="2"/>
          </w:tcPr>
          <w:p w:rsidR="0068395F" w:rsidRPr="0068395F" w:rsidRDefault="0068395F" w:rsidP="0068395F">
            <w:pPr>
              <w:spacing w:after="0" w:line="240" w:lineRule="auto"/>
              <w:rPr>
                <w:rFonts w:ascii="Times New Roman" w:eastAsia="Calibri" w:hAnsi="Times New Roman" w:cs="Times New Roman"/>
                <w:color w:val="000000"/>
                <w:spacing w:val="7"/>
                <w:sz w:val="16"/>
                <w:szCs w:val="16"/>
                <w:lang w:val="uk-UA"/>
              </w:rPr>
            </w:pPr>
            <w:r w:rsidRPr="0068395F">
              <w:rPr>
                <w:rFonts w:ascii="Times New Roman" w:eastAsia="Calibri" w:hAnsi="Times New Roman" w:cs="Times New Roman"/>
                <w:color w:val="000000"/>
                <w:spacing w:val="7"/>
                <w:sz w:val="16"/>
                <w:szCs w:val="16"/>
                <w:lang w:val="uk-UA"/>
              </w:rPr>
              <w:t xml:space="preserve">Наказ, </w:t>
            </w:r>
            <w:r w:rsidRPr="0068395F">
              <w:rPr>
                <w:rFonts w:ascii="Times New Roman" w:eastAsia="Calibri" w:hAnsi="Times New Roman" w:cs="Times New Roman"/>
                <w:color w:val="000000"/>
                <w:spacing w:val="1"/>
                <w:sz w:val="16"/>
                <w:szCs w:val="16"/>
                <w:lang w:val="uk-UA"/>
              </w:rPr>
              <w:t>сценарій</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rPr>
            </w:pPr>
            <w:r w:rsidRPr="0068395F">
              <w:rPr>
                <w:rFonts w:ascii="Times New Roman" w:eastAsia="Calibri" w:hAnsi="Times New Roman" w:cs="Times New Roman"/>
                <w:color w:val="000000"/>
                <w:spacing w:val="4"/>
                <w:lang w:val="uk-UA"/>
              </w:rPr>
              <w:t xml:space="preserve"> Організація роботи пришкільного </w:t>
            </w:r>
            <w:r w:rsidRPr="0068395F">
              <w:rPr>
                <w:rFonts w:ascii="Times New Roman" w:eastAsia="Calibri" w:hAnsi="Times New Roman" w:cs="Times New Roman"/>
                <w:color w:val="000000"/>
                <w:spacing w:val="3"/>
                <w:lang w:val="uk-UA"/>
              </w:rPr>
              <w:t>табору відпочинку  «Сонечко».</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1-3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начальник табору</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5"/>
                <w:sz w:val="16"/>
                <w:szCs w:val="16"/>
                <w:lang w:val="uk-UA"/>
              </w:rPr>
              <w:t>Наказ,</w:t>
            </w:r>
          </w:p>
          <w:p w:rsidR="0068395F" w:rsidRPr="0068395F" w:rsidRDefault="0068395F" w:rsidP="0068395F">
            <w:pPr>
              <w:spacing w:after="0" w:line="240" w:lineRule="auto"/>
              <w:rPr>
                <w:rFonts w:ascii="Times New Roman" w:eastAsia="Calibri" w:hAnsi="Times New Roman" w:cs="Times New Roman"/>
                <w:sz w:val="16"/>
                <w:szCs w:val="16"/>
              </w:rPr>
            </w:pPr>
            <w:r w:rsidRPr="0068395F">
              <w:rPr>
                <w:rFonts w:ascii="Times New Roman" w:eastAsia="Calibri" w:hAnsi="Times New Roman" w:cs="Times New Roman"/>
                <w:color w:val="000000"/>
                <w:spacing w:val="3"/>
                <w:sz w:val="16"/>
                <w:szCs w:val="16"/>
                <w:lang w:val="uk-UA"/>
              </w:rPr>
              <w:t>звіт</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програм з  превентивного виховання</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Кварталь-ний  звіт</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Стан виконання  Комплексного плану з  національно-патріотичного  виховання</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3</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Суховицька О.В.</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Кварталь-ний  звіт</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r w:rsidR="0068395F" w:rsidRPr="0068395F" w:rsidTr="00B63664">
        <w:tc>
          <w:tcPr>
            <w:tcW w:w="5428" w:type="dxa"/>
          </w:tcPr>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Заходи до:</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Дня Конституції України;</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Дня Державного Прапору України</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Дня незалежності України</w:t>
            </w:r>
          </w:p>
          <w:p w:rsidR="0068395F" w:rsidRPr="0068395F" w:rsidRDefault="0068395F" w:rsidP="0068395F">
            <w:pPr>
              <w:spacing w:after="0" w:line="240" w:lineRule="auto"/>
              <w:rPr>
                <w:rFonts w:ascii="Times New Roman" w:eastAsia="Calibri" w:hAnsi="Times New Roman" w:cs="Times New Roman"/>
                <w:lang w:val="uk-UA"/>
              </w:rPr>
            </w:pPr>
            <w:r w:rsidRPr="0068395F">
              <w:rPr>
                <w:rFonts w:ascii="Times New Roman" w:eastAsia="Calibri" w:hAnsi="Times New Roman" w:cs="Times New Roman"/>
                <w:lang w:val="uk-UA"/>
              </w:rPr>
              <w:t>Дня пам'яті загиблих героїв, які захищали суверенітет України</w:t>
            </w:r>
          </w:p>
        </w:tc>
        <w:tc>
          <w:tcPr>
            <w:tcW w:w="1082"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протягом року </w:t>
            </w:r>
          </w:p>
        </w:tc>
        <w:tc>
          <w:tcPr>
            <w:tcW w:w="1577" w:type="dxa"/>
            <w:gridSpan w:val="3"/>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Педагогічний колектив, класні керівники, бібліотекарі</w:t>
            </w:r>
          </w:p>
        </w:tc>
        <w:tc>
          <w:tcPr>
            <w:tcW w:w="1098" w:type="dxa"/>
            <w:gridSpan w:val="2"/>
          </w:tcPr>
          <w:p w:rsidR="0068395F" w:rsidRPr="0068395F" w:rsidRDefault="0068395F" w:rsidP="0068395F">
            <w:pPr>
              <w:spacing w:after="0" w:line="240" w:lineRule="auto"/>
              <w:rPr>
                <w:rFonts w:ascii="Times New Roman" w:eastAsia="Calibri" w:hAnsi="Times New Roman" w:cs="Times New Roman"/>
                <w:sz w:val="16"/>
                <w:szCs w:val="16"/>
                <w:lang w:val="uk-UA"/>
              </w:rPr>
            </w:pPr>
            <w:r w:rsidRPr="0068395F">
              <w:rPr>
                <w:rFonts w:ascii="Times New Roman" w:eastAsia="Calibri" w:hAnsi="Times New Roman" w:cs="Times New Roman"/>
                <w:sz w:val="16"/>
                <w:szCs w:val="16"/>
                <w:lang w:val="uk-UA"/>
              </w:rPr>
              <w:t xml:space="preserve">Заходи </w:t>
            </w:r>
          </w:p>
        </w:tc>
        <w:tc>
          <w:tcPr>
            <w:tcW w:w="1413" w:type="dxa"/>
          </w:tcPr>
          <w:p w:rsidR="0068395F" w:rsidRPr="0068395F" w:rsidRDefault="0068395F" w:rsidP="0068395F">
            <w:pPr>
              <w:spacing w:after="0" w:line="240" w:lineRule="auto"/>
              <w:rPr>
                <w:rFonts w:ascii="Times New Roman" w:eastAsia="Calibri" w:hAnsi="Times New Roman" w:cs="Times New Roman"/>
              </w:rPr>
            </w:pPr>
          </w:p>
        </w:tc>
      </w:tr>
    </w:tbl>
    <w:p w:rsidR="0068395F" w:rsidRPr="0068395F" w:rsidRDefault="0068395F" w:rsidP="0068395F">
      <w:pPr>
        <w:spacing w:after="0" w:line="240" w:lineRule="auto"/>
        <w:rPr>
          <w:rFonts w:ascii="Times New Roman" w:eastAsia="Times New Roman" w:hAnsi="Times New Roman" w:cs="Times New Roman"/>
          <w:sz w:val="24"/>
          <w:szCs w:val="24"/>
          <w:lang w:eastAsia="ru-RU"/>
        </w:rPr>
      </w:pPr>
    </w:p>
    <w:p w:rsidR="00AB60A4" w:rsidRDefault="00AB60A4" w:rsidP="00AB60A4">
      <w:pPr>
        <w:spacing w:after="120" w:line="240" w:lineRule="auto"/>
        <w:ind w:right="-6"/>
        <w:rPr>
          <w:rFonts w:ascii="Times New Roman" w:eastAsia="Times New Roman" w:hAnsi="Times New Roman" w:cs="Times New Roman"/>
          <w:b/>
          <w:lang w:val="uk-UA" w:eastAsia="ru-RU"/>
        </w:rPr>
      </w:pPr>
    </w:p>
    <w:p w:rsidR="00AB60A4" w:rsidRDefault="00AB60A4" w:rsidP="00AB60A4">
      <w:pPr>
        <w:spacing w:after="120" w:line="240" w:lineRule="auto"/>
        <w:ind w:right="-6"/>
        <w:rPr>
          <w:rFonts w:ascii="Times New Roman" w:eastAsia="Times New Roman" w:hAnsi="Times New Roman" w:cs="Times New Roman"/>
          <w:b/>
          <w:lang w:val="uk-UA" w:eastAsia="ru-RU"/>
        </w:rPr>
      </w:pPr>
    </w:p>
    <w:p w:rsidR="00AB60A4" w:rsidRDefault="00AB60A4" w:rsidP="00AB60A4">
      <w:pPr>
        <w:spacing w:after="120" w:line="240" w:lineRule="auto"/>
        <w:ind w:right="-6"/>
        <w:rPr>
          <w:rFonts w:ascii="Times New Roman" w:eastAsia="Times New Roman" w:hAnsi="Times New Roman" w:cs="Times New Roman"/>
          <w:b/>
          <w:lang w:val="uk-UA" w:eastAsia="ru-RU"/>
        </w:rPr>
      </w:pPr>
    </w:p>
    <w:p w:rsidR="00AB60A4" w:rsidRDefault="00AB60A4" w:rsidP="00AB60A4">
      <w:pPr>
        <w:spacing w:after="120" w:line="240" w:lineRule="auto"/>
        <w:ind w:right="-6"/>
        <w:rPr>
          <w:rFonts w:ascii="Times New Roman" w:eastAsia="Times New Roman" w:hAnsi="Times New Roman" w:cs="Times New Roman"/>
          <w:b/>
          <w:lang w:val="uk-UA" w:eastAsia="ru-RU"/>
        </w:rPr>
      </w:pPr>
    </w:p>
    <w:p w:rsidR="00AB60A4" w:rsidRDefault="00AB60A4" w:rsidP="00AB60A4">
      <w:pPr>
        <w:spacing w:after="120" w:line="240" w:lineRule="auto"/>
        <w:ind w:right="-6"/>
        <w:rPr>
          <w:rFonts w:ascii="Times New Roman" w:eastAsia="Times New Roman" w:hAnsi="Times New Roman" w:cs="Times New Roman"/>
          <w:b/>
          <w:lang w:val="uk-UA" w:eastAsia="ru-RU"/>
        </w:rPr>
      </w:pPr>
    </w:p>
    <w:p w:rsidR="00AB60A4" w:rsidRDefault="00AB60A4" w:rsidP="00AB60A4">
      <w:pPr>
        <w:spacing w:after="120" w:line="240" w:lineRule="auto"/>
        <w:ind w:right="-6"/>
        <w:rPr>
          <w:rFonts w:ascii="Times New Roman" w:eastAsia="Times New Roman" w:hAnsi="Times New Roman" w:cs="Times New Roman"/>
          <w:b/>
          <w:lang w:val="uk-UA" w:eastAsia="ru-RU"/>
        </w:rPr>
      </w:pPr>
    </w:p>
    <w:p w:rsidR="002B260B" w:rsidRPr="00AB60A4" w:rsidRDefault="00AB60A4" w:rsidP="00AB60A4">
      <w:pPr>
        <w:spacing w:after="120" w:line="240" w:lineRule="auto"/>
        <w:ind w:right="-6"/>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w:t>
      </w:r>
      <w:r w:rsidR="002B260B" w:rsidRPr="002B260B">
        <w:rPr>
          <w:rFonts w:ascii="Times New Roman" w:eastAsia="Times New Roman" w:hAnsi="Times New Roman" w:cs="Times New Roman"/>
          <w:b/>
          <w:sz w:val="32"/>
          <w:szCs w:val="32"/>
          <w:lang w:val="uk-UA" w:eastAsia="ru-RU"/>
        </w:rPr>
        <w:t xml:space="preserve">Розділ </w:t>
      </w:r>
      <w:r w:rsidR="002B260B" w:rsidRPr="002B260B">
        <w:rPr>
          <w:rFonts w:ascii="Times New Roman" w:eastAsia="Times New Roman" w:hAnsi="Times New Roman" w:cs="Times New Roman"/>
          <w:b/>
          <w:sz w:val="32"/>
          <w:szCs w:val="32"/>
          <w:lang w:val="en-US" w:eastAsia="ru-RU"/>
        </w:rPr>
        <w:t>V</w:t>
      </w:r>
      <w:r w:rsidR="002B260B" w:rsidRPr="002B260B">
        <w:rPr>
          <w:rFonts w:ascii="Times New Roman" w:eastAsia="Times New Roman" w:hAnsi="Times New Roman" w:cs="Times New Roman"/>
          <w:b/>
          <w:sz w:val="32"/>
          <w:szCs w:val="32"/>
          <w:lang w:val="uk-UA" w:eastAsia="ru-RU"/>
        </w:rPr>
        <w:t>І. Управління діяльністю педагогічного колективу</w:t>
      </w:r>
    </w:p>
    <w:p w:rsidR="002B260B" w:rsidRPr="002B260B" w:rsidRDefault="002B260B" w:rsidP="002B260B">
      <w:pPr>
        <w:numPr>
          <w:ilvl w:val="0"/>
          <w:numId w:val="27"/>
        </w:numPr>
        <w:spacing w:after="120" w:line="240" w:lineRule="auto"/>
        <w:ind w:right="-6"/>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 xml:space="preserve"> Робота педколективу по реалізації єдиної методичної теми</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5"/>
        <w:gridCol w:w="1842"/>
        <w:gridCol w:w="2128"/>
        <w:gridCol w:w="1560"/>
        <w:gridCol w:w="1702"/>
        <w:gridCol w:w="1418"/>
      </w:tblGrid>
      <w:tr w:rsidR="002B260B" w:rsidRPr="002B260B" w:rsidTr="002B260B">
        <w:tc>
          <w:tcPr>
            <w:tcW w:w="666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Зміст роботи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Термін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Відповідальний</w:t>
            </w:r>
          </w:p>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за 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Форми</w:t>
            </w:r>
          </w:p>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узагальнення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Відмітка про виконання</w:t>
            </w:r>
          </w:p>
        </w:tc>
      </w:tr>
      <w:tr w:rsidR="002B260B" w:rsidRPr="002B260B" w:rsidTr="002B260B">
        <w:tc>
          <w:tcPr>
            <w:tcW w:w="15309" w:type="dxa"/>
            <w:gridSpan w:val="6"/>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120" w:line="240" w:lineRule="auto"/>
              <w:ind w:right="-567"/>
              <w:rPr>
                <w:rFonts w:ascii="Times New Roman" w:eastAsia="Times New Roman" w:hAnsi="Times New Roman" w:cs="Times New Roman"/>
                <w:lang w:eastAsia="ru-RU"/>
              </w:rPr>
            </w:pPr>
            <w:r w:rsidRPr="002B260B">
              <w:rPr>
                <w:rFonts w:ascii="Times New Roman" w:eastAsia="Times New Roman" w:hAnsi="Times New Roman" w:cs="Times New Roman"/>
                <w:b/>
                <w:bCs/>
                <w:lang w:eastAsia="ru-RU"/>
              </w:rPr>
              <w:t>Провести педради</w:t>
            </w:r>
          </w:p>
        </w:tc>
      </w:tr>
      <w:tr w:rsidR="002B260B" w:rsidRPr="002B260B" w:rsidTr="002B260B">
        <w:trPr>
          <w:trHeight w:val="1005"/>
        </w:trPr>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b/>
                <w:lang w:eastAsia="ru-RU"/>
              </w:rPr>
              <w:t xml:space="preserve"> </w:t>
            </w:r>
            <w:r w:rsidRPr="002B260B">
              <w:rPr>
                <w:rFonts w:ascii="Times New Roman" w:eastAsia="Times New Roman" w:hAnsi="Times New Roman" w:cs="Times New Roman"/>
                <w:bCs/>
                <w:lang w:val="uk-UA" w:eastAsia="ru-RU"/>
              </w:rPr>
              <w:t>Підсумки діяль</w:t>
            </w:r>
            <w:r w:rsidR="00566190">
              <w:rPr>
                <w:rFonts w:ascii="Times New Roman" w:eastAsia="Times New Roman" w:hAnsi="Times New Roman" w:cs="Times New Roman"/>
                <w:bCs/>
                <w:lang w:val="uk-UA" w:eastAsia="ru-RU"/>
              </w:rPr>
              <w:t>ності навчального закладу в 2019/2020</w:t>
            </w:r>
            <w:r w:rsidRPr="002B260B">
              <w:rPr>
                <w:rFonts w:ascii="Times New Roman" w:eastAsia="Times New Roman" w:hAnsi="Times New Roman" w:cs="Times New Roman"/>
                <w:bCs/>
                <w:lang w:val="uk-UA" w:eastAsia="ru-RU"/>
              </w:rPr>
              <w:t xml:space="preserve"> навчальному році та пріоритетні завдання на шляху реалізації Концепції Нової української школи</w:t>
            </w:r>
            <w:r w:rsidRPr="002B260B">
              <w:rPr>
                <w:rFonts w:ascii="Times New Roman" w:eastAsia="Times New Roman" w:hAnsi="Times New Roman" w:cs="Times New Roman"/>
                <w:lang w:val="uk-UA" w:eastAsia="ru-RU"/>
              </w:rPr>
              <w:t xml:space="preserve"> </w:t>
            </w:r>
            <w:r w:rsidR="00566190">
              <w:rPr>
                <w:rFonts w:ascii="Times New Roman" w:eastAsia="Times New Roman" w:hAnsi="Times New Roman" w:cs="Times New Roman"/>
                <w:bCs/>
                <w:lang w:val="uk-UA" w:eastAsia="ru-RU"/>
              </w:rPr>
              <w:t>в 2020/2021</w:t>
            </w:r>
            <w:r w:rsidRPr="002B260B">
              <w:rPr>
                <w:rFonts w:ascii="Times New Roman" w:eastAsia="Times New Roman" w:hAnsi="Times New Roman" w:cs="Times New Roman"/>
                <w:bCs/>
                <w:lang w:val="uk-UA" w:eastAsia="ru-RU"/>
              </w:rPr>
              <w:t xml:space="preserve"> навчальному році</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Серпень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Рішення педради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highlight w:val="yellow"/>
                <w:lang w:eastAsia="ru-RU"/>
              </w:rPr>
            </w:pPr>
          </w:p>
        </w:tc>
      </w:tr>
      <w:tr w:rsidR="002B260B" w:rsidRPr="002B260B" w:rsidTr="00B60D43">
        <w:tc>
          <w:tcPr>
            <w:tcW w:w="6663" w:type="dxa"/>
            <w:tcBorders>
              <w:top w:val="single" w:sz="4" w:space="0" w:color="auto"/>
              <w:left w:val="single" w:sz="4" w:space="0" w:color="auto"/>
              <w:bottom w:val="single" w:sz="4" w:space="0" w:color="auto"/>
              <w:right w:val="single" w:sz="4" w:space="0" w:color="auto"/>
            </w:tcBorders>
          </w:tcPr>
          <w:p w:rsidR="002B260B" w:rsidRPr="002B260B" w:rsidRDefault="00DA0E6E" w:rsidP="002B260B">
            <w:pPr>
              <w:tabs>
                <w:tab w:val="left" w:pos="0"/>
              </w:tabs>
              <w:spacing w:after="0" w:line="240" w:lineRule="auto"/>
              <w:rPr>
                <w:rFonts w:ascii="Times New Roman" w:eastAsia="Times New Roman" w:hAnsi="Times New Roman" w:cs="Times New Roman"/>
                <w:highlight w:val="yellow"/>
                <w:lang w:val="uk-UA" w:eastAsia="ru-RU"/>
              </w:rPr>
            </w:pPr>
            <w:r>
              <w:rPr>
                <w:rFonts w:ascii="Times New Roman" w:eastAsia="Times New Roman" w:hAnsi="Times New Roman" w:cs="Times New Roman"/>
                <w:sz w:val="24"/>
                <w:szCs w:val="24"/>
                <w:lang w:val="uk-UA" w:eastAsia="ru-RU"/>
              </w:rPr>
              <w:t>Парк педагогічних технологій «Формуємо простір нової української школи»</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B60D43" w:rsidRDefault="00B60D43" w:rsidP="002B260B">
            <w:pPr>
              <w:spacing w:after="0" w:line="240" w:lineRule="auto"/>
              <w:rPr>
                <w:rFonts w:ascii="Times New Roman" w:eastAsia="Times New Roman" w:hAnsi="Times New Roman" w:cs="Times New Roman"/>
                <w:color w:val="000000"/>
                <w:sz w:val="24"/>
                <w:szCs w:val="24"/>
                <w:lang w:val="uk-UA" w:eastAsia="ru-RU"/>
              </w:rPr>
            </w:pPr>
            <w:r w:rsidRPr="00B60D43">
              <w:rPr>
                <w:rFonts w:ascii="Times New Roman" w:eastAsia="Times New Roman" w:hAnsi="Times New Roman" w:cs="Times New Roman"/>
                <w:sz w:val="24"/>
                <w:szCs w:val="24"/>
                <w:lang w:val="uk-UA" w:eastAsia="ru-RU"/>
              </w:rPr>
              <w:t>жовтень, березень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2B260B" w:rsidP="002B260B">
            <w:pPr>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Заступники директора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2B260B" w:rsidP="002B260B">
            <w:pPr>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ПР</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DA0E6E" w:rsidRDefault="00DA0E6E"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Матеріали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260B" w:rsidRPr="002B260B" w:rsidRDefault="002B260B" w:rsidP="002B260B">
            <w:pPr>
              <w:spacing w:after="0" w:line="240" w:lineRule="auto"/>
              <w:rPr>
                <w:rFonts w:ascii="Times New Roman" w:eastAsia="Times New Roman" w:hAnsi="Times New Roman" w:cs="Times New Roman"/>
                <w:highlight w:val="yellow"/>
                <w:lang w:eastAsia="ru-RU"/>
              </w:rPr>
            </w:pPr>
          </w:p>
        </w:tc>
      </w:tr>
      <w:tr w:rsidR="002B260B" w:rsidRPr="002B260B" w:rsidTr="00B60D43">
        <w:tc>
          <w:tcPr>
            <w:tcW w:w="6663" w:type="dxa"/>
            <w:tcBorders>
              <w:top w:val="single" w:sz="4" w:space="0" w:color="auto"/>
              <w:left w:val="single" w:sz="4" w:space="0" w:color="auto"/>
              <w:bottom w:val="single" w:sz="4" w:space="0" w:color="auto"/>
              <w:right w:val="single" w:sz="4" w:space="0" w:color="auto"/>
            </w:tcBorders>
            <w:shd w:val="clear" w:color="auto" w:fill="FFFFFF"/>
          </w:tcPr>
          <w:p w:rsidR="002B260B" w:rsidRPr="00DA0E6E" w:rsidRDefault="00DA0E6E" w:rsidP="002B260B">
            <w:pPr>
              <w:tabs>
                <w:tab w:val="left" w:pos="317"/>
              </w:tabs>
              <w:spacing w:after="0" w:line="240" w:lineRule="auto"/>
              <w:rPr>
                <w:rFonts w:ascii="Times New Roman" w:eastAsia="Times New Roman" w:hAnsi="Times New Roman" w:cs="Times New Roman"/>
                <w:highlight w:val="yellow"/>
                <w:lang w:val="uk-UA" w:eastAsia="ru-RU"/>
              </w:rPr>
            </w:pPr>
            <w:r w:rsidRPr="00DA0E6E">
              <w:rPr>
                <w:rFonts w:ascii="Times New Roman" w:eastAsia="Times New Roman" w:hAnsi="Times New Roman" w:cs="Times New Roman"/>
                <w:lang w:val="uk-UA" w:eastAsia="ru-RU"/>
              </w:rPr>
              <w:t>Педагогічний аукціон «Дистанційне навчання: способи та методи подання навчального матеріалу».</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2B260B" w:rsidP="002B260B">
            <w:pPr>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Жовтень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B60D43"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2B260B" w:rsidP="002B260B">
            <w:pPr>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ПР</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2B260B" w:rsidP="002B260B">
            <w:pPr>
              <w:spacing w:after="0" w:line="240" w:lineRule="auto"/>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eastAsia="ru-RU"/>
              </w:rPr>
              <w:t>Рішення педради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260B" w:rsidRPr="002B260B" w:rsidRDefault="002B260B" w:rsidP="002B260B">
            <w:pPr>
              <w:spacing w:after="0" w:line="240" w:lineRule="auto"/>
              <w:rPr>
                <w:rFonts w:ascii="Times New Roman" w:eastAsia="Times New Roman" w:hAnsi="Times New Roman" w:cs="Times New Roman"/>
                <w:highlight w:val="red"/>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EA32EA" w:rsidRPr="004C2351" w:rsidRDefault="00EA32EA" w:rsidP="00EA32EA">
            <w:pPr>
              <w:spacing w:after="0" w:line="240" w:lineRule="auto"/>
              <w:ind w:right="187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«Нові особливості особистої зрілості випускників та підготовка школярів до життя в соціумі».</w:t>
            </w:r>
          </w:p>
          <w:p w:rsidR="002B260B" w:rsidRPr="002B260B" w:rsidRDefault="002B260B" w:rsidP="002B260B">
            <w:pPr>
              <w:tabs>
                <w:tab w:val="left" w:pos="317"/>
              </w:tabs>
              <w:spacing w:after="0" w:line="240" w:lineRule="auto"/>
              <w:rPr>
                <w:rFonts w:ascii="Times New Roman" w:eastAsia="Times New Roman" w:hAnsi="Times New Roman" w:cs="Times New Roman"/>
                <w:sz w:val="24"/>
                <w:szCs w:val="24"/>
                <w:lang w:val="uk-UA"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B60D43"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Березень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B60D43"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Суховицька О.В.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2B260B" w:rsidP="002B260B">
            <w:pPr>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МР</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B260B" w:rsidRPr="002B260B" w:rsidRDefault="00DA0E6E" w:rsidP="002B260B">
            <w:pPr>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eastAsia="ru-RU"/>
              </w:rPr>
              <w:t>Рішення  педради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B260B" w:rsidRPr="002B260B" w:rsidRDefault="002B260B" w:rsidP="002B260B">
            <w:pPr>
              <w:spacing w:after="0" w:line="240" w:lineRule="auto"/>
              <w:rPr>
                <w:rFonts w:ascii="Times New Roman" w:eastAsia="Times New Roman" w:hAnsi="Times New Roman" w:cs="Times New Roman"/>
                <w:highlight w:val="red"/>
                <w:lang w:eastAsia="ru-RU"/>
              </w:rPr>
            </w:pPr>
          </w:p>
        </w:tc>
      </w:tr>
      <w:tr w:rsidR="001B71F9" w:rsidRPr="002B260B" w:rsidTr="002B260B">
        <w:tc>
          <w:tcPr>
            <w:tcW w:w="6663" w:type="dxa"/>
            <w:tcBorders>
              <w:top w:val="single" w:sz="4" w:space="0" w:color="auto"/>
              <w:left w:val="single" w:sz="4" w:space="0" w:color="auto"/>
              <w:bottom w:val="single" w:sz="4" w:space="0" w:color="auto"/>
              <w:right w:val="single" w:sz="4" w:space="0" w:color="auto"/>
            </w:tcBorders>
            <w:shd w:val="clear" w:color="auto" w:fill="FFFFFF"/>
          </w:tcPr>
          <w:p w:rsidR="001B71F9" w:rsidRPr="002B260B" w:rsidRDefault="001B71F9" w:rsidP="002B260B">
            <w:pPr>
              <w:tabs>
                <w:tab w:val="left" w:pos="317"/>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Участь у фестивалі «Родзинки НУШ»</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71F9" w:rsidRDefault="001B71F9"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Березень</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1B71F9" w:rsidRDefault="001B71F9"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Адміністрація, керівники ШМО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B71F9" w:rsidRPr="002B260B" w:rsidRDefault="001B71F9" w:rsidP="002B260B">
            <w:pPr>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МР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B71F9" w:rsidRPr="002B260B" w:rsidRDefault="001B71F9" w:rsidP="002B260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k-UA" w:eastAsia="ru-RU"/>
              </w:rPr>
              <w:t>Матеріали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B71F9" w:rsidRPr="002B260B" w:rsidRDefault="001B71F9" w:rsidP="002B260B">
            <w:pPr>
              <w:spacing w:after="0" w:line="240" w:lineRule="auto"/>
              <w:rPr>
                <w:rFonts w:ascii="Times New Roman" w:eastAsia="Times New Roman" w:hAnsi="Times New Roman" w:cs="Times New Roman"/>
                <w:highlight w:val="red"/>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DA0E6E">
            <w:pPr>
              <w:tabs>
                <w:tab w:val="left" w:pos="317"/>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Портфоліо шкільного методичного об</w:t>
            </w:r>
            <w:r w:rsidRPr="002B260B">
              <w:rPr>
                <w:rFonts w:ascii="Times New Roman" w:eastAsia="Times New Roman" w:hAnsi="Times New Roman" w:cs="Times New Roman"/>
                <w:lang w:eastAsia="ru-RU"/>
              </w:rPr>
              <w:t>’</w:t>
            </w:r>
            <w:r w:rsidR="00566190">
              <w:rPr>
                <w:rFonts w:ascii="Times New Roman" w:eastAsia="Times New Roman" w:hAnsi="Times New Roman" w:cs="Times New Roman"/>
                <w:lang w:val="uk-UA" w:eastAsia="ru-RU"/>
              </w:rPr>
              <w:t>єднання. Підсумки роботи за 2020/2021</w:t>
            </w:r>
            <w:r w:rsidRPr="002B260B">
              <w:rPr>
                <w:rFonts w:ascii="Times New Roman" w:eastAsia="Times New Roman" w:hAnsi="Times New Roman" w:cs="Times New Roman"/>
                <w:lang w:val="uk-UA" w:eastAsia="ru-RU"/>
              </w:rPr>
              <w:t xml:space="preserve"> навчальний рік</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Травень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color w:val="000000"/>
                <w:lang w:val="uk-UA" w:eastAsia="ru-RU"/>
              </w:rPr>
              <w:t>Заступники директора</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Керівники ШМО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Рішення педради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highlight w:val="yellow"/>
                <w:lang w:eastAsia="ru-RU"/>
              </w:rPr>
            </w:pPr>
          </w:p>
        </w:tc>
      </w:tr>
      <w:tr w:rsidR="002B260B" w:rsidRPr="002B260B" w:rsidTr="002B260B">
        <w:tc>
          <w:tcPr>
            <w:tcW w:w="15309" w:type="dxa"/>
            <w:gridSpan w:val="6"/>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67"/>
              <w:rPr>
                <w:rFonts w:ascii="Times New Roman" w:eastAsia="Times New Roman" w:hAnsi="Times New Roman" w:cs="Times New Roman"/>
                <w:lang w:eastAsia="ru-RU"/>
              </w:rPr>
            </w:pPr>
            <w:r w:rsidRPr="002B260B">
              <w:rPr>
                <w:rFonts w:ascii="Times New Roman" w:eastAsia="Times New Roman" w:hAnsi="Times New Roman" w:cs="Times New Roman"/>
                <w:b/>
                <w:bCs/>
                <w:lang w:eastAsia="ru-RU"/>
              </w:rPr>
              <w:t>Провести малі педради</w:t>
            </w: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31"/>
              </w:numPr>
              <w:spacing w:after="0" w:line="240" w:lineRule="auto"/>
              <w:ind w:left="34" w:right="23" w:firstLine="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Адаптація учнів 1-х класів та створення умов для розвитку індивідуальних здібностей дитини  </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Лютий</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bCs/>
                <w:lang w:val="uk-UA" w:eastAsia="ru-RU"/>
              </w:rPr>
              <w:t>Шевченко Л.М.</w:t>
            </w:r>
          </w:p>
          <w:p w:rsidR="002B260B" w:rsidRPr="00B60D43" w:rsidRDefault="00B60D43" w:rsidP="002B260B">
            <w:pPr>
              <w:spacing w:after="0" w:line="240" w:lineRule="auto"/>
              <w:ind w:right="-13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Здоровець А.О.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Рішення педради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567"/>
              <w:rPr>
                <w:rFonts w:ascii="Times New Roman" w:eastAsia="Times New Roman" w:hAnsi="Times New Roman" w:cs="Times New Roman"/>
                <w:highlight w:val="red"/>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2</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 xml:space="preserve"> Адаптація учнів 5-</w:t>
            </w:r>
            <w:r w:rsidRPr="002B260B">
              <w:rPr>
                <w:rFonts w:ascii="Times New Roman" w:eastAsia="Times New Roman" w:hAnsi="Times New Roman" w:cs="Times New Roman"/>
                <w:lang w:val="uk-UA" w:eastAsia="ru-RU"/>
              </w:rPr>
              <w:t>х</w:t>
            </w:r>
            <w:r w:rsidRPr="002B260B">
              <w:rPr>
                <w:rFonts w:ascii="Times New Roman" w:eastAsia="Times New Roman" w:hAnsi="Times New Roman" w:cs="Times New Roman"/>
                <w:lang w:eastAsia="ru-RU"/>
              </w:rPr>
              <w:t xml:space="preserve"> клас</w:t>
            </w:r>
            <w:r w:rsidRPr="002B260B">
              <w:rPr>
                <w:rFonts w:ascii="Times New Roman" w:eastAsia="Times New Roman" w:hAnsi="Times New Roman" w:cs="Times New Roman"/>
                <w:lang w:val="uk-UA" w:eastAsia="ru-RU"/>
              </w:rPr>
              <w:t>ів</w:t>
            </w:r>
            <w:r w:rsidRPr="002B260B">
              <w:rPr>
                <w:rFonts w:ascii="Times New Roman" w:eastAsia="Times New Roman" w:hAnsi="Times New Roman" w:cs="Times New Roman"/>
                <w:lang w:eastAsia="ru-RU"/>
              </w:rPr>
              <w:t xml:space="preserve"> та створення умов для розвитку індивідуальних здібностей дитини  </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85"/>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Листопад</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4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 Асєєва Т.О.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Рішення педради</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567"/>
              <w:rPr>
                <w:rFonts w:ascii="Times New Roman" w:eastAsia="Times New Roman" w:hAnsi="Times New Roman" w:cs="Times New Roman"/>
                <w:lang w:eastAsia="ru-RU"/>
              </w:rPr>
            </w:pPr>
          </w:p>
        </w:tc>
      </w:tr>
    </w:tbl>
    <w:p w:rsidR="002B260B" w:rsidRPr="002B260B" w:rsidRDefault="002B260B" w:rsidP="002B260B">
      <w:pPr>
        <w:spacing w:before="240" w:after="240" w:line="240" w:lineRule="auto"/>
        <w:jc w:val="center"/>
        <w:rPr>
          <w:rFonts w:ascii="Times New Roman" w:eastAsia="Times New Roman" w:hAnsi="Times New Roman" w:cs="Times New Roman"/>
          <w:b/>
          <w:sz w:val="28"/>
          <w:szCs w:val="28"/>
          <w:lang w:eastAsia="ru-RU"/>
        </w:rPr>
      </w:pPr>
      <w:r w:rsidRPr="002B260B">
        <w:rPr>
          <w:rFonts w:ascii="Times New Roman" w:eastAsia="Times New Roman" w:hAnsi="Times New Roman" w:cs="Times New Roman"/>
          <w:b/>
          <w:sz w:val="28"/>
          <w:szCs w:val="28"/>
          <w:lang w:eastAsia="ru-RU"/>
        </w:rPr>
        <w:t>2. Науково-дослідницька робота  вчителів</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5"/>
        <w:gridCol w:w="1842"/>
        <w:gridCol w:w="2128"/>
        <w:gridCol w:w="1560"/>
        <w:gridCol w:w="1702"/>
        <w:gridCol w:w="1418"/>
      </w:tblGrid>
      <w:tr w:rsidR="002B260B" w:rsidRPr="002B260B" w:rsidTr="002B260B">
        <w:tc>
          <w:tcPr>
            <w:tcW w:w="666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Зміст роботи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Термін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Відповідальний за 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left="-28" w:right="-108"/>
              <w:jc w:val="center"/>
              <w:rPr>
                <w:rFonts w:ascii="Times New Roman" w:eastAsia="Times New Roman" w:hAnsi="Times New Roman" w:cs="Times New Roman"/>
                <w:b/>
                <w:bCs/>
                <w:lang w:val="uk-UA" w:eastAsia="ru-RU"/>
              </w:rPr>
            </w:pPr>
            <w:r w:rsidRPr="002B260B">
              <w:rPr>
                <w:rFonts w:ascii="Times New Roman" w:eastAsia="Times New Roman" w:hAnsi="Times New Roman" w:cs="Times New Roman"/>
                <w:b/>
                <w:bCs/>
                <w:lang w:eastAsia="ru-RU"/>
              </w:rPr>
              <w:t>Рівень</w:t>
            </w:r>
          </w:p>
          <w:p w:rsidR="002B260B" w:rsidRPr="002B260B" w:rsidRDefault="002B260B" w:rsidP="002B260B">
            <w:pPr>
              <w:spacing w:after="0" w:line="240" w:lineRule="auto"/>
              <w:ind w:left="-28"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Форми</w:t>
            </w:r>
          </w:p>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узагальнення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Відмітка про виконання</w:t>
            </w: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left" w:pos="540"/>
              </w:tabs>
              <w:autoSpaceDE w:val="0"/>
              <w:autoSpaceDN w:val="0"/>
              <w:adjustRightInd w:val="0"/>
              <w:spacing w:after="0" w:line="273" w:lineRule="atLeast"/>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w:t>
            </w:r>
            <w:r w:rsidRPr="002B260B">
              <w:rPr>
                <w:rFonts w:ascii="Times New Roman" w:eastAsia="Times New Roman" w:hAnsi="Times New Roman" w:cs="Times New Roman"/>
                <w:lang w:eastAsia="ru-RU"/>
              </w:rPr>
              <w:t>. Використання   iнформацiй</w:t>
            </w:r>
            <w:r w:rsidRPr="002B260B">
              <w:rPr>
                <w:rFonts w:ascii="Times New Roman" w:eastAsia="Times New Roman" w:hAnsi="Times New Roman" w:cs="Times New Roman"/>
                <w:lang w:val="uk-UA" w:eastAsia="ru-RU"/>
              </w:rPr>
              <w:t>но-комунікаційних</w:t>
            </w:r>
            <w:r w:rsidRPr="002B260B">
              <w:rPr>
                <w:rFonts w:ascii="Times New Roman" w:eastAsia="Times New Roman" w:hAnsi="Times New Roman" w:cs="Times New Roman"/>
                <w:lang w:eastAsia="ru-RU"/>
              </w:rPr>
              <w:t xml:space="preserve"> технологiй при вивченнi предметiв  iнвapiaнтної та варiативної складових навчального плану</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Керівники  ШМО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2.Серитифікація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Собецька С.А.</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Керівники ШМО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Звіт </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bl>
    <w:p w:rsidR="002B260B" w:rsidRPr="002B260B" w:rsidRDefault="002B260B" w:rsidP="002B260B">
      <w:pPr>
        <w:spacing w:after="120" w:line="240" w:lineRule="auto"/>
        <w:ind w:right="-567"/>
        <w:jc w:val="center"/>
        <w:rPr>
          <w:rFonts w:ascii="Times New Roman" w:eastAsia="Times New Roman" w:hAnsi="Times New Roman" w:cs="Times New Roman"/>
          <w:b/>
          <w:lang w:val="uk-UA" w:eastAsia="ru-RU"/>
        </w:rPr>
      </w:pPr>
    </w:p>
    <w:p w:rsidR="002B260B" w:rsidRPr="002B260B" w:rsidRDefault="002B260B" w:rsidP="002B260B">
      <w:pPr>
        <w:spacing w:after="240" w:line="240" w:lineRule="auto"/>
        <w:ind w:right="-6" w:firstLine="142"/>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3</w:t>
      </w:r>
      <w:r w:rsidRPr="002B260B">
        <w:rPr>
          <w:rFonts w:ascii="Times New Roman" w:eastAsia="Times New Roman" w:hAnsi="Times New Roman" w:cs="Times New Roman"/>
          <w:b/>
          <w:sz w:val="28"/>
          <w:szCs w:val="28"/>
          <w:lang w:eastAsia="ru-RU"/>
        </w:rPr>
        <w:t xml:space="preserve">. </w:t>
      </w:r>
      <w:r w:rsidRPr="002B260B">
        <w:rPr>
          <w:rFonts w:ascii="Times New Roman" w:eastAsia="Times New Roman" w:hAnsi="Times New Roman" w:cs="Times New Roman"/>
          <w:b/>
          <w:sz w:val="28"/>
          <w:szCs w:val="28"/>
          <w:lang w:val="uk-UA" w:eastAsia="ru-RU"/>
        </w:rPr>
        <w:t xml:space="preserve">Робота з </w:t>
      </w:r>
      <w:r w:rsidRPr="002B260B">
        <w:rPr>
          <w:rFonts w:ascii="Times New Roman" w:eastAsia="Times New Roman" w:hAnsi="Times New Roman" w:cs="Times New Roman"/>
          <w:b/>
          <w:sz w:val="28"/>
          <w:szCs w:val="28"/>
          <w:lang w:eastAsia="ru-RU"/>
        </w:rPr>
        <w:t xml:space="preserve"> молод</w:t>
      </w:r>
      <w:r w:rsidRPr="002B260B">
        <w:rPr>
          <w:rFonts w:ascii="Times New Roman" w:eastAsia="Times New Roman" w:hAnsi="Times New Roman" w:cs="Times New Roman"/>
          <w:b/>
          <w:sz w:val="28"/>
          <w:szCs w:val="28"/>
          <w:lang w:val="uk-UA" w:eastAsia="ru-RU"/>
        </w:rPr>
        <w:t>ими спеціалістами</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1841"/>
        <w:gridCol w:w="2127"/>
        <w:gridCol w:w="1559"/>
        <w:gridCol w:w="1701"/>
        <w:gridCol w:w="1276"/>
      </w:tblGrid>
      <w:tr w:rsidR="002B260B" w:rsidRPr="002B260B" w:rsidTr="002B260B">
        <w:tc>
          <w:tcPr>
            <w:tcW w:w="666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Зміст роботи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Термін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Відповідальний за 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val="uk-UA" w:eastAsia="ru-RU"/>
              </w:rPr>
            </w:pPr>
            <w:r w:rsidRPr="002B260B">
              <w:rPr>
                <w:rFonts w:ascii="Times New Roman" w:eastAsia="Times New Roman" w:hAnsi="Times New Roman" w:cs="Times New Roman"/>
                <w:b/>
                <w:bCs/>
                <w:lang w:eastAsia="ru-RU"/>
              </w:rPr>
              <w:t>Рівень</w:t>
            </w:r>
          </w:p>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Форми</w:t>
            </w:r>
          </w:p>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узагальнення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Відмітка про виконання</w:t>
            </w: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1. </w:t>
            </w:r>
            <w:r w:rsidRPr="002B260B">
              <w:rPr>
                <w:rFonts w:ascii="Times New Roman" w:eastAsia="Times New Roman" w:hAnsi="Times New Roman" w:cs="Times New Roman"/>
                <w:lang w:val="uk-UA" w:eastAsia="ru-RU"/>
              </w:rPr>
              <w:t xml:space="preserve">Оновити банк даних </w:t>
            </w:r>
            <w:r w:rsidRPr="002B260B">
              <w:rPr>
                <w:rFonts w:ascii="Times New Roman" w:eastAsia="Times New Roman" w:hAnsi="Times New Roman" w:cs="Times New Roman"/>
                <w:lang w:eastAsia="ru-RU"/>
              </w:rPr>
              <w:t xml:space="preserve">молодих вчителів та вчителів, що потребують  методичної підтримки.  </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b/>
                <w:bCs/>
                <w:lang w:val="uk-UA" w:eastAsia="ru-RU"/>
              </w:rPr>
            </w:pPr>
            <w:r w:rsidRPr="002B260B">
              <w:rPr>
                <w:rFonts w:ascii="Times New Roman" w:eastAsia="Times New Roman" w:hAnsi="Times New Roman" w:cs="Times New Roman"/>
                <w:lang w:eastAsia="ru-RU"/>
              </w:rPr>
              <w:t>До 2</w:t>
            </w:r>
            <w:r w:rsidRPr="002B260B">
              <w:rPr>
                <w:rFonts w:ascii="Times New Roman" w:eastAsia="Times New Roman" w:hAnsi="Times New Roman" w:cs="Times New Roman"/>
                <w:lang w:val="uk-UA" w:eastAsia="ru-RU"/>
              </w:rPr>
              <w:t>5</w:t>
            </w:r>
            <w:r w:rsidRPr="002B260B">
              <w:rPr>
                <w:rFonts w:ascii="Times New Roman" w:eastAsia="Times New Roman" w:hAnsi="Times New Roman" w:cs="Times New Roman"/>
                <w:lang w:eastAsia="ru-RU"/>
              </w:rPr>
              <w:t>.09.</w:t>
            </w:r>
            <w:r w:rsidR="00566190">
              <w:rPr>
                <w:rFonts w:ascii="Times New Roman" w:eastAsia="Times New Roman" w:hAnsi="Times New Roman" w:cs="Times New Roman"/>
                <w:lang w:val="uk-UA" w:eastAsia="ru-RU"/>
              </w:rPr>
              <w:t>2020</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5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2. Призначити наставників для</w:t>
            </w:r>
          </w:p>
          <w:p w:rsidR="002B260B" w:rsidRPr="002B260B" w:rsidRDefault="002B260B" w:rsidP="002B260B">
            <w:pPr>
              <w:spacing w:after="0" w:line="240" w:lineRule="auto"/>
              <w:ind w:right="-55"/>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молодих вчителів та </w:t>
            </w:r>
            <w:r w:rsidRPr="002B260B">
              <w:rPr>
                <w:rFonts w:ascii="Times New Roman" w:eastAsia="Times New Roman" w:hAnsi="Times New Roman" w:cs="Times New Roman"/>
                <w:lang w:val="uk-UA" w:eastAsia="ru-RU"/>
              </w:rPr>
              <w:t xml:space="preserve">вчителів, що </w:t>
            </w:r>
            <w:r w:rsidRPr="002B260B">
              <w:rPr>
                <w:rFonts w:ascii="Times New Roman" w:eastAsia="Times New Roman" w:hAnsi="Times New Roman" w:cs="Times New Roman"/>
                <w:lang w:eastAsia="ru-RU"/>
              </w:rPr>
              <w:t>потребую</w:t>
            </w:r>
            <w:r w:rsidRPr="002B260B">
              <w:rPr>
                <w:rFonts w:ascii="Times New Roman" w:eastAsia="Times New Roman" w:hAnsi="Times New Roman" w:cs="Times New Roman"/>
                <w:lang w:val="uk-UA" w:eastAsia="ru-RU"/>
              </w:rPr>
              <w:t>ть</w:t>
            </w:r>
            <w:r w:rsidRPr="002B260B">
              <w:rPr>
                <w:rFonts w:ascii="Times New Roman" w:eastAsia="Times New Roman" w:hAnsi="Times New Roman" w:cs="Times New Roman"/>
                <w:lang w:eastAsia="ru-RU"/>
              </w:rPr>
              <w:t xml:space="preserve"> підтримки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20.09.</w:t>
            </w:r>
            <w:r w:rsidR="00566190">
              <w:rPr>
                <w:rFonts w:ascii="Times New Roman" w:eastAsia="Times New Roman" w:hAnsi="Times New Roman" w:cs="Times New Roman"/>
                <w:lang w:val="uk-UA" w:eastAsia="ru-RU"/>
              </w:rPr>
              <w:t>2020</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276"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left="142" w:hanging="142"/>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3.</w:t>
            </w:r>
            <w:r w:rsidRPr="002B260B">
              <w:rPr>
                <w:rFonts w:ascii="Times New Roman" w:eastAsia="Times New Roman" w:hAnsi="Times New Roman" w:cs="Times New Roman"/>
                <w:lang w:eastAsia="ru-RU"/>
              </w:rPr>
              <w:t>Провести співбесіди:</w:t>
            </w:r>
          </w:p>
          <w:p w:rsidR="002B260B" w:rsidRPr="002B260B" w:rsidRDefault="002B260B" w:rsidP="002B260B">
            <w:pPr>
              <w:spacing w:after="0" w:line="240" w:lineRule="auto"/>
              <w:ind w:left="142" w:hanging="142"/>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планування навчальної роботи,</w:t>
            </w:r>
          </w:p>
          <w:p w:rsidR="002B260B" w:rsidRPr="002B260B" w:rsidRDefault="002B260B" w:rsidP="002B260B">
            <w:pPr>
              <w:spacing w:after="0" w:line="240" w:lineRule="auto"/>
              <w:ind w:left="142" w:hanging="142"/>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зміст програм</w:t>
            </w:r>
            <w:r w:rsidRPr="002B260B">
              <w:rPr>
                <w:rFonts w:ascii="Times New Roman" w:eastAsia="Times New Roman" w:hAnsi="Times New Roman" w:cs="Times New Roman"/>
                <w:lang w:val="uk-UA" w:eastAsia="ru-RU"/>
              </w:rPr>
              <w:t>но</w:t>
            </w:r>
            <w:r w:rsidRPr="002B260B">
              <w:rPr>
                <w:rFonts w:ascii="Times New Roman" w:eastAsia="Times New Roman" w:hAnsi="Times New Roman" w:cs="Times New Roman"/>
                <w:lang w:eastAsia="ru-RU"/>
              </w:rPr>
              <w:t>го матеріалу;</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ведення шкільної документації</w:t>
            </w:r>
          </w:p>
        </w:tc>
        <w:tc>
          <w:tcPr>
            <w:tcW w:w="1842" w:type="dxa"/>
            <w:tcBorders>
              <w:top w:val="single" w:sz="4" w:space="0" w:color="auto"/>
              <w:left w:val="single" w:sz="4" w:space="0" w:color="auto"/>
              <w:bottom w:val="single" w:sz="4" w:space="0" w:color="auto"/>
              <w:right w:val="single" w:sz="4" w:space="0" w:color="auto"/>
            </w:tcBorders>
          </w:tcPr>
          <w:p w:rsidR="002B260B" w:rsidRPr="002B260B" w:rsidRDefault="00566190"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02.09.2020</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4.</w:t>
            </w:r>
            <w:r w:rsidRPr="002B260B">
              <w:rPr>
                <w:rFonts w:ascii="Times New Roman" w:eastAsia="Times New Roman" w:hAnsi="Times New Roman" w:cs="Times New Roman"/>
                <w:lang w:eastAsia="ru-RU"/>
              </w:rPr>
              <w:t xml:space="preserve">Скласти план </w:t>
            </w:r>
            <w:r w:rsidRPr="002B260B">
              <w:rPr>
                <w:rFonts w:ascii="Times New Roman" w:eastAsia="Times New Roman" w:hAnsi="Times New Roman" w:cs="Times New Roman"/>
                <w:lang w:val="uk-UA" w:eastAsia="ru-RU"/>
              </w:rPr>
              <w:t>спільної роботи молодого учителя та учителя-наставника</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2</w:t>
            </w:r>
            <w:r w:rsidRPr="002B260B">
              <w:rPr>
                <w:rFonts w:ascii="Times New Roman" w:eastAsia="Times New Roman" w:hAnsi="Times New Roman" w:cs="Times New Roman"/>
                <w:lang w:val="uk-UA" w:eastAsia="ru-RU"/>
              </w:rPr>
              <w:t>5</w:t>
            </w:r>
            <w:r w:rsidRPr="002B260B">
              <w:rPr>
                <w:rFonts w:ascii="Times New Roman" w:eastAsia="Times New Roman" w:hAnsi="Times New Roman" w:cs="Times New Roman"/>
                <w:lang w:eastAsia="ru-RU"/>
              </w:rPr>
              <w:t>.09.</w:t>
            </w:r>
            <w:r w:rsidR="00566190">
              <w:rPr>
                <w:rFonts w:ascii="Times New Roman" w:eastAsia="Times New Roman" w:hAnsi="Times New Roman" w:cs="Times New Roman"/>
                <w:lang w:val="uk-UA" w:eastAsia="ru-RU"/>
              </w:rPr>
              <w:t>2020</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5.</w:t>
            </w:r>
            <w:r w:rsidRPr="002B260B">
              <w:rPr>
                <w:rFonts w:ascii="Times New Roman" w:eastAsia="Times New Roman" w:hAnsi="Times New Roman" w:cs="Times New Roman"/>
                <w:lang w:eastAsia="ru-RU"/>
              </w:rPr>
              <w:t xml:space="preserve">Організувати відвідування </w:t>
            </w:r>
            <w:r w:rsidRPr="002B260B">
              <w:rPr>
                <w:rFonts w:ascii="Times New Roman" w:eastAsia="Times New Roman" w:hAnsi="Times New Roman" w:cs="Times New Roman"/>
                <w:lang w:val="uk-UA" w:eastAsia="ru-RU"/>
              </w:rPr>
              <w:t>міської школи молодого вчителя</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6. </w:t>
            </w:r>
            <w:r w:rsidRPr="002B260B">
              <w:rPr>
                <w:rFonts w:ascii="Times New Roman" w:eastAsia="Times New Roman" w:hAnsi="Times New Roman" w:cs="Times New Roman"/>
                <w:lang w:eastAsia="ru-RU"/>
              </w:rPr>
              <w:t xml:space="preserve">Організувати взаємовідвідування уроків молодих вчителів та </w:t>
            </w:r>
            <w:r w:rsidRPr="002B260B">
              <w:rPr>
                <w:rFonts w:ascii="Times New Roman" w:eastAsia="Times New Roman" w:hAnsi="Times New Roman" w:cs="Times New Roman"/>
                <w:lang w:val="uk-UA" w:eastAsia="ru-RU"/>
              </w:rPr>
              <w:t>вчителів-</w:t>
            </w:r>
            <w:r w:rsidRPr="002B260B">
              <w:rPr>
                <w:rFonts w:ascii="Times New Roman" w:eastAsia="Times New Roman" w:hAnsi="Times New Roman" w:cs="Times New Roman"/>
                <w:lang w:eastAsia="ru-RU"/>
              </w:rPr>
              <w:t>наставників</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rPr>
          <w:trHeight w:val="90"/>
        </w:trPr>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7.</w:t>
            </w:r>
            <w:r w:rsidRPr="002B260B">
              <w:rPr>
                <w:rFonts w:ascii="Times New Roman" w:eastAsia="Times New Roman" w:hAnsi="Times New Roman" w:cs="Times New Roman"/>
                <w:lang w:eastAsia="ru-RU"/>
              </w:rPr>
              <w:t>Організувати роботу з самоосвіти</w:t>
            </w:r>
          </w:p>
        </w:tc>
        <w:tc>
          <w:tcPr>
            <w:tcW w:w="184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навчального . року</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Творчий звіт</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8. Заслухати</w:t>
            </w:r>
            <w:r w:rsidRPr="002B260B">
              <w:rPr>
                <w:rFonts w:ascii="Times New Roman" w:eastAsia="Times New Roman" w:hAnsi="Times New Roman" w:cs="Times New Roman"/>
                <w:lang w:eastAsia="ru-RU"/>
              </w:rPr>
              <w:t xml:space="preserve"> творчі звіти молодих вчителів на засіданні методичної ради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Травень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Протоколи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метод. ради</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9.</w:t>
            </w:r>
            <w:r w:rsidRPr="002B260B">
              <w:rPr>
                <w:rFonts w:ascii="Times New Roman" w:eastAsia="Times New Roman" w:hAnsi="Times New Roman" w:cs="Times New Roman"/>
                <w:lang w:eastAsia="ru-RU"/>
              </w:rPr>
              <w:t>Організовувати позакласну роботу молодих вчителів</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10.</w:t>
            </w:r>
            <w:r w:rsidRPr="002B260B">
              <w:rPr>
                <w:rFonts w:ascii="Times New Roman" w:eastAsia="Times New Roman" w:hAnsi="Times New Roman" w:cs="Times New Roman"/>
                <w:lang w:eastAsia="ru-RU"/>
              </w:rPr>
              <w:t>Провести відкриті уроки молодими вчителями та вчителями, що потребують методичної підтримки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 окремим</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г</w:t>
            </w:r>
            <w:r w:rsidRPr="002B260B">
              <w:rPr>
                <w:rFonts w:ascii="Times New Roman" w:eastAsia="Times New Roman" w:hAnsi="Times New Roman" w:cs="Times New Roman"/>
                <w:lang w:eastAsia="ru-RU"/>
              </w:rPr>
              <w:t>рафіком</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bl>
    <w:p w:rsidR="002B260B" w:rsidRPr="002B260B" w:rsidRDefault="002B260B" w:rsidP="002B260B">
      <w:pPr>
        <w:spacing w:before="240" w:after="240" w:line="240" w:lineRule="auto"/>
        <w:ind w:right="-567"/>
        <w:jc w:val="center"/>
        <w:rPr>
          <w:rFonts w:ascii="Times New Roman" w:eastAsia="Times New Roman" w:hAnsi="Times New Roman" w:cs="Times New Roman"/>
          <w:b/>
          <w:sz w:val="28"/>
          <w:szCs w:val="28"/>
          <w:lang w:val="uk-UA" w:eastAsia="ru-RU"/>
        </w:rPr>
      </w:pPr>
    </w:p>
    <w:p w:rsidR="002B260B" w:rsidRPr="002B260B" w:rsidRDefault="002B260B" w:rsidP="002B260B">
      <w:pPr>
        <w:spacing w:before="240" w:after="240" w:line="240" w:lineRule="auto"/>
        <w:ind w:right="-567"/>
        <w:jc w:val="center"/>
        <w:rPr>
          <w:rFonts w:ascii="Times New Roman" w:eastAsia="Times New Roman" w:hAnsi="Times New Roman" w:cs="Times New Roman"/>
          <w:b/>
          <w:sz w:val="28"/>
          <w:szCs w:val="28"/>
          <w:lang w:val="uk-UA" w:eastAsia="ru-RU"/>
        </w:rPr>
      </w:pPr>
    </w:p>
    <w:p w:rsidR="002B260B" w:rsidRPr="002B260B" w:rsidRDefault="002B260B" w:rsidP="002B260B">
      <w:pPr>
        <w:spacing w:before="240" w:after="240" w:line="240" w:lineRule="auto"/>
        <w:ind w:right="-567"/>
        <w:jc w:val="center"/>
        <w:rPr>
          <w:rFonts w:ascii="Times New Roman" w:eastAsia="Times New Roman" w:hAnsi="Times New Roman" w:cs="Times New Roman"/>
          <w:b/>
          <w:sz w:val="28"/>
          <w:szCs w:val="28"/>
          <w:lang w:val="uk-UA" w:eastAsia="ru-RU"/>
        </w:rPr>
      </w:pPr>
      <w:r w:rsidRPr="002B260B">
        <w:rPr>
          <w:rFonts w:ascii="Times New Roman" w:eastAsia="Times New Roman" w:hAnsi="Times New Roman" w:cs="Times New Roman"/>
          <w:b/>
          <w:sz w:val="28"/>
          <w:szCs w:val="28"/>
          <w:lang w:val="uk-UA" w:eastAsia="ru-RU"/>
        </w:rPr>
        <w:t>4. Удосконалення педагогічної майстерності вчителів</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1841"/>
        <w:gridCol w:w="2127"/>
        <w:gridCol w:w="1559"/>
        <w:gridCol w:w="1701"/>
        <w:gridCol w:w="1276"/>
      </w:tblGrid>
      <w:tr w:rsidR="002B260B" w:rsidRPr="002B260B" w:rsidTr="002B260B">
        <w:tc>
          <w:tcPr>
            <w:tcW w:w="666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Зміст роботи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Термін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Відповідальний за 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55"/>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Форми</w:t>
            </w:r>
          </w:p>
          <w:p w:rsidR="002B260B" w:rsidRPr="002B260B" w:rsidRDefault="002B260B" w:rsidP="002B260B">
            <w:pPr>
              <w:spacing w:after="0" w:line="240" w:lineRule="auto"/>
              <w:ind w:left="-58"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узагальнення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Відмітка про виконання</w:t>
            </w: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 Н</w:t>
            </w:r>
            <w:r w:rsidRPr="002B260B">
              <w:rPr>
                <w:rFonts w:ascii="Times New Roman" w:eastAsia="Times New Roman" w:hAnsi="Times New Roman" w:cs="Times New Roman"/>
                <w:lang w:eastAsia="ru-RU"/>
              </w:rPr>
              <w:t xml:space="preserve">аправити на </w:t>
            </w:r>
            <w:r w:rsidRPr="002B260B">
              <w:rPr>
                <w:rFonts w:ascii="Times New Roman" w:eastAsia="Times New Roman" w:hAnsi="Times New Roman" w:cs="Times New Roman"/>
                <w:lang w:val="uk-UA" w:eastAsia="ru-RU"/>
              </w:rPr>
              <w:t xml:space="preserve">курси підвищення кваліфікації </w:t>
            </w:r>
            <w:r w:rsidRPr="002B260B">
              <w:rPr>
                <w:rFonts w:ascii="Times New Roman" w:eastAsia="Times New Roman" w:hAnsi="Times New Roman" w:cs="Times New Roman"/>
                <w:lang w:eastAsia="ru-RU"/>
              </w:rPr>
              <w:t>вчителів згідно план</w:t>
            </w:r>
            <w:r w:rsidRPr="002B260B">
              <w:rPr>
                <w:rFonts w:ascii="Times New Roman" w:eastAsia="Times New Roman" w:hAnsi="Times New Roman" w:cs="Times New Roman"/>
                <w:lang w:val="uk-UA" w:eastAsia="ru-RU"/>
              </w:rPr>
              <w:t xml:space="preserve">у відділу  освіти </w:t>
            </w:r>
            <w:r w:rsidRPr="002B260B">
              <w:rPr>
                <w:rFonts w:ascii="Times New Roman" w:eastAsia="Times New Roman" w:hAnsi="Times New Roman" w:cs="Times New Roman"/>
                <w:lang w:eastAsia="ru-RU"/>
              </w:rPr>
              <w:t xml:space="preserve"> і планом курсової перепідготовки</w:t>
            </w:r>
          </w:p>
        </w:tc>
        <w:tc>
          <w:tcPr>
            <w:tcW w:w="184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До </w:t>
            </w:r>
            <w:r w:rsidR="00566190">
              <w:rPr>
                <w:rFonts w:ascii="Times New Roman" w:eastAsia="Times New Roman" w:hAnsi="Times New Roman" w:cs="Times New Roman"/>
                <w:lang w:val="uk-UA" w:eastAsia="ru-RU"/>
              </w:rPr>
              <w:t>04</w:t>
            </w:r>
            <w:r w:rsidRPr="002B260B">
              <w:rPr>
                <w:rFonts w:ascii="Times New Roman" w:eastAsia="Times New Roman" w:hAnsi="Times New Roman" w:cs="Times New Roman"/>
                <w:lang w:eastAsia="ru-RU"/>
              </w:rPr>
              <w:t>.09</w:t>
            </w:r>
            <w:r w:rsidR="00566190">
              <w:rPr>
                <w:rFonts w:ascii="Times New Roman" w:eastAsia="Times New Roman" w:hAnsi="Times New Roman" w:cs="Times New Roman"/>
                <w:lang w:val="uk-UA" w:eastAsia="ru-RU"/>
              </w:rPr>
              <w:t>.2020</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 окремим</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графіком</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2. </w:t>
            </w:r>
            <w:r w:rsidRPr="002B260B">
              <w:rPr>
                <w:rFonts w:ascii="Times New Roman" w:eastAsia="Times New Roman" w:hAnsi="Times New Roman" w:cs="Times New Roman"/>
                <w:lang w:eastAsia="ru-RU"/>
              </w:rPr>
              <w:t xml:space="preserve">Організувати курсову перепідготовку вчителів </w:t>
            </w:r>
            <w:r w:rsidRPr="002B260B">
              <w:rPr>
                <w:rFonts w:ascii="Times New Roman" w:eastAsia="Times New Roman" w:hAnsi="Times New Roman" w:cs="Times New Roman"/>
                <w:lang w:val="uk-UA" w:eastAsia="ru-RU"/>
              </w:rPr>
              <w:t>у</w:t>
            </w:r>
            <w:r w:rsidRPr="002B260B">
              <w:rPr>
                <w:rFonts w:ascii="Times New Roman" w:eastAsia="Times New Roman" w:hAnsi="Times New Roman" w:cs="Times New Roman"/>
                <w:lang w:eastAsia="ru-RU"/>
              </w:rPr>
              <w:t xml:space="preserve"> 20</w:t>
            </w:r>
            <w:r w:rsidR="00E34B11">
              <w:rPr>
                <w:rFonts w:ascii="Times New Roman" w:eastAsia="Times New Roman" w:hAnsi="Times New Roman" w:cs="Times New Roman"/>
                <w:lang w:val="uk-UA" w:eastAsia="ru-RU"/>
              </w:rPr>
              <w:t>21</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р</w:t>
            </w:r>
            <w:r w:rsidRPr="002B260B">
              <w:rPr>
                <w:rFonts w:ascii="Times New Roman" w:eastAsia="Times New Roman" w:hAnsi="Times New Roman" w:cs="Times New Roman"/>
                <w:lang w:val="uk-UA" w:eastAsia="ru-RU"/>
              </w:rPr>
              <w:t>оці</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01</w:t>
            </w:r>
            <w:r w:rsidRPr="002B260B">
              <w:rPr>
                <w:rFonts w:ascii="Times New Roman" w:eastAsia="Times New Roman" w:hAnsi="Times New Roman" w:cs="Times New Roman"/>
                <w:lang w:eastAsia="ru-RU"/>
              </w:rPr>
              <w:t>.09.</w:t>
            </w:r>
            <w:r w:rsidR="00566190">
              <w:rPr>
                <w:rFonts w:ascii="Times New Roman" w:eastAsia="Times New Roman" w:hAnsi="Times New Roman" w:cs="Times New Roman"/>
                <w:lang w:val="uk-UA" w:eastAsia="ru-RU"/>
              </w:rPr>
              <w:t>2020</w:t>
            </w:r>
            <w:r w:rsidRPr="002B260B">
              <w:rPr>
                <w:rFonts w:ascii="Times New Roman" w:eastAsia="Times New Roman" w:hAnsi="Times New Roman" w:cs="Times New Roman"/>
                <w:lang w:val="uk-UA" w:eastAsia="ru-RU"/>
              </w:rPr>
              <w:t>,</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 окремим</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графік</w:t>
            </w:r>
            <w:r w:rsidRPr="002B260B">
              <w:rPr>
                <w:rFonts w:ascii="Times New Roman" w:eastAsia="Times New Roman" w:hAnsi="Times New Roman" w:cs="Times New Roman"/>
                <w:lang w:val="uk-UA" w:eastAsia="ru-RU"/>
              </w:rPr>
              <w:t>ом</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3. </w:t>
            </w:r>
            <w:r w:rsidRPr="002B260B">
              <w:rPr>
                <w:rFonts w:ascii="Times New Roman" w:eastAsia="Times New Roman" w:hAnsi="Times New Roman" w:cs="Times New Roman"/>
                <w:lang w:eastAsia="ru-RU"/>
              </w:rPr>
              <w:t>Скласти план атестації на 20</w:t>
            </w:r>
            <w:r w:rsidR="002C3587">
              <w:rPr>
                <w:rFonts w:ascii="Times New Roman" w:eastAsia="Times New Roman" w:hAnsi="Times New Roman" w:cs="Times New Roman"/>
                <w:lang w:val="uk-UA" w:eastAsia="ru-RU"/>
              </w:rPr>
              <w:t>20</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20</w:t>
            </w:r>
            <w:r w:rsidR="002C3587">
              <w:rPr>
                <w:rFonts w:ascii="Times New Roman" w:eastAsia="Times New Roman" w:hAnsi="Times New Roman" w:cs="Times New Roman"/>
                <w:lang w:val="uk-UA" w:eastAsia="ru-RU"/>
              </w:rPr>
              <w:t>21</w:t>
            </w:r>
            <w:r w:rsidRPr="002B260B">
              <w:rPr>
                <w:rFonts w:ascii="Times New Roman" w:eastAsia="Times New Roman" w:hAnsi="Times New Roman" w:cs="Times New Roman"/>
                <w:lang w:eastAsia="ru-RU"/>
              </w:rPr>
              <w:t xml:space="preserve"> р</w:t>
            </w:r>
            <w:r w:rsidRPr="002B260B">
              <w:rPr>
                <w:rFonts w:ascii="Times New Roman" w:eastAsia="Times New Roman" w:hAnsi="Times New Roman" w:cs="Times New Roman"/>
                <w:lang w:val="uk-UA" w:eastAsia="ru-RU"/>
              </w:rPr>
              <w:t>оки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До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20.10.</w:t>
            </w:r>
            <w:r w:rsidR="00566190">
              <w:rPr>
                <w:rFonts w:ascii="Times New Roman" w:eastAsia="Times New Roman" w:hAnsi="Times New Roman" w:cs="Times New Roman"/>
                <w:lang w:val="uk-UA" w:eastAsia="ru-RU"/>
              </w:rPr>
              <w:t>2020</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Графік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num" w:pos="0"/>
                <w:tab w:val="num" w:pos="176"/>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 xml:space="preserve">4. </w:t>
            </w:r>
            <w:r w:rsidRPr="002B260B">
              <w:rPr>
                <w:rFonts w:ascii="Times New Roman" w:eastAsia="Times New Roman" w:hAnsi="Times New Roman" w:cs="Times New Roman"/>
                <w:lang w:eastAsia="ru-RU"/>
              </w:rPr>
              <w:t>Скласти і затвердити склад атестаційної комісії</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До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20.09.</w:t>
            </w:r>
            <w:r w:rsidR="00566190">
              <w:rPr>
                <w:rFonts w:ascii="Times New Roman" w:eastAsia="Times New Roman" w:hAnsi="Times New Roman" w:cs="Times New Roman"/>
                <w:lang w:val="uk-UA" w:eastAsia="ru-RU"/>
              </w:rPr>
              <w:t>2020</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rPr>
          <w:trHeight w:val="385"/>
        </w:trPr>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num" w:pos="0"/>
                <w:tab w:val="num" w:pos="176"/>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 xml:space="preserve">5. </w:t>
            </w:r>
            <w:r w:rsidRPr="002B260B">
              <w:rPr>
                <w:rFonts w:ascii="Times New Roman" w:eastAsia="Times New Roman" w:hAnsi="Times New Roman" w:cs="Times New Roman"/>
                <w:lang w:eastAsia="ru-RU"/>
              </w:rPr>
              <w:t>Скласти і затвердити графік атестації вчителів</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До </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10.10.</w:t>
            </w:r>
            <w:r w:rsidR="00566190">
              <w:rPr>
                <w:rFonts w:ascii="Times New Roman" w:eastAsia="Times New Roman" w:hAnsi="Times New Roman" w:cs="Times New Roman"/>
                <w:lang w:val="uk-UA" w:eastAsia="ru-RU"/>
              </w:rPr>
              <w:t>2020</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num" w:pos="0"/>
                <w:tab w:val="num" w:pos="176"/>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 xml:space="preserve">6. </w:t>
            </w:r>
            <w:r w:rsidRPr="002B260B">
              <w:rPr>
                <w:rFonts w:ascii="Times New Roman" w:eastAsia="Times New Roman" w:hAnsi="Times New Roman" w:cs="Times New Roman"/>
                <w:lang w:eastAsia="ru-RU"/>
              </w:rPr>
              <w:t>Скласти та затвердити план</w:t>
            </w:r>
            <w:r w:rsidRPr="002B260B">
              <w:rPr>
                <w:rFonts w:ascii="Times New Roman" w:eastAsia="Times New Roman" w:hAnsi="Times New Roman" w:cs="Times New Roman"/>
                <w:lang w:val="uk-UA" w:eastAsia="ru-RU"/>
              </w:rPr>
              <w:t xml:space="preserve"> роботи </w:t>
            </w:r>
            <w:r w:rsidRPr="002B260B">
              <w:rPr>
                <w:rFonts w:ascii="Times New Roman" w:eastAsia="Times New Roman" w:hAnsi="Times New Roman" w:cs="Times New Roman"/>
                <w:lang w:eastAsia="ru-RU"/>
              </w:rPr>
              <w:t xml:space="preserve"> робочої групи з питань атестації педпрацівників </w:t>
            </w:r>
            <w:r w:rsidRPr="002B260B">
              <w:rPr>
                <w:rFonts w:ascii="Times New Roman" w:eastAsia="Times New Roman" w:hAnsi="Times New Roman" w:cs="Times New Roman"/>
                <w:lang w:val="uk-UA" w:eastAsia="ru-RU"/>
              </w:rPr>
              <w:t>школі у</w:t>
            </w:r>
            <w:r w:rsidRPr="002B260B">
              <w:rPr>
                <w:rFonts w:ascii="Times New Roman" w:eastAsia="Times New Roman" w:hAnsi="Times New Roman" w:cs="Times New Roman"/>
                <w:lang w:eastAsia="ru-RU"/>
              </w:rPr>
              <w:t xml:space="preserve"> 20</w:t>
            </w:r>
            <w:r w:rsidR="002C3587">
              <w:rPr>
                <w:rFonts w:ascii="Times New Roman" w:eastAsia="Times New Roman" w:hAnsi="Times New Roman" w:cs="Times New Roman"/>
                <w:lang w:val="uk-UA" w:eastAsia="ru-RU"/>
              </w:rPr>
              <w:t>20</w:t>
            </w:r>
            <w:r w:rsidRPr="002B260B">
              <w:rPr>
                <w:rFonts w:ascii="Times New Roman" w:eastAsia="Times New Roman" w:hAnsi="Times New Roman" w:cs="Times New Roman"/>
                <w:lang w:val="uk-UA" w:eastAsia="ru-RU"/>
              </w:rPr>
              <w:t>/</w:t>
            </w:r>
            <w:r w:rsidRPr="002B260B">
              <w:rPr>
                <w:rFonts w:ascii="Times New Roman" w:eastAsia="Times New Roman" w:hAnsi="Times New Roman" w:cs="Times New Roman"/>
                <w:lang w:eastAsia="ru-RU"/>
              </w:rPr>
              <w:t>20</w:t>
            </w:r>
            <w:r w:rsidR="002C3587">
              <w:rPr>
                <w:rFonts w:ascii="Times New Roman" w:eastAsia="Times New Roman" w:hAnsi="Times New Roman" w:cs="Times New Roman"/>
                <w:lang w:val="uk-UA" w:eastAsia="ru-RU"/>
              </w:rPr>
              <w:t>21</w:t>
            </w:r>
            <w:r w:rsidRPr="002B260B">
              <w:rPr>
                <w:rFonts w:ascii="Times New Roman" w:eastAsia="Times New Roman" w:hAnsi="Times New Roman" w:cs="Times New Roman"/>
                <w:lang w:eastAsia="ru-RU"/>
              </w:rPr>
              <w:t xml:space="preserve"> навч</w:t>
            </w:r>
            <w:r w:rsidRPr="002B260B">
              <w:rPr>
                <w:rFonts w:ascii="Times New Roman" w:eastAsia="Times New Roman" w:hAnsi="Times New Roman" w:cs="Times New Roman"/>
                <w:lang w:val="uk-UA" w:eastAsia="ru-RU"/>
              </w:rPr>
              <w:t xml:space="preserve">альному </w:t>
            </w:r>
            <w:r w:rsidRPr="002B260B">
              <w:rPr>
                <w:rFonts w:ascii="Times New Roman" w:eastAsia="Times New Roman" w:hAnsi="Times New Roman" w:cs="Times New Roman"/>
                <w:lang w:eastAsia="ru-RU"/>
              </w:rPr>
              <w:t xml:space="preserve"> році</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20.09.</w:t>
            </w:r>
            <w:r w:rsidRPr="002B260B">
              <w:rPr>
                <w:rFonts w:ascii="Times New Roman" w:eastAsia="Times New Roman" w:hAnsi="Times New Roman" w:cs="Times New Roman"/>
                <w:lang w:val="uk-UA" w:eastAsia="ru-RU"/>
              </w:rPr>
              <w:t>2</w:t>
            </w:r>
            <w:r w:rsidR="00566190">
              <w:rPr>
                <w:rFonts w:ascii="Times New Roman" w:eastAsia="Times New Roman" w:hAnsi="Times New Roman" w:cs="Times New Roman"/>
                <w:lang w:val="uk-UA" w:eastAsia="ru-RU"/>
              </w:rPr>
              <w:t>020</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566190" w:rsidP="002B260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33"/>
              </w:numPr>
              <w:tabs>
                <w:tab w:val="num" w:pos="0"/>
                <w:tab w:val="num" w:pos="176"/>
              </w:tabs>
              <w:spacing w:after="0" w:line="240" w:lineRule="auto"/>
              <w:ind w:left="0" w:firstLine="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Скласти графік відкритих уроків та організувати їх проведення та відвідування</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w:t>
            </w:r>
            <w:r w:rsidRPr="002B260B">
              <w:rPr>
                <w:rFonts w:ascii="Times New Roman" w:eastAsia="Times New Roman" w:hAnsi="Times New Roman" w:cs="Times New Roman"/>
                <w:lang w:eastAsia="ru-RU"/>
              </w:rPr>
              <w:t xml:space="preserve">о </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20.09.</w:t>
            </w:r>
            <w:r w:rsidR="00566190">
              <w:rPr>
                <w:rFonts w:ascii="Times New Roman" w:eastAsia="Times New Roman" w:hAnsi="Times New Roman" w:cs="Times New Roman"/>
                <w:lang w:val="uk-UA" w:eastAsia="ru-RU"/>
              </w:rPr>
              <w:t>2020</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Графік,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highlight w:val="yellow"/>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33"/>
              </w:numPr>
              <w:tabs>
                <w:tab w:val="num" w:pos="0"/>
                <w:tab w:val="num" w:pos="176"/>
              </w:tabs>
              <w:spacing w:after="0" w:line="240" w:lineRule="auto"/>
              <w:ind w:left="0" w:firstLine="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Організувати відвідування </w:t>
            </w:r>
            <w:r w:rsidRPr="002B260B">
              <w:rPr>
                <w:rFonts w:ascii="Times New Roman" w:eastAsia="Times New Roman" w:hAnsi="Times New Roman" w:cs="Times New Roman"/>
                <w:lang w:val="uk-UA" w:eastAsia="ru-RU"/>
              </w:rPr>
              <w:t>колективних форм методичної роботи міста</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За планом М</w:t>
            </w:r>
            <w:r w:rsidRPr="002B260B">
              <w:rPr>
                <w:rFonts w:ascii="Times New Roman" w:eastAsia="Times New Roman" w:hAnsi="Times New Roman" w:cs="Times New Roman"/>
                <w:lang w:val="uk-UA" w:eastAsia="ru-RU"/>
              </w:rPr>
              <w:t>МК</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rPr>
          <w:trHeight w:val="432"/>
        </w:trPr>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num" w:pos="0"/>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9</w:t>
            </w:r>
            <w:r w:rsidRPr="002B260B">
              <w:rPr>
                <w:rFonts w:ascii="Times New Roman" w:eastAsia="Times New Roman" w:hAnsi="Times New Roman" w:cs="Times New Roman"/>
                <w:lang w:eastAsia="ru-RU"/>
              </w:rPr>
              <w:t>.Організувати проведення  відкритих уроків вчителями, що атестуються</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Упродовж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навч. року</w:t>
            </w: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Графік,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rPr>
          <w:trHeight w:val="667"/>
        </w:trPr>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num" w:pos="0"/>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1</w:t>
            </w:r>
            <w:r w:rsidRPr="002B260B">
              <w:rPr>
                <w:rFonts w:ascii="Times New Roman" w:eastAsia="Times New Roman" w:hAnsi="Times New Roman" w:cs="Times New Roman"/>
                <w:lang w:val="uk-UA" w:eastAsia="ru-RU"/>
              </w:rPr>
              <w:t>0</w:t>
            </w:r>
            <w:r w:rsidRPr="002B260B">
              <w:rPr>
                <w:rFonts w:ascii="Times New Roman" w:eastAsia="Times New Roman" w:hAnsi="Times New Roman" w:cs="Times New Roman"/>
                <w:lang w:eastAsia="ru-RU"/>
              </w:rPr>
              <w:t xml:space="preserve">. </w:t>
            </w:r>
            <w:r w:rsidRPr="002B260B">
              <w:rPr>
                <w:rFonts w:ascii="Times New Roman" w:eastAsia="Times New Roman" w:hAnsi="Times New Roman" w:cs="Times New Roman"/>
                <w:lang w:val="uk-UA" w:eastAsia="ru-RU"/>
              </w:rPr>
              <w:t xml:space="preserve">Методичний супровід проведення шкільних та міських етапів Всеукраїнських учнівських олімпіад і турнірів з </w:t>
            </w:r>
            <w:r w:rsidR="002C3587">
              <w:rPr>
                <w:rFonts w:ascii="Times New Roman" w:eastAsia="Times New Roman" w:hAnsi="Times New Roman" w:cs="Times New Roman"/>
                <w:lang w:val="uk-UA" w:eastAsia="ru-RU"/>
              </w:rPr>
              <w:t>навчальних предметів, МАН у 2020-2021</w:t>
            </w:r>
            <w:r w:rsidRPr="002B260B">
              <w:rPr>
                <w:rFonts w:ascii="Times New Roman" w:eastAsia="Times New Roman" w:hAnsi="Times New Roman" w:cs="Times New Roman"/>
                <w:lang w:val="uk-UA" w:eastAsia="ru-RU"/>
              </w:rPr>
              <w:t xml:space="preserve"> навчальному році</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C3587"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Жов</w:t>
            </w:r>
            <w:r w:rsidR="002B260B" w:rsidRPr="002B260B">
              <w:rPr>
                <w:rFonts w:ascii="Times New Roman" w:eastAsia="Times New Roman" w:hAnsi="Times New Roman" w:cs="Times New Roman"/>
                <w:lang w:val="uk-UA" w:eastAsia="ru-RU"/>
              </w:rPr>
              <w:t>тень</w:t>
            </w:r>
            <w:r>
              <w:rPr>
                <w:rFonts w:ascii="Times New Roman" w:eastAsia="Times New Roman" w:hAnsi="Times New Roman" w:cs="Times New Roman"/>
                <w:lang w:val="uk-UA" w:eastAsia="ru-RU"/>
              </w:rPr>
              <w:t>-квітень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к</w:t>
            </w:r>
            <w:r w:rsidRPr="002B260B">
              <w:rPr>
                <w:rFonts w:ascii="Times New Roman" w:eastAsia="Times New Roman" w:hAnsi="Times New Roman" w:cs="Times New Roman"/>
                <w:lang w:eastAsia="ru-RU"/>
              </w:rPr>
              <w:t>ер</w:t>
            </w:r>
            <w:r w:rsidRPr="002B260B">
              <w:rPr>
                <w:rFonts w:ascii="Times New Roman" w:eastAsia="Times New Roman" w:hAnsi="Times New Roman" w:cs="Times New Roman"/>
                <w:lang w:val="uk-UA" w:eastAsia="ru-RU"/>
              </w:rPr>
              <w:t xml:space="preserve">івники </w:t>
            </w:r>
            <w:r w:rsidRPr="002B260B">
              <w:rPr>
                <w:rFonts w:ascii="Times New Roman" w:eastAsia="Times New Roman" w:hAnsi="Times New Roman" w:cs="Times New Roman"/>
                <w:lang w:eastAsia="ru-RU"/>
              </w:rPr>
              <w:t xml:space="preserve"> ШМО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План проведення</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num" w:pos="0"/>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1</w:t>
            </w:r>
            <w:r w:rsidRPr="002B260B">
              <w:rPr>
                <w:rFonts w:ascii="Times New Roman" w:eastAsia="Times New Roman" w:hAnsi="Times New Roman" w:cs="Times New Roman"/>
                <w:lang w:val="uk-UA" w:eastAsia="ru-RU"/>
              </w:rPr>
              <w:t>1</w:t>
            </w:r>
            <w:r w:rsidRPr="002B260B">
              <w:rPr>
                <w:rFonts w:ascii="Times New Roman" w:eastAsia="Times New Roman" w:hAnsi="Times New Roman" w:cs="Times New Roman"/>
                <w:lang w:eastAsia="ru-RU"/>
              </w:rPr>
              <w:t>. Організація методичного  супроводу  роботи  вчителів -</w:t>
            </w: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 xml:space="preserve">предметників, які  працюють  в  11 х класах  з </w:t>
            </w:r>
            <w:r w:rsidRPr="002B260B">
              <w:rPr>
                <w:rFonts w:ascii="Times New Roman" w:eastAsia="Times New Roman" w:hAnsi="Times New Roman" w:cs="Times New Roman"/>
                <w:lang w:val="uk-UA" w:eastAsia="ru-RU"/>
              </w:rPr>
              <w:t>питань</w:t>
            </w:r>
            <w:r w:rsidRPr="002B260B">
              <w:rPr>
                <w:rFonts w:ascii="Times New Roman" w:eastAsia="Times New Roman" w:hAnsi="Times New Roman" w:cs="Times New Roman"/>
                <w:lang w:eastAsia="ru-RU"/>
              </w:rPr>
              <w:t xml:space="preserve">  підготовки  учнів  до  ЗНО</w:t>
            </w:r>
            <w:r w:rsidR="002C3587">
              <w:rPr>
                <w:rFonts w:ascii="Times New Roman" w:eastAsia="Times New Roman" w:hAnsi="Times New Roman" w:cs="Times New Roman"/>
                <w:lang w:val="uk-UA" w:eastAsia="ru-RU"/>
              </w:rPr>
              <w:t>-2021</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Упродовж навчального року</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кер</w:t>
            </w:r>
            <w:r w:rsidRPr="002B260B">
              <w:rPr>
                <w:rFonts w:ascii="Times New Roman" w:eastAsia="Times New Roman" w:hAnsi="Times New Roman" w:cs="Times New Roman"/>
                <w:lang w:val="uk-UA" w:eastAsia="ru-RU"/>
              </w:rPr>
              <w:t>івники</w:t>
            </w:r>
            <w:r w:rsidRPr="002B260B">
              <w:rPr>
                <w:rFonts w:ascii="Times New Roman" w:eastAsia="Times New Roman" w:hAnsi="Times New Roman" w:cs="Times New Roman"/>
                <w:lang w:eastAsia="ru-RU"/>
              </w:rPr>
              <w:t xml:space="preserve"> ШМО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tcPr>
          <w:p w:rsidR="002B260B" w:rsidRPr="002C3587" w:rsidRDefault="002C3587"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Матеріали</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1</w:t>
            </w:r>
            <w:r w:rsidRPr="002B260B">
              <w:rPr>
                <w:rFonts w:ascii="Times New Roman" w:eastAsia="Times New Roman" w:hAnsi="Times New Roman" w:cs="Times New Roman"/>
                <w:lang w:val="uk-UA" w:eastAsia="ru-RU"/>
              </w:rPr>
              <w:t>2</w:t>
            </w:r>
            <w:r w:rsidRPr="002B260B">
              <w:rPr>
                <w:rFonts w:ascii="Times New Roman" w:eastAsia="Times New Roman" w:hAnsi="Times New Roman" w:cs="Times New Roman"/>
                <w:lang w:eastAsia="ru-RU"/>
              </w:rPr>
              <w:t xml:space="preserve">. Провести предметні </w:t>
            </w:r>
            <w:r w:rsidRPr="002B260B">
              <w:rPr>
                <w:rFonts w:ascii="Times New Roman" w:eastAsia="Times New Roman" w:hAnsi="Times New Roman" w:cs="Times New Roman"/>
                <w:lang w:val="uk-UA" w:eastAsia="ru-RU"/>
              </w:rPr>
              <w:t xml:space="preserve">тижні </w:t>
            </w:r>
            <w:r w:rsidRPr="002B260B">
              <w:rPr>
                <w:rFonts w:ascii="Times New Roman" w:eastAsia="Times New Roman" w:hAnsi="Times New Roman" w:cs="Times New Roman"/>
                <w:lang w:eastAsia="ru-RU"/>
              </w:rPr>
              <w:t>за таким графіком:</w:t>
            </w:r>
          </w:p>
          <w:p w:rsidR="002B260B" w:rsidRPr="00566190" w:rsidRDefault="002B260B" w:rsidP="002B260B">
            <w:pPr>
              <w:numPr>
                <w:ilvl w:val="0"/>
                <w:numId w:val="35"/>
              </w:numPr>
              <w:tabs>
                <w:tab w:val="left" w:pos="459"/>
              </w:tabs>
              <w:spacing w:after="0" w:line="240" w:lineRule="auto"/>
              <w:ind w:left="176" w:right="-108" w:firstLine="0"/>
              <w:rPr>
                <w:rFonts w:ascii="Times New Roman" w:eastAsia="Times New Roman" w:hAnsi="Times New Roman" w:cs="Times New Roman"/>
                <w:b/>
                <w:lang w:eastAsia="ru-RU"/>
              </w:rPr>
            </w:pPr>
            <w:r w:rsidRPr="00566190">
              <w:rPr>
                <w:rFonts w:ascii="Times New Roman" w:eastAsia="Times New Roman" w:hAnsi="Times New Roman" w:cs="Times New Roman"/>
                <w:b/>
                <w:lang w:eastAsia="ru-RU"/>
              </w:rPr>
              <w:t>образотворч</w:t>
            </w:r>
            <w:r w:rsidRPr="00566190">
              <w:rPr>
                <w:rFonts w:ascii="Times New Roman" w:eastAsia="Times New Roman" w:hAnsi="Times New Roman" w:cs="Times New Roman"/>
                <w:b/>
                <w:lang w:val="uk-UA" w:eastAsia="ru-RU"/>
              </w:rPr>
              <w:t>ого</w:t>
            </w:r>
            <w:r w:rsidRPr="00566190">
              <w:rPr>
                <w:rFonts w:ascii="Times New Roman" w:eastAsia="Times New Roman" w:hAnsi="Times New Roman" w:cs="Times New Roman"/>
                <w:b/>
                <w:lang w:eastAsia="ru-RU"/>
              </w:rPr>
              <w:t xml:space="preserve"> мистецтв</w:t>
            </w:r>
            <w:r w:rsidRPr="00566190">
              <w:rPr>
                <w:rFonts w:ascii="Times New Roman" w:eastAsia="Times New Roman" w:hAnsi="Times New Roman" w:cs="Times New Roman"/>
                <w:b/>
                <w:lang w:val="uk-UA" w:eastAsia="ru-RU"/>
              </w:rPr>
              <w:t>а, художньої  культури, музики</w:t>
            </w:r>
          </w:p>
          <w:p w:rsidR="002B260B" w:rsidRPr="00566190" w:rsidRDefault="002B260B" w:rsidP="002B260B">
            <w:pPr>
              <w:numPr>
                <w:ilvl w:val="0"/>
                <w:numId w:val="35"/>
              </w:numPr>
              <w:tabs>
                <w:tab w:val="left" w:pos="459"/>
              </w:tabs>
              <w:spacing w:after="0" w:line="240" w:lineRule="auto"/>
              <w:ind w:left="176" w:firstLine="0"/>
              <w:rPr>
                <w:rFonts w:ascii="Times New Roman" w:eastAsia="Times New Roman" w:hAnsi="Times New Roman" w:cs="Times New Roman"/>
                <w:b/>
                <w:lang w:val="uk-UA" w:eastAsia="ru-RU"/>
              </w:rPr>
            </w:pPr>
            <w:r w:rsidRPr="00566190">
              <w:rPr>
                <w:rFonts w:ascii="Times New Roman" w:eastAsia="Times New Roman" w:hAnsi="Times New Roman" w:cs="Times New Roman"/>
                <w:b/>
                <w:lang w:eastAsia="ru-RU"/>
              </w:rPr>
              <w:t>історі</w:t>
            </w:r>
            <w:r w:rsidRPr="00566190">
              <w:rPr>
                <w:rFonts w:ascii="Times New Roman" w:eastAsia="Times New Roman" w:hAnsi="Times New Roman" w:cs="Times New Roman"/>
                <w:b/>
                <w:lang w:val="uk-UA" w:eastAsia="ru-RU"/>
              </w:rPr>
              <w:t xml:space="preserve">ї, </w:t>
            </w:r>
            <w:r w:rsidRPr="00566190">
              <w:rPr>
                <w:rFonts w:ascii="Times New Roman" w:eastAsia="Times New Roman" w:hAnsi="Times New Roman" w:cs="Times New Roman"/>
                <w:b/>
                <w:lang w:eastAsia="ru-RU"/>
              </w:rPr>
              <w:t>правознавств</w:t>
            </w:r>
            <w:r w:rsidRPr="00566190">
              <w:rPr>
                <w:rFonts w:ascii="Times New Roman" w:eastAsia="Times New Roman" w:hAnsi="Times New Roman" w:cs="Times New Roman"/>
                <w:b/>
                <w:lang w:val="uk-UA" w:eastAsia="ru-RU"/>
              </w:rPr>
              <w:t>а</w:t>
            </w:r>
          </w:p>
          <w:p w:rsidR="002B260B" w:rsidRPr="00566190" w:rsidRDefault="002B260B" w:rsidP="002B260B">
            <w:pPr>
              <w:numPr>
                <w:ilvl w:val="0"/>
                <w:numId w:val="35"/>
              </w:numPr>
              <w:tabs>
                <w:tab w:val="left" w:pos="459"/>
              </w:tabs>
              <w:spacing w:after="0" w:line="240" w:lineRule="auto"/>
              <w:ind w:left="176" w:firstLine="0"/>
              <w:rPr>
                <w:rFonts w:ascii="Times New Roman" w:eastAsia="Times New Roman" w:hAnsi="Times New Roman" w:cs="Times New Roman"/>
                <w:b/>
                <w:lang w:val="uk-UA" w:eastAsia="ru-RU"/>
              </w:rPr>
            </w:pPr>
            <w:r w:rsidRPr="00566190">
              <w:rPr>
                <w:rFonts w:ascii="Times New Roman" w:eastAsia="Times New Roman" w:hAnsi="Times New Roman" w:cs="Times New Roman"/>
                <w:b/>
                <w:lang w:eastAsia="ru-RU"/>
              </w:rPr>
              <w:t>українськ</w:t>
            </w:r>
            <w:r w:rsidRPr="00566190">
              <w:rPr>
                <w:rFonts w:ascii="Times New Roman" w:eastAsia="Times New Roman" w:hAnsi="Times New Roman" w:cs="Times New Roman"/>
                <w:b/>
                <w:lang w:val="uk-UA" w:eastAsia="ru-RU"/>
              </w:rPr>
              <w:t>ої</w:t>
            </w:r>
            <w:r w:rsidRPr="00566190">
              <w:rPr>
                <w:rFonts w:ascii="Times New Roman" w:eastAsia="Times New Roman" w:hAnsi="Times New Roman" w:cs="Times New Roman"/>
                <w:b/>
                <w:lang w:eastAsia="ru-RU"/>
              </w:rPr>
              <w:t xml:space="preserve"> мов</w:t>
            </w:r>
            <w:r w:rsidRPr="00566190">
              <w:rPr>
                <w:rFonts w:ascii="Times New Roman" w:eastAsia="Times New Roman" w:hAnsi="Times New Roman" w:cs="Times New Roman"/>
                <w:b/>
                <w:lang w:val="uk-UA" w:eastAsia="ru-RU"/>
              </w:rPr>
              <w:t>и</w:t>
            </w:r>
            <w:r w:rsidRPr="00566190">
              <w:rPr>
                <w:rFonts w:ascii="Times New Roman" w:eastAsia="Times New Roman" w:hAnsi="Times New Roman" w:cs="Times New Roman"/>
                <w:b/>
                <w:lang w:eastAsia="ru-RU"/>
              </w:rPr>
              <w:t xml:space="preserve"> та л</w:t>
            </w:r>
            <w:r w:rsidRPr="00566190">
              <w:rPr>
                <w:rFonts w:ascii="Times New Roman" w:eastAsia="Times New Roman" w:hAnsi="Times New Roman" w:cs="Times New Roman"/>
                <w:b/>
                <w:lang w:val="uk-UA" w:eastAsia="ru-RU"/>
              </w:rPr>
              <w:t>ітерату</w:t>
            </w:r>
            <w:r w:rsidRPr="00566190">
              <w:rPr>
                <w:rFonts w:ascii="Times New Roman" w:eastAsia="Times New Roman" w:hAnsi="Times New Roman" w:cs="Times New Roman"/>
                <w:b/>
                <w:lang w:eastAsia="ru-RU"/>
              </w:rPr>
              <w:t>р</w:t>
            </w:r>
            <w:r w:rsidRPr="00566190">
              <w:rPr>
                <w:rFonts w:ascii="Times New Roman" w:eastAsia="Times New Roman" w:hAnsi="Times New Roman" w:cs="Times New Roman"/>
                <w:b/>
                <w:lang w:val="uk-UA" w:eastAsia="ru-RU"/>
              </w:rPr>
              <w:t>и</w:t>
            </w:r>
          </w:p>
          <w:p w:rsidR="002B260B" w:rsidRPr="00566190" w:rsidRDefault="002B260B" w:rsidP="002B260B">
            <w:pPr>
              <w:numPr>
                <w:ilvl w:val="0"/>
                <w:numId w:val="35"/>
              </w:numPr>
              <w:tabs>
                <w:tab w:val="left" w:pos="459"/>
              </w:tabs>
              <w:spacing w:after="0" w:line="240" w:lineRule="auto"/>
              <w:ind w:left="176" w:firstLine="0"/>
              <w:rPr>
                <w:rFonts w:ascii="Times New Roman" w:eastAsia="Times New Roman" w:hAnsi="Times New Roman" w:cs="Times New Roman"/>
                <w:b/>
                <w:lang w:val="uk-UA" w:eastAsia="ru-RU"/>
              </w:rPr>
            </w:pPr>
            <w:r w:rsidRPr="00566190">
              <w:rPr>
                <w:rFonts w:ascii="Times New Roman" w:eastAsia="Times New Roman" w:hAnsi="Times New Roman" w:cs="Times New Roman"/>
                <w:b/>
                <w:lang w:val="uk-UA" w:eastAsia="ru-RU"/>
              </w:rPr>
              <w:t>математики</w:t>
            </w:r>
          </w:p>
          <w:p w:rsidR="002B260B" w:rsidRPr="002B260B" w:rsidRDefault="002B260B" w:rsidP="002B260B">
            <w:pPr>
              <w:tabs>
                <w:tab w:val="left" w:pos="459"/>
              </w:tabs>
              <w:spacing w:after="0" w:line="240" w:lineRule="auto"/>
              <w:ind w:left="176"/>
              <w:rPr>
                <w:rFonts w:ascii="Times New Roman" w:eastAsia="Times New Roman" w:hAnsi="Times New Roman" w:cs="Times New Roman"/>
                <w:lang w:eastAsia="ru-RU"/>
              </w:rPr>
            </w:pPr>
          </w:p>
          <w:p w:rsidR="002B260B" w:rsidRPr="002B260B" w:rsidRDefault="002B260B" w:rsidP="002B260B">
            <w:pPr>
              <w:tabs>
                <w:tab w:val="left" w:pos="459"/>
              </w:tabs>
              <w:spacing w:after="0" w:line="240" w:lineRule="auto"/>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FA0EF5"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13.04-17.04.2021</w:t>
            </w:r>
            <w:r w:rsidR="002B260B" w:rsidRPr="002B260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lang w:val="uk-UA" w:eastAsia="ru-RU"/>
              </w:rPr>
              <w:t>12.10-16.10.2020</w:t>
            </w:r>
          </w:p>
          <w:p w:rsidR="002B260B" w:rsidRPr="002B260B" w:rsidRDefault="00FA0EF5"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09.03-13.03.2021</w:t>
            </w:r>
          </w:p>
          <w:p w:rsidR="002B260B" w:rsidRPr="002B260B" w:rsidRDefault="00FA0EF5" w:rsidP="002B260B">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19.10-23.10.2020</w:t>
            </w:r>
            <w:r w:rsidR="002B260B" w:rsidRPr="002B260B">
              <w:rPr>
                <w:rFonts w:ascii="Times New Roman" w:eastAsia="Times New Roman" w:hAnsi="Times New Roman" w:cs="Times New Roman"/>
                <w:sz w:val="28"/>
                <w:szCs w:val="28"/>
                <w:lang w:val="uk-UA" w:eastAsia="ru-RU"/>
              </w:rPr>
              <w:t xml:space="preserve"> </w:t>
            </w:r>
          </w:p>
          <w:p w:rsidR="002B260B" w:rsidRPr="002B260B" w:rsidRDefault="002B260B" w:rsidP="002B260B">
            <w:pPr>
              <w:spacing w:after="0" w:line="240" w:lineRule="auto"/>
              <w:rPr>
                <w:rFonts w:ascii="Times New Roman" w:eastAsia="Times New Roman" w:hAnsi="Times New Roman" w:cs="Times New Roman"/>
                <w:color w:val="000000"/>
                <w:lang w:val="uk-UA" w:eastAsia="ru-RU"/>
              </w:rPr>
            </w:pPr>
          </w:p>
        </w:tc>
        <w:tc>
          <w:tcPr>
            <w:tcW w:w="21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ind w:left="34"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керівники ШМО, методична рада</w:t>
            </w:r>
          </w:p>
          <w:p w:rsidR="002B260B" w:rsidRPr="002B260B" w:rsidRDefault="002B260B" w:rsidP="002B260B">
            <w:pPr>
              <w:spacing w:after="0" w:line="240" w:lineRule="auto"/>
              <w:ind w:left="-108"/>
              <w:rPr>
                <w:rFonts w:ascii="Times New Roman" w:eastAsia="Times New Roman" w:hAnsi="Times New Roman" w:cs="Times New Roman"/>
                <w:lang w:val="uk-UA" w:eastAsia="ru-RU"/>
              </w:rPr>
            </w:pPr>
          </w:p>
          <w:p w:rsidR="002B260B" w:rsidRPr="002B260B" w:rsidRDefault="002B260B" w:rsidP="002B260B">
            <w:pPr>
              <w:spacing w:after="0" w:line="240" w:lineRule="auto"/>
              <w:ind w:left="-108"/>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МР</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Наказ,</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звіт вчителів про проведення</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CC5DC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13.</w:t>
            </w:r>
            <w:r w:rsidR="00CC5DCF">
              <w:rPr>
                <w:rFonts w:ascii="Times New Roman" w:eastAsia="Times New Roman" w:hAnsi="Times New Roman" w:cs="Times New Roman"/>
                <w:lang w:val="uk-UA" w:eastAsia="ru-RU"/>
              </w:rPr>
              <w:t>Парк педагогічних технологій «Формуємо простір Нової української школи»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CC5DC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Жовтень, березень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CC5DCF"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Адміністрація, керівники ШМО</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Матеріали</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ind w:right="140"/>
              <w:jc w:val="both"/>
              <w:rPr>
                <w:rFonts w:ascii="Times New Roman" w:eastAsia="Times New Roman" w:hAnsi="Times New Roman" w:cs="Times New Roman"/>
                <w:sz w:val="24"/>
                <w:szCs w:val="24"/>
                <w:lang w:val="uk-UA" w:eastAsia="ru-RU"/>
              </w:rPr>
            </w:pPr>
            <w:r w:rsidRPr="002B260B">
              <w:rPr>
                <w:rFonts w:ascii="Times New Roman" w:eastAsia="Times New Roman" w:hAnsi="Times New Roman" w:cs="Times New Roman"/>
                <w:lang w:val="uk-UA" w:eastAsia="ru-RU"/>
              </w:rPr>
              <w:t>14</w:t>
            </w:r>
            <w:r w:rsidR="00705303">
              <w:rPr>
                <w:rFonts w:ascii="Times New Roman" w:eastAsia="Times New Roman" w:hAnsi="Times New Roman" w:cs="Times New Roman"/>
                <w:sz w:val="24"/>
                <w:szCs w:val="24"/>
                <w:lang w:val="uk-UA" w:eastAsia="ru-RU"/>
              </w:rPr>
              <w:t>.</w:t>
            </w:r>
            <w:r w:rsidRPr="00FF5B08">
              <w:rPr>
                <w:rFonts w:ascii="Times New Roman" w:eastAsia="Times New Roman" w:hAnsi="Times New Roman" w:cs="Times New Roman"/>
                <w:sz w:val="24"/>
                <w:szCs w:val="24"/>
                <w:lang w:val="uk-UA" w:eastAsia="ru-RU"/>
              </w:rPr>
              <w:t>Міський науково-практичн</w:t>
            </w:r>
            <w:r w:rsidR="00705303">
              <w:rPr>
                <w:rFonts w:ascii="Times New Roman" w:eastAsia="Times New Roman" w:hAnsi="Times New Roman" w:cs="Times New Roman"/>
                <w:sz w:val="24"/>
                <w:szCs w:val="24"/>
                <w:lang w:val="uk-UA" w:eastAsia="ru-RU"/>
              </w:rPr>
              <w:t>ий семінар вчителів  української мови та літератури «Підвищення якості мовно-літературної освіти шляхом оновлення форм і методів навчання»</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листопад</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32626A"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Балюченко Т.М.</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Матеріали</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c>
          <w:tcPr>
            <w:tcW w:w="66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ind w:right="140"/>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15</w:t>
            </w:r>
            <w:r w:rsidRPr="00FF5B08">
              <w:rPr>
                <w:rFonts w:ascii="Times New Roman" w:eastAsia="Times New Roman" w:hAnsi="Times New Roman" w:cs="Times New Roman"/>
                <w:sz w:val="24"/>
                <w:szCs w:val="24"/>
                <w:lang w:val="uk-UA" w:eastAsia="ru-RU"/>
              </w:rPr>
              <w:t>.Міський науково-практичний семінар  «Реалізація компетентісного підходу на уроках історії та громадянської освіти»</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705303"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Жовт</w:t>
            </w:r>
            <w:r w:rsidR="002B260B" w:rsidRPr="002B260B">
              <w:rPr>
                <w:rFonts w:ascii="Times New Roman" w:eastAsia="Times New Roman" w:hAnsi="Times New Roman" w:cs="Times New Roman"/>
                <w:lang w:val="uk-UA" w:eastAsia="ru-RU"/>
              </w:rPr>
              <w:t>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Вч. історії</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Матеріали</w:t>
            </w: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32626A">
        <w:trPr>
          <w:trHeight w:val="923"/>
        </w:trPr>
        <w:tc>
          <w:tcPr>
            <w:tcW w:w="6663" w:type="dxa"/>
            <w:tcBorders>
              <w:top w:val="single" w:sz="4" w:space="0" w:color="auto"/>
              <w:left w:val="single" w:sz="4" w:space="0" w:color="auto"/>
              <w:bottom w:val="single" w:sz="4" w:space="0" w:color="auto"/>
              <w:right w:val="single" w:sz="4" w:space="0" w:color="auto"/>
            </w:tcBorders>
          </w:tcPr>
          <w:p w:rsidR="002B260B" w:rsidRPr="00FF5B08" w:rsidRDefault="002B260B" w:rsidP="002B260B">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16.</w:t>
            </w:r>
            <w:r w:rsidR="0032626A">
              <w:rPr>
                <w:rFonts w:ascii="Times New Roman" w:eastAsia="Times New Roman" w:hAnsi="Times New Roman" w:cs="Times New Roman"/>
                <w:sz w:val="24"/>
                <w:szCs w:val="24"/>
                <w:lang w:val="uk-UA" w:eastAsia="ru-RU"/>
              </w:rPr>
              <w:t>Педагогічний аукціон «Дистанційне навчання:способи та методи подання навчального матеріалу»</w:t>
            </w:r>
          </w:p>
          <w:p w:rsidR="002B260B" w:rsidRPr="00FF5B08" w:rsidRDefault="002B260B" w:rsidP="002B260B">
            <w:pPr>
              <w:ind w:right="140"/>
              <w:jc w:val="both"/>
              <w:rPr>
                <w:rFonts w:ascii="Times New Roman" w:eastAsia="Times New Roman" w:hAnsi="Times New Roman" w:cs="Times New Roman"/>
                <w:sz w:val="24"/>
                <w:szCs w:val="24"/>
                <w:lang w:val="uk-UA" w:eastAsia="ru-RU"/>
              </w:rPr>
            </w:pPr>
          </w:p>
        </w:tc>
        <w:tc>
          <w:tcPr>
            <w:tcW w:w="1842" w:type="dxa"/>
            <w:tcBorders>
              <w:top w:val="single" w:sz="4" w:space="0" w:color="auto"/>
              <w:left w:val="single" w:sz="4" w:space="0" w:color="auto"/>
              <w:bottom w:val="single" w:sz="4" w:space="0" w:color="auto"/>
              <w:right w:val="single" w:sz="4" w:space="0" w:color="auto"/>
            </w:tcBorders>
          </w:tcPr>
          <w:p w:rsidR="002B260B" w:rsidRPr="00FF5B08" w:rsidRDefault="0032626A" w:rsidP="002B260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Жовтень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32626A"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Вчителі математики</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 xml:space="preserve">матеріали </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hideMark/>
          </w:tcPr>
          <w:p w:rsidR="002B260B" w:rsidRPr="00FF5B08" w:rsidRDefault="00CC5DCF" w:rsidP="002B260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 Творча група «Створення та впровадження корекційних програм»</w:t>
            </w:r>
          </w:p>
        </w:tc>
        <w:tc>
          <w:tcPr>
            <w:tcW w:w="1842"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жовтень,</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 xml:space="preserve">грудень, </w:t>
            </w:r>
          </w:p>
          <w:p w:rsidR="002B260B" w:rsidRPr="00FF5B08" w:rsidRDefault="00CC5DCF" w:rsidP="002B260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берез</w:t>
            </w:r>
            <w:r w:rsidR="002B260B" w:rsidRPr="00FF5B08">
              <w:rPr>
                <w:rFonts w:ascii="Times New Roman" w:eastAsia="Times New Roman" w:hAnsi="Times New Roman" w:cs="Times New Roman"/>
                <w:sz w:val="24"/>
                <w:szCs w:val="24"/>
                <w:lang w:val="uk-UA" w:eastAsia="ru-RU"/>
              </w:rPr>
              <w:t>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2B260B" w:rsidRDefault="00CC5DCF"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 xml:space="preserve">матеріали </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hideMark/>
          </w:tcPr>
          <w:p w:rsidR="002B260B" w:rsidRPr="00FF5B08" w:rsidRDefault="0032626A" w:rsidP="002B260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 Творча група «Співучителювання – майданчик творчості»</w:t>
            </w:r>
          </w:p>
        </w:tc>
        <w:tc>
          <w:tcPr>
            <w:tcW w:w="1842"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жовтень, грудень, березень</w:t>
            </w:r>
          </w:p>
        </w:tc>
        <w:tc>
          <w:tcPr>
            <w:tcW w:w="2127" w:type="dxa"/>
            <w:tcBorders>
              <w:top w:val="single" w:sz="4" w:space="0" w:color="auto"/>
              <w:left w:val="single" w:sz="4" w:space="0" w:color="auto"/>
              <w:bottom w:val="single" w:sz="4" w:space="0" w:color="auto"/>
              <w:right w:val="single" w:sz="4" w:space="0" w:color="auto"/>
            </w:tcBorders>
            <w:hideMark/>
          </w:tcPr>
          <w:p w:rsidR="002B260B" w:rsidRPr="00FF5B08" w:rsidRDefault="0032626A"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Собецька С.А., вчителі початкових класів</w:t>
            </w:r>
          </w:p>
        </w:tc>
        <w:tc>
          <w:tcPr>
            <w:tcW w:w="1559"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 xml:space="preserve">матеріали </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hideMark/>
          </w:tcPr>
          <w:p w:rsidR="002B260B" w:rsidRPr="00FF5B08" w:rsidRDefault="002B260B" w:rsidP="00CC5DCF">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 xml:space="preserve">19. </w:t>
            </w:r>
            <w:r w:rsidR="00CC5DCF">
              <w:rPr>
                <w:rFonts w:ascii="Times New Roman" w:eastAsia="Times New Roman" w:hAnsi="Times New Roman" w:cs="Times New Roman"/>
                <w:sz w:val="24"/>
                <w:szCs w:val="24"/>
                <w:lang w:val="uk-UA" w:eastAsia="ru-RU"/>
              </w:rPr>
              <w:t>Творча група «Методологічний інструментарій на уроках української мови та літератури за принципами НУШ»</w:t>
            </w:r>
          </w:p>
        </w:tc>
        <w:tc>
          <w:tcPr>
            <w:tcW w:w="1842" w:type="dxa"/>
            <w:tcBorders>
              <w:top w:val="single" w:sz="4" w:space="0" w:color="auto"/>
              <w:left w:val="single" w:sz="4" w:space="0" w:color="auto"/>
              <w:bottom w:val="single" w:sz="4" w:space="0" w:color="auto"/>
              <w:right w:val="single" w:sz="4" w:space="0" w:color="auto"/>
            </w:tcBorders>
            <w:hideMark/>
          </w:tcPr>
          <w:p w:rsidR="002B260B" w:rsidRPr="00FF5B08" w:rsidRDefault="00CC5DCF"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жовтень, грудень, березень</w:t>
            </w:r>
          </w:p>
        </w:tc>
        <w:tc>
          <w:tcPr>
            <w:tcW w:w="2127" w:type="dxa"/>
            <w:tcBorders>
              <w:top w:val="single" w:sz="4" w:space="0" w:color="auto"/>
              <w:left w:val="single" w:sz="4" w:space="0" w:color="auto"/>
              <w:bottom w:val="single" w:sz="4" w:space="0" w:color="auto"/>
              <w:right w:val="single" w:sz="4" w:space="0" w:color="auto"/>
            </w:tcBorders>
            <w:hideMark/>
          </w:tcPr>
          <w:p w:rsidR="002B260B" w:rsidRDefault="00CC5DCF"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Балюченко Т.М.,</w:t>
            </w:r>
          </w:p>
          <w:p w:rsidR="00CC5DCF" w:rsidRPr="00FF5B08" w:rsidRDefault="00CC5DCF"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Романіченко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CC5DCF" w:rsidRPr="00FF5B08" w:rsidRDefault="00CC5DCF" w:rsidP="00CC5DCF">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 xml:space="preserve">матеріали </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tcPr>
          <w:p w:rsidR="002B260B" w:rsidRPr="00FF5B08" w:rsidRDefault="002B260B" w:rsidP="002B260B">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20. Участь у професійних педагогічних конкурсах:</w:t>
            </w:r>
          </w:p>
          <w:p w:rsidR="002B260B" w:rsidRPr="00FF5B08" w:rsidRDefault="002B260B" w:rsidP="002B260B">
            <w:pPr>
              <w:rPr>
                <w:rFonts w:ascii="Times New Roman" w:eastAsia="Arial"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20.1.Всеукраїнс</w:t>
            </w:r>
            <w:r w:rsidR="00191421">
              <w:rPr>
                <w:rFonts w:ascii="Times New Roman" w:eastAsia="Times New Roman" w:hAnsi="Times New Roman" w:cs="Times New Roman"/>
                <w:sz w:val="24"/>
                <w:szCs w:val="24"/>
                <w:lang w:val="uk-UA" w:eastAsia="ru-RU"/>
              </w:rPr>
              <w:t>ький  конкурс "Учитель року-2021</w:t>
            </w:r>
            <w:r w:rsidRPr="00FF5B08">
              <w:rPr>
                <w:rFonts w:ascii="Times New Roman" w:eastAsia="Times New Roman" w:hAnsi="Times New Roman" w:cs="Times New Roman"/>
                <w:sz w:val="24"/>
                <w:szCs w:val="24"/>
                <w:lang w:val="uk-UA" w:eastAsia="ru-RU"/>
              </w:rPr>
              <w:t xml:space="preserve">" у номінаціях:  </w:t>
            </w:r>
            <w:r w:rsidR="00191421">
              <w:rPr>
                <w:rFonts w:ascii="Times New Roman" w:eastAsia="Arial" w:hAnsi="Times New Roman" w:cs="Times New Roman"/>
                <w:sz w:val="24"/>
                <w:szCs w:val="24"/>
                <w:lang w:val="uk-UA" w:eastAsia="ru-RU"/>
              </w:rPr>
              <w:t>«Українська мова і література», «Керівник закладу освіти», «Математика», «Трудове навчання»</w:t>
            </w:r>
          </w:p>
          <w:p w:rsidR="002B260B" w:rsidRPr="00FF5B08" w:rsidRDefault="002B260B" w:rsidP="002B260B">
            <w:pPr>
              <w:rPr>
                <w:rFonts w:ascii="Times New Roman" w:eastAsia="Times New Roman" w:hAnsi="Times New Roman" w:cs="Times New Roman"/>
                <w:sz w:val="24"/>
                <w:szCs w:val="24"/>
                <w:lang w:val="uk-UA" w:eastAsia="ru-RU"/>
              </w:rPr>
            </w:pPr>
            <w:r w:rsidRPr="00FF5B08">
              <w:rPr>
                <w:rFonts w:ascii="Times New Roman" w:eastAsia="Arial" w:hAnsi="Times New Roman" w:cs="Times New Roman"/>
                <w:sz w:val="24"/>
                <w:szCs w:val="24"/>
                <w:lang w:val="uk-UA" w:eastAsia="ru-RU"/>
              </w:rPr>
              <w:t>20.2.</w:t>
            </w:r>
            <w:r w:rsidR="00191421">
              <w:rPr>
                <w:rFonts w:ascii="Times New Roman" w:eastAsia="Times New Roman" w:hAnsi="Times New Roman" w:cs="Times New Roman"/>
                <w:sz w:val="24"/>
                <w:szCs w:val="24"/>
                <w:lang w:val="uk-UA" w:eastAsia="ru-RU"/>
              </w:rPr>
              <w:t xml:space="preserve"> Міський етап обласного фестивалю  «Я - психолог</w:t>
            </w:r>
            <w:r w:rsidRPr="00FF5B08">
              <w:rPr>
                <w:rFonts w:ascii="Times New Roman" w:eastAsia="Times New Roman" w:hAnsi="Times New Roman" w:cs="Times New Roman"/>
                <w:sz w:val="24"/>
                <w:szCs w:val="24"/>
                <w:lang w:val="uk-UA" w:eastAsia="ru-RU"/>
              </w:rPr>
              <w:t>»</w:t>
            </w:r>
          </w:p>
          <w:p w:rsidR="002B260B" w:rsidRPr="00FF5B08" w:rsidRDefault="002B260B" w:rsidP="002B260B">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20.3. Організація та проведення міськог</w:t>
            </w:r>
            <w:r w:rsidR="00191421">
              <w:rPr>
                <w:rFonts w:ascii="Times New Roman" w:eastAsia="Times New Roman" w:hAnsi="Times New Roman" w:cs="Times New Roman"/>
                <w:sz w:val="24"/>
                <w:szCs w:val="24"/>
                <w:lang w:val="uk-UA" w:eastAsia="ru-RU"/>
              </w:rPr>
              <w:t>о конкурсу  "Сучасний урок -2021</w:t>
            </w:r>
            <w:r w:rsidRPr="00FF5B08">
              <w:rPr>
                <w:rFonts w:ascii="Times New Roman" w:eastAsia="Times New Roman" w:hAnsi="Times New Roman" w:cs="Times New Roman"/>
                <w:sz w:val="24"/>
                <w:szCs w:val="24"/>
                <w:lang w:val="uk-UA" w:eastAsia="ru-RU"/>
              </w:rPr>
              <w:t>: компетентнісний підхід"</w:t>
            </w:r>
          </w:p>
          <w:p w:rsidR="002B260B" w:rsidRPr="00FF5B08" w:rsidRDefault="002B260B" w:rsidP="002B260B">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20.4. Міський етап Всеукраїнського конкурсу на кращий інноваційний урок фізичної культури  та урок фізичної культури з елементами  футболу</w:t>
            </w:r>
          </w:p>
          <w:p w:rsidR="002B260B" w:rsidRPr="00FF5B08" w:rsidRDefault="002B260B" w:rsidP="002B260B">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20.5. Обласний фестиваль "Я - психолог”</w:t>
            </w:r>
          </w:p>
          <w:p w:rsidR="00FF5B08" w:rsidRDefault="00FF5B08" w:rsidP="002B260B">
            <w:pPr>
              <w:rPr>
                <w:rFonts w:ascii="Times New Roman" w:eastAsia="Times New Roman" w:hAnsi="Times New Roman" w:cs="Times New Roman"/>
                <w:sz w:val="24"/>
                <w:szCs w:val="24"/>
                <w:lang w:val="uk-UA" w:eastAsia="ru-RU"/>
              </w:rPr>
            </w:pPr>
          </w:p>
          <w:p w:rsidR="002B260B" w:rsidRPr="00FF5B08" w:rsidRDefault="002B260B" w:rsidP="002B260B">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20</w:t>
            </w:r>
            <w:r w:rsidR="002C3587">
              <w:rPr>
                <w:rFonts w:ascii="Times New Roman" w:eastAsia="Times New Roman" w:hAnsi="Times New Roman" w:cs="Times New Roman"/>
                <w:sz w:val="24"/>
                <w:szCs w:val="24"/>
                <w:lang w:val="uk-UA" w:eastAsia="ru-RU"/>
              </w:rPr>
              <w:t>.6. Участь у І етапі огляді методичних проєктів «Освітній простір «Нової української школи»</w:t>
            </w:r>
          </w:p>
          <w:p w:rsidR="002B260B" w:rsidRPr="00FF5B08" w:rsidRDefault="002B260B" w:rsidP="002B260B">
            <w:pPr>
              <w:rPr>
                <w:rFonts w:ascii="Times New Roman" w:eastAsia="Times New Roman" w:hAnsi="Times New Roman" w:cs="Times New Roman"/>
                <w:sz w:val="24"/>
                <w:szCs w:val="24"/>
                <w:lang w:val="uk-UA" w:eastAsia="ru-RU"/>
              </w:rPr>
            </w:pPr>
          </w:p>
          <w:p w:rsidR="00FF5B08" w:rsidRDefault="00FF5B08" w:rsidP="002B260B">
            <w:pPr>
              <w:rPr>
                <w:rFonts w:ascii="Times New Roman" w:eastAsia="Times New Roman" w:hAnsi="Times New Roman" w:cs="Times New Roman"/>
                <w:sz w:val="24"/>
                <w:szCs w:val="24"/>
                <w:lang w:val="uk-UA" w:eastAsia="ru-RU"/>
              </w:rPr>
            </w:pPr>
          </w:p>
          <w:p w:rsidR="002B260B" w:rsidRDefault="002B260B" w:rsidP="002B260B">
            <w:pPr>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20.7. Участь у міському етапі Всеукраїнського кон</w:t>
            </w:r>
            <w:r w:rsidR="00566190">
              <w:rPr>
                <w:rFonts w:ascii="Times New Roman" w:eastAsia="Times New Roman" w:hAnsi="Times New Roman" w:cs="Times New Roman"/>
                <w:sz w:val="24"/>
                <w:szCs w:val="24"/>
                <w:lang w:val="uk-UA" w:eastAsia="ru-RU"/>
              </w:rPr>
              <w:t>курсу “Шкільна бібліотека - 2021</w:t>
            </w:r>
            <w:r w:rsidRPr="00FF5B08">
              <w:rPr>
                <w:rFonts w:ascii="Times New Roman" w:eastAsia="Times New Roman" w:hAnsi="Times New Roman" w:cs="Times New Roman"/>
                <w:sz w:val="24"/>
                <w:szCs w:val="24"/>
                <w:lang w:val="uk-UA" w:eastAsia="ru-RU"/>
              </w:rPr>
              <w:t>”</w:t>
            </w:r>
          </w:p>
          <w:p w:rsidR="002C3587" w:rsidRPr="00FF5B08" w:rsidRDefault="002C3587" w:rsidP="002B260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20.8.Участь у Всеукраїнському конкурсі «Нові технології у Новій українській школі»</w:t>
            </w:r>
          </w:p>
        </w:tc>
        <w:tc>
          <w:tcPr>
            <w:tcW w:w="1842" w:type="dxa"/>
            <w:tcBorders>
              <w:top w:val="single" w:sz="4" w:space="0" w:color="auto"/>
              <w:left w:val="single" w:sz="4" w:space="0" w:color="auto"/>
              <w:bottom w:val="single" w:sz="4" w:space="0" w:color="auto"/>
              <w:right w:val="single" w:sz="4" w:space="0" w:color="auto"/>
            </w:tcBorders>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Листопад</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191421"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Квіт</w:t>
            </w:r>
            <w:r w:rsidR="002B260B" w:rsidRPr="00FF5B08">
              <w:rPr>
                <w:rFonts w:ascii="Times New Roman" w:eastAsia="Times New Roman" w:hAnsi="Times New Roman" w:cs="Times New Roman"/>
                <w:sz w:val="24"/>
                <w:szCs w:val="24"/>
                <w:lang w:val="uk-UA" w:eastAsia="ru-RU"/>
              </w:rPr>
              <w:t>ень</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191421"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Л</w:t>
            </w:r>
            <w:r w:rsidR="002B260B" w:rsidRPr="00FF5B08">
              <w:rPr>
                <w:rFonts w:ascii="Times New Roman" w:eastAsia="Times New Roman" w:hAnsi="Times New Roman" w:cs="Times New Roman"/>
                <w:sz w:val="24"/>
                <w:szCs w:val="24"/>
                <w:lang w:val="uk-UA" w:eastAsia="ru-RU"/>
              </w:rPr>
              <w:t>ютий</w:t>
            </w:r>
            <w:r>
              <w:rPr>
                <w:rFonts w:ascii="Times New Roman" w:eastAsia="Times New Roman" w:hAnsi="Times New Roman" w:cs="Times New Roman"/>
                <w:sz w:val="24"/>
                <w:szCs w:val="24"/>
                <w:lang w:val="uk-UA" w:eastAsia="ru-RU"/>
              </w:rPr>
              <w:t>- березень</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лютий</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квітень</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C3587"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18 вересня</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2B260B" w:rsidRDefault="002C3587"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Листопад</w:t>
            </w:r>
          </w:p>
          <w:p w:rsidR="002C3587" w:rsidRDefault="002C3587" w:rsidP="002B260B">
            <w:pPr>
              <w:widowControl w:val="0"/>
              <w:spacing w:after="0" w:line="240" w:lineRule="auto"/>
              <w:rPr>
                <w:rFonts w:ascii="Times New Roman" w:eastAsia="Times New Roman" w:hAnsi="Times New Roman" w:cs="Times New Roman"/>
                <w:sz w:val="24"/>
                <w:szCs w:val="24"/>
                <w:lang w:val="uk-UA" w:eastAsia="ru-RU"/>
              </w:rPr>
            </w:pPr>
          </w:p>
          <w:p w:rsidR="002C3587" w:rsidRDefault="002C3587" w:rsidP="002B260B">
            <w:pPr>
              <w:widowControl w:val="0"/>
              <w:spacing w:after="0" w:line="240" w:lineRule="auto"/>
              <w:rPr>
                <w:rFonts w:ascii="Times New Roman" w:eastAsia="Times New Roman" w:hAnsi="Times New Roman" w:cs="Times New Roman"/>
                <w:sz w:val="24"/>
                <w:szCs w:val="24"/>
                <w:lang w:val="uk-UA" w:eastAsia="ru-RU"/>
              </w:rPr>
            </w:pPr>
          </w:p>
          <w:p w:rsidR="002C3587" w:rsidRPr="00FF5B08" w:rsidRDefault="002C3587"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Квітень</w:t>
            </w:r>
          </w:p>
        </w:tc>
        <w:tc>
          <w:tcPr>
            <w:tcW w:w="2127" w:type="dxa"/>
            <w:tcBorders>
              <w:top w:val="single" w:sz="4" w:space="0" w:color="auto"/>
              <w:left w:val="single" w:sz="4" w:space="0" w:color="auto"/>
              <w:bottom w:val="single" w:sz="4" w:space="0" w:color="auto"/>
              <w:right w:val="single" w:sz="4" w:space="0" w:color="auto"/>
            </w:tcBorders>
          </w:tcPr>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Нелепенко Т.П., керівники ШМО</w:t>
            </w: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C3587" w:rsidRDefault="00191421"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Бага Л.В</w:t>
            </w:r>
          </w:p>
          <w:p w:rsidR="0032626A" w:rsidRDefault="0032626A"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Нелепенко Т.П., керівники ШМО</w:t>
            </w: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32626A"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Асєєва Т.О.,</w:t>
            </w:r>
            <w:r w:rsidR="002B260B" w:rsidRPr="00FF5B08">
              <w:rPr>
                <w:rFonts w:ascii="Times New Roman" w:eastAsia="Times New Roman" w:hAnsi="Times New Roman" w:cs="Times New Roman"/>
                <w:sz w:val="24"/>
                <w:szCs w:val="24"/>
                <w:lang w:val="uk-UA" w:eastAsia="ru-RU"/>
              </w:rPr>
              <w:t xml:space="preserve"> керівники ШМО</w:t>
            </w: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32626A" w:rsidRDefault="0032626A"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Бага Л.В.</w:t>
            </w: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FF5B08" w:rsidRDefault="00FF5B08" w:rsidP="002B260B">
            <w:pPr>
              <w:spacing w:after="0" w:line="240" w:lineRule="auto"/>
              <w:ind w:right="-108"/>
              <w:rPr>
                <w:rFonts w:ascii="Times New Roman" w:eastAsia="Times New Roman" w:hAnsi="Times New Roman" w:cs="Times New Roman"/>
                <w:sz w:val="24"/>
                <w:szCs w:val="24"/>
                <w:lang w:val="uk-UA" w:eastAsia="ru-RU"/>
              </w:rPr>
            </w:pPr>
          </w:p>
          <w:p w:rsidR="00FF5B08" w:rsidRDefault="00FF5B08"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C3587"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Адміністрація</w:t>
            </w:r>
            <w:r w:rsidR="002B260B" w:rsidRPr="00FF5B08">
              <w:rPr>
                <w:rFonts w:ascii="Times New Roman" w:eastAsia="Times New Roman" w:hAnsi="Times New Roman" w:cs="Times New Roman"/>
                <w:sz w:val="24"/>
                <w:szCs w:val="24"/>
                <w:lang w:val="uk-UA" w:eastAsia="ru-RU"/>
              </w:rPr>
              <w:t>, керівники ШМО</w:t>
            </w: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ind w:right="-108"/>
              <w:rPr>
                <w:rFonts w:ascii="Times New Roman" w:eastAsia="Times New Roman" w:hAnsi="Times New Roman" w:cs="Times New Roman"/>
                <w:sz w:val="24"/>
                <w:szCs w:val="24"/>
                <w:lang w:val="uk-UA" w:eastAsia="ru-RU"/>
              </w:rPr>
            </w:pPr>
          </w:p>
          <w:p w:rsidR="00FF5B08" w:rsidRDefault="00FF5B08" w:rsidP="002B260B">
            <w:pPr>
              <w:spacing w:after="0" w:line="240" w:lineRule="auto"/>
              <w:ind w:right="-108"/>
              <w:rPr>
                <w:rFonts w:ascii="Times New Roman" w:eastAsia="Times New Roman" w:hAnsi="Times New Roman" w:cs="Times New Roman"/>
                <w:sz w:val="24"/>
                <w:szCs w:val="24"/>
                <w:lang w:val="uk-UA" w:eastAsia="ru-RU"/>
              </w:rPr>
            </w:pPr>
          </w:p>
          <w:p w:rsidR="002B260B" w:rsidRDefault="002B260B" w:rsidP="002B260B">
            <w:pPr>
              <w:spacing w:after="0" w:line="240" w:lineRule="auto"/>
              <w:ind w:right="-108"/>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Ольхова Н.О.</w:t>
            </w:r>
          </w:p>
          <w:p w:rsidR="002C3587" w:rsidRDefault="002C3587" w:rsidP="002B260B">
            <w:pPr>
              <w:spacing w:after="0" w:line="240" w:lineRule="auto"/>
              <w:ind w:right="-108"/>
              <w:rPr>
                <w:rFonts w:ascii="Times New Roman" w:eastAsia="Times New Roman" w:hAnsi="Times New Roman" w:cs="Times New Roman"/>
                <w:sz w:val="24"/>
                <w:szCs w:val="24"/>
                <w:lang w:val="uk-UA" w:eastAsia="ru-RU"/>
              </w:rPr>
            </w:pPr>
          </w:p>
          <w:p w:rsidR="002C3587" w:rsidRDefault="002C3587" w:rsidP="002B260B">
            <w:pPr>
              <w:spacing w:after="0" w:line="240" w:lineRule="auto"/>
              <w:ind w:right="-108"/>
              <w:rPr>
                <w:rFonts w:ascii="Times New Roman" w:eastAsia="Times New Roman" w:hAnsi="Times New Roman" w:cs="Times New Roman"/>
                <w:sz w:val="24"/>
                <w:szCs w:val="24"/>
                <w:lang w:val="uk-UA" w:eastAsia="ru-RU"/>
              </w:rPr>
            </w:pPr>
          </w:p>
          <w:p w:rsidR="002C3587" w:rsidRDefault="002C3587"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Горицька С.В.</w:t>
            </w:r>
          </w:p>
          <w:p w:rsidR="002C3587" w:rsidRPr="00FF5B08" w:rsidRDefault="002C3587"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tcPr>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FF5B08" w:rsidRDefault="00FF5B08" w:rsidP="002B260B">
            <w:pPr>
              <w:spacing w:after="0" w:line="240" w:lineRule="auto"/>
              <w:rPr>
                <w:rFonts w:ascii="Times New Roman" w:eastAsia="Times New Roman" w:hAnsi="Times New Roman" w:cs="Times New Roman"/>
                <w:sz w:val="24"/>
                <w:szCs w:val="24"/>
                <w:lang w:val="uk-UA" w:eastAsia="ru-RU"/>
              </w:rPr>
            </w:pPr>
          </w:p>
          <w:p w:rsidR="00FF5B08" w:rsidRDefault="00FF5B08"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p w:rsidR="002C3587" w:rsidRPr="00FF5B08" w:rsidRDefault="002C3587" w:rsidP="002C3587">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інформаційні матеріали</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FF5B08" w:rsidRDefault="00FF5B08" w:rsidP="002B260B">
            <w:pPr>
              <w:widowControl w:val="0"/>
              <w:spacing w:after="0" w:line="240" w:lineRule="auto"/>
              <w:rPr>
                <w:rFonts w:ascii="Times New Roman" w:eastAsia="Times New Roman" w:hAnsi="Times New Roman" w:cs="Times New Roman"/>
                <w:sz w:val="24"/>
                <w:szCs w:val="24"/>
                <w:lang w:val="uk-UA" w:eastAsia="ru-RU"/>
              </w:rPr>
            </w:pP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2B260B" w:rsidRDefault="002B260B" w:rsidP="002B260B">
            <w:pPr>
              <w:widowControl w:val="0"/>
              <w:spacing w:after="0" w:line="240" w:lineRule="auto"/>
              <w:rPr>
                <w:rFonts w:ascii="Times New Roman" w:eastAsia="Times New Roman" w:hAnsi="Times New Roman" w:cs="Times New Roman"/>
                <w:sz w:val="24"/>
                <w:szCs w:val="24"/>
                <w:lang w:val="uk-UA" w:eastAsia="ru-RU"/>
              </w:rPr>
            </w:pPr>
          </w:p>
          <w:p w:rsidR="002C3587" w:rsidRDefault="002C3587" w:rsidP="002B260B">
            <w:pPr>
              <w:widowControl w:val="0"/>
              <w:spacing w:after="0" w:line="240" w:lineRule="auto"/>
              <w:rPr>
                <w:rFonts w:ascii="Times New Roman" w:eastAsia="Times New Roman" w:hAnsi="Times New Roman" w:cs="Times New Roman"/>
                <w:sz w:val="24"/>
                <w:szCs w:val="24"/>
                <w:lang w:val="uk-UA" w:eastAsia="ru-RU"/>
              </w:rPr>
            </w:pPr>
          </w:p>
          <w:p w:rsidR="002C3587" w:rsidRDefault="002C3587" w:rsidP="002B260B">
            <w:pPr>
              <w:widowControl w:val="0"/>
              <w:spacing w:after="0" w:line="240" w:lineRule="auto"/>
              <w:rPr>
                <w:rFonts w:ascii="Times New Roman" w:eastAsia="Times New Roman" w:hAnsi="Times New Roman" w:cs="Times New Roman"/>
                <w:sz w:val="24"/>
                <w:szCs w:val="24"/>
                <w:lang w:val="uk-UA" w:eastAsia="ru-RU"/>
              </w:rPr>
            </w:pPr>
          </w:p>
          <w:p w:rsidR="002C3587" w:rsidRPr="00FF5B08" w:rsidRDefault="002C3587" w:rsidP="002C3587">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2C3587" w:rsidRPr="00FF5B08" w:rsidRDefault="002C3587" w:rsidP="002B260B">
            <w:pPr>
              <w:widowControl w:val="0"/>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2B260B"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hideMark/>
          </w:tcPr>
          <w:p w:rsidR="002B260B" w:rsidRPr="00FF5B08" w:rsidRDefault="0032626A" w:rsidP="002B260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 Навчальний практикум «Статеве виховання»</w:t>
            </w:r>
          </w:p>
        </w:tc>
        <w:tc>
          <w:tcPr>
            <w:tcW w:w="1842" w:type="dxa"/>
            <w:tcBorders>
              <w:top w:val="single" w:sz="4" w:space="0" w:color="auto"/>
              <w:left w:val="single" w:sz="4" w:space="0" w:color="auto"/>
              <w:bottom w:val="single" w:sz="4" w:space="0" w:color="auto"/>
              <w:right w:val="single" w:sz="4" w:space="0" w:color="auto"/>
            </w:tcBorders>
            <w:hideMark/>
          </w:tcPr>
          <w:p w:rsidR="002B260B" w:rsidRPr="00FF5B08" w:rsidRDefault="0032626A"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Березень</w:t>
            </w:r>
          </w:p>
        </w:tc>
        <w:tc>
          <w:tcPr>
            <w:tcW w:w="2127" w:type="dxa"/>
            <w:tcBorders>
              <w:top w:val="single" w:sz="4" w:space="0" w:color="auto"/>
              <w:left w:val="single" w:sz="4" w:space="0" w:color="auto"/>
              <w:bottom w:val="single" w:sz="4" w:space="0" w:color="auto"/>
              <w:right w:val="single" w:sz="4" w:space="0" w:color="auto"/>
            </w:tcBorders>
            <w:hideMark/>
          </w:tcPr>
          <w:p w:rsidR="002B260B" w:rsidRDefault="0032626A"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Суховицька О.В.</w:t>
            </w:r>
          </w:p>
          <w:p w:rsidR="0032626A" w:rsidRPr="00FF5B08" w:rsidRDefault="0032626A"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Бага Л.В.</w:t>
            </w:r>
          </w:p>
        </w:tc>
        <w:tc>
          <w:tcPr>
            <w:tcW w:w="1559" w:type="dxa"/>
            <w:tcBorders>
              <w:top w:val="single" w:sz="4" w:space="0" w:color="auto"/>
              <w:left w:val="single" w:sz="4" w:space="0" w:color="auto"/>
              <w:bottom w:val="single" w:sz="4" w:space="0" w:color="auto"/>
              <w:right w:val="single" w:sz="4" w:space="0" w:color="auto"/>
            </w:tcBorders>
            <w:hideMark/>
          </w:tcPr>
          <w:p w:rsidR="002B260B" w:rsidRPr="00FF5B08" w:rsidRDefault="002B260B" w:rsidP="002B260B">
            <w:pPr>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МР</w:t>
            </w:r>
          </w:p>
        </w:tc>
        <w:tc>
          <w:tcPr>
            <w:tcW w:w="1701" w:type="dxa"/>
            <w:tcBorders>
              <w:top w:val="single" w:sz="4" w:space="0" w:color="auto"/>
              <w:left w:val="single" w:sz="4" w:space="0" w:color="auto"/>
              <w:bottom w:val="single" w:sz="4" w:space="0" w:color="auto"/>
              <w:right w:val="single" w:sz="4" w:space="0" w:color="auto"/>
            </w:tcBorders>
          </w:tcPr>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інформаційні матеріали</w:t>
            </w:r>
          </w:p>
          <w:p w:rsidR="002B260B" w:rsidRPr="00FF5B08" w:rsidRDefault="002B260B" w:rsidP="002B260B">
            <w:pPr>
              <w:widowControl w:val="0"/>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highlight w:val="yellow"/>
                <w:lang w:val="uk-UA" w:eastAsia="ru-RU"/>
              </w:rPr>
            </w:pPr>
          </w:p>
        </w:tc>
      </w:tr>
      <w:tr w:rsidR="00CB7766"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tcPr>
          <w:p w:rsidR="00CB7766" w:rsidRPr="00CB7766" w:rsidRDefault="00CB7766" w:rsidP="002B260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22.Участь у Всеукраїнській науково-практичній конференції з міжнародною участю «Формальна і неформальна освіта крізь призму </w:t>
            </w:r>
            <w:r>
              <w:rPr>
                <w:rFonts w:ascii="Times New Roman" w:eastAsia="Times New Roman" w:hAnsi="Times New Roman" w:cs="Times New Roman"/>
                <w:sz w:val="24"/>
                <w:szCs w:val="24"/>
                <w:lang w:val="en-US" w:eastAsia="ru-RU"/>
              </w:rPr>
              <w:t xml:space="preserve">STEM </w:t>
            </w:r>
            <w:r>
              <w:rPr>
                <w:rFonts w:ascii="Times New Roman" w:eastAsia="Times New Roman" w:hAnsi="Times New Roman" w:cs="Times New Roman"/>
                <w:sz w:val="24"/>
                <w:szCs w:val="24"/>
                <w:lang w:val="uk-UA" w:eastAsia="ru-RU"/>
              </w:rPr>
              <w:t>– технологій»</w:t>
            </w:r>
          </w:p>
        </w:tc>
        <w:tc>
          <w:tcPr>
            <w:tcW w:w="1842" w:type="dxa"/>
            <w:tcBorders>
              <w:top w:val="single" w:sz="4" w:space="0" w:color="auto"/>
              <w:left w:val="single" w:sz="4" w:space="0" w:color="auto"/>
              <w:bottom w:val="single" w:sz="4" w:space="0" w:color="auto"/>
              <w:right w:val="single" w:sz="4" w:space="0" w:color="auto"/>
            </w:tcBorders>
          </w:tcPr>
          <w:p w:rsidR="00CB7766" w:rsidRPr="00FF5B08" w:rsidRDefault="00566190"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30.09.2020</w:t>
            </w:r>
            <w:r w:rsidR="00CB7766">
              <w:rPr>
                <w:rFonts w:ascii="Times New Roman" w:eastAsia="Times New Roman" w:hAnsi="Times New Roman" w:cs="Times New Roman"/>
                <w:sz w:val="24"/>
                <w:szCs w:val="24"/>
                <w:lang w:val="uk-UA" w:eastAsia="ru-RU"/>
              </w:rPr>
              <w:t>р.</w:t>
            </w:r>
          </w:p>
        </w:tc>
        <w:tc>
          <w:tcPr>
            <w:tcW w:w="2127" w:type="dxa"/>
            <w:tcBorders>
              <w:top w:val="single" w:sz="4" w:space="0" w:color="auto"/>
              <w:left w:val="single" w:sz="4" w:space="0" w:color="auto"/>
              <w:bottom w:val="single" w:sz="4" w:space="0" w:color="auto"/>
              <w:right w:val="single" w:sz="4" w:space="0" w:color="auto"/>
            </w:tcBorders>
          </w:tcPr>
          <w:p w:rsidR="00CB7766" w:rsidRPr="00FF5B08" w:rsidRDefault="00CB7766"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Педагоги школи</w:t>
            </w:r>
          </w:p>
        </w:tc>
        <w:tc>
          <w:tcPr>
            <w:tcW w:w="1559" w:type="dxa"/>
            <w:tcBorders>
              <w:top w:val="single" w:sz="4" w:space="0" w:color="auto"/>
              <w:left w:val="single" w:sz="4" w:space="0" w:color="auto"/>
              <w:bottom w:val="single" w:sz="4" w:space="0" w:color="auto"/>
              <w:right w:val="single" w:sz="4" w:space="0" w:color="auto"/>
            </w:tcBorders>
          </w:tcPr>
          <w:p w:rsidR="00CB7766" w:rsidRPr="00FF5B08" w:rsidRDefault="00CB7766" w:rsidP="002B260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МР</w:t>
            </w:r>
          </w:p>
        </w:tc>
        <w:tc>
          <w:tcPr>
            <w:tcW w:w="1701" w:type="dxa"/>
            <w:tcBorders>
              <w:top w:val="single" w:sz="4" w:space="0" w:color="auto"/>
              <w:left w:val="single" w:sz="4" w:space="0" w:color="auto"/>
              <w:bottom w:val="single" w:sz="4" w:space="0" w:color="auto"/>
              <w:right w:val="single" w:sz="4" w:space="0" w:color="auto"/>
            </w:tcBorders>
          </w:tcPr>
          <w:p w:rsidR="00CB7766" w:rsidRPr="00FF5B08" w:rsidRDefault="00CB7766"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Наукова стаття</w:t>
            </w:r>
          </w:p>
        </w:tc>
        <w:tc>
          <w:tcPr>
            <w:tcW w:w="1276" w:type="dxa"/>
            <w:tcBorders>
              <w:top w:val="single" w:sz="4" w:space="0" w:color="auto"/>
              <w:left w:val="single" w:sz="4" w:space="0" w:color="auto"/>
              <w:bottom w:val="single" w:sz="4" w:space="0" w:color="auto"/>
              <w:right w:val="single" w:sz="4" w:space="0" w:color="auto"/>
            </w:tcBorders>
          </w:tcPr>
          <w:p w:rsidR="00CB7766" w:rsidRPr="002B260B" w:rsidRDefault="00CB7766" w:rsidP="002B260B">
            <w:pPr>
              <w:spacing w:after="0" w:line="240" w:lineRule="auto"/>
              <w:jc w:val="center"/>
              <w:rPr>
                <w:rFonts w:ascii="Times New Roman" w:eastAsia="Times New Roman" w:hAnsi="Times New Roman" w:cs="Times New Roman"/>
                <w:highlight w:val="yellow"/>
                <w:lang w:val="uk-UA" w:eastAsia="ru-RU"/>
              </w:rPr>
            </w:pPr>
          </w:p>
        </w:tc>
      </w:tr>
      <w:tr w:rsidR="00CC5DCF"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tcPr>
          <w:p w:rsidR="00CC5DCF" w:rsidRPr="00C5399E" w:rsidRDefault="00CC5DCF" w:rsidP="002B260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23.Воркшоп </w:t>
            </w:r>
            <w:r w:rsidR="00C5399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STEM</w:t>
            </w:r>
            <w:r w:rsidR="00C5399E">
              <w:rPr>
                <w:rFonts w:ascii="Times New Roman" w:eastAsia="Times New Roman" w:hAnsi="Times New Roman" w:cs="Times New Roman"/>
                <w:sz w:val="24"/>
                <w:szCs w:val="24"/>
                <w:lang w:val="uk-UA" w:eastAsia="ru-RU"/>
              </w:rPr>
              <w:t xml:space="preserve"> кроки у початковій школі»</w:t>
            </w:r>
          </w:p>
        </w:tc>
        <w:tc>
          <w:tcPr>
            <w:tcW w:w="1842" w:type="dxa"/>
            <w:tcBorders>
              <w:top w:val="single" w:sz="4" w:space="0" w:color="auto"/>
              <w:left w:val="single" w:sz="4" w:space="0" w:color="auto"/>
              <w:bottom w:val="single" w:sz="4" w:space="0" w:color="auto"/>
              <w:right w:val="single" w:sz="4" w:space="0" w:color="auto"/>
            </w:tcBorders>
          </w:tcPr>
          <w:p w:rsidR="00CC5DCF" w:rsidRDefault="00C5399E"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жовтень, </w:t>
            </w:r>
            <w:r w:rsidRPr="00FF5B08">
              <w:rPr>
                <w:rFonts w:ascii="Times New Roman" w:eastAsia="Times New Roman" w:hAnsi="Times New Roman" w:cs="Times New Roman"/>
                <w:sz w:val="24"/>
                <w:szCs w:val="24"/>
                <w:lang w:val="uk-UA" w:eastAsia="ru-RU"/>
              </w:rPr>
              <w:t>березень</w:t>
            </w:r>
          </w:p>
        </w:tc>
        <w:tc>
          <w:tcPr>
            <w:tcW w:w="2127" w:type="dxa"/>
            <w:tcBorders>
              <w:top w:val="single" w:sz="4" w:space="0" w:color="auto"/>
              <w:left w:val="single" w:sz="4" w:space="0" w:color="auto"/>
              <w:bottom w:val="single" w:sz="4" w:space="0" w:color="auto"/>
              <w:right w:val="single" w:sz="4" w:space="0" w:color="auto"/>
            </w:tcBorders>
          </w:tcPr>
          <w:p w:rsidR="00CC5DCF" w:rsidRDefault="00C5399E"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Собецька С.А.</w:t>
            </w:r>
          </w:p>
        </w:tc>
        <w:tc>
          <w:tcPr>
            <w:tcW w:w="1559" w:type="dxa"/>
            <w:tcBorders>
              <w:top w:val="single" w:sz="4" w:space="0" w:color="auto"/>
              <w:left w:val="single" w:sz="4" w:space="0" w:color="auto"/>
              <w:bottom w:val="single" w:sz="4" w:space="0" w:color="auto"/>
              <w:right w:val="single" w:sz="4" w:space="0" w:color="auto"/>
            </w:tcBorders>
          </w:tcPr>
          <w:p w:rsidR="00CC5DCF" w:rsidRDefault="00C5399E" w:rsidP="002B260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МР</w:t>
            </w:r>
          </w:p>
        </w:tc>
        <w:tc>
          <w:tcPr>
            <w:tcW w:w="1701" w:type="dxa"/>
            <w:tcBorders>
              <w:top w:val="single" w:sz="4" w:space="0" w:color="auto"/>
              <w:left w:val="single" w:sz="4" w:space="0" w:color="auto"/>
              <w:bottom w:val="single" w:sz="4" w:space="0" w:color="auto"/>
              <w:right w:val="single" w:sz="4" w:space="0" w:color="auto"/>
            </w:tcBorders>
          </w:tcPr>
          <w:p w:rsidR="00C5399E" w:rsidRPr="00FF5B08" w:rsidRDefault="00C5399E" w:rsidP="00C5399E">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CC5DCF" w:rsidRDefault="00CC5DCF" w:rsidP="002B260B">
            <w:pPr>
              <w:widowControl w:val="0"/>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CC5DCF" w:rsidRPr="002B260B" w:rsidRDefault="00CC5DCF" w:rsidP="002B260B">
            <w:pPr>
              <w:spacing w:after="0" w:line="240" w:lineRule="auto"/>
              <w:jc w:val="center"/>
              <w:rPr>
                <w:rFonts w:ascii="Times New Roman" w:eastAsia="Times New Roman" w:hAnsi="Times New Roman" w:cs="Times New Roman"/>
                <w:highlight w:val="yellow"/>
                <w:lang w:val="uk-UA" w:eastAsia="ru-RU"/>
              </w:rPr>
            </w:pPr>
          </w:p>
        </w:tc>
      </w:tr>
      <w:tr w:rsidR="00C5399E" w:rsidRPr="002B260B" w:rsidTr="002B260B">
        <w:trPr>
          <w:trHeight w:val="923"/>
        </w:trPr>
        <w:tc>
          <w:tcPr>
            <w:tcW w:w="6663" w:type="dxa"/>
            <w:tcBorders>
              <w:top w:val="single" w:sz="4" w:space="0" w:color="auto"/>
              <w:left w:val="single" w:sz="4" w:space="0" w:color="auto"/>
              <w:bottom w:val="single" w:sz="4" w:space="0" w:color="auto"/>
              <w:right w:val="single" w:sz="4" w:space="0" w:color="auto"/>
            </w:tcBorders>
          </w:tcPr>
          <w:p w:rsidR="00C5399E" w:rsidRDefault="00C5399E" w:rsidP="002B260B">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 Воркшоп «</w:t>
            </w:r>
            <w:r>
              <w:rPr>
                <w:rFonts w:ascii="Times New Roman" w:eastAsia="Times New Roman" w:hAnsi="Times New Roman" w:cs="Times New Roman"/>
                <w:sz w:val="24"/>
                <w:szCs w:val="24"/>
                <w:lang w:val="en-US" w:eastAsia="ru-RU"/>
              </w:rPr>
              <w:t>STEM</w:t>
            </w:r>
            <w:r>
              <w:rPr>
                <w:rFonts w:ascii="Times New Roman" w:eastAsia="Times New Roman" w:hAnsi="Times New Roman" w:cs="Times New Roman"/>
                <w:sz w:val="24"/>
                <w:szCs w:val="24"/>
                <w:lang w:val="uk-UA" w:eastAsia="ru-RU"/>
              </w:rPr>
              <w:t xml:space="preserve"> кроки у основній та старшій школі»</w:t>
            </w:r>
          </w:p>
        </w:tc>
        <w:tc>
          <w:tcPr>
            <w:tcW w:w="1842" w:type="dxa"/>
            <w:tcBorders>
              <w:top w:val="single" w:sz="4" w:space="0" w:color="auto"/>
              <w:left w:val="single" w:sz="4" w:space="0" w:color="auto"/>
              <w:bottom w:val="single" w:sz="4" w:space="0" w:color="auto"/>
              <w:right w:val="single" w:sz="4" w:space="0" w:color="auto"/>
            </w:tcBorders>
          </w:tcPr>
          <w:p w:rsidR="00C5399E" w:rsidRDefault="00C5399E" w:rsidP="002B260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жовтень, </w:t>
            </w:r>
            <w:r w:rsidRPr="00FF5B08">
              <w:rPr>
                <w:rFonts w:ascii="Times New Roman" w:eastAsia="Times New Roman" w:hAnsi="Times New Roman" w:cs="Times New Roman"/>
                <w:sz w:val="24"/>
                <w:szCs w:val="24"/>
                <w:lang w:val="uk-UA" w:eastAsia="ru-RU"/>
              </w:rPr>
              <w:t>березень</w:t>
            </w:r>
          </w:p>
        </w:tc>
        <w:tc>
          <w:tcPr>
            <w:tcW w:w="2127" w:type="dxa"/>
            <w:tcBorders>
              <w:top w:val="single" w:sz="4" w:space="0" w:color="auto"/>
              <w:left w:val="single" w:sz="4" w:space="0" w:color="auto"/>
              <w:bottom w:val="single" w:sz="4" w:space="0" w:color="auto"/>
              <w:right w:val="single" w:sz="4" w:space="0" w:color="auto"/>
            </w:tcBorders>
          </w:tcPr>
          <w:p w:rsidR="00C5399E" w:rsidRDefault="00C5399E"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Нелепенко Т.П.</w:t>
            </w:r>
          </w:p>
          <w:p w:rsidR="00C5399E" w:rsidRDefault="00C5399E" w:rsidP="002B260B">
            <w:pPr>
              <w:spacing w:after="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Нагорна А.М.</w:t>
            </w:r>
          </w:p>
        </w:tc>
        <w:tc>
          <w:tcPr>
            <w:tcW w:w="1559" w:type="dxa"/>
            <w:tcBorders>
              <w:top w:val="single" w:sz="4" w:space="0" w:color="auto"/>
              <w:left w:val="single" w:sz="4" w:space="0" w:color="auto"/>
              <w:bottom w:val="single" w:sz="4" w:space="0" w:color="auto"/>
              <w:right w:val="single" w:sz="4" w:space="0" w:color="auto"/>
            </w:tcBorders>
          </w:tcPr>
          <w:p w:rsidR="00C5399E" w:rsidRDefault="00C5399E" w:rsidP="002B260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МР</w:t>
            </w:r>
          </w:p>
        </w:tc>
        <w:tc>
          <w:tcPr>
            <w:tcW w:w="1701" w:type="dxa"/>
            <w:tcBorders>
              <w:top w:val="single" w:sz="4" w:space="0" w:color="auto"/>
              <w:left w:val="single" w:sz="4" w:space="0" w:color="auto"/>
              <w:bottom w:val="single" w:sz="4" w:space="0" w:color="auto"/>
              <w:right w:val="single" w:sz="4" w:space="0" w:color="auto"/>
            </w:tcBorders>
          </w:tcPr>
          <w:p w:rsidR="00C5399E" w:rsidRPr="00FF5B08" w:rsidRDefault="00C5399E" w:rsidP="00C5399E">
            <w:pPr>
              <w:widowControl w:val="0"/>
              <w:spacing w:after="0" w:line="240" w:lineRule="auto"/>
              <w:rPr>
                <w:rFonts w:ascii="Times New Roman" w:eastAsia="Times New Roman" w:hAnsi="Times New Roman" w:cs="Times New Roman"/>
                <w:sz w:val="24"/>
                <w:szCs w:val="24"/>
                <w:lang w:val="uk-UA" w:eastAsia="ru-RU"/>
              </w:rPr>
            </w:pPr>
            <w:r w:rsidRPr="00FF5B08">
              <w:rPr>
                <w:rFonts w:ascii="Times New Roman" w:eastAsia="Times New Roman" w:hAnsi="Times New Roman" w:cs="Times New Roman"/>
                <w:sz w:val="24"/>
                <w:szCs w:val="24"/>
                <w:lang w:val="uk-UA" w:eastAsia="ru-RU"/>
              </w:rPr>
              <w:t>Матеріали</w:t>
            </w:r>
          </w:p>
          <w:p w:rsidR="00C5399E" w:rsidRDefault="00C5399E" w:rsidP="002B260B">
            <w:pPr>
              <w:widowControl w:val="0"/>
              <w:spacing w:after="0" w:line="240" w:lineRule="auto"/>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C5399E" w:rsidRPr="002B260B" w:rsidRDefault="00C5399E" w:rsidP="002B260B">
            <w:pPr>
              <w:spacing w:after="0" w:line="240" w:lineRule="auto"/>
              <w:jc w:val="center"/>
              <w:rPr>
                <w:rFonts w:ascii="Times New Roman" w:eastAsia="Times New Roman" w:hAnsi="Times New Roman" w:cs="Times New Roman"/>
                <w:highlight w:val="yellow"/>
                <w:lang w:val="uk-UA" w:eastAsia="ru-RU"/>
              </w:rPr>
            </w:pPr>
          </w:p>
        </w:tc>
      </w:tr>
    </w:tbl>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tabs>
          <w:tab w:val="left" w:pos="6330"/>
        </w:tabs>
        <w:spacing w:after="0" w:line="240" w:lineRule="auto"/>
        <w:rPr>
          <w:rFonts w:ascii="Times New Roman" w:eastAsia="Times New Roman" w:hAnsi="Times New Roman" w:cs="Times New Roman"/>
          <w:sz w:val="20"/>
          <w:szCs w:val="20"/>
          <w:lang w:val="uk-UA" w:eastAsia="ru-RU"/>
        </w:rPr>
      </w:pPr>
      <w:r w:rsidRPr="002B260B">
        <w:rPr>
          <w:rFonts w:ascii="Times New Roman" w:eastAsia="Times New Roman" w:hAnsi="Times New Roman" w:cs="Times New Roman"/>
          <w:b/>
          <w:sz w:val="32"/>
          <w:szCs w:val="32"/>
          <w:lang w:val="uk-UA" w:eastAsia="ru-RU"/>
        </w:rPr>
        <w:t xml:space="preserve">Розділ </w:t>
      </w:r>
      <w:r w:rsidRPr="002B260B">
        <w:rPr>
          <w:rFonts w:ascii="Times New Roman" w:eastAsia="Times New Roman" w:hAnsi="Times New Roman" w:cs="Times New Roman"/>
          <w:b/>
          <w:sz w:val="32"/>
          <w:szCs w:val="32"/>
          <w:lang w:val="en-US" w:eastAsia="ru-RU"/>
        </w:rPr>
        <w:t>VII</w:t>
      </w:r>
      <w:r w:rsidRPr="002B260B">
        <w:rPr>
          <w:rFonts w:ascii="Times New Roman" w:eastAsia="Times New Roman" w:hAnsi="Times New Roman" w:cs="Times New Roman"/>
          <w:b/>
          <w:sz w:val="32"/>
          <w:szCs w:val="32"/>
          <w:lang w:val="uk-UA" w:eastAsia="ru-RU"/>
        </w:rPr>
        <w:t xml:space="preserve">. Психологічний супровід освітнього процесу </w:t>
      </w:r>
    </w:p>
    <w:p w:rsidR="002B260B" w:rsidRPr="002B260B" w:rsidRDefault="002B260B" w:rsidP="002B260B">
      <w:pPr>
        <w:tabs>
          <w:tab w:val="left" w:pos="284"/>
          <w:tab w:val="left" w:pos="4111"/>
        </w:tabs>
        <w:spacing w:after="0" w:line="240" w:lineRule="auto"/>
        <w:rPr>
          <w:rFonts w:ascii="Times New Roman" w:eastAsia="Times New Roman" w:hAnsi="Times New Roman" w:cs="Times New Roman"/>
          <w:b/>
          <w:sz w:val="28"/>
          <w:szCs w:val="28"/>
          <w:lang w:val="uk-UA" w:eastAsia="ru-RU"/>
        </w:rPr>
      </w:pPr>
    </w:p>
    <w:tbl>
      <w:tblPr>
        <w:tblW w:w="15450" w:type="dxa"/>
        <w:tblInd w:w="-34" w:type="dxa"/>
        <w:tblLayout w:type="fixed"/>
        <w:tblLook w:val="04A0" w:firstRow="1" w:lastRow="0" w:firstColumn="1" w:lastColumn="0" w:noHBand="0" w:noVBand="1"/>
      </w:tblPr>
      <w:tblGrid>
        <w:gridCol w:w="8079"/>
        <w:gridCol w:w="1843"/>
        <w:gridCol w:w="1985"/>
        <w:gridCol w:w="1842"/>
        <w:gridCol w:w="1701"/>
      </w:tblGrid>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CYR" w:eastAsia="Times New Roman" w:hAnsi="Times New Roman CYR" w:cs="Times New Roman CYR"/>
                <w:b/>
                <w:color w:val="000000"/>
                <w:lang w:val="uk-UA" w:eastAsia="uk-UA"/>
              </w:rPr>
              <w:t>Модуль 1. Адаптація першокласників до шкільного життя</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Спостереження за перебігом адаптації до шкільного життя. Відвідування уроків.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Вересень-жовтень</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Протокол, інформація</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Проведення групових адаптаційних занять</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Вересень-жовтень</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Заняття</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3. Проведення консультацій з вчителями 1-х класів за результатами спостереження </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Вересень-листопад</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Протокол</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w:t>
            </w:r>
            <w:r w:rsidRPr="002B260B">
              <w:rPr>
                <w:rFonts w:ascii="Times New Roman" w:eastAsia="Times New Roman" w:hAnsi="Times New Roman" w:cs="Times New Roman"/>
                <w:color w:val="000000"/>
                <w:lang w:eastAsia="uk-UA"/>
              </w:rPr>
              <w:t xml:space="preserve">. </w:t>
            </w:r>
            <w:r w:rsidRPr="002B260B">
              <w:rPr>
                <w:rFonts w:ascii="Times New Roman" w:eastAsia="Times New Roman" w:hAnsi="Times New Roman" w:cs="Times New Roman"/>
                <w:color w:val="000000"/>
                <w:lang w:val="uk-UA" w:eastAsia="uk-UA"/>
              </w:rPr>
              <w:t>Підготовка бланків до проведення діагностичної роботи з учнями 1-х класів, батьками, класними керівниками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Листопад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Підготовка бланків</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43"/>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5</w:t>
            </w:r>
            <w:r w:rsidRPr="002B260B">
              <w:rPr>
                <w:rFonts w:ascii="Times New Roman" w:eastAsia="Times New Roman" w:hAnsi="Times New Roman" w:cs="Times New Roman"/>
                <w:color w:val="000000"/>
                <w:lang w:eastAsia="ru-RU"/>
              </w:rPr>
              <w:t xml:space="preserve">. </w:t>
            </w:r>
            <w:r w:rsidRPr="002B260B">
              <w:rPr>
                <w:rFonts w:ascii="Times New Roman" w:eastAsia="Times New Roman" w:hAnsi="Times New Roman" w:cs="Times New Roman"/>
                <w:color w:val="000000"/>
                <w:lang w:val="uk-UA" w:eastAsia="ru-RU"/>
              </w:rPr>
              <w:t>Адаптація першокласників до школи:</w:t>
            </w:r>
          </w:p>
          <w:p w:rsidR="002B260B" w:rsidRPr="002B260B" w:rsidRDefault="002B260B" w:rsidP="002B260B">
            <w:pPr>
              <w:spacing w:after="0" w:line="240" w:lineRule="auto"/>
              <w:ind w:right="43"/>
              <w:rPr>
                <w:rFonts w:ascii="Times New Roman" w:eastAsia="Times New Roman" w:hAnsi="Times New Roman" w:cs="Times New Roman"/>
                <w:color w:val="000000"/>
                <w:lang w:eastAsia="ru-RU"/>
              </w:rPr>
            </w:pPr>
            <w:r w:rsidRPr="002B260B">
              <w:rPr>
                <w:rFonts w:ascii="Times New Roman" w:eastAsia="Times New Roman" w:hAnsi="Times New Roman" w:cs="Times New Roman"/>
                <w:color w:val="000000"/>
                <w:lang w:val="uk-UA" w:eastAsia="ru-RU"/>
              </w:rPr>
              <w:t>- Проективний тест “Школа. Дитячий садок”</w:t>
            </w:r>
          </w:p>
          <w:p w:rsidR="002B260B" w:rsidRPr="002B260B" w:rsidRDefault="002B260B" w:rsidP="002B260B">
            <w:pPr>
              <w:spacing w:after="0" w:line="240" w:lineRule="auto"/>
              <w:ind w:right="43"/>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Анкета інтересів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 грудень</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ІІ зріз в квітні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Діагностика учнів</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Надання психологічних консультацій батькам, класним керівникам, адміністрації</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 грудень</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Психологічні консультації учасників ОП</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7. Результати роботи з першокласниками по адаптації (І зріз)</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 грудень</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Аналітична довідка</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8. Виступ на малій педагогічній раді за темою: "Аналізуємо результати рівня адаптації учнів 1-х класів до навчання в школі"</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Грудень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Психологічна просвіта</w:t>
            </w:r>
          </w:p>
        </w:tc>
        <w:tc>
          <w:tcPr>
            <w:tcW w:w="1701"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eastAsia="uk-UA"/>
              </w:rPr>
              <w:t xml:space="preserve">6. </w:t>
            </w:r>
            <w:r w:rsidRPr="002B260B">
              <w:rPr>
                <w:rFonts w:ascii="Times New Roman" w:eastAsia="Times New Roman" w:hAnsi="Times New Roman" w:cs="Times New Roman"/>
                <w:color w:val="000000"/>
                <w:lang w:val="uk-UA" w:eastAsia="uk-UA"/>
              </w:rPr>
              <w:t>Проведення занять з учнями, у яких виявлено ознаки дезадаптації (за необхідністю)</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 грудень</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за необхідністю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Корекційна робота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7. Написання аналітичної довідки про результати вивчення рівня адаптації учнів </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1-х класів ( ІІ зріз)</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Травень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Аналітичний звіт</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uk-UA"/>
              </w:rPr>
            </w:pPr>
          </w:p>
        </w:tc>
      </w:tr>
      <w:tr w:rsidR="002B260B" w:rsidRPr="002B260B" w:rsidTr="002B260B">
        <w:trPr>
          <w:trHeight w:val="510"/>
        </w:trPr>
        <w:tc>
          <w:tcPr>
            <w:tcW w:w="15451" w:type="dxa"/>
            <w:gridSpan w:val="5"/>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Calibri" w:eastAsia="Calibri" w:hAnsi="Calibri" w:cs="Times New Roman"/>
                <w:b/>
                <w:color w:val="000000"/>
                <w:sz w:val="24"/>
                <w:szCs w:val="24"/>
                <w:lang w:val="uk-UA" w:eastAsia="uk-UA"/>
              </w:rPr>
              <w:t>Модуль 2. Психологічний супровід  освітнього процесу</w:t>
            </w:r>
          </w:p>
        </w:tc>
      </w:tr>
      <w:tr w:rsidR="002B260B" w:rsidRPr="002B260B" w:rsidTr="002B260B">
        <w:trPr>
          <w:trHeight w:val="475"/>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Робота з корегування та поновлення списків учнів 2-11 класів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Вересень</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Планування роботи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Підготовка анкет, бланків відповідей для учнів 2-11 класів, батьків, та педпрацівників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Робота з банком даних</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Проведення діагностики рівня розвитку пізнавальних процесів учнів 2-4 класів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Лютий-квітень</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Підготовка бланків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102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 Проведення  діагностики щодо мотиваційних,  ціннісних  орієнтацій учнів 6-9-х класів: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а. Соціометрична структура класного колективу – учнів 5-х класів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 Особливості характеру та темпераменту – учнів  6-7-х класів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в. Соціально-комунікативний розвиток – учнів 7-х класів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 Ціннісні пріоритети та особистісна зрілість – учнів 10-х класів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д. Ціннісні орієнтації у сфері спілкування – учнів 8-го класу </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Жовтень-грудень, березень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443"/>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5. Проведення діагностичної роботи з класними керівниками 1-11 класів (за запитом)</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Жовтень-грудень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Проведення діагностичної роботи з батьками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Жовтень-грудень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7. Обробка результатів діагностики учасників ОП</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Жовтень-грудень</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sz w:val="24"/>
                <w:szCs w:val="24"/>
                <w:lang w:val="uk-UA" w:eastAsia="uk-UA"/>
              </w:rPr>
            </w:pPr>
            <w:r w:rsidRPr="002B260B">
              <w:rPr>
                <w:rFonts w:ascii="Times New Roman" w:eastAsia="Times New Roman" w:hAnsi="Times New Roman" w:cs="Times New Roman"/>
                <w:sz w:val="24"/>
                <w:szCs w:val="24"/>
                <w:lang w:val="uk-UA" w:eastAsia="ru-RU"/>
              </w:rPr>
              <w:t>8.Семінар-практикум «Особливості корекційної роботи  психолога в інклюзивних класах»</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Жовтень</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матеріали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12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9. Аналіз даних результатів, написання аналітичних довідок</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Жовтень-травень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Аналітичний звіт</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uk-UA"/>
              </w:rPr>
            </w:pPr>
          </w:p>
        </w:tc>
      </w:tr>
    </w:tbl>
    <w:p w:rsidR="002B260B" w:rsidRPr="002B260B" w:rsidRDefault="002B260B" w:rsidP="002B260B">
      <w:pPr>
        <w:spacing w:after="0" w:line="240" w:lineRule="auto"/>
        <w:rPr>
          <w:rFonts w:ascii="Times New Roman" w:eastAsia="Times New Roman" w:hAnsi="Times New Roman" w:cs="Times New Roman"/>
          <w:color w:val="000000"/>
          <w:sz w:val="20"/>
          <w:szCs w:val="20"/>
          <w:highlight w:val="red"/>
          <w:lang w:eastAsia="ru-RU"/>
        </w:rPr>
      </w:pPr>
    </w:p>
    <w:tbl>
      <w:tblPr>
        <w:tblW w:w="15450" w:type="dxa"/>
        <w:tblInd w:w="-34" w:type="dxa"/>
        <w:tblLayout w:type="fixed"/>
        <w:tblLook w:val="04A0" w:firstRow="1" w:lastRow="0" w:firstColumn="1" w:lastColumn="0" w:noHBand="0" w:noVBand="1"/>
      </w:tblPr>
      <w:tblGrid>
        <w:gridCol w:w="8079"/>
        <w:gridCol w:w="1843"/>
        <w:gridCol w:w="1985"/>
        <w:gridCol w:w="1842"/>
        <w:gridCol w:w="1701"/>
      </w:tblGrid>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w:eastAsia="Times New Roman" w:hAnsi="Times New Roman" w:cs="Times New Roman"/>
                <w:b/>
                <w:color w:val="000000"/>
                <w:sz w:val="24"/>
                <w:szCs w:val="24"/>
                <w:lang w:val="uk-UA" w:eastAsia="uk-UA"/>
              </w:rPr>
              <w:t>Модуль 3. Психологічна підтримка обдарованих учнів</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255"/>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Підготовка бланків методик  для обстеження  вчителів та обдарованих учнів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Січень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Підготовка бланків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305"/>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12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Обстеження рівня інтелектуального розвитку учнів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Січень-лютий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sz w:val="20"/>
                <w:szCs w:val="20"/>
                <w:lang w:eastAsia="ru-RU"/>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301"/>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Виявлення учнів, які мають високий рівень креативності</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Січень-лютий</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r w:rsidRPr="002B260B">
              <w:rPr>
                <w:rFonts w:ascii="Times New Roman" w:eastAsia="Times New Roman" w:hAnsi="Times New Roman" w:cs="Times New Roman"/>
                <w:sz w:val="20"/>
                <w:szCs w:val="20"/>
                <w:lang w:eastAsia="ru-RU"/>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34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12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 Виявлення проблемних зон формування особистості обдарованої дитини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Січень-лютий</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5. Вивчення мотивів навчальної діяльності учнів</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Січень-лютий</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31"/>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Надання  індивідуальних та групових психологічних консультацій учасникам освітнього процесу щодо методів роботи з обдарованими учнями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Січень-лютий</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Психологічні консультації учасників НВП</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12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7.Складання аналітичної довідки про роботу з обдарованими учнями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Лютий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Аналітична довідка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12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8. Супровід наукової діяльності учнів-членів МАН України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Упродовж року</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Наукова робота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12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9. Підготовка до захисту наукової роботи на відповідній секції МАН</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Листопад-лютий</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CYR" w:eastAsia="Times New Roman" w:hAnsi="Times New Roman CYR" w:cs="Times New Roman CYR"/>
                <w:b/>
                <w:color w:val="000000"/>
                <w:sz w:val="24"/>
                <w:szCs w:val="24"/>
                <w:lang w:val="uk-UA" w:eastAsia="uk-UA"/>
              </w:rPr>
            </w:pPr>
            <w:r w:rsidRPr="002B260B">
              <w:rPr>
                <w:rFonts w:ascii="Times New Roman CYR" w:eastAsia="Times New Roman" w:hAnsi="Times New Roman CYR" w:cs="Times New Roman CYR"/>
                <w:b/>
                <w:color w:val="000000"/>
                <w:sz w:val="24"/>
                <w:szCs w:val="24"/>
                <w:lang w:val="uk-UA" w:eastAsia="uk-UA"/>
              </w:rPr>
              <w:t>Модуль 4. Психологічний супровід професійного самовизначення</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1. Підготовка матеріалів до обстеження учнів 9-го класу щодо професійного визначення</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Підготовка бланків</w:t>
            </w:r>
          </w:p>
        </w:tc>
        <w:tc>
          <w:tcPr>
            <w:tcW w:w="1701"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2. Проведення з учнями 9-х класів діагностичної роботи за допомогою методики Голланда</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Діагностика учнів</w:t>
            </w:r>
          </w:p>
        </w:tc>
        <w:tc>
          <w:tcPr>
            <w:tcW w:w="1701"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3. Обробка результатів, занесення даних до індивідуальних карток</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Протокол</w:t>
            </w:r>
          </w:p>
        </w:tc>
        <w:tc>
          <w:tcPr>
            <w:tcW w:w="1701"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4. Надання індивідуальних та групових психологічних консультацій учасникам ОП</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Лютий</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Психологічні консультації учасників ОП</w:t>
            </w:r>
          </w:p>
        </w:tc>
        <w:tc>
          <w:tcPr>
            <w:tcW w:w="1701"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5. Проведення інформаційного заняття  з елементами тренінгу з учнями 9-х класів </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Лютий</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Заняття з елементами тренінгу</w:t>
            </w:r>
          </w:p>
        </w:tc>
        <w:tc>
          <w:tcPr>
            <w:tcW w:w="1701"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6. Написання аналітичної довідки про результати діагностики учнів 9-х класів щодо професійного самовизначення</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Аналітична довідка</w:t>
            </w:r>
          </w:p>
        </w:tc>
        <w:tc>
          <w:tcPr>
            <w:tcW w:w="1701"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bl>
    <w:p w:rsidR="002B260B" w:rsidRPr="002B260B" w:rsidRDefault="002B260B" w:rsidP="002B260B">
      <w:pPr>
        <w:spacing w:after="0" w:line="240" w:lineRule="auto"/>
        <w:rPr>
          <w:rFonts w:ascii="Times New Roman" w:eastAsia="Times New Roman" w:hAnsi="Times New Roman" w:cs="Times New Roman"/>
          <w:color w:val="000000"/>
          <w:sz w:val="20"/>
          <w:szCs w:val="20"/>
          <w:lang w:eastAsia="ru-RU"/>
        </w:rPr>
      </w:pPr>
    </w:p>
    <w:tbl>
      <w:tblPr>
        <w:tblW w:w="15450" w:type="dxa"/>
        <w:tblInd w:w="-34" w:type="dxa"/>
        <w:tblLayout w:type="fixed"/>
        <w:tblLook w:val="04A0" w:firstRow="1" w:lastRow="0" w:firstColumn="1" w:lastColumn="0" w:noHBand="0" w:noVBand="1"/>
      </w:tblPr>
      <w:tblGrid>
        <w:gridCol w:w="8079"/>
        <w:gridCol w:w="1843"/>
        <w:gridCol w:w="1985"/>
        <w:gridCol w:w="1842"/>
        <w:gridCol w:w="1701"/>
      </w:tblGrid>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w:eastAsia="Times New Roman" w:hAnsi="Times New Roman" w:cs="Times New Roman"/>
                <w:b/>
                <w:color w:val="000000"/>
                <w:sz w:val="24"/>
                <w:szCs w:val="24"/>
                <w:lang w:val="uk-UA" w:eastAsia="uk-UA"/>
              </w:rPr>
              <w:t>Модуль 5. Психологічний супровід  дітей девіантної поведінки</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765"/>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before="120" w:after="12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Поновлення списків дітей, які знаходяться на внутрішкільному обліку, написання річного плану роботи з цією категорією дітей, індивідуального плану роботи з  кожною  дитиною</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Вересень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Робота з банком даних</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971"/>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Участь психолога у засіданнях комісії з профілактики правопорушень</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Засідання комісії </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Підготовка бланків до діагностування учнів, які знаходяться на внутршньошкільному обліку</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Листопад </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Підготовка бланків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5"/>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 Проведення діагностики щодо визначення акцентуацій характеру підлітків за допомогою методики Шмішека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Діагностика учнів</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5"/>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5. Проведення діагностики на визначення рівня інтелекту за допомогою методики «Матриці Равена»</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Діагностика учнів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Обробка результатів, занесення даних до індивідуальних карток</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Обробка результатів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44"/>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7. Надання індивідуальних та групових психологічних консультацій учасникам ОП</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Психологічні консультації учасників ОП</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5"/>
        </w:trPr>
        <w:tc>
          <w:tcPr>
            <w:tcW w:w="8080"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8. Проведення просвітницьких, профілактичних та корекційних бесід  з учнями, які знаходяться на внутрішньошкільному обліку, з учнями «групи ризику»</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Грудень-травень </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Корекційна робота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bl>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ru-RU"/>
        </w:rPr>
      </w:pPr>
    </w:p>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ru-RU"/>
        </w:rPr>
      </w:pPr>
    </w:p>
    <w:tbl>
      <w:tblPr>
        <w:tblW w:w="15450" w:type="dxa"/>
        <w:tblInd w:w="-34" w:type="dxa"/>
        <w:tblLayout w:type="fixed"/>
        <w:tblLook w:val="04A0" w:firstRow="1" w:lastRow="0" w:firstColumn="1" w:lastColumn="0" w:noHBand="0" w:noVBand="1"/>
      </w:tblPr>
      <w:tblGrid>
        <w:gridCol w:w="8079"/>
        <w:gridCol w:w="1843"/>
        <w:gridCol w:w="1985"/>
        <w:gridCol w:w="1842"/>
        <w:gridCol w:w="1701"/>
      </w:tblGrid>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w:eastAsia="Times New Roman" w:hAnsi="Times New Roman" w:cs="Times New Roman"/>
                <w:b/>
                <w:color w:val="000000"/>
                <w:sz w:val="24"/>
                <w:szCs w:val="24"/>
                <w:lang w:val="uk-UA" w:eastAsia="uk-UA"/>
              </w:rPr>
              <w:t>Модуль 6. Психологічний супровід педагогічного колективу</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765"/>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Відвідування уроків  вчителів, які атестуються з метою вивчення особливостей педагогічного стилю, підвищення психологічної компетентності вчителя</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Жовтень-травень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Відвідування відкритих уроків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Заповнення карт психологічного аналізу уроку на вчителя, який атестується</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Жовтень-травень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Аналіз уроку</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255"/>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Підготовка матеріалів для діагностики педагогічного колективу</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Лютий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Підготовка бланків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102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 Проведення діагностики за допомогою опитувальника "Аналіз вчителем особливостей індивідуального стилю педагогічної діяльності" А.М. Маркової, А.Я. Ніканової</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Лютий</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Діагностування вчителів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5. Обробка  та аналіз результатів діагностики</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Лютий</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Обробка результатів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Надання психологічних консультацій адміністрації та педагогічному колективу</w:t>
            </w:r>
          </w:p>
        </w:tc>
        <w:tc>
          <w:tcPr>
            <w:tcW w:w="1843" w:type="dxa"/>
            <w:tcBorders>
              <w:top w:val="nil"/>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Психологічні консультації учасників ОП</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7. Складання аналітичної довідки про результати роботи з педагогічним колективом</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Травень</w:t>
            </w:r>
          </w:p>
        </w:tc>
        <w:tc>
          <w:tcPr>
            <w:tcW w:w="198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Calibri" w:eastAsia="Calibri" w:hAnsi="Calibri" w:cs="Times New Roman"/>
                <w:b/>
                <w:color w:val="000000"/>
                <w:sz w:val="24"/>
                <w:szCs w:val="24"/>
                <w:lang w:val="uk-UA" w:eastAsia="uk-UA"/>
              </w:rPr>
              <w:t>Модуль 7. Співпраця з родинами</w:t>
            </w:r>
          </w:p>
        </w:tc>
      </w:tr>
      <w:tr w:rsidR="002B260B" w:rsidRPr="002B260B" w:rsidTr="002B260B">
        <w:trPr>
          <w:trHeight w:val="685"/>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718"/>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Індивідуальні консультації батьків за результатами діагностики, за запитами батьків, педагогів.</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 планом роботи школи</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Психологічне консультування батьків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43"/>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2. Бесіди на батьківських зборах</w:t>
            </w:r>
          </w:p>
          <w:p w:rsidR="002B260B" w:rsidRPr="002B260B" w:rsidRDefault="002B260B" w:rsidP="002B260B">
            <w:pPr>
              <w:spacing w:after="0" w:line="240" w:lineRule="auto"/>
              <w:ind w:right="43"/>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для батьків 1-класників та учнів початкової школи</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 планом роботи школи</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883"/>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43"/>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3. Бесіди на батьківських зборах середньої та старшої школи (за запитом кл. керівників та батьків)</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 планом роботи школи</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883"/>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43"/>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uk-UA"/>
              </w:rPr>
              <w:t>4. Психологічний супровід учнів, сім" ї яких потрапили до складних життєвих обставин</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 потребою</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883"/>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43"/>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5. Профілактичні бесіди з батьками щодо запобігання насилля в сім’ї, торгівлі людьми, тютюнопаління, алкоголізму, наркоманії, дромоманії. </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 планом школи</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883"/>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43"/>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Психологічний супровід дітей  та співпраця з батьками(або особами, що їх заміняють) сімей, які переселились з Донецької, Луганської областей та Криму.</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 потребою</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CYR" w:eastAsia="Times New Roman" w:hAnsi="Times New Roman CYR" w:cs="Times New Roman CYR"/>
                <w:b/>
                <w:color w:val="000000"/>
                <w:sz w:val="24"/>
                <w:szCs w:val="24"/>
                <w:lang w:val="uk-UA" w:eastAsia="uk-UA"/>
              </w:rPr>
            </w:pPr>
            <w:r w:rsidRPr="002B260B">
              <w:rPr>
                <w:rFonts w:ascii="Times New Roman" w:eastAsia="Times New Roman" w:hAnsi="Times New Roman" w:cs="Times New Roman"/>
                <w:color w:val="000000"/>
                <w:lang w:val="uk-UA" w:eastAsia="ru-RU"/>
              </w:rPr>
              <w:br w:type="page"/>
            </w:r>
            <w:r w:rsidRPr="002B260B">
              <w:rPr>
                <w:rFonts w:ascii="Times New Roman CYR" w:eastAsia="Times New Roman" w:hAnsi="Times New Roman CYR" w:cs="Times New Roman CYR"/>
                <w:b/>
                <w:color w:val="000000"/>
                <w:sz w:val="24"/>
                <w:szCs w:val="24"/>
                <w:lang w:val="uk-UA" w:eastAsia="uk-UA"/>
              </w:rPr>
              <w:t>Модуль 8. Адаптація учнів 5-го класу</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1. Підготовка матеріалів до діагностування учнів 5-го класу </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Жовтень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Підготовка бланків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2. Проведення діагностичної роботи вивчення рівня адаптації учнів 5-го класу за допомогою методики "Кольорова діагностика емоцій" О.А. Орєхової, тесту тривожності Філіпса, соціометрії за Морено</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Жовтень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Діагностика учнів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3. Обробка результатів діагностики, занесення даних до індивідуальних карток</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Жовтень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Протокол</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4. Надання індивідуальних та групових психологічних консультацій учасникам ОП</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Психологічні консультації учасників ОП</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5. Складання аналітичної довідки за результатами вивчення рівня адаптації учнів 5-го класу до умов навчання в середній ланці школи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Листопад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Аналітична довідка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6. Проведення корекційно-розвивальних занять для учнів, які мають проблеми в ході адаптаційного процесу </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Листопад-грудень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Заняття з елементами тренінгу</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60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7. Виступ на психолого-педагогічному консиліумі щодо адаптації учнів 5-го класу</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За планом роботи школи</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120" w:line="240" w:lineRule="auto"/>
              <w:jc w:val="center"/>
              <w:rPr>
                <w:rFonts w:ascii="Times New Roman CYR" w:eastAsia="Times New Roman" w:hAnsi="Times New Roman CYR" w:cs="Times New Roman CYR"/>
                <w:color w:val="000000"/>
                <w:sz w:val="24"/>
                <w:szCs w:val="24"/>
                <w:lang w:val="uk-UA" w:eastAsia="uk-UA"/>
              </w:rPr>
            </w:pPr>
            <w:r w:rsidRPr="002B260B">
              <w:rPr>
                <w:rFonts w:ascii="Times New Roman CYR" w:eastAsia="Calibri" w:hAnsi="Times New Roman CYR" w:cs="Times New Roman CYR"/>
                <w:b/>
                <w:color w:val="000000"/>
                <w:sz w:val="24"/>
                <w:szCs w:val="24"/>
                <w:lang w:val="uk-UA" w:eastAsia="uk-UA"/>
              </w:rPr>
              <w:t>Модуль 9. Організаційно-методична робота</w:t>
            </w: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single" w:sz="4" w:space="0" w:color="auto"/>
              <w:left w:val="nil"/>
              <w:bottom w:val="single" w:sz="4" w:space="0" w:color="auto"/>
              <w:right w:val="single" w:sz="4" w:space="0" w:color="auto"/>
            </w:tcBorders>
            <w:vAlign w:val="center"/>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1. Планування роботи на навчальний рік (написання річного плану роботи, місячного плану роботи, річного плану роботи з обдарованими учнями, річного плану роботи з учнями пільгового контингенту, річного плану роботи з учнями, які знаходяться на внутрішньошкільному обліку</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Серпень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Планування роботи</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2. Підготовка та оформлення документації, поновлення банку методик, ведення журналу щоденного обліку  роботи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Серпень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Підготовка документації</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765"/>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3. Коригування та поновлення банку даних на учнів пільгових категорій, учнів, які знаходяться на внутрішньошкільному обліку, банку обдарованих учнів</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Робота з банком даних</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692"/>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4. Підготовка до корекційно-розвивальних занять з учнями 1-х, 5-х, </w:t>
            </w:r>
          </w:p>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11-А  класів (до зовнішнього незалежного тестування)</w:t>
            </w:r>
          </w:p>
        </w:tc>
        <w:tc>
          <w:tcPr>
            <w:tcW w:w="1843" w:type="dxa"/>
            <w:tcBorders>
              <w:top w:val="nil"/>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Підготовка до занять</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765"/>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5. Підготовка до виступів на батьківських зборах, педагогічних радах, методичних об’єднаннях</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 xml:space="preserve">За планом роботи  школи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Підготовка до виступу</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255"/>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6. Укладання річних та поточних звітів про виконану роботу</w:t>
            </w:r>
          </w:p>
        </w:tc>
        <w:tc>
          <w:tcPr>
            <w:tcW w:w="1843" w:type="dxa"/>
            <w:tcBorders>
              <w:top w:val="nil"/>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before="120" w:after="0" w:line="240" w:lineRule="auto"/>
              <w:rPr>
                <w:rFonts w:ascii="Times New Roman CYR" w:eastAsia="Times New Roman" w:hAnsi="Times New Roman CYR" w:cs="Times New Roman CYR"/>
                <w:color w:val="000000"/>
                <w:lang w:val="uk-UA" w:eastAsia="uk-UA"/>
              </w:rPr>
            </w:pPr>
            <w:r w:rsidRPr="002B260B">
              <w:rPr>
                <w:rFonts w:ascii="Times New Roman CYR" w:eastAsia="Times New Roman" w:hAnsi="Times New Roman CYR" w:cs="Times New Roman CYR"/>
                <w:color w:val="000000"/>
                <w:lang w:val="uk-UA" w:eastAsia="uk-UA"/>
              </w:rPr>
              <w:t>Звітна інформація</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CYR" w:eastAsia="Times New Roman" w:hAnsi="Times New Roman CYR" w:cs="Times New Roman CYR"/>
                <w:color w:val="000000"/>
                <w:lang w:val="uk-UA" w:eastAsia="uk-UA"/>
              </w:rPr>
            </w:pPr>
          </w:p>
        </w:tc>
      </w:tr>
      <w:tr w:rsidR="002B260B" w:rsidRPr="002B260B" w:rsidTr="002B260B">
        <w:trPr>
          <w:trHeight w:val="418"/>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w:eastAsia="Times New Roman" w:hAnsi="Times New Roman" w:cs="Times New Roman"/>
                <w:b/>
                <w:color w:val="000000"/>
                <w:sz w:val="24"/>
                <w:szCs w:val="24"/>
                <w:lang w:val="uk-UA" w:eastAsia="uk-UA"/>
              </w:rPr>
              <w:t>Модуль 10. Психологічний супровід учнів пільгового контингенту</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Коригування та поновлення банку даних пільгового контингенту, написання індивідуальних планів роботи з учнями</w:t>
            </w:r>
          </w:p>
        </w:tc>
        <w:tc>
          <w:tcPr>
            <w:tcW w:w="1843" w:type="dxa"/>
            <w:tcBorders>
              <w:top w:val="nil"/>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Соц. педагог,  практичні психологи</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Поновлення інформації</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697"/>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Відвідування учнів пільгового контингенту вдома в зв</w:t>
            </w:r>
            <w:r w:rsidRPr="002B260B">
              <w:rPr>
                <w:rFonts w:ascii="Times New Roman" w:eastAsia="Times New Roman" w:hAnsi="Times New Roman" w:cs="Times New Roman"/>
                <w:color w:val="000000"/>
                <w:lang w:eastAsia="uk-UA"/>
              </w:rPr>
              <w:t>’</w:t>
            </w:r>
            <w:r w:rsidRPr="002B260B">
              <w:rPr>
                <w:rFonts w:ascii="Times New Roman" w:eastAsia="Times New Roman" w:hAnsi="Times New Roman" w:cs="Times New Roman"/>
                <w:color w:val="000000"/>
                <w:lang w:val="uk-UA" w:eastAsia="uk-UA"/>
              </w:rPr>
              <w:t>язку з перевіркою житлово-побутових умов проживання</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Вересень, січень 2 рази на рік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Соціальний педагог</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Обстеження умов проживання</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Підготовка матеріалів до проведення діагностики учнів пільгового контингенту</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Січень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Підготовка бланків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453"/>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 Проведення діагностичної роботи з учнями пільгового контингенту  за допомогою методики "Малюнок дерева"</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Січень</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Діагностика учнів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5. Проведення діагностики за допомогою методики Дж.Тейлора "Шкала прояву тривожності"</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Січень</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Діагностика учнів</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Обробка результатів, аналіз роботи з дітьми пільгового контингенту, занесення даних до індивідуальних карток</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Січень</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26"/>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7. Надання індивідуальних та групових психологічних консультацій учасникам ОП (опікуни, учні, адміністрація, класні керівники)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Психологічні консультації учасників ОП</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8. Проведення індивідуальних бесід з учнями пільгового контингенту по результатам діагностики</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Лютий</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Бесіда з учнями</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9. Написання аналітичної довідки про результати роботи з учнями пільгового контингенту</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Лютий</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Аналітична довідка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sz w:val="20"/>
                <w:szCs w:val="20"/>
                <w:lang w:val="uk-UA" w:eastAsia="uk-UA"/>
              </w:rPr>
            </w:pPr>
          </w:p>
        </w:tc>
      </w:tr>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w:eastAsia="Times New Roman" w:hAnsi="Times New Roman" w:cs="Times New Roman"/>
                <w:b/>
                <w:color w:val="000000"/>
                <w:sz w:val="24"/>
                <w:szCs w:val="24"/>
                <w:lang w:val="uk-UA" w:eastAsia="uk-UA"/>
              </w:rPr>
              <w:t>Модуль 11. Розвиткова діяльність</w:t>
            </w:r>
          </w:p>
        </w:tc>
      </w:tr>
      <w:tr w:rsidR="002B260B" w:rsidRPr="002B260B" w:rsidTr="002B260B">
        <w:trPr>
          <w:trHeight w:val="36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708"/>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Проведення корекційно-розвиткових занять з учнями 1-4-х класів</w:t>
            </w:r>
          </w:p>
        </w:tc>
        <w:tc>
          <w:tcPr>
            <w:tcW w:w="1843" w:type="dxa"/>
            <w:tcBorders>
              <w:top w:val="nil"/>
              <w:left w:val="nil"/>
              <w:bottom w:val="single" w:sz="4" w:space="0" w:color="auto"/>
              <w:right w:val="single" w:sz="4" w:space="0" w:color="auto"/>
            </w:tcBorders>
            <w:hideMark/>
          </w:tcPr>
          <w:p w:rsidR="002B260B" w:rsidRPr="002B260B" w:rsidRDefault="002B260B" w:rsidP="002B260B">
            <w:pPr>
              <w:autoSpaceDE w:val="0"/>
              <w:autoSpaceDN w:val="0"/>
              <w:adjustRightInd w:val="0"/>
              <w:spacing w:after="0" w:line="240" w:lineRule="auto"/>
              <w:rPr>
                <w:rFonts w:ascii="Times New Roman" w:eastAsia="Times New Roman" w:hAnsi="Times New Roman" w:cs="Times New Roman"/>
                <w:color w:val="000000"/>
                <w:lang w:val="uk-UA" w:eastAsia="ru-RU"/>
              </w:rPr>
            </w:pPr>
            <w:r w:rsidRPr="002B260B">
              <w:rPr>
                <w:rFonts w:ascii="Times New Roman" w:eastAsia="Times New Roman" w:hAnsi="Times New Roman" w:cs="Times New Roman"/>
                <w:color w:val="000000"/>
                <w:lang w:val="uk-UA" w:eastAsia="ru-RU"/>
              </w:rPr>
              <w:t xml:space="preserve">Упродовж  </w:t>
            </w:r>
            <w:r w:rsidRPr="002B260B">
              <w:rPr>
                <w:rFonts w:ascii="Times New Roman" w:eastAsia="Times New Roman" w:hAnsi="Times New Roman" w:cs="Times New Roman"/>
                <w:lang w:val="uk-UA" w:eastAsia="ru-RU"/>
              </w:rPr>
              <w:t>навчального</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ru-RU"/>
              </w:rPr>
              <w:t>року</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кл. керівники</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Корекційно- розвиткова робота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635"/>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eastAsia="uk-UA"/>
              </w:rPr>
              <w:t xml:space="preserve">2. </w:t>
            </w:r>
            <w:r w:rsidRPr="002B260B">
              <w:rPr>
                <w:rFonts w:ascii="Times New Roman" w:eastAsia="Times New Roman" w:hAnsi="Times New Roman" w:cs="Times New Roman"/>
                <w:color w:val="000000"/>
                <w:lang w:val="uk-UA" w:eastAsia="uk-UA"/>
              </w:rPr>
              <w:t>Проведення занять  з учнями 11-х класів за темою: «Підготовка до зовнішнього незалежного тестування»</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Лютий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Заняття з елементами тренінгу</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Проведення індивідуальних корекційно-розвивальних занять (за запитом)</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Упродовж року</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Заняття з елементами тренінгу</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255"/>
        </w:trPr>
        <w:tc>
          <w:tcPr>
            <w:tcW w:w="15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w:eastAsia="Times New Roman" w:hAnsi="Times New Roman" w:cs="Times New Roman"/>
                <w:b/>
                <w:color w:val="000000"/>
                <w:sz w:val="24"/>
                <w:szCs w:val="24"/>
                <w:lang w:val="uk-UA" w:eastAsia="uk-UA"/>
              </w:rPr>
              <w:t>Модуль 12. Психологічний супровід профільного навчання</w:t>
            </w:r>
          </w:p>
        </w:tc>
      </w:tr>
      <w:tr w:rsidR="002B260B" w:rsidRPr="002B260B" w:rsidTr="002B260B">
        <w:trPr>
          <w:trHeight w:val="510"/>
        </w:trPr>
        <w:tc>
          <w:tcPr>
            <w:tcW w:w="8080"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Підготовка матеріалів до обстеження учнів щодо схильностей до профільного навчання</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Підготовка бланків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Проведення діагностичної роботи на визначення схильностей до професійних переваг та навчання у профільних класах за допомогою методики карта інтересів</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 кл. керівники 9-х класів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Діагностика учнів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Проведення діагностики схильностей до професії за допомогою тестів Кейерсі, Голланда, ДДО Клімова, орієнтаційної анкети Басса</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 кл. керівники 9-х класів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Діагностика учнів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 Обробка результатів, занесення даних до індивідуальних карток</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Лютий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Обробка результатів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5. Надання аналітичної довідки про результати дослідження схильностей до навчання у профільному класі</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Березень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Аналітичний звіт</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510"/>
        </w:trPr>
        <w:tc>
          <w:tcPr>
            <w:tcW w:w="80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Надання індивідуальних та групових психологічних консультацій учасникам ОП</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Березень-Квітень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Психологічні консультації учасників ОП</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bl>
    <w:p w:rsidR="002B260B" w:rsidRPr="002B260B" w:rsidRDefault="002B260B" w:rsidP="002B260B">
      <w:pPr>
        <w:spacing w:before="120" w:after="120" w:line="240" w:lineRule="auto"/>
        <w:jc w:val="center"/>
        <w:rPr>
          <w:rFonts w:ascii="Times New Roman" w:eastAsia="Times New Roman" w:hAnsi="Times New Roman" w:cs="Times New Roman"/>
          <w:color w:val="000000"/>
          <w:sz w:val="20"/>
          <w:szCs w:val="20"/>
          <w:lang w:val="uk-UA" w:eastAsia="ru-RU"/>
        </w:rPr>
      </w:pPr>
      <w:r w:rsidRPr="002B260B">
        <w:rPr>
          <w:rFonts w:ascii="Times New Roman" w:eastAsia="Times New Roman" w:hAnsi="Times New Roman" w:cs="Times New Roman"/>
          <w:b/>
          <w:color w:val="000000"/>
          <w:sz w:val="24"/>
          <w:szCs w:val="24"/>
          <w:lang w:val="uk-UA" w:eastAsia="uk-UA"/>
        </w:rPr>
        <w:t>Модуль 13. Психологічний супровід учнів з особливими освітніми потребами</w:t>
      </w:r>
    </w:p>
    <w:tbl>
      <w:tblPr>
        <w:tblW w:w="15495" w:type="dxa"/>
        <w:tblInd w:w="-72" w:type="dxa"/>
        <w:tblLayout w:type="fixed"/>
        <w:tblLook w:val="04A0" w:firstRow="1" w:lastRow="0" w:firstColumn="1" w:lastColumn="0" w:noHBand="0" w:noVBand="1"/>
      </w:tblPr>
      <w:tblGrid>
        <w:gridCol w:w="8120"/>
        <w:gridCol w:w="1844"/>
        <w:gridCol w:w="1986"/>
        <w:gridCol w:w="1843"/>
        <w:gridCol w:w="1702"/>
      </w:tblGrid>
      <w:tr w:rsidR="002B260B" w:rsidRPr="002B260B" w:rsidTr="002B260B">
        <w:trPr>
          <w:trHeight w:val="510"/>
        </w:trPr>
        <w:tc>
          <w:tcPr>
            <w:tcW w:w="811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single" w:sz="4" w:space="0" w:color="auto"/>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510"/>
        </w:trPr>
        <w:tc>
          <w:tcPr>
            <w:tcW w:w="8118"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1. Укладання банку даних учнів, які мають особливі освітні потреби, укладання  індивідуальних планів роботи з учнями</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Вересень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Банк даних</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9"/>
        </w:trPr>
        <w:tc>
          <w:tcPr>
            <w:tcW w:w="811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Підготовка матеріалів до обстеження учнів, які мають особливі освітні потреби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Вересень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Підготовка бланків</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9"/>
        </w:trPr>
        <w:tc>
          <w:tcPr>
            <w:tcW w:w="811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Проведення діагностичних заходів з учнями, які мають особливі освітні потреби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 </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квітень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Протоколи</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9"/>
        </w:trPr>
        <w:tc>
          <w:tcPr>
            <w:tcW w:w="811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4. Укладання індивідуальних програм навчання  та розвитку учнів, які мають особливі освітні потреби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Жовтень </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 кл. керівники</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Програми</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9"/>
        </w:trPr>
        <w:tc>
          <w:tcPr>
            <w:tcW w:w="811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5. Проведення занять за психологічною складовою програми розвитку дитини з особливими освітніми потребами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Листопад-квітень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Заняття</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9"/>
        </w:trPr>
        <w:tc>
          <w:tcPr>
            <w:tcW w:w="811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6. Складання аналітичної довідки щодо результатів розвитку дитини з особливими освітніми потребами</w:t>
            </w:r>
          </w:p>
        </w:tc>
        <w:tc>
          <w:tcPr>
            <w:tcW w:w="1843"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Квітень</w:t>
            </w:r>
          </w:p>
        </w:tc>
        <w:tc>
          <w:tcPr>
            <w:tcW w:w="1985"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single" w:sz="4" w:space="0" w:color="auto"/>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Довідка</w:t>
            </w:r>
          </w:p>
        </w:tc>
        <w:tc>
          <w:tcPr>
            <w:tcW w:w="1701" w:type="dxa"/>
            <w:tcBorders>
              <w:top w:val="single" w:sz="4" w:space="0" w:color="auto"/>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255"/>
        </w:trPr>
        <w:tc>
          <w:tcPr>
            <w:tcW w:w="1548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B260B" w:rsidRPr="002B260B" w:rsidRDefault="002B260B" w:rsidP="002B260B">
            <w:pPr>
              <w:spacing w:before="120" w:after="120" w:line="240" w:lineRule="auto"/>
              <w:jc w:val="center"/>
              <w:rPr>
                <w:rFonts w:ascii="Times New Roman" w:eastAsia="Times New Roman" w:hAnsi="Times New Roman" w:cs="Times New Roman"/>
                <w:b/>
                <w:color w:val="000000"/>
                <w:sz w:val="24"/>
                <w:szCs w:val="24"/>
                <w:lang w:val="uk-UA" w:eastAsia="uk-UA"/>
              </w:rPr>
            </w:pPr>
            <w:r w:rsidRPr="002B260B">
              <w:rPr>
                <w:rFonts w:ascii="Times New Roman" w:eastAsia="Times New Roman" w:hAnsi="Times New Roman" w:cs="Times New Roman"/>
                <w:b/>
                <w:color w:val="000000"/>
                <w:sz w:val="24"/>
                <w:szCs w:val="24"/>
                <w:lang w:val="uk-UA" w:eastAsia="uk-UA"/>
              </w:rPr>
              <w:t>Модуль 14. Психологічна просвіта в школі</w:t>
            </w:r>
          </w:p>
        </w:tc>
      </w:tr>
      <w:tr w:rsidR="002B260B" w:rsidRPr="002B260B" w:rsidTr="002B260B">
        <w:trPr>
          <w:trHeight w:val="615"/>
        </w:trPr>
        <w:tc>
          <w:tcPr>
            <w:tcW w:w="8118" w:type="dxa"/>
            <w:tcBorders>
              <w:top w:val="nil"/>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color w:val="000000"/>
                <w:lang w:val="uk-UA" w:eastAsia="uk-UA"/>
              </w:rPr>
            </w:pPr>
            <w:r w:rsidRPr="002B260B">
              <w:rPr>
                <w:rFonts w:ascii="Times New Roman" w:eastAsia="Times New Roman" w:hAnsi="Times New Roman" w:cs="Times New Roman"/>
                <w:b/>
                <w:color w:val="000000"/>
                <w:lang w:val="uk-UA" w:eastAsia="uk-UA"/>
              </w:rPr>
              <w:t>Зміст роботи</w:t>
            </w:r>
          </w:p>
        </w:tc>
        <w:tc>
          <w:tcPr>
            <w:tcW w:w="1843"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Термін</w:t>
            </w:r>
          </w:p>
        </w:tc>
        <w:tc>
          <w:tcPr>
            <w:tcW w:w="1985"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Відповідальний за виконання</w:t>
            </w:r>
          </w:p>
        </w:tc>
        <w:tc>
          <w:tcPr>
            <w:tcW w:w="1842"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Форма узагальнення</w:t>
            </w:r>
          </w:p>
        </w:tc>
        <w:tc>
          <w:tcPr>
            <w:tcW w:w="1701" w:type="dxa"/>
            <w:tcBorders>
              <w:top w:val="nil"/>
              <w:left w:val="nil"/>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b/>
                <w:color w:val="000000"/>
                <w:lang w:val="uk-UA" w:eastAsia="uk-UA"/>
              </w:rPr>
              <w:t>Відмітка про виконання</w:t>
            </w:r>
          </w:p>
        </w:tc>
      </w:tr>
      <w:tr w:rsidR="002B260B" w:rsidRPr="002B260B" w:rsidTr="002B260B">
        <w:trPr>
          <w:trHeight w:val="551"/>
        </w:trPr>
        <w:tc>
          <w:tcPr>
            <w:tcW w:w="8118"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1. Виступи на педагогічній раді: </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За планом роботи школи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5"/>
        </w:trPr>
        <w:tc>
          <w:tcPr>
            <w:tcW w:w="8118"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2. Виступи на батьківських зборах для батьків 1-х класів за темою: "Вікові особливості розвитку дитини 7-го року життя», «Про результати перебігу адаптаційного періоду»</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За планом роботи школи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r w:rsidR="002B260B" w:rsidRPr="002B260B" w:rsidTr="002B260B">
        <w:trPr>
          <w:trHeight w:val="765"/>
        </w:trPr>
        <w:tc>
          <w:tcPr>
            <w:tcW w:w="8118" w:type="dxa"/>
            <w:tcBorders>
              <w:top w:val="nil"/>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3. Виступ на батьківських зборах для батьків 5-х класів за темою: "Становлення особистості у 5-му класі"</w:t>
            </w:r>
          </w:p>
        </w:tc>
        <w:tc>
          <w:tcPr>
            <w:tcW w:w="1843"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 xml:space="preserve">За планом роботи школи </w:t>
            </w:r>
          </w:p>
        </w:tc>
        <w:tc>
          <w:tcPr>
            <w:tcW w:w="1985"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Бага Л.В</w:t>
            </w:r>
          </w:p>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Горицька С.В.</w:t>
            </w:r>
          </w:p>
        </w:tc>
        <w:tc>
          <w:tcPr>
            <w:tcW w:w="1842" w:type="dxa"/>
            <w:tcBorders>
              <w:top w:val="nil"/>
              <w:left w:val="nil"/>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r w:rsidRPr="002B260B">
              <w:rPr>
                <w:rFonts w:ascii="Times New Roman" w:eastAsia="Times New Roman" w:hAnsi="Times New Roman" w:cs="Times New Roman"/>
                <w:color w:val="000000"/>
                <w:lang w:val="uk-UA" w:eastAsia="uk-UA"/>
              </w:rPr>
              <w:t>Психологічна просвіта</w:t>
            </w:r>
          </w:p>
        </w:tc>
        <w:tc>
          <w:tcPr>
            <w:tcW w:w="1701" w:type="dxa"/>
            <w:tcBorders>
              <w:top w:val="nil"/>
              <w:left w:val="nil"/>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color w:val="000000"/>
                <w:lang w:val="uk-UA" w:eastAsia="uk-UA"/>
              </w:rPr>
            </w:pPr>
          </w:p>
        </w:tc>
      </w:tr>
    </w:tbl>
    <w:p w:rsidR="002B260B" w:rsidRPr="002B260B" w:rsidRDefault="002B260B" w:rsidP="002B260B">
      <w:pPr>
        <w:rPr>
          <w:rFonts w:ascii="Times New Roman" w:eastAsia="Times New Roman" w:hAnsi="Times New Roman" w:cs="Times New Roman"/>
          <w:sz w:val="20"/>
          <w:szCs w:val="20"/>
          <w:lang w:val="uk-UA" w:eastAsia="ru-RU"/>
        </w:rPr>
      </w:pPr>
    </w:p>
    <w:p w:rsidR="002B260B" w:rsidRPr="002B260B" w:rsidRDefault="002B260B" w:rsidP="002B260B">
      <w:pPr>
        <w:rPr>
          <w:rFonts w:ascii="Times New Roman" w:eastAsia="Times New Roman" w:hAnsi="Times New Roman" w:cs="Times New Roman"/>
          <w:sz w:val="20"/>
          <w:szCs w:val="20"/>
          <w:lang w:val="uk-UA" w:eastAsia="ru-RU"/>
        </w:rPr>
      </w:pPr>
    </w:p>
    <w:p w:rsidR="002B260B" w:rsidRPr="002B260B" w:rsidRDefault="002B260B" w:rsidP="002B260B">
      <w:pPr>
        <w:rPr>
          <w:rFonts w:ascii="Times New Roman" w:eastAsia="Times New Roman" w:hAnsi="Times New Roman" w:cs="Times New Roman"/>
          <w:sz w:val="20"/>
          <w:szCs w:val="20"/>
          <w:lang w:val="uk-UA" w:eastAsia="ru-RU"/>
        </w:rPr>
      </w:pPr>
    </w:p>
    <w:p w:rsidR="002B260B" w:rsidRDefault="002B260B" w:rsidP="002B260B">
      <w:pPr>
        <w:rPr>
          <w:rFonts w:ascii="Times New Roman" w:eastAsia="Times New Roman" w:hAnsi="Times New Roman" w:cs="Times New Roman"/>
          <w:b/>
          <w:sz w:val="32"/>
          <w:szCs w:val="32"/>
          <w:lang w:val="uk-UA" w:eastAsia="ru-RU"/>
        </w:rPr>
      </w:pPr>
      <w:r w:rsidRPr="002B260B">
        <w:rPr>
          <w:rFonts w:ascii="Times New Roman" w:eastAsia="Times New Roman" w:hAnsi="Times New Roman" w:cs="Times New Roman"/>
          <w:b/>
          <w:sz w:val="32"/>
          <w:szCs w:val="32"/>
          <w:lang w:val="uk-UA" w:eastAsia="ru-RU"/>
        </w:rPr>
        <w:t xml:space="preserve">Розділ </w:t>
      </w:r>
      <w:r w:rsidRPr="002B260B">
        <w:rPr>
          <w:rFonts w:ascii="Times New Roman" w:eastAsia="Times New Roman" w:hAnsi="Times New Roman" w:cs="Times New Roman"/>
          <w:b/>
          <w:sz w:val="32"/>
          <w:szCs w:val="32"/>
          <w:lang w:val="en-US" w:eastAsia="ru-RU"/>
        </w:rPr>
        <w:t>V</w:t>
      </w:r>
      <w:r w:rsidRPr="002B260B">
        <w:rPr>
          <w:rFonts w:ascii="Times New Roman" w:eastAsia="Times New Roman" w:hAnsi="Times New Roman" w:cs="Times New Roman"/>
          <w:b/>
          <w:sz w:val="32"/>
          <w:szCs w:val="32"/>
          <w:lang w:val="uk-UA" w:eastAsia="ru-RU"/>
        </w:rPr>
        <w:t>ІІІ. Основні завдання і напрямки роботи шкільної бібліотеки</w:t>
      </w:r>
    </w:p>
    <w:p w:rsidR="00095800" w:rsidRPr="00095800" w:rsidRDefault="00095800" w:rsidP="00E65853">
      <w:pPr>
        <w:tabs>
          <w:tab w:val="left" w:pos="1635"/>
          <w:tab w:val="left" w:pos="1950"/>
          <w:tab w:val="center" w:pos="5102"/>
        </w:tabs>
        <w:spacing w:after="0" w:line="240" w:lineRule="auto"/>
        <w:rPr>
          <w:rFonts w:ascii="Times New Roman" w:eastAsia="Times New Roman" w:hAnsi="Times New Roman" w:cs="Times New Roman"/>
          <w:b/>
          <w:sz w:val="32"/>
          <w:szCs w:val="32"/>
          <w:lang w:val="uk-UA" w:eastAsia="ru-RU"/>
        </w:rPr>
      </w:pPr>
      <w:r w:rsidRPr="00095800">
        <w:rPr>
          <w:rFonts w:ascii="Times New Roman" w:eastAsia="Times New Roman" w:hAnsi="Times New Roman" w:cs="Times New Roman"/>
          <w:b/>
          <w:sz w:val="32"/>
          <w:szCs w:val="32"/>
          <w:lang w:val="uk-UA" w:eastAsia="ru-RU"/>
        </w:rPr>
        <w:t>Заходи по обладнанню бібліотеки</w:t>
      </w:r>
      <w:r w:rsidR="00E65853">
        <w:rPr>
          <w:rFonts w:ascii="Times New Roman" w:eastAsia="Times New Roman" w:hAnsi="Times New Roman" w:cs="Times New Roman"/>
          <w:b/>
          <w:sz w:val="32"/>
          <w:szCs w:val="32"/>
          <w:lang w:val="uk-UA" w:eastAsia="ru-RU"/>
        </w:rPr>
        <w:t xml:space="preserve"> </w:t>
      </w:r>
      <w:r w:rsidRPr="00095800">
        <w:rPr>
          <w:rFonts w:ascii="Times New Roman" w:eastAsia="Times New Roman" w:hAnsi="Times New Roman" w:cs="Times New Roman"/>
          <w:b/>
          <w:sz w:val="32"/>
          <w:szCs w:val="32"/>
          <w:lang w:val="uk-UA" w:eastAsia="ru-RU"/>
        </w:rPr>
        <w:t>та її оформленню</w:t>
      </w: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4"/>
        <w:gridCol w:w="2694"/>
        <w:gridCol w:w="2976"/>
        <w:gridCol w:w="1701"/>
      </w:tblGrid>
      <w:tr w:rsidR="00095800" w:rsidRPr="00095800" w:rsidTr="00095800">
        <w:tc>
          <w:tcPr>
            <w:tcW w:w="6984" w:type="dxa"/>
          </w:tcPr>
          <w:p w:rsidR="00095800" w:rsidRPr="00095800" w:rsidRDefault="00095800" w:rsidP="00095800">
            <w:pPr>
              <w:spacing w:after="0" w:line="240" w:lineRule="auto"/>
              <w:jc w:val="center"/>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Назва заходу</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Термін виконання</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Відповідальний </w:t>
            </w:r>
          </w:p>
        </w:tc>
        <w:tc>
          <w:tcPr>
            <w:tcW w:w="1701" w:type="dxa"/>
          </w:tcPr>
          <w:p w:rsidR="00095800" w:rsidRPr="00095800" w:rsidRDefault="00095800" w:rsidP="00095800">
            <w:pPr>
              <w:spacing w:after="0" w:line="240" w:lineRule="auto"/>
              <w:ind w:left="-117"/>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Виконано </w:t>
            </w: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Оформити книжкові виставки та полиці до знаменних та пам’ятних дат.</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 /п до Дня Знань «Переступи поріг в країну знань»</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Серпень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К/п до Дня Незалежності України « Через терни до Незалежності »</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Серпень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К/п на допомогу класним керівникам до проведення першого уроку</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Серпень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дня Державного П</w:t>
            </w:r>
            <w:r>
              <w:rPr>
                <w:rFonts w:ascii="Times New Roman" w:eastAsia="Times New Roman" w:hAnsi="Times New Roman" w:cs="Times New Roman"/>
                <w:sz w:val="24"/>
                <w:szCs w:val="40"/>
                <w:lang w:val="uk-UA" w:eastAsia="ru-RU"/>
              </w:rPr>
              <w:t>рапору « Прапор України -рідний</w:t>
            </w:r>
            <w:r w:rsidRPr="00095800">
              <w:rPr>
                <w:rFonts w:ascii="Times New Roman" w:eastAsia="Times New Roman" w:hAnsi="Times New Roman" w:cs="Times New Roman"/>
                <w:sz w:val="24"/>
                <w:szCs w:val="40"/>
                <w:lang w:val="uk-UA" w:eastAsia="ru-RU"/>
              </w:rPr>
              <w:t>,</w:t>
            </w:r>
            <w:r>
              <w:rPr>
                <w:rFonts w:ascii="Times New Roman" w:eastAsia="Times New Roman" w:hAnsi="Times New Roman" w:cs="Times New Roman"/>
                <w:sz w:val="24"/>
                <w:szCs w:val="40"/>
                <w:lang w:val="uk-UA" w:eastAsia="ru-RU"/>
              </w:rPr>
              <w:t xml:space="preserve"> </w:t>
            </w:r>
            <w:r w:rsidRPr="00095800">
              <w:rPr>
                <w:rFonts w:ascii="Times New Roman" w:eastAsia="Times New Roman" w:hAnsi="Times New Roman" w:cs="Times New Roman"/>
                <w:sz w:val="24"/>
                <w:szCs w:val="40"/>
                <w:lang w:val="uk-UA" w:eastAsia="ru-RU"/>
              </w:rPr>
              <w:t>заповітний»</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Серпень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ЄмельяноваК.В., бібл..рада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міжнародного Дня миру « Ми за спокій та мир на Землі»</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ОльховаН.О.,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 xml:space="preserve">К/п до Дня партизанської слави « Подвиг, пам'ять, життя» </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ОльховаН.О.,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Дня європейських мов «Кольори Європейських мов»</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К/в до Всеукраїнського дня бібліотек « Це моя бібліотека»</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Бібліотекарі,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Інфо-калейдоскоп до Дня Віри, Надії, Любові та їх матері Софії</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ЄмельяноваК.В.,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 Книги - цілющої води  живий струмок» , до міжнародного дня грамотності</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Ольхова Н.О.,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Книжкові виставки та полиці присвячені ювілярам року</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Інфо-бюлетень до Дня людей похилого віку «Хай не спішать літа на ваш поріг»</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 xml:space="preserve">Жовтень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 xml:space="preserve">К/в « Гордість нації - Козацтво», до Дня козацтва України </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Жовтень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Бібліотекарі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Інфо-бюлетень «Свята Покровонько, покрий мою головоньку»</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Жовтень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Ємельянова К.В,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К/в « Над пам’яттю роки не владні» до Дня визволення України від фашистських загарбників</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Жовтень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Бібліотекарі, рада б-ки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Інфо-бюлетень до дня Захисника України</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 xml:space="preserve">Жовтень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К/в до Дня української писемності та мови « Народ цю  мову прикрашав, беріг від роду і до роду, і в ній відбилася душа мого великого народу»</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 xml:space="preserve">Листопад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Ольхова Н.О.</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Дня Преподобного Нестора Літописця</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Листопад</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Бібл.,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Міжнародного дня боротьби з насильством проти жінок «Тенета небезпеки. Торгівля людьми»</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Листопад</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Всесвітнього дня дитини</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Листопад</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Бібл.,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К/в до Дня жертв голодомору «Розіп’ята душа на хресті всевишньої печалі»»</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Листопад</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Ольхова Н.О.</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rPr>
          <w:trHeight w:val="610"/>
        </w:trPr>
        <w:tc>
          <w:tcPr>
            <w:tcW w:w="6984" w:type="dxa"/>
          </w:tcPr>
          <w:p w:rsidR="00095800" w:rsidRPr="00095800" w:rsidRDefault="00E65853" w:rsidP="00095800">
            <w:pPr>
              <w:spacing w:after="0" w:line="240" w:lineRule="auto"/>
              <w:rPr>
                <w:rFonts w:ascii="Times New Roman" w:eastAsia="Times New Roman" w:hAnsi="Times New Roman" w:cs="Times New Roman"/>
                <w:color w:val="0000FF"/>
                <w:sz w:val="24"/>
                <w:szCs w:val="40"/>
                <w:lang w:val="uk-UA" w:eastAsia="ru-RU"/>
              </w:rPr>
            </w:pPr>
            <w:r w:rsidRPr="00D92289">
              <w:rPr>
                <w:color w:val="0000FF"/>
                <w:szCs w:val="40"/>
                <w:lang w:val="uk-UA"/>
              </w:rPr>
              <w:t>К/п до Всесвітнього Дня доброти «Тримай добро в долонях»</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Листопад</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К/в до Всесвітнього дня боротьби зі СНІДом «СНІД… Стосується кожного»</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 xml:space="preserve">Грудень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Бібліотекарі, рада б-ки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Міжнародного дня інвалідів « Особливим потребам – особливу увагу»</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Грудень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Бібліотекарі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дня захисту прав людини « Правові знання школярам і батькам»</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Грудень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К/в до Дня вшанування учасників наслідків аварії на ЧАЕС « …І тихо ступає життя у полин, і лине Чорнобильський дзвін»</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Грудень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Ольхова Н.О.</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К/п  до Дня Миколи Чудотворця « Брами всі повідчиняю я Святому Миколаю»</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40"/>
                <w:lang w:val="uk-UA" w:eastAsia="ru-RU"/>
              </w:rPr>
              <w:t>Грудень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r w:rsidRPr="00095800">
              <w:rPr>
                <w:rFonts w:ascii="Times New Roman" w:eastAsia="Times New Roman" w:hAnsi="Times New Roman" w:cs="Times New Roman"/>
                <w:sz w:val="24"/>
                <w:szCs w:val="24"/>
                <w:lang w:val="uk-UA" w:eastAsia="ru-RU"/>
              </w:rPr>
              <w:t xml:space="preserve">Бібліотекарі </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40"/>
                <w:lang w:val="uk-UA"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Інформаційний бюлетень до Дня пам</w:t>
            </w:r>
            <w:r w:rsidRPr="00095800">
              <w:rPr>
                <w:rFonts w:ascii="Times New Roman" w:eastAsia="Times New Roman" w:hAnsi="Times New Roman" w:cs="Times New Roman"/>
                <w:sz w:val="24"/>
                <w:szCs w:val="24"/>
                <w:lang w:eastAsia="ru-RU"/>
              </w:rPr>
              <w:t>’</w:t>
            </w:r>
            <w:r w:rsidRPr="00095800">
              <w:rPr>
                <w:rFonts w:ascii="Times New Roman" w:eastAsia="Times New Roman" w:hAnsi="Times New Roman" w:cs="Times New Roman"/>
                <w:sz w:val="24"/>
                <w:szCs w:val="24"/>
                <w:lang w:val="uk-UA" w:eastAsia="ru-RU"/>
              </w:rPr>
              <w:t xml:space="preserve">яті жертв Голокосту </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Січень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 до Міжнародного дня рідної мови « Мова – це музика для душі…»</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Лютий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Н.О.</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 до Дня міста « Край мій ромашковий»</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Лютий</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 «У нотах, у віршах,у кольорах…»</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Березень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 до тижня книги «Книжкова віхола шляху не затуляє, а навпаки - кожному свій путь відкриває»</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Березень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ОльховаН.О,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 «Весна іде наповнена чудес…Христос Воскрес»</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Квітень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Бібл.,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095800">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К/в   </w:t>
            </w:r>
            <w:r w:rsidRPr="00095800">
              <w:rPr>
                <w:rFonts w:ascii="Times New Roman" w:eastAsia="Times New Roman" w:hAnsi="Times New Roman" w:cs="Times New Roman"/>
                <w:sz w:val="24"/>
                <w:szCs w:val="40"/>
                <w:lang w:val="uk-UA" w:eastAsia="ru-RU"/>
              </w:rPr>
              <w:t>« Стежинами Чорнобильського лиха»</w:t>
            </w:r>
            <w:r w:rsidRPr="00095800">
              <w:rPr>
                <w:rFonts w:ascii="Times New Roman" w:eastAsia="Times New Roman" w:hAnsi="Times New Roman" w:cs="Times New Roman"/>
                <w:sz w:val="24"/>
                <w:szCs w:val="24"/>
                <w:lang w:val="uk-UA" w:eastAsia="ru-RU"/>
              </w:rPr>
              <w:t xml:space="preserve"> </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Квітень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Бібл.,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 «Смак незабутній Перемоги»</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Травень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б-на 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К/в та к/п до предметних тижнів </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Бібліотекарі </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К/п «Алея нових підручників»</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мірі надх.</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Бібліотечна 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К/п «Нові надходження»</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Продовжити ведення «Календарика-нагадайлика»</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Бібл.,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Ведення календаря знаменних та пам</w:t>
            </w:r>
            <w:r w:rsidRPr="00095800">
              <w:rPr>
                <w:rFonts w:ascii="Times New Roman" w:eastAsia="Times New Roman" w:hAnsi="Times New Roman" w:cs="Times New Roman"/>
                <w:sz w:val="24"/>
                <w:szCs w:val="24"/>
                <w:lang w:eastAsia="ru-RU"/>
              </w:rPr>
              <w:t>’</w:t>
            </w:r>
            <w:r w:rsidRPr="00095800">
              <w:rPr>
                <w:rFonts w:ascii="Times New Roman" w:eastAsia="Times New Roman" w:hAnsi="Times New Roman" w:cs="Times New Roman"/>
                <w:sz w:val="24"/>
                <w:szCs w:val="24"/>
                <w:lang w:val="uk-UA" w:eastAsia="ru-RU"/>
              </w:rPr>
              <w:t>ятних дат</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щомісячно</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Зробити замовлення на канцтовари</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Н.О.</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Відремонтувати стільці, столи.</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Зюзіна Л.К.</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r w:rsidR="00095800" w:rsidRPr="00095800" w:rsidTr="00E65853">
        <w:tc>
          <w:tcPr>
            <w:tcW w:w="69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Озеленення бібліотеки</w:t>
            </w:r>
          </w:p>
        </w:tc>
        <w:tc>
          <w:tcPr>
            <w:tcW w:w="269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 б-на 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p>
        </w:tc>
      </w:tr>
    </w:tbl>
    <w:p w:rsidR="00095800" w:rsidRPr="00095800" w:rsidRDefault="00095800" w:rsidP="00095800">
      <w:pPr>
        <w:spacing w:after="0" w:line="240" w:lineRule="auto"/>
        <w:rPr>
          <w:rFonts w:ascii="Times New Roman" w:eastAsia="Times New Roman" w:hAnsi="Times New Roman" w:cs="Times New Roman"/>
          <w:b/>
          <w:sz w:val="28"/>
          <w:szCs w:val="28"/>
          <w:lang w:val="uk-UA" w:eastAsia="ru-RU"/>
        </w:rPr>
      </w:pPr>
      <w:r w:rsidRPr="00095800">
        <w:rPr>
          <w:rFonts w:ascii="Times New Roman" w:eastAsia="Times New Roman" w:hAnsi="Times New Roman" w:cs="Times New Roman"/>
          <w:b/>
          <w:sz w:val="24"/>
          <w:szCs w:val="24"/>
          <w:lang w:val="uk-UA" w:eastAsia="ru-RU"/>
        </w:rPr>
        <w:t xml:space="preserve">                      </w:t>
      </w:r>
      <w:r w:rsidRPr="00095800">
        <w:rPr>
          <w:rFonts w:ascii="Times New Roman" w:eastAsia="Times New Roman" w:hAnsi="Times New Roman" w:cs="Times New Roman"/>
          <w:b/>
          <w:sz w:val="28"/>
          <w:szCs w:val="28"/>
          <w:lang w:val="en-US" w:eastAsia="ru-RU"/>
        </w:rPr>
        <w:t>III</w:t>
      </w:r>
      <w:r w:rsidRPr="00095800">
        <w:rPr>
          <w:rFonts w:ascii="Times New Roman" w:eastAsia="Times New Roman" w:hAnsi="Times New Roman" w:cs="Times New Roman"/>
          <w:b/>
          <w:sz w:val="28"/>
          <w:szCs w:val="28"/>
          <w:lang w:val="uk-UA" w:eastAsia="ru-RU"/>
        </w:rPr>
        <w:t>.    ОСНОВНІ  НАПРЯМКИ РОБОТИ  З КНИГОЮ.</w:t>
      </w:r>
    </w:p>
    <w:p w:rsidR="00095800" w:rsidRPr="00095800" w:rsidRDefault="00095800" w:rsidP="00095800">
      <w:pPr>
        <w:spacing w:after="0" w:line="240" w:lineRule="auto"/>
        <w:jc w:val="center"/>
        <w:rPr>
          <w:rFonts w:ascii="Times New Roman" w:eastAsia="Times New Roman" w:hAnsi="Times New Roman" w:cs="Times New Roman"/>
          <w:b/>
          <w:sz w:val="28"/>
          <w:szCs w:val="28"/>
          <w:lang w:val="uk-UA" w:eastAsia="ru-RU"/>
        </w:rPr>
      </w:pPr>
      <w:r w:rsidRPr="00095800">
        <w:rPr>
          <w:rFonts w:ascii="Times New Roman" w:eastAsia="Times New Roman" w:hAnsi="Times New Roman" w:cs="Times New Roman"/>
          <w:b/>
          <w:sz w:val="28"/>
          <w:szCs w:val="28"/>
          <w:lang w:val="uk-UA" w:eastAsia="ru-RU"/>
        </w:rPr>
        <w:t>ПОПУЛЯРИЗАЦІЯ  ЛІТЕРАТУРИ</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6244"/>
        <w:gridCol w:w="2425"/>
        <w:gridCol w:w="2976"/>
        <w:gridCol w:w="1701"/>
      </w:tblGrid>
      <w:tr w:rsidR="00095800" w:rsidRPr="00095800" w:rsidTr="00631060">
        <w:trPr>
          <w:trHeight w:val="172"/>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Систематично проводити з читачами індивідуальні бесіди з популяризації л-ри: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при записі до бібліотеки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рекомендаційні</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діалогові</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рекламно-інформаційні</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бесіди-роздуми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біля книжкових виставок та полиць</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 прочитану книгу та ін.</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постійно</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Ємельянова  рада бібліотеки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172"/>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2</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Популяризація бібліотечно-бібліографічних знань (за окремим планом)</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172"/>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3</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Систематично проводити відкриті перегляди л-ри до:</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знаменних та пам</w:t>
            </w:r>
            <w:r w:rsidRPr="00095800">
              <w:rPr>
                <w:rFonts w:ascii="Times New Roman" w:eastAsia="Times New Roman" w:hAnsi="Times New Roman" w:cs="Times New Roman"/>
                <w:sz w:val="24"/>
                <w:szCs w:val="24"/>
                <w:lang w:val="en-US" w:eastAsia="ru-RU"/>
              </w:rPr>
              <w:t>’</w:t>
            </w:r>
            <w:r w:rsidRPr="00095800">
              <w:rPr>
                <w:rFonts w:ascii="Times New Roman" w:eastAsia="Times New Roman" w:hAnsi="Times New Roman" w:cs="Times New Roman"/>
                <w:sz w:val="24"/>
                <w:szCs w:val="24"/>
                <w:lang w:val="uk-UA" w:eastAsia="ru-RU"/>
              </w:rPr>
              <w:t>ятних дат</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Різдва Христового</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Шевченківських днів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Чорнобильської трагедії</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Дня Перемоги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Дня жертв Голодомору</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Дня української писемності та мови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Великодніх свят</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Дня толерантності та ін.</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172"/>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4</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 провести тематичні тижні до:</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Всеукраїнського дня бібліотек</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Дня української писемності та мови</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Тижня книги   </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Жовтень Листопад  </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04.20</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25"/>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5</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Проводити бібліографічні огляди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975"/>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6.</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Надавати допомогу вчителям- предметникам та кл. керівникам у підборі літератури для проведення шкільних свят, виховних годин та інших заходів.</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w:t>
            </w:r>
          </w:p>
        </w:tc>
        <w:tc>
          <w:tcPr>
            <w:tcW w:w="2976" w:type="dxa"/>
          </w:tcPr>
          <w:p w:rsidR="00631060" w:rsidRDefault="00095800" w:rsidP="00095800">
            <w:pPr>
              <w:spacing w:after="0" w:line="240" w:lineRule="auto"/>
              <w:ind w:right="-155"/>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Ольхова Н.О. </w:t>
            </w:r>
          </w:p>
          <w:p w:rsidR="00095800" w:rsidRPr="00095800" w:rsidRDefault="00095800" w:rsidP="00095800">
            <w:pPr>
              <w:spacing w:after="0" w:line="240" w:lineRule="auto"/>
              <w:ind w:right="-155"/>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 К.В.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994"/>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7.</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 провести бесіди, виховні години,.інфомозаїки , екологічні години, слайди-презентації, уроки народознавства на теми: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 кл. кер.</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1"/>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година корисних порад « Бібліомандри містечками країни Читайляндія»</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жовтень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279"/>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-популяризація письменників та літератури рідного краю</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279"/>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мовознавчий турнір «У глибині фразеологічної криниці»</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листопад</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551"/>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-аукціон цікавих повідомлень « Книги- храм духовний, що мудрості повний»</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жовтень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289"/>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мовознавчий лікнеп « Я вам помічник , а звуть мене словник»</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жовтень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25"/>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подорож книжковими полицями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Жовтень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25"/>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відео- подорож « Розп</w:t>
            </w:r>
            <w:r w:rsidRPr="00095800">
              <w:rPr>
                <w:rFonts w:ascii="Times New Roman" w:eastAsia="Times New Roman" w:hAnsi="Times New Roman" w:cs="Times New Roman"/>
                <w:sz w:val="24"/>
                <w:szCs w:val="24"/>
                <w:lang w:eastAsia="ru-RU"/>
              </w:rPr>
              <w:t>’</w:t>
            </w:r>
            <w:r w:rsidRPr="00095800">
              <w:rPr>
                <w:rFonts w:ascii="Times New Roman" w:eastAsia="Times New Roman" w:hAnsi="Times New Roman" w:cs="Times New Roman"/>
                <w:sz w:val="24"/>
                <w:szCs w:val="24"/>
                <w:lang w:val="uk-UA" w:eastAsia="ru-RU"/>
              </w:rPr>
              <w:t>ята душа на хресті всевишньої печалі» ( Голодомор)</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Листопад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25"/>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відео подорож « Від Різдва до Водохреща»</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Грудень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літературна світлиця « Слідами Тарасової долі»</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Березень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color w:val="0000FF"/>
                <w:sz w:val="24"/>
                <w:szCs w:val="24"/>
                <w:lang w:val="uk-UA" w:eastAsia="ru-RU"/>
              </w:rPr>
            </w:pPr>
            <w:r w:rsidRPr="00095800">
              <w:rPr>
                <w:rFonts w:ascii="Times New Roman" w:eastAsia="Times New Roman" w:hAnsi="Times New Roman" w:cs="Times New Roman"/>
                <w:color w:val="0000FF"/>
                <w:sz w:val="24"/>
                <w:szCs w:val="24"/>
                <w:lang w:val="uk-UA" w:eastAsia="ru-RU"/>
              </w:rPr>
              <w:t xml:space="preserve">- Зустріч з поетами «Ліричні спалахи душі» (до </w:t>
            </w:r>
          </w:p>
          <w:p w:rsidR="00095800" w:rsidRPr="00095800" w:rsidRDefault="00095800" w:rsidP="00095800">
            <w:pPr>
              <w:spacing w:after="0" w:line="240" w:lineRule="auto"/>
              <w:rPr>
                <w:rFonts w:ascii="Times New Roman" w:eastAsia="Times New Roman" w:hAnsi="Times New Roman" w:cs="Times New Roman"/>
                <w:color w:val="0000FF"/>
                <w:sz w:val="24"/>
                <w:szCs w:val="24"/>
                <w:lang w:val="uk-UA" w:eastAsia="ru-RU"/>
              </w:rPr>
            </w:pPr>
            <w:r w:rsidRPr="00095800">
              <w:rPr>
                <w:rFonts w:ascii="Times New Roman" w:eastAsia="Times New Roman" w:hAnsi="Times New Roman" w:cs="Times New Roman"/>
                <w:color w:val="0000FF"/>
                <w:sz w:val="24"/>
                <w:szCs w:val="24"/>
                <w:lang w:val="uk-UA" w:eastAsia="ru-RU"/>
              </w:rPr>
              <w:t xml:space="preserve">  Всесвітнього дня поезії)</w:t>
            </w:r>
          </w:p>
        </w:tc>
        <w:tc>
          <w:tcPr>
            <w:tcW w:w="2425" w:type="dxa"/>
          </w:tcPr>
          <w:p w:rsidR="00095800" w:rsidRPr="00095800" w:rsidRDefault="00095800" w:rsidP="00095800">
            <w:pPr>
              <w:spacing w:after="0" w:line="240" w:lineRule="auto"/>
              <w:rPr>
                <w:rFonts w:ascii="Times New Roman" w:eastAsia="Times New Roman" w:hAnsi="Times New Roman" w:cs="Times New Roman"/>
                <w:color w:val="0000FF"/>
                <w:sz w:val="24"/>
                <w:szCs w:val="24"/>
                <w:lang w:val="uk-UA" w:eastAsia="ru-RU"/>
              </w:rPr>
            </w:pPr>
            <w:r w:rsidRPr="00095800">
              <w:rPr>
                <w:rFonts w:ascii="Times New Roman" w:eastAsia="Times New Roman" w:hAnsi="Times New Roman" w:cs="Times New Roman"/>
                <w:color w:val="0000FF"/>
                <w:sz w:val="24"/>
                <w:szCs w:val="24"/>
                <w:lang w:val="uk-UA" w:eastAsia="ru-RU"/>
              </w:rPr>
              <w:t>Березень</w:t>
            </w:r>
          </w:p>
        </w:tc>
        <w:tc>
          <w:tcPr>
            <w:tcW w:w="2976" w:type="dxa"/>
          </w:tcPr>
          <w:p w:rsidR="0063106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Лупашко </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урок пам’яті « Мужність і біль Чорнобиля»</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Квітень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інформаційна мандрівка « На Великдень на лужку»</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Квітень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Бібліофреш « Насолоджуйтесь читанням – воно вам пасує»</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Квітень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година читацьких  пристрастей «Впусти книгу в серце»</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Квітень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Біб-рі, класоводи</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урок «Читання книг - запорука здоров</w:t>
            </w:r>
            <w:r w:rsidRPr="00095800">
              <w:rPr>
                <w:rFonts w:ascii="Times New Roman" w:eastAsia="Times New Roman" w:hAnsi="Times New Roman" w:cs="Times New Roman"/>
                <w:sz w:val="24"/>
                <w:szCs w:val="24"/>
                <w:lang w:eastAsia="ru-RU"/>
              </w:rPr>
              <w:t>’</w:t>
            </w:r>
            <w:r w:rsidRPr="00095800">
              <w:rPr>
                <w:rFonts w:ascii="Times New Roman" w:eastAsia="Times New Roman" w:hAnsi="Times New Roman" w:cs="Times New Roman"/>
                <w:sz w:val="24"/>
                <w:szCs w:val="24"/>
                <w:lang w:val="uk-UA" w:eastAsia="ru-RU"/>
              </w:rPr>
              <w:t>я »</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Квітень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Н.О.</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година репортаж « Війна.Війна! Ізнов криваві ріки»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Травень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Біб-рі</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8</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Постійно працювати над поповненням тематичних папок</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Ємельянова,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«Незабутній біль війни»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Диво-писанки»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r w:rsidRPr="00095800">
              <w:rPr>
                <w:rFonts w:ascii="Times New Roman" w:eastAsia="Times New Roman" w:hAnsi="Times New Roman" w:cs="Times New Roman"/>
                <w:sz w:val="24"/>
                <w:szCs w:val="24"/>
                <w:lang w:val="uk-UA" w:eastAsia="ru-RU"/>
              </w:rPr>
              <w:t>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«На допомогу класному керівнику»</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«Наша мова солов’їна»</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r w:rsidRPr="00095800">
              <w:rPr>
                <w:rFonts w:ascii="Times New Roman" w:eastAsia="Times New Roman" w:hAnsi="Times New Roman" w:cs="Times New Roman"/>
                <w:sz w:val="24"/>
                <w:szCs w:val="24"/>
                <w:lang w:val="uk-UA" w:eastAsia="ru-RU"/>
              </w:rPr>
              <w:t>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48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«Народознавство»</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«Правове виховання»</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r w:rsidRPr="00095800">
              <w:rPr>
                <w:rFonts w:ascii="Times New Roman" w:eastAsia="Times New Roman" w:hAnsi="Times New Roman" w:cs="Times New Roman"/>
                <w:sz w:val="24"/>
                <w:szCs w:val="24"/>
                <w:lang w:val="uk-UA" w:eastAsia="ru-RU"/>
              </w:rPr>
              <w:t>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«Шкідливі звички»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«Поговоримо про толерантність» та ін.</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eastAsia="ru-RU"/>
              </w:rPr>
            </w:pPr>
            <w:r w:rsidRPr="00095800">
              <w:rPr>
                <w:rFonts w:ascii="Times New Roman" w:eastAsia="Times New Roman" w:hAnsi="Times New Roman" w:cs="Times New Roman"/>
                <w:sz w:val="24"/>
                <w:szCs w:val="24"/>
                <w:lang w:val="uk-UA" w:eastAsia="ru-RU"/>
              </w:rPr>
              <w:t>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9</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Організувати виставки малюнків до:</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тижня бібліотек</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Дня птахів</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Різдвяних свят</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улюбленої казки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Великодніх свят</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10</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Проводити інформаційні бесіди, експрес-хвилинки «Сторінками народного календаря» </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актив</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11</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Приймати участь у нарадах при директорові, педрадах, міських метод-об</w:t>
            </w:r>
            <w:r w:rsidRPr="00095800">
              <w:rPr>
                <w:rFonts w:ascii="Times New Roman" w:eastAsia="Times New Roman" w:hAnsi="Times New Roman" w:cs="Times New Roman"/>
                <w:sz w:val="24"/>
                <w:szCs w:val="24"/>
                <w:lang w:eastAsia="ru-RU"/>
              </w:rPr>
              <w:t>’</w:t>
            </w:r>
            <w:r w:rsidRPr="00095800">
              <w:rPr>
                <w:rFonts w:ascii="Times New Roman" w:eastAsia="Times New Roman" w:hAnsi="Times New Roman" w:cs="Times New Roman"/>
                <w:sz w:val="24"/>
                <w:szCs w:val="24"/>
                <w:lang w:val="uk-UA" w:eastAsia="ru-RU"/>
              </w:rPr>
              <w:t>єднаннях, дисциплінарних лінійках.</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Ємельянова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12</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Проводити презентації нових надходжень</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13</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Організовувати книжкові виставки та полиці до предметних тижнів</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 --</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14</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Проводити уроки виразного читання:</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колядок та щедрівок</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про неповторну красу природи</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Шевченкових віршів</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 класні кер</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«Мову-Берегиню»</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 класні кер</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про матір «МАТИ – слів замало про неї сказати» та ін.</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 класні кер</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095800" w:rsidRPr="00095800" w:rsidTr="00631060">
        <w:trPr>
          <w:trHeight w:val="306"/>
        </w:trPr>
        <w:tc>
          <w:tcPr>
            <w:tcW w:w="82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15.</w:t>
            </w:r>
          </w:p>
        </w:tc>
        <w:tc>
          <w:tcPr>
            <w:tcW w:w="624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Проводити бібліографічні вікторини, ігри, конкурси, слайд-шоу та ін.</w:t>
            </w:r>
          </w:p>
        </w:tc>
        <w:tc>
          <w:tcPr>
            <w:tcW w:w="242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 класні кер</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bl>
    <w:p w:rsidR="00095800" w:rsidRPr="00095800" w:rsidRDefault="00095800" w:rsidP="00095800">
      <w:pPr>
        <w:spacing w:after="0" w:line="240" w:lineRule="auto"/>
        <w:rPr>
          <w:rFonts w:ascii="Times New Roman" w:eastAsia="Times New Roman" w:hAnsi="Times New Roman" w:cs="Times New Roman"/>
          <w:b/>
          <w:sz w:val="28"/>
          <w:szCs w:val="28"/>
          <w:lang w:val="uk-UA" w:eastAsia="ru-RU"/>
        </w:rPr>
      </w:pPr>
      <w:r w:rsidRPr="00095800">
        <w:rPr>
          <w:rFonts w:ascii="Times New Roman" w:eastAsia="Times New Roman" w:hAnsi="Times New Roman" w:cs="Times New Roman"/>
          <w:b/>
          <w:sz w:val="28"/>
          <w:szCs w:val="28"/>
          <w:lang w:val="en-US" w:eastAsia="ru-RU"/>
        </w:rPr>
        <w:t>IV</w:t>
      </w:r>
      <w:r w:rsidRPr="00095800">
        <w:rPr>
          <w:rFonts w:ascii="Times New Roman" w:eastAsia="Times New Roman" w:hAnsi="Times New Roman" w:cs="Times New Roman"/>
          <w:b/>
          <w:sz w:val="28"/>
          <w:szCs w:val="28"/>
          <w:lang w:val="uk-UA" w:eastAsia="ru-RU"/>
        </w:rPr>
        <w:t xml:space="preserve">. ОРГАНІЗАЦІЯ  КНИЖКОВИХ ФОНДІВ, ЇХ КОМПЛЕКТУВАННЯ ТА  </w:t>
      </w:r>
    </w:p>
    <w:p w:rsidR="00095800" w:rsidRPr="00095800" w:rsidRDefault="00095800" w:rsidP="00095800">
      <w:pPr>
        <w:spacing w:after="0" w:line="240" w:lineRule="auto"/>
        <w:rPr>
          <w:rFonts w:ascii="Times New Roman" w:eastAsia="Times New Roman" w:hAnsi="Times New Roman" w:cs="Times New Roman"/>
          <w:b/>
          <w:sz w:val="28"/>
          <w:szCs w:val="28"/>
          <w:lang w:val="uk-UA" w:eastAsia="ru-RU"/>
        </w:rPr>
      </w:pPr>
      <w:r w:rsidRPr="00095800">
        <w:rPr>
          <w:rFonts w:ascii="Times New Roman" w:eastAsia="Times New Roman" w:hAnsi="Times New Roman" w:cs="Times New Roman"/>
          <w:b/>
          <w:sz w:val="28"/>
          <w:szCs w:val="28"/>
          <w:lang w:val="uk-UA" w:eastAsia="ru-RU"/>
        </w:rPr>
        <w:t xml:space="preserve">                                                        ЗБЕРЕЖЕННЯ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6412"/>
        <w:gridCol w:w="2410"/>
        <w:gridCol w:w="2976"/>
        <w:gridCol w:w="1701"/>
      </w:tblGrid>
      <w:tr w:rsidR="00631060" w:rsidRPr="00095800" w:rsidTr="00631060">
        <w:tc>
          <w:tcPr>
            <w:tcW w:w="7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w:t>
            </w:r>
          </w:p>
        </w:tc>
        <w:tc>
          <w:tcPr>
            <w:tcW w:w="6412"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Комплектування. Організація фонду. Списання.</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придбати книги(поповнити замість загублених) на допомогу вчителю, для позакласного читання, довідкову та науково-поп. л-ру</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провести інвентаризацію фонду підручників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скласти акти на списання загубленої та на прийом замість загубленої літератури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вести роботу з очищення фонду від застарілої </w:t>
            </w:r>
          </w:p>
          <w:p w:rsidR="00095800" w:rsidRPr="00095800" w:rsidRDefault="00095800" w:rsidP="00095800">
            <w:pPr>
              <w:spacing w:after="0" w:line="240" w:lineRule="auto"/>
              <w:ind w:left="360"/>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л-ри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упорядкувати розстановку фонду підручників</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2410"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прот.року-вересень-жовтень</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серпень-вересень</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вересень</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вересень</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631060" w:rsidRPr="00095800" w:rsidTr="00631060">
        <w:tc>
          <w:tcPr>
            <w:tcW w:w="7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2</w:t>
            </w:r>
          </w:p>
        </w:tc>
        <w:tc>
          <w:tcPr>
            <w:tcW w:w="6412"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Збереження фонду підручників та худ.л-ри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постійно здійснювати ремонт книжок</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ліквідувати заборгованість</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робота щодо знепилення книжкового фонду</w:t>
            </w:r>
          </w:p>
        </w:tc>
        <w:tc>
          <w:tcPr>
            <w:tcW w:w="2410"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травень</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пр. 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r w:rsidR="00631060" w:rsidRPr="00095800" w:rsidTr="00631060">
        <w:tc>
          <w:tcPr>
            <w:tcW w:w="784"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3</w:t>
            </w:r>
          </w:p>
        </w:tc>
        <w:tc>
          <w:tcPr>
            <w:tcW w:w="6412"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Робота з фондом підручників: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розташувати підручники на стелажах по класах</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організувати в класах «ДБ»</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вести картотеку підручників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проводити рейди- перевірки щодо збереження підручників по класах</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обрати оргкомітет по перевірці підручників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проводити бесіди про збереження навчального фонду на виховних годинах та батьківських зборах</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вести облік книг та підручників в сумарних та інвентарних книгах</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 кінці навч. року передавати підручники із класу в клас, згідно «Наказу…» директора та актів передачі</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виносити питання про збереження підручників на педради, наради при директорові, дисциплінарні лінійки, батьківські збори.</w:t>
            </w:r>
          </w:p>
        </w:tc>
        <w:tc>
          <w:tcPr>
            <w:tcW w:w="2410"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 року</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До 15.09</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Постійно</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Два рази на рік</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09.19</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Пр.року</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мір. надход</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05.20</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Пр.року</w:t>
            </w:r>
          </w:p>
        </w:tc>
        <w:tc>
          <w:tcPr>
            <w:tcW w:w="297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біб.рада</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Кл.кер.</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ОльховаН.О.</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Оргкомітет</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Адміністрац.</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Б-рі,кл.кер.</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Н.О</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Н.О</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Н.О</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170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r>
    </w:tbl>
    <w:p w:rsidR="00095800" w:rsidRPr="00095800" w:rsidRDefault="00095800" w:rsidP="00095800">
      <w:pPr>
        <w:spacing w:after="0" w:line="240" w:lineRule="auto"/>
        <w:jc w:val="center"/>
        <w:rPr>
          <w:rFonts w:ascii="Times New Roman" w:eastAsia="Times New Roman" w:hAnsi="Times New Roman" w:cs="Times New Roman"/>
          <w:sz w:val="28"/>
          <w:szCs w:val="28"/>
          <w:lang w:val="uk-UA" w:eastAsia="ru-RU"/>
        </w:rPr>
      </w:pPr>
      <w:r w:rsidRPr="00095800">
        <w:rPr>
          <w:rFonts w:ascii="Times New Roman" w:eastAsia="Times New Roman" w:hAnsi="Times New Roman" w:cs="Times New Roman"/>
          <w:sz w:val="28"/>
          <w:szCs w:val="28"/>
          <w:lang w:val="en-US" w:eastAsia="ru-RU"/>
        </w:rPr>
        <w:t>V</w:t>
      </w:r>
      <w:r w:rsidRPr="00095800">
        <w:rPr>
          <w:rFonts w:ascii="Times New Roman" w:eastAsia="Times New Roman" w:hAnsi="Times New Roman" w:cs="Times New Roman"/>
          <w:sz w:val="28"/>
          <w:szCs w:val="28"/>
          <w:lang w:eastAsia="ru-RU"/>
        </w:rPr>
        <w:t xml:space="preserve">. </w:t>
      </w:r>
      <w:r w:rsidRPr="00095800">
        <w:rPr>
          <w:rFonts w:ascii="Times New Roman" w:eastAsia="Times New Roman" w:hAnsi="Times New Roman" w:cs="Times New Roman"/>
          <w:sz w:val="28"/>
          <w:szCs w:val="28"/>
          <w:lang w:val="uk-UA" w:eastAsia="ru-RU"/>
        </w:rPr>
        <w:t>РОБОТА  З</w:t>
      </w:r>
    </w:p>
    <w:p w:rsidR="00095800" w:rsidRPr="00095800" w:rsidRDefault="00095800" w:rsidP="00095800">
      <w:pPr>
        <w:spacing w:after="0" w:line="240" w:lineRule="auto"/>
        <w:jc w:val="center"/>
        <w:rPr>
          <w:rFonts w:ascii="Times New Roman" w:eastAsia="Times New Roman" w:hAnsi="Times New Roman" w:cs="Times New Roman"/>
          <w:sz w:val="28"/>
          <w:szCs w:val="28"/>
          <w:lang w:val="uk-UA" w:eastAsia="ru-RU"/>
        </w:rPr>
      </w:pPr>
      <w:r w:rsidRPr="00095800">
        <w:rPr>
          <w:rFonts w:ascii="Times New Roman" w:eastAsia="Times New Roman" w:hAnsi="Times New Roman" w:cs="Times New Roman"/>
          <w:sz w:val="28"/>
          <w:szCs w:val="28"/>
          <w:lang w:val="uk-UA" w:eastAsia="ru-RU"/>
        </w:rPr>
        <w:t xml:space="preserve"> бібліотечною радою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6"/>
        <w:gridCol w:w="4668"/>
        <w:gridCol w:w="2409"/>
      </w:tblGrid>
      <w:tr w:rsidR="00095800" w:rsidRPr="00095800" w:rsidTr="00631060">
        <w:tc>
          <w:tcPr>
            <w:tcW w:w="7206"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Залучати раду бібліотеки  до роботи :</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перевірці підручників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ремонту підручників та художньої л-ри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обробці нової літератури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обслуговуванні користувачів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 прибирання приміщення</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розстановці фонду</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при проведенні масових заходів</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 боржниками бібліотеки</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 «ДБ» по класах</w:t>
            </w:r>
          </w:p>
        </w:tc>
        <w:tc>
          <w:tcPr>
            <w:tcW w:w="466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року</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w:t>
            </w:r>
            <w:r w:rsidR="00631060">
              <w:rPr>
                <w:rFonts w:ascii="Times New Roman" w:eastAsia="Times New Roman" w:hAnsi="Times New Roman" w:cs="Times New Roman"/>
                <w:sz w:val="24"/>
                <w:szCs w:val="24"/>
                <w:lang w:val="uk-UA" w:eastAsia="ru-RU"/>
              </w:rPr>
              <w:t xml:space="preserve"> К.В.</w:t>
            </w:r>
          </w:p>
        </w:tc>
      </w:tr>
    </w:tbl>
    <w:p w:rsidR="00095800" w:rsidRPr="00095800" w:rsidRDefault="00095800" w:rsidP="00095800">
      <w:pPr>
        <w:spacing w:after="0" w:line="240" w:lineRule="auto"/>
        <w:jc w:val="center"/>
        <w:rPr>
          <w:rFonts w:ascii="Times New Roman" w:eastAsia="Times New Roman" w:hAnsi="Times New Roman" w:cs="Times New Roman"/>
          <w:sz w:val="28"/>
          <w:szCs w:val="28"/>
          <w:lang w:val="uk-UA" w:eastAsia="ru-RU"/>
        </w:rPr>
      </w:pPr>
      <w:r w:rsidRPr="00095800">
        <w:rPr>
          <w:rFonts w:ascii="Times New Roman" w:eastAsia="Times New Roman" w:hAnsi="Times New Roman" w:cs="Times New Roman"/>
          <w:sz w:val="28"/>
          <w:szCs w:val="28"/>
          <w:lang w:val="uk-UA" w:eastAsia="ru-RU"/>
        </w:rPr>
        <w:t>VI.РОБОТА по обслуговуванню педагогічного колективу</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521"/>
        <w:gridCol w:w="4678"/>
        <w:gridCol w:w="2409"/>
      </w:tblGrid>
      <w:tr w:rsidR="00095800" w:rsidRPr="00095800" w:rsidTr="00631060">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Інформувати вчителів про нові надходження:</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по методиці</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по новим підручникам</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по художній літературі</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По мірі надходження</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w:t>
            </w:r>
          </w:p>
        </w:tc>
      </w:tr>
      <w:tr w:rsidR="00095800" w:rsidRPr="00095800" w:rsidTr="00631060">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2</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На педрадах робити огляд літератури, організовувати книжкові виставки та полиці</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 Н.</w:t>
            </w:r>
          </w:p>
        </w:tc>
      </w:tr>
      <w:tr w:rsidR="00095800" w:rsidRPr="00095800" w:rsidTr="00631060">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3</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Надавати допомогу кл.керівникам в підборі л-ри для проведення масових та виховних заходів на теми :</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шкідливі звички</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закон і підліток</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СНІД</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Ні наркотикам</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Народні звичаї та обряди</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Збереження природи</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Голод 33-го</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Чорнобильська катастрофа</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Мова моя барвінкова»</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 « Твори добро» та ін.. </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r>
    </w:tbl>
    <w:p w:rsidR="00095800" w:rsidRPr="00095800" w:rsidRDefault="00095800" w:rsidP="00095800">
      <w:pPr>
        <w:spacing w:after="0" w:line="240" w:lineRule="auto"/>
        <w:rPr>
          <w:rFonts w:ascii="Times New Roman" w:eastAsia="Times New Roman" w:hAnsi="Times New Roman" w:cs="Times New Roman"/>
          <w:sz w:val="28"/>
          <w:szCs w:val="28"/>
          <w:lang w:val="uk-UA" w:eastAsia="ru-RU"/>
        </w:rPr>
      </w:pPr>
      <w:r w:rsidRPr="00095800">
        <w:rPr>
          <w:rFonts w:ascii="Times New Roman" w:eastAsia="Times New Roman" w:hAnsi="Times New Roman" w:cs="Times New Roman"/>
          <w:sz w:val="28"/>
          <w:szCs w:val="28"/>
          <w:lang w:val="uk-UA" w:eastAsia="ru-RU"/>
        </w:rPr>
        <w:t xml:space="preserve">                           VIІ .РОБОТА  З БАТЬКАМИ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523"/>
        <w:gridCol w:w="4678"/>
        <w:gridCol w:w="2409"/>
      </w:tblGrid>
      <w:tr w:rsidR="00095800" w:rsidRPr="00095800" w:rsidTr="009F6424">
        <w:tc>
          <w:tcPr>
            <w:tcW w:w="67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w:t>
            </w:r>
          </w:p>
        </w:tc>
        <w:tc>
          <w:tcPr>
            <w:tcW w:w="652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На  надавати інформацію класним керівника на батьківські збори про:</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забезпеченість  підручниками на навч.рік.</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 стан збереження навч. фонду</w:t>
            </w:r>
          </w:p>
          <w:p w:rsidR="00095800" w:rsidRPr="00095800" w:rsidRDefault="00095800" w:rsidP="00095800">
            <w:pPr>
              <w:numPr>
                <w:ilvl w:val="0"/>
                <w:numId w:val="36"/>
              </w:num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аналіз читання дітей</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За графіком</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Ольхова</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Кл.кер</w:t>
            </w:r>
          </w:p>
        </w:tc>
      </w:tr>
      <w:tr w:rsidR="00095800" w:rsidRPr="00095800" w:rsidTr="009F6424">
        <w:tc>
          <w:tcPr>
            <w:tcW w:w="67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2</w:t>
            </w:r>
          </w:p>
        </w:tc>
        <w:tc>
          <w:tcPr>
            <w:tcW w:w="652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Вести роботу по залученню батьків до дитячого читання:</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проводити інформаційні бесіди про наявність фонду навчальної, науково- популярної та довідкової літератури</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Б-рі, кл.кер.</w:t>
            </w:r>
          </w:p>
        </w:tc>
      </w:tr>
      <w:tr w:rsidR="00095800" w:rsidRPr="00095800" w:rsidTr="009F6424">
        <w:tc>
          <w:tcPr>
            <w:tcW w:w="67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3.</w:t>
            </w:r>
          </w:p>
        </w:tc>
        <w:tc>
          <w:tcPr>
            <w:tcW w:w="652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Надавати батькам допомогу щодо годин сімейного читання</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r>
      <w:tr w:rsidR="00095800" w:rsidRPr="00095800" w:rsidTr="009F6424">
        <w:tc>
          <w:tcPr>
            <w:tcW w:w="67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4.</w:t>
            </w:r>
          </w:p>
        </w:tc>
        <w:tc>
          <w:tcPr>
            <w:tcW w:w="652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Проводити бесіди з батьками:</w:t>
            </w:r>
          </w:p>
          <w:p w:rsidR="00095800" w:rsidRPr="00095800" w:rsidRDefault="00095800" w:rsidP="00095800">
            <w:pPr>
              <w:spacing w:after="0" w:line="240" w:lineRule="auto"/>
              <w:ind w:left="36"/>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про відношення до книги</w:t>
            </w:r>
          </w:p>
          <w:p w:rsidR="00095800" w:rsidRPr="00095800" w:rsidRDefault="00095800" w:rsidP="00095800">
            <w:pPr>
              <w:spacing w:after="0" w:line="240" w:lineRule="auto"/>
              <w:ind w:left="36"/>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про домашні бібліотеки</w:t>
            </w:r>
          </w:p>
          <w:p w:rsidR="00095800" w:rsidRPr="00095800" w:rsidRDefault="00095800" w:rsidP="00095800">
            <w:pPr>
              <w:spacing w:after="0" w:line="240" w:lineRule="auto"/>
              <w:ind w:left="36"/>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про правила користування домашньою біб-кою</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r>
      <w:tr w:rsidR="00095800" w:rsidRPr="00095800" w:rsidTr="009F6424">
        <w:tc>
          <w:tcPr>
            <w:tcW w:w="67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5</w:t>
            </w:r>
          </w:p>
        </w:tc>
        <w:tc>
          <w:tcPr>
            <w:tcW w:w="652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Оформити постійну діючу книжкову полицю з профілактики правопорушень та боротьби з пияцтвом та наркоманією</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10.19</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w:t>
            </w:r>
          </w:p>
        </w:tc>
      </w:tr>
      <w:tr w:rsidR="00095800" w:rsidRPr="00095800" w:rsidTr="009F6424">
        <w:tc>
          <w:tcPr>
            <w:tcW w:w="67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6</w:t>
            </w:r>
          </w:p>
        </w:tc>
        <w:tc>
          <w:tcPr>
            <w:tcW w:w="652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На позакласних заходах та батьківських зборах пропагувати основні положення « Закону про українську мову»</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Пр.року</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Ольхова </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Вч.предм.</w:t>
            </w:r>
          </w:p>
        </w:tc>
      </w:tr>
      <w:tr w:rsidR="00095800" w:rsidRPr="00095800" w:rsidTr="009F6424">
        <w:tc>
          <w:tcPr>
            <w:tcW w:w="67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7 </w:t>
            </w:r>
          </w:p>
        </w:tc>
        <w:tc>
          <w:tcPr>
            <w:tcW w:w="6523"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 xml:space="preserve"> Проводити консультації по ремонту книжок</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Ємельянова</w:t>
            </w: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Біб.рада</w:t>
            </w:r>
          </w:p>
        </w:tc>
      </w:tr>
    </w:tbl>
    <w:p w:rsidR="00095800" w:rsidRPr="00095800" w:rsidRDefault="00095800" w:rsidP="00095800">
      <w:pPr>
        <w:spacing w:after="0" w:line="240" w:lineRule="auto"/>
        <w:rPr>
          <w:rFonts w:ascii="Times New Roman" w:eastAsia="Times New Roman" w:hAnsi="Times New Roman" w:cs="Times New Roman"/>
          <w:sz w:val="28"/>
          <w:szCs w:val="28"/>
          <w:lang w:val="uk-UA" w:eastAsia="ru-RU"/>
        </w:rPr>
      </w:pPr>
      <w:r w:rsidRPr="00095800">
        <w:rPr>
          <w:rFonts w:ascii="Times New Roman" w:eastAsia="Times New Roman" w:hAnsi="Times New Roman" w:cs="Times New Roman"/>
          <w:sz w:val="28"/>
          <w:szCs w:val="28"/>
          <w:lang w:val="uk-UA" w:eastAsia="ru-RU"/>
        </w:rPr>
        <w:t xml:space="preserve">                           VIІІ  . ПІДВИЩЕННЯ КВАЛІФІКАЦІЇ</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521"/>
        <w:gridCol w:w="4678"/>
        <w:gridCol w:w="2409"/>
      </w:tblGrid>
      <w:tr w:rsidR="00095800" w:rsidRPr="00095800" w:rsidTr="009F6424">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1</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Участь у конференціях, семінарах, засіданнях методоб</w:t>
            </w:r>
            <w:r w:rsidRPr="00095800">
              <w:rPr>
                <w:rFonts w:ascii="Times New Roman" w:eastAsia="Times New Roman" w:hAnsi="Times New Roman" w:cs="Times New Roman"/>
                <w:sz w:val="24"/>
                <w:szCs w:val="24"/>
                <w:lang w:eastAsia="ru-RU"/>
              </w:rPr>
              <w:t>’</w:t>
            </w:r>
            <w:r w:rsidRPr="00095800">
              <w:rPr>
                <w:rFonts w:ascii="Times New Roman" w:eastAsia="Times New Roman" w:hAnsi="Times New Roman" w:cs="Times New Roman"/>
                <w:sz w:val="24"/>
                <w:szCs w:val="24"/>
                <w:lang w:val="uk-UA" w:eastAsia="ru-RU"/>
              </w:rPr>
              <w:t>єднань, нарадах при відділі освіти</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Протягом року</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Бібліотекарі</w:t>
            </w:r>
          </w:p>
        </w:tc>
      </w:tr>
      <w:tr w:rsidR="00095800" w:rsidRPr="00095800" w:rsidTr="009F6424">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2</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Ознайомлення з фаховою літературою</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r>
      <w:tr w:rsidR="00095800" w:rsidRPr="00095800" w:rsidTr="009F6424">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3</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Обмін досвідом роботи</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r>
      <w:tr w:rsidR="00095800" w:rsidRPr="00095800" w:rsidTr="009F6424">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4</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Координація своєї роботи з публічними бібліотеками та бібліотеками шкіл міста</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r>
      <w:tr w:rsidR="00095800" w:rsidRPr="00095800" w:rsidTr="009F6424">
        <w:tc>
          <w:tcPr>
            <w:tcW w:w="675"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5</w:t>
            </w:r>
          </w:p>
        </w:tc>
        <w:tc>
          <w:tcPr>
            <w:tcW w:w="6521"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Робота з постановами, наказами, законами, окремими статтями</w:t>
            </w:r>
          </w:p>
        </w:tc>
        <w:tc>
          <w:tcPr>
            <w:tcW w:w="4678"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c>
          <w:tcPr>
            <w:tcW w:w="2409" w:type="dxa"/>
          </w:tcPr>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r w:rsidRPr="00095800">
              <w:rPr>
                <w:rFonts w:ascii="Times New Roman" w:eastAsia="Times New Roman" w:hAnsi="Times New Roman" w:cs="Times New Roman"/>
                <w:sz w:val="24"/>
                <w:szCs w:val="24"/>
                <w:lang w:val="uk-UA" w:eastAsia="ru-RU"/>
              </w:rPr>
              <w:t>-//-//-</w:t>
            </w:r>
          </w:p>
        </w:tc>
      </w:tr>
    </w:tbl>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095800" w:rsidRDefault="00095800" w:rsidP="00095800">
      <w:pPr>
        <w:spacing w:after="0" w:line="240" w:lineRule="auto"/>
        <w:rPr>
          <w:rFonts w:ascii="Times New Roman" w:eastAsia="Times New Roman" w:hAnsi="Times New Roman" w:cs="Times New Roman"/>
          <w:sz w:val="24"/>
          <w:szCs w:val="24"/>
          <w:lang w:val="uk-UA" w:eastAsia="ru-RU"/>
        </w:rPr>
      </w:pPr>
    </w:p>
    <w:p w:rsidR="00095800" w:rsidRPr="002B260B" w:rsidRDefault="00095800" w:rsidP="002B260B">
      <w:pPr>
        <w:rPr>
          <w:rFonts w:ascii="Calibri" w:eastAsia="Calibri" w:hAnsi="Calibri" w:cs="Times New Roman"/>
          <w:lang w:val="uk-UA"/>
        </w:rPr>
      </w:pPr>
    </w:p>
    <w:p w:rsidR="002B260B" w:rsidRPr="002B260B" w:rsidRDefault="002B260B" w:rsidP="002B260B">
      <w:pPr>
        <w:jc w:val="center"/>
        <w:rPr>
          <w:rFonts w:ascii="Times New Roman" w:eastAsia="Times New Roman" w:hAnsi="Times New Roman" w:cs="Times New Roman"/>
          <w:b/>
          <w:sz w:val="32"/>
          <w:szCs w:val="32"/>
          <w:lang w:val="uk-UA" w:eastAsia="ru-RU"/>
        </w:rPr>
      </w:pPr>
      <w:r w:rsidRPr="002B260B">
        <w:rPr>
          <w:rFonts w:ascii="Times New Roman" w:eastAsia="Times New Roman" w:hAnsi="Times New Roman" w:cs="Times New Roman"/>
          <w:b/>
          <w:sz w:val="32"/>
          <w:szCs w:val="32"/>
          <w:lang w:val="uk-UA" w:eastAsia="ru-RU"/>
        </w:rPr>
        <w:t xml:space="preserve">Розділ </w:t>
      </w:r>
      <w:r w:rsidRPr="002B260B">
        <w:rPr>
          <w:rFonts w:ascii="Times New Roman" w:eastAsia="Times New Roman" w:hAnsi="Times New Roman" w:cs="Times New Roman"/>
          <w:b/>
          <w:sz w:val="32"/>
          <w:szCs w:val="32"/>
          <w:lang w:val="en-US" w:eastAsia="ru-RU"/>
        </w:rPr>
        <w:t>I</w:t>
      </w:r>
      <w:r w:rsidRPr="002B260B">
        <w:rPr>
          <w:rFonts w:ascii="Times New Roman" w:eastAsia="Times New Roman" w:hAnsi="Times New Roman" w:cs="Times New Roman"/>
          <w:b/>
          <w:sz w:val="32"/>
          <w:szCs w:val="32"/>
          <w:lang w:val="uk-UA" w:eastAsia="ru-RU"/>
        </w:rPr>
        <w:t>Х. Система внутрішньошкільного контролю</w:t>
      </w:r>
    </w:p>
    <w:p w:rsidR="002B260B" w:rsidRPr="002B260B" w:rsidRDefault="002B260B" w:rsidP="002B260B">
      <w:pPr>
        <w:spacing w:after="0" w:line="240" w:lineRule="auto"/>
        <w:jc w:val="center"/>
        <w:rPr>
          <w:rFonts w:ascii="Times New Roman" w:eastAsia="Times New Roman" w:hAnsi="Times New Roman" w:cs="Times New Roman"/>
          <w:b/>
          <w:sz w:val="32"/>
          <w:szCs w:val="32"/>
          <w:lang w:eastAsia="ru-RU"/>
        </w:rPr>
      </w:pPr>
    </w:p>
    <w:p w:rsidR="002B260B" w:rsidRPr="002B260B" w:rsidRDefault="002B260B" w:rsidP="002B260B">
      <w:pPr>
        <w:numPr>
          <w:ilvl w:val="0"/>
          <w:numId w:val="39"/>
        </w:numPr>
        <w:spacing w:after="120" w:line="240" w:lineRule="auto"/>
        <w:jc w:val="center"/>
        <w:rPr>
          <w:rFonts w:ascii="Times New Roman" w:eastAsia="Times New Roman" w:hAnsi="Times New Roman" w:cs="Times New Roman"/>
          <w:b/>
          <w:bCs/>
          <w:sz w:val="28"/>
          <w:szCs w:val="28"/>
          <w:lang w:eastAsia="ru-RU"/>
        </w:rPr>
      </w:pPr>
      <w:r w:rsidRPr="002B260B">
        <w:rPr>
          <w:rFonts w:ascii="Times New Roman" w:eastAsia="Times New Roman" w:hAnsi="Times New Roman" w:cs="Times New Roman"/>
          <w:b/>
          <w:bCs/>
          <w:sz w:val="28"/>
          <w:szCs w:val="28"/>
          <w:lang w:val="uk-UA" w:eastAsia="ru-RU"/>
        </w:rPr>
        <w:t xml:space="preserve"> </w:t>
      </w:r>
      <w:r w:rsidRPr="002B260B">
        <w:rPr>
          <w:rFonts w:ascii="Times New Roman" w:eastAsia="Times New Roman" w:hAnsi="Times New Roman" w:cs="Times New Roman"/>
          <w:b/>
          <w:bCs/>
          <w:sz w:val="28"/>
          <w:szCs w:val="28"/>
          <w:lang w:eastAsia="ru-RU"/>
        </w:rPr>
        <w:t>Оглядовий контроль</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375"/>
        <w:gridCol w:w="1744"/>
        <w:gridCol w:w="2040"/>
        <w:gridCol w:w="2922"/>
        <w:gridCol w:w="1843"/>
        <w:gridCol w:w="1701"/>
        <w:gridCol w:w="1559"/>
        <w:gridCol w:w="1701"/>
      </w:tblGrid>
      <w:tr w:rsidR="002B260B" w:rsidRPr="002B260B" w:rsidTr="002B260B">
        <w:tc>
          <w:tcPr>
            <w:tcW w:w="53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val="uk-UA" w:eastAsia="ru-RU"/>
              </w:rPr>
              <w:t>з</w:t>
            </w:r>
            <w:r w:rsidRPr="002B260B">
              <w:rPr>
                <w:rFonts w:ascii="Times New Roman" w:eastAsia="Times New Roman" w:hAnsi="Times New Roman" w:cs="Times New Roman"/>
                <w:b/>
                <w:lang w:eastAsia="ru-RU"/>
              </w:rPr>
              <w:t>\п</w:t>
            </w:r>
          </w:p>
        </w:tc>
        <w:tc>
          <w:tcPr>
            <w:tcW w:w="137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Дата</w:t>
            </w:r>
          </w:p>
        </w:tc>
        <w:tc>
          <w:tcPr>
            <w:tcW w:w="174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Об`єкт контролю</w:t>
            </w:r>
          </w:p>
        </w:tc>
        <w:tc>
          <w:tcPr>
            <w:tcW w:w="204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Предмет контролю</w:t>
            </w:r>
          </w:p>
        </w:tc>
        <w:tc>
          <w:tcPr>
            <w:tcW w:w="292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Мета контролю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Методи</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контролю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Узагальнення</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результатів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Виведення на 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Виконавець</w:t>
            </w:r>
          </w:p>
        </w:tc>
      </w:tr>
      <w:tr w:rsidR="002B260B" w:rsidRPr="002B260B" w:rsidTr="002B260B">
        <w:trPr>
          <w:cantSplit/>
          <w:trHeight w:val="1160"/>
        </w:trPr>
        <w:tc>
          <w:tcPr>
            <w:tcW w:w="534"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w:t>
            </w:r>
          </w:p>
        </w:tc>
        <w:tc>
          <w:tcPr>
            <w:tcW w:w="1374"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18.08.</w:t>
            </w:r>
            <w:r w:rsidR="00566190">
              <w:rPr>
                <w:rFonts w:ascii="Times New Roman" w:eastAsia="Times New Roman" w:hAnsi="Times New Roman" w:cs="Times New Roman"/>
                <w:lang w:val="uk-UA" w:eastAsia="ru-RU"/>
              </w:rPr>
              <w:t>2020</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Розклад</w:t>
            </w:r>
          </w:p>
        </w:tc>
        <w:tc>
          <w:tcPr>
            <w:tcW w:w="204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 ступеня;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-ІІ ступеня;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-ІІІ ступеня;</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2921"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Оцінити відповідність розкладів санітарно-гігієнічним вимогам, навчальному</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плану, наявності навчальних приміщень,</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кадровому забезпеченню</w:t>
            </w:r>
          </w:p>
        </w:tc>
        <w:tc>
          <w:tcPr>
            <w:tcW w:w="1843" w:type="dxa"/>
            <w:vMerge w:val="restart"/>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вивчення розкладів</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із    заступниками директора;</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Протокол</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П</w:t>
            </w:r>
            <w:r w:rsidRPr="002B260B">
              <w:rPr>
                <w:rFonts w:ascii="Times New Roman" w:eastAsia="Times New Roman" w:hAnsi="Times New Roman" w:cs="Times New Roman"/>
                <w:lang w:eastAsia="ru-RU"/>
              </w:rPr>
              <w:t>ротокол</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Р</w:t>
            </w:r>
            <w:r w:rsidRPr="002B260B">
              <w:rPr>
                <w:rFonts w:ascii="Times New Roman" w:eastAsia="Times New Roman" w:hAnsi="Times New Roman" w:cs="Times New Roman"/>
                <w:lang w:eastAsia="ru-RU"/>
              </w:rPr>
              <w:t>озклади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НД</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tc>
      </w:tr>
      <w:tr w:rsidR="002B260B" w:rsidRPr="002B260B" w:rsidTr="002B260B">
        <w:trPr>
          <w:cantSplit/>
          <w:trHeight w:val="104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137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 0</w:t>
            </w:r>
            <w:r w:rsidRPr="002B260B">
              <w:rPr>
                <w:rFonts w:ascii="Times New Roman" w:eastAsia="Times New Roman" w:hAnsi="Times New Roman" w:cs="Times New Roman"/>
                <w:lang w:val="uk-UA" w:eastAsia="ru-RU"/>
              </w:rPr>
              <w:t>3</w:t>
            </w:r>
            <w:r w:rsidRPr="002B260B">
              <w:rPr>
                <w:rFonts w:ascii="Times New Roman" w:eastAsia="Times New Roman" w:hAnsi="Times New Roman" w:cs="Times New Roman"/>
                <w:lang w:eastAsia="ru-RU"/>
              </w:rPr>
              <w:t>.09.</w:t>
            </w:r>
            <w:r w:rsidR="00566190">
              <w:rPr>
                <w:rFonts w:ascii="Times New Roman" w:eastAsia="Times New Roman" w:hAnsi="Times New Roman" w:cs="Times New Roman"/>
                <w:lang w:val="uk-UA" w:eastAsia="ru-RU"/>
              </w:rPr>
              <w:t>2020</w:t>
            </w:r>
          </w:p>
        </w:tc>
        <w:tc>
          <w:tcPr>
            <w:tcW w:w="174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Розклад</w:t>
            </w:r>
          </w:p>
        </w:tc>
        <w:tc>
          <w:tcPr>
            <w:tcW w:w="204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left="96" w:hanging="9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курси за   вибором;</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факультативи;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ГПД;</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додаткові заняття</w:t>
            </w: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2B260B">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2.</w:t>
            </w:r>
          </w:p>
        </w:tc>
        <w:tc>
          <w:tcPr>
            <w:tcW w:w="1374" w:type="dxa"/>
            <w:tcBorders>
              <w:top w:val="single" w:sz="4" w:space="0" w:color="auto"/>
              <w:left w:val="single" w:sz="4" w:space="0" w:color="auto"/>
              <w:bottom w:val="single" w:sz="4" w:space="0" w:color="auto"/>
              <w:right w:val="single" w:sz="4" w:space="0" w:color="auto"/>
            </w:tcBorders>
            <w:hideMark/>
          </w:tcPr>
          <w:p w:rsidR="002B260B" w:rsidRPr="002B260B" w:rsidRDefault="00566190"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07.08.2020</w:t>
            </w:r>
          </w:p>
        </w:tc>
        <w:tc>
          <w:tcPr>
            <w:tcW w:w="174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Готовність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 xml:space="preserve"> до нового навчального</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року</w:t>
            </w:r>
          </w:p>
        </w:tc>
        <w:tc>
          <w:tcPr>
            <w:tcW w:w="204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left="96" w:hanging="9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навчальні   кабінети;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спортивна зала;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їдальня;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майстерні;</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бібліотека</w:t>
            </w:r>
          </w:p>
        </w:tc>
        <w:tc>
          <w:tcPr>
            <w:tcW w:w="29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Визначити стан готовності навчальних кабінетів до нового навчального року </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Спостереження,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бесіда із </w:t>
            </w:r>
            <w:r w:rsidRPr="002B260B">
              <w:rPr>
                <w:rFonts w:ascii="Times New Roman" w:eastAsia="Times New Roman" w:hAnsi="Times New Roman" w:cs="Times New Roman"/>
                <w:lang w:val="uk-UA" w:eastAsia="ru-RU"/>
              </w:rPr>
              <w:t>заступником директора  АГЧ</w:t>
            </w:r>
            <w:r w:rsidRPr="002B260B">
              <w:rPr>
                <w:rFonts w:ascii="Times New Roman" w:eastAsia="Times New Roman" w:hAnsi="Times New Roman" w:cs="Times New Roman"/>
                <w:lang w:eastAsia="ru-RU"/>
              </w:rPr>
              <w:t xml:space="preserve">,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вчителями -предметниками,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робота з документами</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Акт</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Відповідальні за кабінети</w:t>
            </w:r>
            <w:r w:rsidRPr="002B260B">
              <w:rPr>
                <w:rFonts w:ascii="Times New Roman" w:eastAsia="Times New Roman" w:hAnsi="Times New Roman" w:cs="Times New Roman"/>
                <w:lang w:val="uk-UA" w:eastAsia="ru-RU"/>
              </w:rPr>
              <w:t xml:space="preserve"> та навчальні приміщення</w:t>
            </w:r>
          </w:p>
        </w:tc>
      </w:tr>
      <w:tr w:rsidR="002B260B" w:rsidRPr="002B260B" w:rsidTr="002B260B">
        <w:tc>
          <w:tcPr>
            <w:tcW w:w="53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3.</w:t>
            </w:r>
          </w:p>
        </w:tc>
        <w:tc>
          <w:tcPr>
            <w:tcW w:w="137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 березень</w:t>
            </w:r>
          </w:p>
        </w:tc>
        <w:tc>
          <w:tcPr>
            <w:tcW w:w="174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Відповідність н</w:t>
            </w:r>
            <w:r w:rsidRPr="002B260B">
              <w:rPr>
                <w:rFonts w:ascii="Times New Roman" w:eastAsia="Times New Roman" w:hAnsi="Times New Roman" w:cs="Times New Roman"/>
                <w:lang w:eastAsia="ru-RU"/>
              </w:rPr>
              <w:t>авчальн</w:t>
            </w:r>
            <w:r w:rsidRPr="002B260B">
              <w:rPr>
                <w:rFonts w:ascii="Times New Roman" w:eastAsia="Times New Roman" w:hAnsi="Times New Roman" w:cs="Times New Roman"/>
                <w:lang w:val="uk-UA" w:eastAsia="ru-RU"/>
              </w:rPr>
              <w:t>их</w:t>
            </w:r>
            <w:r w:rsidRPr="002B260B">
              <w:rPr>
                <w:rFonts w:ascii="Times New Roman" w:eastAsia="Times New Roman" w:hAnsi="Times New Roman" w:cs="Times New Roman"/>
                <w:lang w:eastAsia="ru-RU"/>
              </w:rPr>
              <w:t xml:space="preserve"> кабінет</w:t>
            </w:r>
            <w:r w:rsidRPr="002B260B">
              <w:rPr>
                <w:rFonts w:ascii="Times New Roman" w:eastAsia="Times New Roman" w:hAnsi="Times New Roman" w:cs="Times New Roman"/>
                <w:lang w:val="uk-UA" w:eastAsia="ru-RU"/>
              </w:rPr>
              <w:t>ів та приміщень санітарним нормам</w:t>
            </w:r>
          </w:p>
        </w:tc>
        <w:tc>
          <w:tcPr>
            <w:tcW w:w="204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left="96" w:hanging="9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навчальні   кабінети;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спортивна зала;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майстерні;</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29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Визначити відповідність стану навчальних кабінетів,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майстерень, спортзалів санітарно-гігієнічним вимогам,</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наявність необхідного навчально-дидактичного забезпечення, паспорту кабінету</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Огляд навчальних кабінетів, бесіди, робота з документацією</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Відповідальні за кабінети</w:t>
            </w:r>
            <w:r w:rsidRPr="002B260B">
              <w:rPr>
                <w:rFonts w:ascii="Times New Roman" w:eastAsia="Times New Roman" w:hAnsi="Times New Roman" w:cs="Times New Roman"/>
                <w:lang w:val="uk-UA" w:eastAsia="ru-RU"/>
              </w:rPr>
              <w:t>, адміністрація</w:t>
            </w:r>
          </w:p>
        </w:tc>
      </w:tr>
      <w:tr w:rsidR="002B260B" w:rsidRPr="002B260B" w:rsidTr="002B260B">
        <w:trPr>
          <w:cantSplit/>
          <w:trHeight w:val="1264"/>
        </w:trPr>
        <w:tc>
          <w:tcPr>
            <w:tcW w:w="534"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4.</w:t>
            </w:r>
          </w:p>
        </w:tc>
        <w:tc>
          <w:tcPr>
            <w:tcW w:w="1374"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Жовтень</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Робота педколективу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 xml:space="preserve">  над </w:t>
            </w:r>
            <w:r w:rsidRPr="002B260B">
              <w:rPr>
                <w:rFonts w:ascii="Times New Roman" w:eastAsia="Times New Roman" w:hAnsi="Times New Roman" w:cs="Times New Roman"/>
                <w:lang w:val="uk-UA" w:eastAsia="ru-RU"/>
              </w:rPr>
              <w:t xml:space="preserve">єдиною </w:t>
            </w:r>
            <w:r w:rsidRPr="002B260B">
              <w:rPr>
                <w:rFonts w:ascii="Times New Roman" w:eastAsia="Times New Roman" w:hAnsi="Times New Roman" w:cs="Times New Roman"/>
                <w:lang w:eastAsia="ru-RU"/>
              </w:rPr>
              <w:t>методичною  темою</w:t>
            </w:r>
          </w:p>
        </w:tc>
        <w:tc>
          <w:tcPr>
            <w:tcW w:w="204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left="96" w:hanging="9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вчителі-предметники;</w:t>
            </w:r>
          </w:p>
          <w:p w:rsidR="002B260B" w:rsidRPr="002B260B" w:rsidRDefault="002B260B" w:rsidP="002B260B">
            <w:pPr>
              <w:spacing w:after="0" w:line="240" w:lineRule="auto"/>
              <w:ind w:left="96" w:hanging="9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ШМО</w:t>
            </w:r>
          </w:p>
        </w:tc>
        <w:tc>
          <w:tcPr>
            <w:tcW w:w="29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left="3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Визначити наявність внутрішкільного розуміння  актуальності  цього питання</w:t>
            </w:r>
          </w:p>
        </w:tc>
        <w:tc>
          <w:tcPr>
            <w:tcW w:w="184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Анкетування</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Нелепенко Т.П.</w:t>
            </w:r>
          </w:p>
        </w:tc>
      </w:tr>
      <w:tr w:rsidR="002B260B" w:rsidRPr="002B260B" w:rsidTr="002B260B">
        <w:trPr>
          <w:cantSplit/>
          <w:trHeight w:val="124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1374"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Листопад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144155" w:rsidRDefault="00144155" w:rsidP="002B260B">
            <w:pPr>
              <w:spacing w:after="0" w:line="240" w:lineRule="auto"/>
              <w:rPr>
                <w:rFonts w:ascii="Times New Roman" w:eastAsia="Times New Roman" w:hAnsi="Times New Roman" w:cs="Times New Roman"/>
                <w:lang w:val="uk-UA" w:eastAsia="ru-RU"/>
              </w:rPr>
            </w:pPr>
          </w:p>
          <w:p w:rsidR="002B260B" w:rsidRPr="002B260B" w:rsidRDefault="00144155"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Січень</w:t>
            </w:r>
          </w:p>
        </w:tc>
        <w:tc>
          <w:tcPr>
            <w:tcW w:w="174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97C4B">
              <w:rPr>
                <w:rFonts w:ascii="Times New Roman" w:eastAsia="Times New Roman" w:hAnsi="Times New Roman" w:cs="Times New Roman"/>
                <w:lang w:val="uk-UA" w:eastAsia="ru-RU"/>
              </w:rPr>
              <w:t>Впровадження інновацій</w:t>
            </w:r>
            <w:r w:rsidRPr="002B260B">
              <w:rPr>
                <w:rFonts w:ascii="Times New Roman" w:eastAsia="Times New Roman" w:hAnsi="Times New Roman" w:cs="Times New Roman"/>
                <w:lang w:val="uk-UA" w:eastAsia="ru-RU"/>
              </w:rPr>
              <w:t>:</w:t>
            </w:r>
          </w:p>
          <w:p w:rsidR="002B260B" w:rsidRPr="002B260B" w:rsidRDefault="00144155"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Географія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144155" w:rsidRDefault="00144155" w:rsidP="002B260B">
            <w:pPr>
              <w:spacing w:after="0" w:line="240" w:lineRule="auto"/>
              <w:rPr>
                <w:rFonts w:ascii="Times New Roman" w:eastAsia="Times New Roman" w:hAnsi="Times New Roman" w:cs="Times New Roman"/>
                <w:lang w:val="uk-UA" w:eastAsia="ru-RU"/>
              </w:rPr>
            </w:pPr>
          </w:p>
          <w:p w:rsidR="002B260B" w:rsidRPr="002B260B" w:rsidRDefault="00144155"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Астрономія</w:t>
            </w:r>
          </w:p>
        </w:tc>
        <w:tc>
          <w:tcPr>
            <w:tcW w:w="2040" w:type="dxa"/>
            <w:tcBorders>
              <w:top w:val="single" w:sz="4" w:space="0" w:color="auto"/>
              <w:left w:val="single" w:sz="4" w:space="0" w:color="auto"/>
              <w:bottom w:val="single" w:sz="4" w:space="0" w:color="auto"/>
              <w:right w:val="single" w:sz="4" w:space="0" w:color="auto"/>
            </w:tcBorders>
            <w:hideMark/>
          </w:tcPr>
          <w:p w:rsidR="001B71F9" w:rsidRDefault="001B71F9" w:rsidP="002B260B">
            <w:pPr>
              <w:spacing w:after="0" w:line="240" w:lineRule="auto"/>
              <w:ind w:left="96" w:hanging="96"/>
              <w:rPr>
                <w:rFonts w:ascii="Times New Roman" w:eastAsia="Times New Roman" w:hAnsi="Times New Roman" w:cs="Times New Roman"/>
                <w:lang w:val="uk-UA" w:eastAsia="ru-RU"/>
              </w:rPr>
            </w:pPr>
          </w:p>
          <w:p w:rsidR="001B71F9" w:rsidRDefault="001B71F9" w:rsidP="002B260B">
            <w:pPr>
              <w:spacing w:after="0" w:line="240" w:lineRule="auto"/>
              <w:ind w:left="96" w:hanging="96"/>
              <w:rPr>
                <w:rFonts w:ascii="Times New Roman" w:eastAsia="Times New Roman" w:hAnsi="Times New Roman" w:cs="Times New Roman"/>
                <w:lang w:val="uk-UA" w:eastAsia="ru-RU"/>
              </w:rPr>
            </w:pPr>
          </w:p>
          <w:p w:rsidR="002B260B" w:rsidRPr="002B260B" w:rsidRDefault="002B260B" w:rsidP="002B260B">
            <w:pPr>
              <w:spacing w:after="0" w:line="240" w:lineRule="auto"/>
              <w:ind w:left="96" w:hanging="9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 ефективність використання інновацій;</w:t>
            </w:r>
          </w:p>
          <w:p w:rsidR="002B260B" w:rsidRPr="002B260B" w:rsidRDefault="002B260B" w:rsidP="002B260B">
            <w:pPr>
              <w:spacing w:after="0" w:line="240" w:lineRule="auto"/>
              <w:ind w:left="96" w:hanging="9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методичне забезпечення НВП</w:t>
            </w:r>
          </w:p>
        </w:tc>
        <w:tc>
          <w:tcPr>
            <w:tcW w:w="292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Проведення теоретичної підготовки для розв`язання проблем</w:t>
            </w:r>
          </w:p>
        </w:tc>
        <w:tc>
          <w:tcPr>
            <w:tcW w:w="184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Спостереження на уроках</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П</w:t>
            </w:r>
            <w:r w:rsidRPr="002B260B">
              <w:rPr>
                <w:rFonts w:ascii="Times New Roman" w:eastAsia="Times New Roman" w:hAnsi="Times New Roman" w:cs="Times New Roman"/>
                <w:lang w:eastAsia="ru-RU"/>
              </w:rPr>
              <w:t>ротокол</w:t>
            </w: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i/>
                <w:lang w:eastAsia="ru-RU"/>
              </w:rPr>
            </w:pPr>
            <w:r w:rsidRPr="002B260B">
              <w:rPr>
                <w:rFonts w:ascii="Times New Roman" w:eastAsia="Times New Roman" w:hAnsi="Times New Roman" w:cs="Times New Roman"/>
                <w:lang w:val="uk-UA" w:eastAsia="ru-RU"/>
              </w:rPr>
              <w:t>Адміністрація</w:t>
            </w:r>
            <w:r w:rsidRPr="002B260B">
              <w:rPr>
                <w:rFonts w:ascii="Times New Roman" w:eastAsia="Times New Roman" w:hAnsi="Times New Roman" w:cs="Times New Roman"/>
                <w:i/>
                <w:lang w:val="uk-UA" w:eastAsia="ru-RU"/>
              </w:rPr>
              <w:t xml:space="preserve"> </w:t>
            </w:r>
          </w:p>
        </w:tc>
      </w:tr>
    </w:tbl>
    <w:p w:rsidR="002B260B" w:rsidRPr="002B260B" w:rsidRDefault="002B260B" w:rsidP="002B260B">
      <w:pPr>
        <w:spacing w:after="0" w:line="240" w:lineRule="auto"/>
        <w:jc w:val="center"/>
        <w:rPr>
          <w:rFonts w:ascii="Times New Roman" w:eastAsia="Times New Roman" w:hAnsi="Times New Roman" w:cs="Times New Roman"/>
          <w:sz w:val="20"/>
          <w:szCs w:val="20"/>
          <w:highlight w:val="red"/>
          <w:lang w:eastAsia="ru-RU"/>
        </w:rPr>
      </w:pPr>
    </w:p>
    <w:p w:rsidR="002B260B" w:rsidRPr="002B260B" w:rsidRDefault="002B260B" w:rsidP="002B260B">
      <w:pPr>
        <w:spacing w:after="0" w:line="240" w:lineRule="auto"/>
        <w:jc w:val="center"/>
        <w:rPr>
          <w:rFonts w:ascii="Times New Roman" w:eastAsia="Times New Roman" w:hAnsi="Times New Roman" w:cs="Times New Roman"/>
          <w:sz w:val="20"/>
          <w:szCs w:val="20"/>
          <w:highlight w:val="red"/>
          <w:lang w:val="uk-UA" w:eastAsia="ru-RU"/>
        </w:rPr>
      </w:pPr>
      <w:r w:rsidRPr="002B260B">
        <w:rPr>
          <w:rFonts w:ascii="Times New Roman" w:eastAsia="Times New Roman" w:hAnsi="Times New Roman" w:cs="Times New Roman"/>
          <w:sz w:val="20"/>
          <w:szCs w:val="20"/>
          <w:highlight w:val="red"/>
          <w:lang w:val="uk-UA" w:eastAsia="ru-RU"/>
        </w:rPr>
        <w:br w:type="page"/>
      </w:r>
    </w:p>
    <w:p w:rsidR="002B260B" w:rsidRPr="002B260B" w:rsidRDefault="002B260B" w:rsidP="002B260B">
      <w:pPr>
        <w:spacing w:after="0" w:line="240" w:lineRule="auto"/>
        <w:jc w:val="center"/>
        <w:rPr>
          <w:rFonts w:ascii="Times New Roman" w:eastAsia="Times New Roman" w:hAnsi="Times New Roman" w:cs="Times New Roman"/>
          <w:b/>
          <w:bCs/>
          <w:sz w:val="20"/>
          <w:szCs w:val="20"/>
          <w:lang w:eastAsia="ru-RU"/>
        </w:rPr>
      </w:pPr>
      <w:r w:rsidRPr="002B260B">
        <w:rPr>
          <w:rFonts w:ascii="Times New Roman" w:eastAsia="Times New Roman" w:hAnsi="Times New Roman" w:cs="Times New Roman"/>
          <w:b/>
          <w:bCs/>
          <w:sz w:val="28"/>
          <w:szCs w:val="28"/>
          <w:lang w:eastAsia="ru-RU"/>
        </w:rPr>
        <w:t>2. Загальношкільний контроль</w:t>
      </w:r>
    </w:p>
    <w:p w:rsidR="002B260B" w:rsidRPr="002B260B" w:rsidRDefault="002B260B" w:rsidP="002B260B">
      <w:pPr>
        <w:spacing w:after="120" w:line="240" w:lineRule="auto"/>
        <w:rPr>
          <w:rFonts w:ascii="Times New Roman" w:eastAsia="Times New Roman" w:hAnsi="Times New Roman" w:cs="Times New Roman"/>
          <w:lang w:eastAsia="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3787"/>
        <w:gridCol w:w="3119"/>
        <w:gridCol w:w="1963"/>
        <w:gridCol w:w="1609"/>
        <w:gridCol w:w="1559"/>
        <w:gridCol w:w="1701"/>
      </w:tblGrid>
      <w:tr w:rsidR="002B260B" w:rsidRPr="002B260B" w:rsidTr="002B260B">
        <w:tc>
          <w:tcPr>
            <w:tcW w:w="168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Вид</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контролю</w:t>
            </w:r>
          </w:p>
        </w:tc>
        <w:tc>
          <w:tcPr>
            <w:tcW w:w="378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Питання контролю</w:t>
            </w:r>
          </w:p>
        </w:tc>
        <w:tc>
          <w:tcPr>
            <w:tcW w:w="311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Методи контролю</w:t>
            </w:r>
          </w:p>
        </w:tc>
        <w:tc>
          <w:tcPr>
            <w:tcW w:w="196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Виконавці,</w:t>
            </w:r>
          </w:p>
          <w:p w:rsidR="002B260B" w:rsidRPr="002B260B" w:rsidRDefault="002B260B" w:rsidP="002B260B">
            <w:pPr>
              <w:spacing w:after="0" w:line="240" w:lineRule="auto"/>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відповідальні</w:t>
            </w:r>
          </w:p>
        </w:tc>
        <w:tc>
          <w:tcPr>
            <w:tcW w:w="1609"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ind w:hanging="20"/>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eastAsia="ru-RU"/>
              </w:rPr>
              <w:t>Узагальнення результатів</w:t>
            </w:r>
          </w:p>
          <w:p w:rsidR="002B260B" w:rsidRPr="002B260B" w:rsidRDefault="002B260B" w:rsidP="002B260B">
            <w:pPr>
              <w:spacing w:after="0" w:line="240" w:lineRule="auto"/>
              <w:jc w:val="center"/>
              <w:rPr>
                <w:rFonts w:ascii="Times New Roman" w:eastAsia="Times New Roman"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74" w:hanging="108"/>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Виведення результатів на 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hanging="108"/>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Відмітка про виконання</w:t>
            </w:r>
          </w:p>
        </w:tc>
      </w:tr>
      <w:tr w:rsidR="002B260B" w:rsidRPr="002B260B" w:rsidTr="002B260B">
        <w:trPr>
          <w:trHeight w:val="414"/>
        </w:trPr>
        <w:tc>
          <w:tcPr>
            <w:tcW w:w="168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Щоденний</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(поточний)</w:t>
            </w:r>
          </w:p>
          <w:p w:rsidR="002B260B" w:rsidRPr="002B260B" w:rsidRDefault="002B260B" w:rsidP="002B260B">
            <w:pPr>
              <w:keepNext/>
              <w:tabs>
                <w:tab w:val="left" w:pos="708"/>
              </w:tabs>
              <w:spacing w:before="120" w:after="0" w:line="240" w:lineRule="auto"/>
              <w:jc w:val="both"/>
              <w:outlineLvl w:val="0"/>
              <w:rPr>
                <w:rFonts w:ascii="Times New Roman" w:eastAsia="Times New Roman" w:hAnsi="Times New Roman" w:cs="Times New Roman"/>
                <w:lang w:eastAsia="ru-RU"/>
              </w:rPr>
            </w:pPr>
          </w:p>
          <w:p w:rsidR="002B260B" w:rsidRPr="002B260B" w:rsidRDefault="002B260B" w:rsidP="002B260B">
            <w:pPr>
              <w:spacing w:before="120" w:after="0" w:line="240" w:lineRule="auto"/>
              <w:rPr>
                <w:rFonts w:ascii="Times New Roman" w:eastAsia="Times New Roman" w:hAnsi="Times New Roman" w:cs="Times New Roman"/>
                <w:lang w:eastAsia="ru-RU"/>
              </w:rPr>
            </w:pPr>
          </w:p>
        </w:tc>
        <w:tc>
          <w:tcPr>
            <w:tcW w:w="378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організація та проведення позашкільних, загальношкільних заходів;</w:t>
            </w:r>
          </w:p>
          <w:p w:rsidR="002B260B" w:rsidRPr="002B260B" w:rsidRDefault="002B260B" w:rsidP="002B260B">
            <w:pPr>
              <w:spacing w:after="0" w:line="240" w:lineRule="auto"/>
              <w:ind w:hanging="8"/>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виконання правил внутрішкільного розпорядку, статутних вимог вчителями, учнями, батьками;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санітарно-гігієнічний стан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 пришкільної території;</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 робота класів на закріпленій території;</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заміщення  уроків вчителями;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організація початку робочого  дня, уроків;</w:t>
            </w:r>
          </w:p>
          <w:p w:rsidR="002B260B" w:rsidRPr="002B260B" w:rsidRDefault="002B260B" w:rsidP="002B260B">
            <w:pPr>
              <w:spacing w:after="0" w:line="240" w:lineRule="auto"/>
              <w:ind w:left="283" w:hanging="283"/>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 наявність поурочного  планування </w:t>
            </w:r>
          </w:p>
        </w:tc>
        <w:tc>
          <w:tcPr>
            <w:tcW w:w="311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вивчення графіків  загальношкільних заходів;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заходів;</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учнями,   батьками;</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уроків;</w:t>
            </w:r>
          </w:p>
          <w:p w:rsidR="002B260B" w:rsidRPr="002B260B" w:rsidRDefault="002B260B" w:rsidP="002B260B">
            <w:pPr>
              <w:spacing w:after="0" w:line="240" w:lineRule="auto"/>
              <w:ind w:left="72" w:hanging="72"/>
              <w:rPr>
                <w:rFonts w:ascii="Calibri" w:eastAsia="Calibri" w:hAnsi="Calibri" w:cs="Times New Roman"/>
              </w:rPr>
            </w:pPr>
            <w:r w:rsidRPr="002B260B">
              <w:rPr>
                <w:rFonts w:ascii="Calibri" w:eastAsia="Calibri" w:hAnsi="Calibri" w:cs="Times New Roman"/>
              </w:rPr>
              <w:t>- робота з класними    журналами;</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класними керівниками;</w:t>
            </w:r>
          </w:p>
          <w:p w:rsidR="002B260B" w:rsidRPr="002B260B" w:rsidRDefault="002B260B" w:rsidP="002B260B">
            <w:pPr>
              <w:tabs>
                <w:tab w:val="left" w:pos="72"/>
              </w:tabs>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вчителями-  предметниками;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графіки чергування</w:t>
            </w:r>
          </w:p>
        </w:tc>
        <w:tc>
          <w:tcPr>
            <w:tcW w:w="19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Черговий адміністратор</w:t>
            </w:r>
          </w:p>
        </w:tc>
        <w:tc>
          <w:tcPr>
            <w:tcW w:w="16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left="-20"/>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апис КК</w:t>
            </w:r>
          </w:p>
          <w:p w:rsidR="002B260B" w:rsidRPr="002B260B" w:rsidRDefault="002B260B" w:rsidP="002B260B">
            <w:pPr>
              <w:spacing w:after="0" w:line="240" w:lineRule="auto"/>
              <w:ind w:left="-20"/>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ПД,</w:t>
            </w:r>
          </w:p>
          <w:p w:rsidR="002B260B" w:rsidRPr="002B260B" w:rsidRDefault="002B260B" w:rsidP="002B260B">
            <w:pPr>
              <w:spacing w:after="0" w:line="240" w:lineRule="auto"/>
              <w:ind w:left="-20"/>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ПЗД</w:t>
            </w:r>
          </w:p>
          <w:p w:rsidR="002B260B" w:rsidRPr="002B260B" w:rsidRDefault="002B260B" w:rsidP="002B260B">
            <w:pPr>
              <w:spacing w:after="0" w:line="240" w:lineRule="auto"/>
              <w:ind w:left="-20"/>
              <w:rPr>
                <w:rFonts w:ascii="Calibri" w:eastAsia="Calibri" w:hAnsi="Calibri" w:cs="Times New Roman"/>
              </w:rPr>
            </w:pPr>
            <w:r w:rsidRPr="002B260B">
              <w:rPr>
                <w:rFonts w:ascii="Calibri" w:eastAsia="Calibri" w:hAnsi="Calibri" w:cs="Times New Roman"/>
              </w:rPr>
              <w:t>Виробнича нарада</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ind w:left="283" w:hanging="52"/>
              <w:rPr>
                <w:rFonts w:ascii="Calibri" w:eastAsia="Calibri" w:hAnsi="Calibri" w:cs="Times New Roman"/>
              </w:rPr>
            </w:pPr>
            <w:r w:rsidRPr="002B260B">
              <w:rPr>
                <w:rFonts w:ascii="Calibri" w:eastAsia="Calibri" w:hAnsi="Calibri" w:cs="Times New Roman"/>
              </w:rPr>
              <w:t>НПД</w:t>
            </w:r>
          </w:p>
          <w:p w:rsidR="002B260B" w:rsidRPr="002B260B" w:rsidRDefault="002B260B" w:rsidP="002B260B">
            <w:pPr>
              <w:spacing w:before="120" w:after="0" w:line="240"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ind w:left="58"/>
              <w:rPr>
                <w:rFonts w:ascii="Times New Roman" w:eastAsia="Times New Roman" w:hAnsi="Times New Roman" w:cs="Times New Roman"/>
                <w:lang w:eastAsia="ru-RU"/>
              </w:rPr>
            </w:pPr>
          </w:p>
        </w:tc>
      </w:tr>
      <w:tr w:rsidR="002B260B" w:rsidRPr="002B260B" w:rsidTr="002B260B">
        <w:trPr>
          <w:trHeight w:val="414"/>
        </w:trPr>
        <w:tc>
          <w:tcPr>
            <w:tcW w:w="1681" w:type="dxa"/>
            <w:vMerge w:val="restart"/>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Щотижневий</w:t>
            </w:r>
          </w:p>
          <w:p w:rsidR="002B260B" w:rsidRPr="002B260B" w:rsidRDefault="002B260B" w:rsidP="002B260B">
            <w:pPr>
              <w:spacing w:before="120" w:after="0" w:line="240" w:lineRule="auto"/>
              <w:rPr>
                <w:rFonts w:ascii="Times New Roman" w:eastAsia="Times New Roman" w:hAnsi="Times New Roman" w:cs="Times New Roman"/>
                <w:lang w:val="uk-UA" w:eastAsia="ru-RU"/>
              </w:rPr>
            </w:pPr>
          </w:p>
          <w:p w:rsidR="002B260B" w:rsidRPr="002B260B" w:rsidRDefault="002B260B" w:rsidP="002B260B">
            <w:pPr>
              <w:spacing w:before="120" w:after="0" w:line="240" w:lineRule="auto"/>
              <w:rPr>
                <w:rFonts w:ascii="Times New Roman" w:eastAsia="Times New Roman" w:hAnsi="Times New Roman" w:cs="Times New Roman"/>
                <w:lang w:val="uk-UA" w:eastAsia="ru-RU"/>
              </w:rPr>
            </w:pPr>
          </w:p>
          <w:p w:rsidR="002B260B" w:rsidRPr="002B260B" w:rsidRDefault="002B260B" w:rsidP="002B260B">
            <w:pPr>
              <w:spacing w:before="120" w:after="0" w:line="240" w:lineRule="auto"/>
              <w:rPr>
                <w:rFonts w:ascii="Times New Roman" w:eastAsia="Times New Roman" w:hAnsi="Times New Roman" w:cs="Times New Roman"/>
                <w:lang w:val="uk-UA" w:eastAsia="ru-RU"/>
              </w:rPr>
            </w:pPr>
          </w:p>
        </w:tc>
        <w:tc>
          <w:tcPr>
            <w:tcW w:w="378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Робота бібліотеки </w:t>
            </w:r>
            <w:r w:rsidRPr="002B260B">
              <w:rPr>
                <w:rFonts w:ascii="Times New Roman" w:eastAsia="Times New Roman" w:hAnsi="Times New Roman" w:cs="Times New Roman"/>
                <w:lang w:val="uk-UA" w:eastAsia="ru-RU"/>
              </w:rPr>
              <w:t>школи: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 дотримання графіку роботи;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2) наявність читачів;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3) робота постійнодіючих виставок;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4) проведення урочних та позаурочних   заходів</w:t>
            </w:r>
          </w:p>
        </w:tc>
        <w:tc>
          <w:tcPr>
            <w:tcW w:w="311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left="252" w:hanging="25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бібліотеки;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робота з документацією.</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p>
        </w:tc>
        <w:tc>
          <w:tcPr>
            <w:tcW w:w="196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hanging="31"/>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tc>
        <w:tc>
          <w:tcPr>
            <w:tcW w:w="160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апис КК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ПЗД</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ПД</w:t>
            </w:r>
          </w:p>
          <w:p w:rsidR="002B260B" w:rsidRPr="002B260B" w:rsidRDefault="002B260B" w:rsidP="002B260B">
            <w:pPr>
              <w:spacing w:after="0" w:line="240" w:lineRule="auto"/>
              <w:ind w:firstLine="57"/>
              <w:rPr>
                <w:rFonts w:ascii="Times New Roman" w:eastAsia="Times New Roman" w:hAnsi="Times New Roman" w:cs="Times New Roman"/>
                <w:lang w:eastAsia="ru-RU"/>
              </w:rPr>
            </w:pPr>
          </w:p>
          <w:p w:rsidR="002B260B" w:rsidRPr="002B260B" w:rsidRDefault="002B260B" w:rsidP="002B260B">
            <w:pPr>
              <w:spacing w:after="0" w:line="240" w:lineRule="auto"/>
              <w:ind w:left="-20"/>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left="57"/>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p w:rsidR="002B260B" w:rsidRPr="002B260B" w:rsidRDefault="002B260B" w:rsidP="002B260B">
            <w:pPr>
              <w:spacing w:before="120" w:after="0" w:line="240" w:lineRule="auto"/>
              <w:ind w:left="283" w:hanging="52"/>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ind w:left="58"/>
              <w:rPr>
                <w:rFonts w:ascii="Times New Roman" w:eastAsia="Times New Roman" w:hAnsi="Times New Roman" w:cs="Times New Roman"/>
                <w:lang w:eastAsia="ru-RU"/>
              </w:rPr>
            </w:pPr>
          </w:p>
        </w:tc>
      </w:tr>
      <w:tr w:rsidR="002B260B" w:rsidRPr="002B260B" w:rsidTr="002B260B">
        <w:trPr>
          <w:trHeight w:val="414"/>
        </w:trPr>
        <w:tc>
          <w:tcPr>
            <w:tcW w:w="1681"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378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firstLine="2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Робота гуртків, секцій, факультативів, курсів за вибором:</w:t>
            </w:r>
          </w:p>
          <w:p w:rsidR="002B260B" w:rsidRPr="002B260B" w:rsidRDefault="002B260B" w:rsidP="002B260B">
            <w:pPr>
              <w:spacing w:after="0" w:line="240" w:lineRule="auto"/>
              <w:ind w:left="288" w:hanging="288"/>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 наявність та кількість учнів на   заняттях;</w:t>
            </w:r>
          </w:p>
          <w:p w:rsidR="002B260B" w:rsidRPr="002B260B" w:rsidRDefault="002B260B" w:rsidP="002B260B">
            <w:pPr>
              <w:spacing w:after="0" w:line="240" w:lineRule="auto"/>
              <w:ind w:left="288" w:hanging="288"/>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2) ведення документації</w:t>
            </w:r>
          </w:p>
          <w:p w:rsidR="002B260B" w:rsidRPr="002B260B" w:rsidRDefault="002B260B" w:rsidP="002B260B">
            <w:pPr>
              <w:spacing w:after="0" w:line="240" w:lineRule="auto"/>
              <w:ind w:left="156" w:hanging="156"/>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3) дотримання розкладу</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спостереження;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вивчення журналів;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відвідування занять</w:t>
            </w:r>
          </w:p>
          <w:p w:rsidR="002B260B" w:rsidRPr="002B260B" w:rsidRDefault="002B260B" w:rsidP="002B260B">
            <w:pPr>
              <w:spacing w:after="0" w:line="240" w:lineRule="auto"/>
              <w:ind w:left="252" w:hanging="252"/>
              <w:rPr>
                <w:rFonts w:ascii="Times New Roman" w:eastAsia="Times New Roman" w:hAnsi="Times New Roman" w:cs="Times New Roman"/>
                <w:lang w:eastAsia="ru-RU"/>
              </w:rPr>
            </w:pPr>
          </w:p>
        </w:tc>
        <w:tc>
          <w:tcPr>
            <w:tcW w:w="19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B260B" w:rsidRPr="002B260B" w:rsidRDefault="002B260B" w:rsidP="002B260B">
            <w:pPr>
              <w:spacing w:after="0" w:line="240" w:lineRule="auto"/>
              <w:ind w:hanging="31"/>
              <w:rPr>
                <w:rFonts w:ascii="Times New Roman" w:eastAsia="Times New Roman" w:hAnsi="Times New Roman" w:cs="Times New Roman"/>
                <w:lang w:val="uk-UA" w:eastAsia="ru-RU"/>
              </w:rPr>
            </w:pPr>
          </w:p>
        </w:tc>
        <w:tc>
          <w:tcPr>
            <w:tcW w:w="160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 xml:space="preserve">апис у журналах </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left="57"/>
              <w:rPr>
                <w:rFonts w:ascii="Times New Roman" w:eastAsia="Times New Roman" w:hAnsi="Times New Roman" w:cs="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ind w:left="58"/>
              <w:rPr>
                <w:rFonts w:ascii="Times New Roman" w:eastAsia="Times New Roman" w:hAnsi="Times New Roman" w:cs="Times New Roman"/>
                <w:lang w:eastAsia="ru-RU"/>
              </w:rPr>
            </w:pPr>
          </w:p>
        </w:tc>
      </w:tr>
      <w:tr w:rsidR="002B260B" w:rsidRPr="002D7627" w:rsidTr="002B260B">
        <w:trPr>
          <w:cantSplit/>
          <w:trHeight w:val="4670"/>
        </w:trPr>
        <w:tc>
          <w:tcPr>
            <w:tcW w:w="168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keepNext/>
              <w:tabs>
                <w:tab w:val="left" w:pos="708"/>
              </w:tabs>
              <w:spacing w:before="120" w:after="0" w:line="240" w:lineRule="auto"/>
              <w:jc w:val="both"/>
              <w:outlineLvl w:val="0"/>
              <w:rPr>
                <w:rFonts w:ascii="Times New Roman" w:eastAsia="Times New Roman" w:hAnsi="Times New Roman" w:cs="Times New Roman"/>
                <w:lang w:val="x-none" w:eastAsia="x-none"/>
              </w:rPr>
            </w:pPr>
          </w:p>
        </w:tc>
        <w:tc>
          <w:tcPr>
            <w:tcW w:w="378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Чергування вчителів по </w:t>
            </w:r>
            <w:r w:rsidRPr="002B260B">
              <w:rPr>
                <w:rFonts w:ascii="Times New Roman" w:eastAsia="Times New Roman" w:hAnsi="Times New Roman" w:cs="Times New Roman"/>
                <w:lang w:val="uk-UA" w:eastAsia="ru-RU"/>
              </w:rPr>
              <w:t>школі</w:t>
            </w:r>
            <w:r w:rsidRPr="002B260B">
              <w:rPr>
                <w:rFonts w:ascii="Times New Roman" w:eastAsia="Times New Roman" w:hAnsi="Times New Roman" w:cs="Times New Roman"/>
                <w:lang w:eastAsia="ru-RU"/>
              </w:rPr>
              <w:t>:</w:t>
            </w:r>
          </w:p>
          <w:p w:rsidR="002B260B" w:rsidRPr="002B260B" w:rsidRDefault="002B260B" w:rsidP="002B260B">
            <w:pPr>
              <w:spacing w:after="0" w:line="240" w:lineRule="auto"/>
              <w:ind w:left="13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наявність графік</w:t>
            </w:r>
            <w:r w:rsidRPr="002B260B">
              <w:rPr>
                <w:rFonts w:ascii="Times New Roman" w:eastAsia="Times New Roman" w:hAnsi="Times New Roman" w:cs="Times New Roman"/>
                <w:lang w:val="uk-UA" w:eastAsia="ru-RU"/>
              </w:rPr>
              <w:t>а</w:t>
            </w:r>
            <w:r w:rsidRPr="002B260B">
              <w:rPr>
                <w:rFonts w:ascii="Times New Roman" w:eastAsia="Times New Roman" w:hAnsi="Times New Roman" w:cs="Times New Roman"/>
                <w:lang w:eastAsia="ru-RU"/>
              </w:rPr>
              <w:t>;</w:t>
            </w:r>
          </w:p>
          <w:p w:rsidR="002B260B" w:rsidRPr="002B260B" w:rsidRDefault="002B260B" w:rsidP="002B260B">
            <w:pPr>
              <w:spacing w:after="0" w:line="240" w:lineRule="auto"/>
              <w:ind w:left="13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наявність вчителів на закріплених постах (відповідно до графіку)</w:t>
            </w:r>
          </w:p>
          <w:p w:rsidR="002B260B" w:rsidRPr="002B260B" w:rsidRDefault="002B260B" w:rsidP="002B260B">
            <w:pPr>
              <w:spacing w:after="0" w:line="240" w:lineRule="auto"/>
              <w:ind w:left="136"/>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Наявність контролю з боку вчителів-предметників за відвідуванням учнями занять</w:t>
            </w:r>
          </w:p>
          <w:p w:rsidR="002B260B" w:rsidRPr="002B260B" w:rsidRDefault="002B260B" w:rsidP="002B260B">
            <w:pPr>
              <w:spacing w:after="0" w:line="240" w:lineRule="auto"/>
              <w:ind w:left="360"/>
              <w:rPr>
                <w:rFonts w:ascii="Times New Roman" w:eastAsia="Times New Roman" w:hAnsi="Times New Roman" w:cs="Times New Roman"/>
                <w:lang w:eastAsia="ru-RU"/>
              </w:rPr>
            </w:pPr>
          </w:p>
          <w:p w:rsidR="002B260B" w:rsidRPr="002B260B" w:rsidRDefault="002B260B" w:rsidP="002B260B">
            <w:pPr>
              <w:spacing w:after="0" w:line="240" w:lineRule="auto"/>
              <w:ind w:left="360"/>
              <w:rPr>
                <w:rFonts w:ascii="Times New Roman" w:eastAsia="Times New Roman" w:hAnsi="Times New Roman" w:cs="Times New Roman"/>
                <w:lang w:val="uk-UA" w:eastAsia="ru-RU"/>
              </w:rPr>
            </w:pPr>
          </w:p>
          <w:p w:rsidR="002B260B" w:rsidRPr="002B260B" w:rsidRDefault="002B260B" w:rsidP="002B260B">
            <w:pPr>
              <w:spacing w:after="0" w:line="240" w:lineRule="auto"/>
              <w:ind w:left="360"/>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Наявність поточних оцінок та записів з боку вчителів в щоденниках учнів</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tabs>
                <w:tab w:val="left" w:pos="708"/>
                <w:tab w:val="center" w:pos="4677"/>
                <w:tab w:val="right" w:pos="9355"/>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Зовнішній вигляд учнів</w:t>
            </w:r>
          </w:p>
          <w:p w:rsidR="002B260B" w:rsidRPr="002B260B" w:rsidRDefault="002B260B" w:rsidP="002B260B">
            <w:pPr>
              <w:tabs>
                <w:tab w:val="center" w:pos="4677"/>
                <w:tab w:val="right" w:pos="9355"/>
              </w:tabs>
              <w:spacing w:after="0" w:line="240" w:lineRule="auto"/>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перевірка журналів</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експрес-перевірки   щоденників;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записи в щоденниках</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ind w:left="62" w:hanging="5"/>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бесіди з класними керівниками, учнями, батькам</w:t>
            </w:r>
            <w:r w:rsidRPr="002B260B">
              <w:rPr>
                <w:rFonts w:ascii="Times New Roman" w:eastAsia="Times New Roman" w:hAnsi="Times New Roman" w:cs="Times New Roman"/>
                <w:lang w:val="uk-UA" w:eastAsia="ru-RU"/>
              </w:rPr>
              <w:t>и</w:t>
            </w:r>
          </w:p>
        </w:tc>
        <w:tc>
          <w:tcPr>
            <w:tcW w:w="19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Черговий адміністратор,</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ind w:hanging="31"/>
              <w:rPr>
                <w:rFonts w:ascii="Times New Roman" w:eastAsia="Times New Roman" w:hAnsi="Times New Roman" w:cs="Times New Roman"/>
                <w:lang w:val="uk-UA" w:eastAsia="ru-RU"/>
              </w:rPr>
            </w:pPr>
          </w:p>
          <w:p w:rsidR="002B260B" w:rsidRPr="002B260B" w:rsidRDefault="002B260B" w:rsidP="002B260B">
            <w:pPr>
              <w:spacing w:after="0" w:line="240" w:lineRule="auto"/>
              <w:ind w:hanging="31"/>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аступники  по закріпленню</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Черговий адміністратор</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Черговий адміністратор</w:t>
            </w:r>
          </w:p>
        </w:tc>
        <w:tc>
          <w:tcPr>
            <w:tcW w:w="160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апис  КК</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атвердження графік</w:t>
            </w:r>
            <w:r w:rsidRPr="002B260B">
              <w:rPr>
                <w:rFonts w:ascii="Times New Roman" w:eastAsia="Times New Roman" w:hAnsi="Times New Roman" w:cs="Times New Roman"/>
                <w:lang w:val="uk-UA" w:eastAsia="ru-RU"/>
              </w:rPr>
              <w:t>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аписи в класних журналах,</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аписи в щоденниках  учнів;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З</w:t>
            </w:r>
            <w:r w:rsidRPr="002B260B">
              <w:rPr>
                <w:rFonts w:ascii="Times New Roman" w:eastAsia="Times New Roman" w:hAnsi="Times New Roman" w:cs="Times New Roman"/>
                <w:lang w:eastAsia="ru-RU"/>
              </w:rPr>
              <w:t>апис КК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арада 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арада ПД</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иробнича нарада</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left="57"/>
              <w:rPr>
                <w:rFonts w:ascii="Times New Roman" w:eastAsia="Times New Roman" w:hAnsi="Times New Roman" w:cs="Times New Roman"/>
                <w:sz w:val="20"/>
                <w:szCs w:val="20"/>
                <w:lang w:val="uk-UA" w:eastAsia="ru-RU"/>
              </w:rPr>
            </w:pPr>
          </w:p>
        </w:tc>
      </w:tr>
    </w:tbl>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3787"/>
        <w:gridCol w:w="3119"/>
        <w:gridCol w:w="1963"/>
        <w:gridCol w:w="1800"/>
        <w:gridCol w:w="1510"/>
        <w:gridCol w:w="1559"/>
      </w:tblGrid>
      <w:tr w:rsidR="002B260B" w:rsidRPr="002B260B" w:rsidTr="002B260B">
        <w:trPr>
          <w:cantSplit/>
          <w:trHeight w:val="5942"/>
        </w:trPr>
        <w:tc>
          <w:tcPr>
            <w:tcW w:w="168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keepNext/>
              <w:tabs>
                <w:tab w:val="left" w:pos="708"/>
              </w:tabs>
              <w:spacing w:before="120" w:after="0" w:line="240" w:lineRule="auto"/>
              <w:ind w:left="175" w:right="-425" w:hanging="232"/>
              <w:jc w:val="both"/>
              <w:outlineLvl w:val="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Щомісячний</w:t>
            </w:r>
          </w:p>
        </w:tc>
        <w:tc>
          <w:tcPr>
            <w:tcW w:w="378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Виконання навчальних програм</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Виконання навчальних програм варіативної складової</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ind w:left="76" w:hanging="7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Проведення тематичної атестації учнів</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Заняття з учнями, які навчаються на початковому рівні</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ормативність оцінювання учнів</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Виконання управлінських рішень</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Виконання внутрішкільних графіків</w:t>
            </w:r>
          </w:p>
        </w:tc>
        <w:tc>
          <w:tcPr>
            <w:tcW w:w="311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уроків, занять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вивчення записів у класних журналах;</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вчителями, керівниками ШМО</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уроків;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вивчення  записів у журналах.</w:t>
            </w:r>
          </w:p>
          <w:p w:rsidR="002B260B" w:rsidRPr="002B260B" w:rsidRDefault="002B260B" w:rsidP="002B260B">
            <w:pPr>
              <w:tabs>
                <w:tab w:val="left" w:pos="708"/>
                <w:tab w:val="center" w:pos="4677"/>
                <w:tab w:val="right" w:pos="9355"/>
              </w:tabs>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відвідування уроків;</w:t>
            </w:r>
          </w:p>
          <w:p w:rsidR="002B260B" w:rsidRPr="002B260B" w:rsidRDefault="002B260B" w:rsidP="002B260B">
            <w:pPr>
              <w:spacing w:after="0" w:line="240" w:lineRule="auto"/>
              <w:ind w:left="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учителями;</w:t>
            </w:r>
          </w:p>
          <w:p w:rsidR="002B260B" w:rsidRPr="002B260B" w:rsidRDefault="002B260B" w:rsidP="002B260B">
            <w:pPr>
              <w:spacing w:after="0" w:line="240" w:lineRule="auto"/>
              <w:ind w:left="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кл. керівниками;</w:t>
            </w:r>
          </w:p>
          <w:p w:rsidR="002B260B" w:rsidRPr="002B260B" w:rsidRDefault="002B260B" w:rsidP="002B260B">
            <w:pPr>
              <w:spacing w:after="0" w:line="240" w:lineRule="auto"/>
              <w:ind w:left="57"/>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бесіди з учнями;</w:t>
            </w:r>
          </w:p>
          <w:p w:rsidR="002B260B" w:rsidRPr="002B260B" w:rsidRDefault="002B260B" w:rsidP="002B260B">
            <w:pPr>
              <w:spacing w:after="0" w:line="240" w:lineRule="auto"/>
              <w:ind w:left="57"/>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перевірка журналів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уроків;</w:t>
            </w:r>
          </w:p>
          <w:p w:rsidR="002B260B" w:rsidRPr="002B260B" w:rsidRDefault="002B260B" w:rsidP="002B260B">
            <w:pPr>
              <w:spacing w:after="0" w:line="240" w:lineRule="auto"/>
              <w:ind w:left="57"/>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перевірка журналів;</w:t>
            </w:r>
          </w:p>
          <w:p w:rsidR="002B260B" w:rsidRPr="002B260B" w:rsidRDefault="002B260B" w:rsidP="002B260B">
            <w:pPr>
              <w:spacing w:after="0" w:line="240" w:lineRule="auto"/>
              <w:ind w:left="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бесіда з учнями,</w:t>
            </w:r>
          </w:p>
          <w:p w:rsidR="002B260B" w:rsidRPr="002B260B" w:rsidRDefault="002B260B" w:rsidP="002B260B">
            <w:pPr>
              <w:spacing w:after="0" w:line="240" w:lineRule="auto"/>
              <w:ind w:left="57"/>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 - бесіда з вчителями.</w:t>
            </w:r>
          </w:p>
          <w:p w:rsidR="002B260B" w:rsidRPr="002B260B" w:rsidRDefault="002B260B" w:rsidP="002B260B">
            <w:pPr>
              <w:spacing w:after="0" w:line="240" w:lineRule="auto"/>
              <w:ind w:left="57"/>
              <w:rPr>
                <w:rFonts w:ascii="Times New Roman" w:eastAsia="Times New Roman" w:hAnsi="Times New Roman" w:cs="Times New Roman"/>
                <w:lang w:val="uk-UA" w:eastAsia="ru-RU"/>
              </w:rPr>
            </w:pP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контроль книги наказів;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бесіда;</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що зроблено (аналіз)</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вивчення графіків НПЗД;</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бесіда</w:t>
            </w:r>
          </w:p>
        </w:tc>
        <w:tc>
          <w:tcPr>
            <w:tcW w:w="19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w:t>
            </w:r>
            <w:r w:rsidRPr="002B260B">
              <w:rPr>
                <w:rFonts w:ascii="Times New Roman" w:eastAsia="Times New Roman" w:hAnsi="Times New Roman" w:cs="Times New Roman"/>
                <w:lang w:eastAsia="ru-RU"/>
              </w:rPr>
              <w:t>ротоколи самоекспертизи</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П</w:t>
            </w:r>
            <w:r w:rsidRPr="002B260B">
              <w:rPr>
                <w:rFonts w:ascii="Times New Roman" w:eastAsia="Times New Roman" w:hAnsi="Times New Roman" w:cs="Times New Roman"/>
                <w:lang w:eastAsia="ru-RU"/>
              </w:rPr>
              <w:t xml:space="preserve">ротоколи </w:t>
            </w:r>
            <w:r w:rsidRPr="002B260B">
              <w:rPr>
                <w:rFonts w:ascii="Times New Roman" w:eastAsia="Times New Roman" w:hAnsi="Times New Roman" w:cs="Times New Roman"/>
                <w:lang w:val="uk-UA" w:eastAsia="ru-RU"/>
              </w:rPr>
              <w:t>сам</w:t>
            </w:r>
            <w:r w:rsidRPr="002B260B">
              <w:rPr>
                <w:rFonts w:ascii="Times New Roman" w:eastAsia="Times New Roman" w:hAnsi="Times New Roman" w:cs="Times New Roman"/>
                <w:lang w:eastAsia="ru-RU"/>
              </w:rPr>
              <w:t>оекспертизи</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Г</w:t>
            </w:r>
            <w:r w:rsidRPr="002B260B">
              <w:rPr>
                <w:rFonts w:ascii="Times New Roman" w:eastAsia="Times New Roman" w:hAnsi="Times New Roman" w:cs="Times New Roman"/>
                <w:lang w:eastAsia="ru-RU"/>
              </w:rPr>
              <w:t>рафік</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арада ПД, ПЗД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ПД, ПЗД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w:t>
            </w:r>
            <w:r w:rsidRPr="002B260B">
              <w:rPr>
                <w:rFonts w:ascii="Times New Roman" w:eastAsia="Times New Roman" w:hAnsi="Times New Roman" w:cs="Times New Roman"/>
                <w:lang w:eastAsia="ru-RU"/>
              </w:rPr>
              <w:t>аради ПД, ПЗД</w:t>
            </w:r>
          </w:p>
        </w:tc>
        <w:tc>
          <w:tcPr>
            <w:tcW w:w="151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НПД</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sz w:val="20"/>
                <w:szCs w:val="20"/>
                <w:lang w:eastAsia="ru-RU"/>
              </w:rPr>
            </w:pPr>
          </w:p>
        </w:tc>
      </w:tr>
      <w:tr w:rsidR="002B260B" w:rsidRPr="002B260B" w:rsidTr="002B260B">
        <w:tc>
          <w:tcPr>
            <w:tcW w:w="168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ind w:hanging="57"/>
              <w:rPr>
                <w:rFonts w:ascii="Times New Roman" w:eastAsia="Times New Roman" w:hAnsi="Times New Roman" w:cs="Times New Roman"/>
                <w:bCs/>
                <w:lang w:eastAsia="ru-RU"/>
              </w:rPr>
            </w:pPr>
            <w:r w:rsidRPr="002B260B">
              <w:rPr>
                <w:rFonts w:ascii="Times New Roman" w:eastAsia="Times New Roman" w:hAnsi="Times New Roman" w:cs="Times New Roman"/>
                <w:bCs/>
                <w:lang w:eastAsia="ru-RU"/>
              </w:rPr>
              <w:t>Щосеместровий</w:t>
            </w:r>
          </w:p>
        </w:tc>
        <w:tc>
          <w:tcPr>
            <w:tcW w:w="378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41"/>
              </w:numPr>
              <w:tabs>
                <w:tab w:val="num" w:pos="134"/>
              </w:tabs>
              <w:spacing w:before="120" w:after="0" w:line="240" w:lineRule="auto"/>
              <w:ind w:left="136" w:hanging="14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виконання навчальних програм;</w:t>
            </w:r>
          </w:p>
          <w:p w:rsidR="002B260B" w:rsidRPr="002B260B" w:rsidRDefault="002B260B" w:rsidP="002B260B">
            <w:pPr>
              <w:numPr>
                <w:ilvl w:val="0"/>
                <w:numId w:val="41"/>
              </w:numPr>
              <w:tabs>
                <w:tab w:val="num" w:pos="134"/>
              </w:tabs>
              <w:spacing w:after="0" w:line="240" w:lineRule="auto"/>
              <w:ind w:left="134" w:hanging="14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проведення тематичних атестацій;</w:t>
            </w:r>
          </w:p>
          <w:p w:rsidR="002B260B" w:rsidRPr="002B260B" w:rsidRDefault="002B260B" w:rsidP="002B260B">
            <w:pPr>
              <w:numPr>
                <w:ilvl w:val="0"/>
                <w:numId w:val="41"/>
              </w:numPr>
              <w:tabs>
                <w:tab w:val="num" w:pos="134"/>
              </w:tabs>
              <w:spacing w:after="0" w:line="240" w:lineRule="auto"/>
              <w:ind w:left="134" w:hanging="14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нормативність оцінювання;</w:t>
            </w:r>
          </w:p>
          <w:p w:rsidR="002B260B" w:rsidRPr="002B260B" w:rsidRDefault="002B260B" w:rsidP="002B260B">
            <w:pPr>
              <w:numPr>
                <w:ilvl w:val="0"/>
                <w:numId w:val="41"/>
              </w:numPr>
              <w:tabs>
                <w:tab w:val="num" w:pos="134"/>
              </w:tabs>
              <w:spacing w:after="0" w:line="240" w:lineRule="auto"/>
              <w:ind w:left="134" w:hanging="14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навчальні досягнення учнів у класах;</w:t>
            </w:r>
          </w:p>
          <w:p w:rsidR="002B260B" w:rsidRPr="002B260B" w:rsidRDefault="002B260B" w:rsidP="002B260B">
            <w:pPr>
              <w:numPr>
                <w:ilvl w:val="0"/>
                <w:numId w:val="41"/>
              </w:numPr>
              <w:tabs>
                <w:tab w:val="num" w:pos="134"/>
              </w:tabs>
              <w:spacing w:after="0" w:line="240" w:lineRule="auto"/>
              <w:ind w:left="134" w:hanging="14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підсумки відвідування учнями занять;</w:t>
            </w:r>
          </w:p>
          <w:p w:rsidR="002B260B" w:rsidRPr="002B260B" w:rsidRDefault="002B260B" w:rsidP="002B260B">
            <w:pPr>
              <w:numPr>
                <w:ilvl w:val="0"/>
                <w:numId w:val="41"/>
              </w:numPr>
              <w:tabs>
                <w:tab w:val="num" w:pos="134"/>
              </w:tabs>
              <w:spacing w:after="0" w:line="240" w:lineRule="auto"/>
              <w:ind w:left="134" w:hanging="14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виконання варіативних складових навчальних планів;</w:t>
            </w:r>
          </w:p>
          <w:p w:rsidR="002B260B" w:rsidRPr="002B260B" w:rsidRDefault="002B260B" w:rsidP="002B260B">
            <w:pPr>
              <w:numPr>
                <w:ilvl w:val="0"/>
                <w:numId w:val="41"/>
              </w:numPr>
              <w:tabs>
                <w:tab w:val="num" w:pos="134"/>
              </w:tabs>
              <w:spacing w:after="0" w:line="240" w:lineRule="auto"/>
              <w:ind w:left="134" w:hanging="14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контроль перевірки зошитів та проведення  лабораторних, контрольних, практичних робіт, екскурсій;</w:t>
            </w:r>
          </w:p>
          <w:p w:rsidR="002B260B" w:rsidRPr="002B260B" w:rsidRDefault="002B260B" w:rsidP="002B260B">
            <w:pPr>
              <w:numPr>
                <w:ilvl w:val="0"/>
                <w:numId w:val="41"/>
              </w:numPr>
              <w:tabs>
                <w:tab w:val="num" w:pos="134"/>
              </w:tabs>
              <w:spacing w:after="0" w:line="240" w:lineRule="auto"/>
              <w:ind w:left="134" w:hanging="142"/>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навички</w:t>
            </w:r>
            <w:r w:rsidRPr="002B260B">
              <w:rPr>
                <w:rFonts w:ascii="Times New Roman" w:eastAsia="Times New Roman" w:hAnsi="Times New Roman" w:cs="Times New Roman"/>
                <w:lang w:eastAsia="ru-RU"/>
              </w:rPr>
              <w:t xml:space="preserve"> читання учнів 1-4 класів </w:t>
            </w:r>
          </w:p>
        </w:tc>
        <w:tc>
          <w:tcPr>
            <w:tcW w:w="311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вивчення матеріалів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само- та взаємоекспертизи;</w:t>
            </w:r>
          </w:p>
          <w:p w:rsidR="002B260B" w:rsidRPr="002B260B" w:rsidRDefault="002B260B" w:rsidP="002B260B">
            <w:pPr>
              <w:spacing w:after="0" w:line="240" w:lineRule="auto"/>
              <w:ind w:hanging="108"/>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 сумісна експертиза</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ind w:left="57"/>
              <w:rPr>
                <w:rFonts w:ascii="Times New Roman" w:eastAsia="Times New Roman" w:hAnsi="Times New Roman" w:cs="Times New Roman"/>
                <w:lang w:val="uk-UA" w:eastAsia="ru-RU"/>
              </w:rPr>
            </w:pPr>
          </w:p>
          <w:p w:rsidR="002B260B" w:rsidRPr="002B260B" w:rsidRDefault="002B260B" w:rsidP="002B260B">
            <w:pPr>
              <w:spacing w:after="0" w:line="240" w:lineRule="auto"/>
              <w:ind w:left="57"/>
              <w:rPr>
                <w:rFonts w:ascii="Times New Roman" w:eastAsia="Times New Roman" w:hAnsi="Times New Roman" w:cs="Times New Roman"/>
                <w:lang w:val="uk-UA" w:eastAsia="ru-RU"/>
              </w:rPr>
            </w:pPr>
          </w:p>
          <w:p w:rsidR="002B260B" w:rsidRPr="002B260B" w:rsidRDefault="002B260B" w:rsidP="002B260B">
            <w:pPr>
              <w:spacing w:after="0" w:line="240" w:lineRule="auto"/>
              <w:ind w:left="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проведення контролю читання з учнями;</w:t>
            </w:r>
          </w:p>
          <w:p w:rsidR="002B260B" w:rsidRPr="002B260B" w:rsidRDefault="002B260B" w:rsidP="002B260B">
            <w:pPr>
              <w:spacing w:after="0" w:line="240" w:lineRule="auto"/>
              <w:ind w:left="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вчителями та учнями</w:t>
            </w:r>
          </w:p>
        </w:tc>
        <w:tc>
          <w:tcPr>
            <w:tcW w:w="196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відповідно до функціональних обов’язків</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bCs/>
                <w:lang w:val="uk-UA" w:eastAsia="ru-RU"/>
              </w:rPr>
              <w:t>Шевченко Л.М.</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 семестр –НД</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ІІ семестр – довідка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Рік – наказ</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 семестр – довідка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ІІ семестр - наказ</w:t>
            </w:r>
          </w:p>
        </w:tc>
        <w:tc>
          <w:tcPr>
            <w:tcW w:w="151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tc>
      </w:tr>
    </w:tbl>
    <w:p w:rsidR="002B260B" w:rsidRPr="002B260B" w:rsidRDefault="002B260B" w:rsidP="002B260B">
      <w:pPr>
        <w:tabs>
          <w:tab w:val="left" w:pos="1080"/>
        </w:tabs>
        <w:spacing w:after="0" w:line="240" w:lineRule="auto"/>
        <w:rPr>
          <w:rFonts w:ascii="Times New Roman" w:eastAsia="Times New Roman" w:hAnsi="Times New Roman" w:cs="Times New Roman"/>
          <w:b/>
          <w:bCs/>
          <w:sz w:val="28"/>
          <w:szCs w:val="28"/>
          <w:lang w:val="uk-UA" w:eastAsia="ru-RU"/>
        </w:rPr>
      </w:pPr>
    </w:p>
    <w:p w:rsidR="002B260B" w:rsidRPr="002B260B" w:rsidRDefault="002B260B" w:rsidP="002B260B">
      <w:pPr>
        <w:tabs>
          <w:tab w:val="left" w:pos="1080"/>
        </w:tabs>
        <w:spacing w:after="0" w:line="240" w:lineRule="auto"/>
        <w:jc w:val="center"/>
        <w:rPr>
          <w:rFonts w:ascii="Times New Roman" w:eastAsia="Times New Roman" w:hAnsi="Times New Roman" w:cs="Times New Roman"/>
          <w:b/>
          <w:bCs/>
          <w:sz w:val="28"/>
          <w:szCs w:val="28"/>
          <w:lang w:eastAsia="ru-RU"/>
        </w:rPr>
      </w:pPr>
      <w:r w:rsidRPr="002B260B">
        <w:rPr>
          <w:rFonts w:ascii="Times New Roman" w:eastAsia="Times New Roman" w:hAnsi="Times New Roman" w:cs="Times New Roman"/>
          <w:b/>
          <w:bCs/>
          <w:sz w:val="28"/>
          <w:szCs w:val="28"/>
          <w:lang w:eastAsia="ru-RU"/>
        </w:rPr>
        <w:t>3. Класно-узагальнюючий контроль</w:t>
      </w:r>
    </w:p>
    <w:p w:rsidR="002B260B" w:rsidRPr="002B260B" w:rsidRDefault="002B260B" w:rsidP="002B260B">
      <w:pPr>
        <w:spacing w:after="0" w:line="240" w:lineRule="auto"/>
        <w:rPr>
          <w:rFonts w:ascii="Times New Roman" w:eastAsia="Times New Roman" w:hAnsi="Times New Roman" w:cs="Times New Roman"/>
          <w:sz w:val="28"/>
          <w:szCs w:val="28"/>
          <w:lang w:eastAsia="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96"/>
        <w:gridCol w:w="3173"/>
        <w:gridCol w:w="2881"/>
        <w:gridCol w:w="1800"/>
        <w:gridCol w:w="1620"/>
        <w:gridCol w:w="1625"/>
        <w:gridCol w:w="1984"/>
      </w:tblGrid>
      <w:tr w:rsidR="002B260B" w:rsidRPr="002B260B" w:rsidTr="002B260B">
        <w:tc>
          <w:tcPr>
            <w:tcW w:w="54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п\п</w:t>
            </w:r>
          </w:p>
        </w:tc>
        <w:tc>
          <w:tcPr>
            <w:tcW w:w="179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Об`єкт контролю</w:t>
            </w:r>
          </w:p>
        </w:tc>
        <w:tc>
          <w:tcPr>
            <w:tcW w:w="317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Предмет</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 xml:space="preserve"> контролю</w:t>
            </w:r>
          </w:p>
        </w:tc>
        <w:tc>
          <w:tcPr>
            <w:tcW w:w="288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Методи контролю</w:t>
            </w:r>
          </w:p>
        </w:tc>
        <w:tc>
          <w:tcPr>
            <w:tcW w:w="180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Термін</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виконання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Узагальнення</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матеріалів</w:t>
            </w:r>
          </w:p>
        </w:tc>
        <w:tc>
          <w:tcPr>
            <w:tcW w:w="162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 xml:space="preserve">Виведення </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на рівень</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обговорення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tabs>
                <w:tab w:val="left" w:pos="2052"/>
              </w:tabs>
              <w:spacing w:after="0" w:line="240" w:lineRule="auto"/>
              <w:ind w:left="3312" w:right="936"/>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ол</w:t>
            </w:r>
          </w:p>
        </w:tc>
      </w:tr>
      <w:tr w:rsidR="002B260B" w:rsidRPr="002B260B" w:rsidTr="002B260B">
        <w:trPr>
          <w:cantSplit/>
          <w:trHeight w:val="586"/>
        </w:trPr>
        <w:tc>
          <w:tcPr>
            <w:tcW w:w="540"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w:t>
            </w:r>
          </w:p>
        </w:tc>
        <w:tc>
          <w:tcPr>
            <w:tcW w:w="14877" w:type="dxa"/>
            <w:gridSpan w:val="7"/>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b/>
                <w:lang w:eastAsia="ru-RU"/>
              </w:rPr>
            </w:pPr>
            <w:r w:rsidRPr="002B260B">
              <w:rPr>
                <w:rFonts w:ascii="Times New Roman" w:eastAsia="Times New Roman" w:hAnsi="Times New Roman" w:cs="Times New Roman"/>
                <w:b/>
                <w:u w:val="single"/>
                <w:lang w:eastAsia="ru-RU"/>
              </w:rPr>
              <w:t>Мета</w:t>
            </w:r>
            <w:r w:rsidRPr="002B260B">
              <w:rPr>
                <w:rFonts w:ascii="Times New Roman" w:eastAsia="Times New Roman" w:hAnsi="Times New Roman" w:cs="Times New Roman"/>
                <w:b/>
                <w:lang w:val="uk-UA" w:eastAsia="ru-RU"/>
              </w:rPr>
              <w:t xml:space="preserve">:  </w:t>
            </w:r>
            <w:r w:rsidRPr="002B260B">
              <w:rPr>
                <w:rFonts w:ascii="Times New Roman" w:eastAsia="Times New Roman" w:hAnsi="Times New Roman" w:cs="Times New Roman"/>
                <w:lang w:eastAsia="ru-RU"/>
              </w:rPr>
              <w:t>вивчити стан справ в 1-х</w:t>
            </w:r>
            <w:r w:rsidRPr="002B260B">
              <w:rPr>
                <w:rFonts w:ascii="Times New Roman" w:eastAsia="Times New Roman" w:hAnsi="Times New Roman" w:cs="Times New Roman"/>
                <w:lang w:val="uk-UA" w:eastAsia="ru-RU"/>
              </w:rPr>
              <w:t xml:space="preserve">, 5-х </w:t>
            </w:r>
            <w:r w:rsidRPr="002B260B">
              <w:rPr>
                <w:rFonts w:ascii="Times New Roman" w:eastAsia="Times New Roman" w:hAnsi="Times New Roman" w:cs="Times New Roman"/>
                <w:lang w:eastAsia="ru-RU"/>
              </w:rPr>
              <w:t xml:space="preserve">класах – адаптація учнів  в класі та  в </w:t>
            </w:r>
            <w:r w:rsidRPr="002B260B">
              <w:rPr>
                <w:rFonts w:ascii="Times New Roman" w:eastAsia="Times New Roman" w:hAnsi="Times New Roman" w:cs="Times New Roman"/>
                <w:lang w:val="uk-UA" w:eastAsia="ru-RU"/>
              </w:rPr>
              <w:t>школі</w:t>
            </w:r>
            <w:r w:rsidRPr="002B260B">
              <w:rPr>
                <w:rFonts w:ascii="Times New Roman" w:eastAsia="Times New Roman" w:hAnsi="Times New Roman" w:cs="Times New Roman"/>
                <w:lang w:eastAsia="ru-RU"/>
              </w:rPr>
              <w:t>, створення умов для розвитку індивідуальних здібностей дитини</w:t>
            </w:r>
          </w:p>
        </w:tc>
      </w:tr>
      <w:tr w:rsidR="002B260B" w:rsidRPr="002B260B" w:rsidTr="002B260B">
        <w:trPr>
          <w:cantSplit/>
          <w:trHeight w:val="133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1796"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1, 5</w:t>
            </w:r>
            <w:r w:rsidRPr="002B260B">
              <w:rPr>
                <w:rFonts w:ascii="Times New Roman" w:eastAsia="Times New Roman" w:hAnsi="Times New Roman" w:cs="Times New Roman"/>
                <w:lang w:eastAsia="ru-RU"/>
              </w:rPr>
              <w:t xml:space="preserve"> – і класи:</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tc>
        <w:tc>
          <w:tcPr>
            <w:tcW w:w="317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психологічний клімат; </w:t>
            </w:r>
          </w:p>
          <w:p w:rsidR="002B260B" w:rsidRPr="002B260B" w:rsidRDefault="002B260B" w:rsidP="002B260B">
            <w:pPr>
              <w:spacing w:after="0" w:line="240" w:lineRule="auto"/>
              <w:ind w:left="76" w:hanging="76"/>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організація виховної  роботи;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засвоєння навчального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матеріалу;</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позакласні заходи</w:t>
            </w:r>
          </w:p>
        </w:tc>
        <w:tc>
          <w:tcPr>
            <w:tcW w:w="288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уроків, позакласних заходів, ГПД;</w:t>
            </w:r>
          </w:p>
          <w:p w:rsidR="002B260B" w:rsidRPr="002B260B" w:rsidRDefault="002B260B" w:rsidP="002B260B">
            <w:pPr>
              <w:spacing w:after="0" w:line="240" w:lineRule="auto"/>
              <w:ind w:left="185" w:hanging="18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техніка читання;</w:t>
            </w:r>
          </w:p>
          <w:p w:rsidR="002B260B" w:rsidRPr="002B260B" w:rsidRDefault="002B260B" w:rsidP="002B260B">
            <w:pPr>
              <w:spacing w:after="0" w:line="240" w:lineRule="auto"/>
              <w:ind w:left="21" w:hanging="21"/>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батьківських зборів;</w:t>
            </w:r>
          </w:p>
        </w:tc>
        <w:tc>
          <w:tcPr>
            <w:tcW w:w="180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Вересень-листопад</w:t>
            </w:r>
          </w:p>
        </w:tc>
        <w:tc>
          <w:tcPr>
            <w:tcW w:w="162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p w:rsidR="002B260B" w:rsidRPr="002B260B" w:rsidRDefault="002B260B" w:rsidP="002B260B">
            <w:pPr>
              <w:spacing w:after="0" w:line="240" w:lineRule="auto"/>
              <w:rPr>
                <w:rFonts w:ascii="Times New Roman" w:eastAsia="Times New Roman" w:hAnsi="Times New Roman" w:cs="Times New Roman"/>
                <w:u w:val="single"/>
                <w:lang w:eastAsia="ru-RU"/>
              </w:rPr>
            </w:pPr>
            <w:r w:rsidRPr="002B260B">
              <w:rPr>
                <w:rFonts w:ascii="Times New Roman" w:eastAsia="Times New Roman" w:hAnsi="Times New Roman" w:cs="Times New Roman"/>
                <w:lang w:eastAsia="ru-RU"/>
              </w:rPr>
              <w:t>Довідка</w:t>
            </w:r>
          </w:p>
        </w:tc>
        <w:tc>
          <w:tcPr>
            <w:tcW w:w="1625"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НПЗД</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НПД</w:t>
            </w:r>
          </w:p>
        </w:tc>
        <w:tc>
          <w:tcPr>
            <w:tcW w:w="1984"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tc>
      </w:tr>
    </w:tbl>
    <w:p w:rsidR="002B260B" w:rsidRPr="002B260B" w:rsidRDefault="002B260B" w:rsidP="002B260B">
      <w:pPr>
        <w:spacing w:after="0" w:line="240" w:lineRule="auto"/>
        <w:rPr>
          <w:rFonts w:ascii="Times New Roman" w:eastAsia="Times New Roman" w:hAnsi="Times New Roman" w:cs="Times New Roman"/>
          <w:sz w:val="20"/>
          <w:szCs w:val="20"/>
          <w:highlight w:val="red"/>
          <w:lang w:val="uk-UA" w:eastAsia="ru-RU"/>
        </w:rPr>
      </w:pPr>
    </w:p>
    <w:p w:rsidR="002B260B" w:rsidRPr="002B260B" w:rsidRDefault="002B260B" w:rsidP="002B260B">
      <w:pPr>
        <w:spacing w:after="0" w:line="240" w:lineRule="auto"/>
        <w:jc w:val="center"/>
        <w:rPr>
          <w:rFonts w:ascii="Times New Roman" w:eastAsia="Times New Roman" w:hAnsi="Times New Roman" w:cs="Times New Roman"/>
          <w:b/>
          <w:bCs/>
          <w:sz w:val="28"/>
          <w:szCs w:val="28"/>
          <w:lang w:eastAsia="ru-RU"/>
        </w:rPr>
      </w:pPr>
      <w:r w:rsidRPr="002B260B">
        <w:rPr>
          <w:rFonts w:ascii="Times New Roman" w:eastAsia="Times New Roman" w:hAnsi="Times New Roman" w:cs="Times New Roman"/>
          <w:b/>
          <w:bCs/>
          <w:sz w:val="28"/>
          <w:szCs w:val="28"/>
          <w:lang w:eastAsia="ru-RU"/>
        </w:rPr>
        <w:t>4. Персональний контроль</w:t>
      </w:r>
    </w:p>
    <w:p w:rsidR="002B260B" w:rsidRPr="002B260B" w:rsidRDefault="002B260B" w:rsidP="002B260B">
      <w:pPr>
        <w:tabs>
          <w:tab w:val="left" w:pos="1080"/>
        </w:tabs>
        <w:spacing w:after="0" w:line="240" w:lineRule="auto"/>
        <w:rPr>
          <w:rFonts w:ascii="Times New Roman" w:eastAsia="Times New Roman" w:hAnsi="Times New Roman" w:cs="Times New Roman"/>
          <w:b/>
          <w:bCs/>
          <w:sz w:val="20"/>
          <w:szCs w:val="20"/>
          <w:lang w:eastAsia="ru-RU"/>
        </w:rPr>
      </w:pPr>
    </w:p>
    <w:p w:rsidR="002B260B" w:rsidRPr="002B260B" w:rsidRDefault="002B260B" w:rsidP="002B260B">
      <w:pPr>
        <w:tabs>
          <w:tab w:val="left" w:pos="540"/>
          <w:tab w:val="left" w:pos="720"/>
        </w:tabs>
        <w:spacing w:after="0" w:line="240" w:lineRule="auto"/>
        <w:jc w:val="center"/>
        <w:rPr>
          <w:rFonts w:ascii="Times New Roman" w:eastAsia="Times New Roman" w:hAnsi="Times New Roman" w:cs="Times New Roman"/>
          <w:b/>
          <w:bCs/>
          <w:sz w:val="28"/>
          <w:szCs w:val="28"/>
          <w:lang w:eastAsia="ru-RU"/>
        </w:rPr>
      </w:pPr>
      <w:r w:rsidRPr="002B260B">
        <w:rPr>
          <w:rFonts w:ascii="Times New Roman" w:eastAsia="Times New Roman" w:hAnsi="Times New Roman" w:cs="Times New Roman"/>
          <w:b/>
          <w:bCs/>
          <w:sz w:val="28"/>
          <w:szCs w:val="28"/>
          <w:lang w:eastAsia="ru-RU"/>
        </w:rPr>
        <w:t>4.1. Учні, які навчаються на високому рівні</w:t>
      </w:r>
    </w:p>
    <w:p w:rsidR="002B260B" w:rsidRPr="002B260B" w:rsidRDefault="002B260B" w:rsidP="002B260B">
      <w:pPr>
        <w:spacing w:after="0" w:line="240" w:lineRule="auto"/>
        <w:ind w:left="709" w:hanging="709"/>
        <w:jc w:val="both"/>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729"/>
        <w:gridCol w:w="2410"/>
        <w:gridCol w:w="3403"/>
        <w:gridCol w:w="1559"/>
        <w:gridCol w:w="1985"/>
        <w:gridCol w:w="1701"/>
        <w:gridCol w:w="1984"/>
      </w:tblGrid>
      <w:tr w:rsidR="002B260B" w:rsidRPr="002B260B" w:rsidTr="002B260B">
        <w:trPr>
          <w:trHeight w:val="800"/>
        </w:trPr>
        <w:tc>
          <w:tcPr>
            <w:tcW w:w="64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п\п</w:t>
            </w:r>
          </w:p>
        </w:tc>
        <w:tc>
          <w:tcPr>
            <w:tcW w:w="172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Об`єкт контролю</w:t>
            </w:r>
          </w:p>
        </w:tc>
        <w:tc>
          <w:tcPr>
            <w:tcW w:w="2410"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jc w:val="center"/>
              <w:rPr>
                <w:rFonts w:ascii="Times New Roman" w:eastAsia="Times New Roman" w:hAnsi="Times New Roman" w:cs="Times New Roman"/>
                <w:b/>
                <w:lang w:eastAsia="ru-RU"/>
              </w:rPr>
            </w:pP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Предмет контролю</w:t>
            </w:r>
          </w:p>
          <w:p w:rsidR="002B260B" w:rsidRPr="002B260B" w:rsidRDefault="002B260B" w:rsidP="002B260B">
            <w:pPr>
              <w:spacing w:after="0" w:line="240" w:lineRule="auto"/>
              <w:jc w:val="center"/>
              <w:rPr>
                <w:rFonts w:ascii="Times New Roman" w:eastAsia="Times New Roman" w:hAnsi="Times New Roman" w:cs="Times New Roman"/>
                <w:b/>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Методи</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контролю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Термін виконання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Узагальнення</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матеріалів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Виведення</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 xml:space="preserve"> на рівень </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обговорення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left="252" w:hanging="252"/>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Виконавець</w:t>
            </w:r>
          </w:p>
        </w:tc>
      </w:tr>
      <w:tr w:rsidR="002B260B" w:rsidRPr="002B260B" w:rsidTr="002B260B">
        <w:trPr>
          <w:trHeight w:val="299"/>
        </w:trPr>
        <w:tc>
          <w:tcPr>
            <w:tcW w:w="64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1</w:t>
            </w:r>
          </w:p>
        </w:tc>
        <w:tc>
          <w:tcPr>
            <w:tcW w:w="172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left="252" w:hanging="252"/>
              <w:jc w:val="center"/>
              <w:rPr>
                <w:rFonts w:ascii="Times New Roman" w:eastAsia="Times New Roman" w:hAnsi="Times New Roman" w:cs="Times New Roman"/>
                <w:b/>
                <w:bCs/>
                <w:lang w:eastAsia="ru-RU"/>
              </w:rPr>
            </w:pPr>
            <w:r w:rsidRPr="002B260B">
              <w:rPr>
                <w:rFonts w:ascii="Times New Roman" w:eastAsia="Times New Roman" w:hAnsi="Times New Roman" w:cs="Times New Roman"/>
                <w:b/>
                <w:bCs/>
                <w:lang w:eastAsia="ru-RU"/>
              </w:rPr>
              <w:t>8</w:t>
            </w:r>
          </w:p>
        </w:tc>
      </w:tr>
      <w:tr w:rsidR="002B260B" w:rsidRPr="002B260B" w:rsidTr="002B260B">
        <w:trPr>
          <w:trHeight w:val="1122"/>
        </w:trPr>
        <w:tc>
          <w:tcPr>
            <w:tcW w:w="64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before="120"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2.</w:t>
            </w: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P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p w:rsidR="002B260B" w:rsidRPr="002B260B" w:rsidRDefault="002B260B" w:rsidP="002B260B">
            <w:pPr>
              <w:spacing w:after="0" w:line="240" w:lineRule="auto"/>
              <w:rPr>
                <w:rFonts w:ascii="Times New Roman" w:eastAsia="Times New Roman" w:hAnsi="Times New Roman" w:cs="Times New Roman"/>
                <w:b/>
                <w:bCs/>
                <w:lang w:eastAsia="ru-RU"/>
              </w:rPr>
            </w:pPr>
          </w:p>
          <w:p w:rsidR="002B260B" w:rsidRPr="002B260B" w:rsidRDefault="002B260B" w:rsidP="002B260B">
            <w:pPr>
              <w:spacing w:after="0" w:line="240" w:lineRule="auto"/>
              <w:rPr>
                <w:rFonts w:ascii="Times New Roman" w:eastAsia="Times New Roman" w:hAnsi="Times New Roman" w:cs="Times New Roman"/>
                <w:b/>
                <w:bCs/>
                <w:lang w:eastAsia="ru-RU"/>
              </w:rPr>
            </w:pPr>
          </w:p>
          <w:p w:rsidR="002B260B" w:rsidRPr="002B260B" w:rsidRDefault="002B260B" w:rsidP="002B260B">
            <w:pPr>
              <w:spacing w:after="0" w:line="240" w:lineRule="auto"/>
              <w:rPr>
                <w:rFonts w:ascii="Times New Roman" w:eastAsia="Times New Roman" w:hAnsi="Times New Roman" w:cs="Times New Roman"/>
                <w:b/>
                <w:bCs/>
                <w:lang w:val="uk-UA" w:eastAsia="ru-RU"/>
              </w:rPr>
            </w:pPr>
          </w:p>
          <w:p w:rsidR="002B260B" w:rsidRPr="002B260B" w:rsidRDefault="002B260B" w:rsidP="002B260B">
            <w:pPr>
              <w:spacing w:after="0" w:line="240" w:lineRule="auto"/>
              <w:rPr>
                <w:rFonts w:ascii="Times New Roman" w:eastAsia="Times New Roman" w:hAnsi="Times New Roman" w:cs="Times New Roman"/>
                <w:b/>
                <w:bCs/>
                <w:lang w:val="uk-UA" w:eastAsia="ru-RU"/>
              </w:rPr>
            </w:pPr>
          </w:p>
          <w:p w:rsidR="002B260B" w:rsidRPr="002B260B" w:rsidRDefault="002B260B" w:rsidP="002B260B">
            <w:pPr>
              <w:spacing w:after="0" w:line="240" w:lineRule="auto"/>
              <w:rPr>
                <w:rFonts w:ascii="Times New Roman" w:eastAsia="Times New Roman" w:hAnsi="Times New Roman" w:cs="Times New Roman"/>
                <w:b/>
                <w:bCs/>
                <w:lang w:val="uk-UA" w:eastAsia="ru-RU"/>
              </w:rPr>
            </w:pPr>
          </w:p>
          <w:p w:rsidR="002B260B" w:rsidRPr="002B260B" w:rsidRDefault="002B260B" w:rsidP="002B260B">
            <w:pPr>
              <w:spacing w:after="0" w:line="240" w:lineRule="auto"/>
              <w:rPr>
                <w:rFonts w:ascii="Times New Roman" w:eastAsia="Times New Roman" w:hAnsi="Times New Roman" w:cs="Times New Roman"/>
                <w:b/>
                <w:bCs/>
                <w:lang w:val="uk-UA" w:eastAsia="ru-RU"/>
              </w:rPr>
            </w:pPr>
          </w:p>
          <w:p w:rsidR="002B260B" w:rsidRPr="002B260B" w:rsidRDefault="002B260B" w:rsidP="002B260B">
            <w:pPr>
              <w:spacing w:after="0" w:line="240" w:lineRule="auto"/>
              <w:rPr>
                <w:rFonts w:ascii="Times New Roman" w:eastAsia="Times New Roman" w:hAnsi="Times New Roman" w:cs="Times New Roman"/>
                <w:b/>
                <w:bCs/>
                <w:lang w:val="uk-UA" w:eastAsia="ru-RU"/>
              </w:rPr>
            </w:pPr>
          </w:p>
          <w:p w:rsidR="002B260B" w:rsidRPr="002B260B" w:rsidRDefault="002B260B" w:rsidP="002B260B">
            <w:pPr>
              <w:spacing w:after="0" w:line="240" w:lineRule="auto"/>
              <w:rPr>
                <w:rFonts w:ascii="Times New Roman" w:eastAsia="Times New Roman" w:hAnsi="Times New Roman" w:cs="Times New Roman"/>
                <w:b/>
                <w:bCs/>
                <w:lang w:val="uk-UA" w:eastAsia="ru-RU"/>
              </w:rPr>
            </w:pPr>
          </w:p>
          <w:p w:rsidR="002B260B" w:rsidRPr="002B260B" w:rsidRDefault="002B260B" w:rsidP="002B260B">
            <w:pPr>
              <w:spacing w:after="0" w:line="240" w:lineRule="auto"/>
              <w:rPr>
                <w:rFonts w:ascii="Times New Roman" w:eastAsia="Times New Roman" w:hAnsi="Times New Roman" w:cs="Times New Roman"/>
                <w:b/>
                <w:bCs/>
                <w:lang w:eastAsia="ru-RU"/>
              </w:rPr>
            </w:pPr>
          </w:p>
        </w:tc>
        <w:tc>
          <w:tcPr>
            <w:tcW w:w="172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eastAsia="ru-RU"/>
              </w:rPr>
            </w:pPr>
            <w:r w:rsidRPr="002B260B">
              <w:rPr>
                <w:rFonts w:ascii="Times New Roman" w:eastAsia="Times New Roman" w:hAnsi="Times New Roman" w:cs="Times New Roman"/>
                <w:bCs/>
                <w:lang w:eastAsia="ru-RU"/>
              </w:rPr>
              <w:t xml:space="preserve">Учні </w:t>
            </w:r>
          </w:p>
          <w:p w:rsidR="002B260B" w:rsidRPr="002B260B" w:rsidRDefault="002B260B" w:rsidP="002B260B">
            <w:pPr>
              <w:spacing w:after="0" w:line="240" w:lineRule="auto"/>
              <w:rPr>
                <w:rFonts w:ascii="Times New Roman" w:eastAsia="Times New Roman" w:hAnsi="Times New Roman" w:cs="Times New Roman"/>
                <w:bCs/>
                <w:lang w:eastAsia="ru-RU"/>
              </w:rPr>
            </w:pPr>
            <w:r w:rsidRPr="002B260B">
              <w:rPr>
                <w:rFonts w:ascii="Times New Roman" w:eastAsia="Times New Roman" w:hAnsi="Times New Roman" w:cs="Times New Roman"/>
                <w:bCs/>
                <w:lang w:eastAsia="ru-RU"/>
              </w:rPr>
              <w:t xml:space="preserve">10 - </w:t>
            </w:r>
            <w:r w:rsidRPr="002B260B">
              <w:rPr>
                <w:rFonts w:ascii="Times New Roman" w:eastAsia="Times New Roman" w:hAnsi="Times New Roman" w:cs="Times New Roman"/>
                <w:bCs/>
                <w:lang w:val="uk-UA" w:eastAsia="ru-RU"/>
              </w:rPr>
              <w:t xml:space="preserve">А </w:t>
            </w:r>
            <w:r w:rsidRPr="002B260B">
              <w:rPr>
                <w:rFonts w:ascii="Times New Roman" w:eastAsia="Times New Roman" w:hAnsi="Times New Roman" w:cs="Times New Roman"/>
                <w:bCs/>
                <w:lang w:eastAsia="ru-RU"/>
              </w:rPr>
              <w:t>клас</w:t>
            </w:r>
            <w:r w:rsidRPr="002B260B">
              <w:rPr>
                <w:rFonts w:ascii="Times New Roman" w:eastAsia="Times New Roman" w:hAnsi="Times New Roman" w:cs="Times New Roman"/>
                <w:bCs/>
                <w:lang w:val="uk-UA" w:eastAsia="ru-RU"/>
              </w:rPr>
              <w:t>у</w:t>
            </w:r>
            <w:r w:rsidRPr="002B260B">
              <w:rPr>
                <w:rFonts w:ascii="Times New Roman" w:eastAsia="Times New Roman" w:hAnsi="Times New Roman" w:cs="Times New Roman"/>
                <w:bCs/>
                <w:lang w:eastAsia="ru-RU"/>
              </w:rPr>
              <w:t xml:space="preserve">, які навчаються на високому рівні </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Учні  9-</w:t>
            </w:r>
            <w:r w:rsidRPr="002B260B">
              <w:rPr>
                <w:rFonts w:ascii="Times New Roman" w:eastAsia="Times New Roman" w:hAnsi="Times New Roman" w:cs="Times New Roman"/>
                <w:lang w:val="uk-UA" w:eastAsia="ru-RU"/>
              </w:rPr>
              <w:t>х</w:t>
            </w:r>
            <w:r w:rsidRPr="002B260B">
              <w:rPr>
                <w:rFonts w:ascii="Times New Roman" w:eastAsia="Times New Roman" w:hAnsi="Times New Roman" w:cs="Times New Roman"/>
                <w:lang w:eastAsia="ru-RU"/>
              </w:rPr>
              <w:t xml:space="preserve"> клас</w:t>
            </w:r>
            <w:r w:rsidRPr="002B260B">
              <w:rPr>
                <w:rFonts w:ascii="Times New Roman" w:eastAsia="Times New Roman" w:hAnsi="Times New Roman" w:cs="Times New Roman"/>
                <w:lang w:val="uk-UA" w:eastAsia="ru-RU"/>
              </w:rPr>
              <w:t>ів</w:t>
            </w:r>
            <w:r w:rsidRPr="002B260B">
              <w:rPr>
                <w:rFonts w:ascii="Times New Roman" w:eastAsia="Times New Roman" w:hAnsi="Times New Roman" w:cs="Times New Roman"/>
                <w:lang w:eastAsia="ru-RU"/>
              </w:rPr>
              <w:t xml:space="preserve">–претенденти на свідоцтво з відзнакою </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Default="002B260B"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P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Аношенко О.В.</w:t>
            </w:r>
          </w:p>
        </w:tc>
        <w:tc>
          <w:tcPr>
            <w:tcW w:w="241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Cs/>
                <w:lang w:eastAsia="ru-RU"/>
              </w:rPr>
            </w:pPr>
            <w:r w:rsidRPr="002B260B">
              <w:rPr>
                <w:rFonts w:ascii="Times New Roman" w:eastAsia="Times New Roman" w:hAnsi="Times New Roman" w:cs="Times New Roman"/>
                <w:bCs/>
                <w:lang w:val="uk-UA" w:eastAsia="ru-RU"/>
              </w:rPr>
              <w:t>В</w:t>
            </w:r>
            <w:r w:rsidRPr="002B260B">
              <w:rPr>
                <w:rFonts w:ascii="Times New Roman" w:eastAsia="Times New Roman" w:hAnsi="Times New Roman" w:cs="Times New Roman"/>
                <w:bCs/>
                <w:lang w:eastAsia="ru-RU"/>
              </w:rPr>
              <w:t xml:space="preserve">изначаються протягом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bCs/>
                <w:lang w:val="uk-UA" w:eastAsia="ru-RU"/>
              </w:rPr>
              <w:t>року</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Визначаються протягом навчального року</w:t>
            </w:r>
          </w:p>
          <w:p w:rsidR="002B260B" w:rsidRDefault="002B260B"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P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Протягом І семестру</w:t>
            </w:r>
          </w:p>
        </w:tc>
        <w:tc>
          <w:tcPr>
            <w:tcW w:w="340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обговорення кандидатів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спостереження за учнями;</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учнями, батьками, вчителями-предметниками;</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розгляд кандидатур-претендентів;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моніторинг  участі в позакласних заходах учнів-претендентів;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 аналіз успішності за ІІ семестр, рік, ДПА; </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 xml:space="preserve">- </w:t>
            </w:r>
            <w:r w:rsidRPr="002B260B">
              <w:rPr>
                <w:rFonts w:ascii="Times New Roman" w:eastAsia="Times New Roman" w:hAnsi="Times New Roman" w:cs="Times New Roman"/>
                <w:lang w:eastAsia="ru-RU"/>
              </w:rPr>
              <w:t xml:space="preserve"> спостереження за учнями;</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бесіди з учнями, батьками, вчителями-предметниками;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розгляд кандидатур-претендентів;</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моніторинг участі в позакласних заходах учнів-претендентів;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аналіз успішності за ІІ семестр, рік, ДПА (9 кл.)</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p>
          <w:p w:rsidR="00B65908" w:rsidRPr="002B260B" w:rsidRDefault="00B65908" w:rsidP="00B65908">
            <w:pPr>
              <w:spacing w:after="0" w:line="240" w:lineRule="auto"/>
              <w:ind w:left="164" w:hanging="164"/>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уроків;</w:t>
            </w:r>
          </w:p>
          <w:p w:rsidR="00B65908" w:rsidRPr="002B260B" w:rsidRDefault="00B65908" w:rsidP="00B65908">
            <w:pPr>
              <w:spacing w:after="0" w:line="240" w:lineRule="auto"/>
              <w:ind w:left="164" w:hanging="164"/>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вивчення поурочного планування</w:t>
            </w:r>
          </w:p>
          <w:p w:rsidR="00B65908" w:rsidRPr="002B260B" w:rsidRDefault="00B65908" w:rsidP="00B65908">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спостереження;</w:t>
            </w:r>
          </w:p>
          <w:p w:rsidR="00B65908" w:rsidRPr="00B65908" w:rsidRDefault="00B65908" w:rsidP="00B6590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eastAsia="ru-RU"/>
              </w:rPr>
              <w:t>- бесіда;</w:t>
            </w:r>
          </w:p>
          <w:p w:rsidR="00B65908" w:rsidRPr="002B260B" w:rsidRDefault="00B65908" w:rsidP="00B65908">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робота з документами</w:t>
            </w:r>
          </w:p>
          <w:p w:rsidR="00B65908" w:rsidRPr="00B65908" w:rsidRDefault="00B65908" w:rsidP="002B260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Грудень</w:t>
            </w:r>
            <w:r w:rsidRPr="002B260B">
              <w:rPr>
                <w:rFonts w:ascii="Times New Roman" w:eastAsia="Times New Roman" w:hAnsi="Times New Roman" w:cs="Times New Roman"/>
                <w:lang w:val="uk-UA" w:eastAsia="ru-RU"/>
              </w:rPr>
              <w:t xml:space="preserve"> - травень</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Жовтень</w:t>
            </w:r>
            <w:r w:rsidRPr="002B260B">
              <w:rPr>
                <w:rFonts w:ascii="Times New Roman" w:eastAsia="Times New Roman" w:hAnsi="Times New Roman" w:cs="Times New Roman"/>
                <w:lang w:val="uk-UA" w:eastAsia="ru-RU"/>
              </w:rPr>
              <w:t>-червень</w:t>
            </w:r>
          </w:p>
          <w:p w:rsidR="002B260B" w:rsidRDefault="002B260B"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P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Жовтень, листопад</w:t>
            </w:r>
          </w:p>
        </w:tc>
        <w:tc>
          <w:tcPr>
            <w:tcW w:w="198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Подання списків класними керівниками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Обговорення кандидатур</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Заповнення табеля успішності</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Протоколи </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експертизи</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Подання списків класними керівниками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Обговорення кандидатур</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Аналіз успішності за І половину і семестру, І семестр</w:t>
            </w:r>
          </w:p>
          <w:p w:rsid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Заповнення табеля успішності</w:t>
            </w:r>
          </w:p>
          <w:p w:rsidR="00B65908" w:rsidRDefault="00B65908" w:rsidP="002B260B">
            <w:pPr>
              <w:spacing w:after="0" w:line="240" w:lineRule="auto"/>
              <w:rPr>
                <w:rFonts w:ascii="Times New Roman" w:eastAsia="Times New Roman" w:hAnsi="Times New Roman" w:cs="Times New Roman"/>
                <w:lang w:val="uk-UA" w:eastAsia="ru-RU"/>
              </w:rPr>
            </w:pPr>
          </w:p>
          <w:p w:rsidR="00B65908" w:rsidRP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Довідка,наказ</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xml:space="preserve">Спільне засідання педради та Ради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Прийняття рішення педради та Ради </w:t>
            </w:r>
            <w:r w:rsidRPr="002B260B">
              <w:rPr>
                <w:rFonts w:ascii="Times New Roman" w:eastAsia="Times New Roman" w:hAnsi="Times New Roman" w:cs="Times New Roman"/>
                <w:lang w:val="uk-UA" w:eastAsia="ru-RU"/>
              </w:rPr>
              <w:t>школи</w:t>
            </w:r>
            <w:r w:rsidRPr="002B260B">
              <w:rPr>
                <w:rFonts w:ascii="Times New Roman" w:eastAsia="Times New Roman" w:hAnsi="Times New Roman" w:cs="Times New Roman"/>
                <w:lang w:eastAsia="ru-RU"/>
              </w:rPr>
              <w:t xml:space="preserve"> про нагородження.</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p>
          <w:p w:rsidR="00EE214F" w:rsidRPr="002B260B" w:rsidRDefault="00EE214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НД</w:t>
            </w:r>
          </w:p>
        </w:tc>
        <w:tc>
          <w:tcPr>
            <w:tcW w:w="1984"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Кл. керівники</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095800" w:rsidRDefault="002B260B" w:rsidP="002B260B">
            <w:pPr>
              <w:spacing w:after="0" w:line="240" w:lineRule="auto"/>
              <w:rPr>
                <w:rFonts w:ascii="Times New Roman" w:eastAsia="Times New Roman" w:hAnsi="Times New Roman" w:cs="Times New Roman"/>
                <w:lang w:val="uk-UA" w:eastAsia="ru-RU"/>
              </w:rPr>
            </w:pPr>
          </w:p>
          <w:p w:rsidR="002B260B" w:rsidRPr="00095800" w:rsidRDefault="002B260B" w:rsidP="002B260B">
            <w:pPr>
              <w:spacing w:after="0" w:line="240" w:lineRule="auto"/>
              <w:rPr>
                <w:rFonts w:ascii="Times New Roman" w:eastAsia="Times New Roman" w:hAnsi="Times New Roman" w:cs="Times New Roman"/>
                <w:lang w:val="uk-UA" w:eastAsia="ru-RU"/>
              </w:rPr>
            </w:pPr>
          </w:p>
          <w:p w:rsidR="002B260B" w:rsidRPr="00095800" w:rsidRDefault="002B260B" w:rsidP="002B260B">
            <w:pPr>
              <w:spacing w:after="0" w:line="240" w:lineRule="auto"/>
              <w:rPr>
                <w:rFonts w:ascii="Times New Roman" w:eastAsia="Times New Roman" w:hAnsi="Times New Roman" w:cs="Times New Roman"/>
                <w:lang w:val="uk-UA" w:eastAsia="ru-RU"/>
              </w:rPr>
            </w:pPr>
          </w:p>
          <w:p w:rsidR="002B260B" w:rsidRPr="00095800" w:rsidRDefault="002B260B" w:rsidP="002B260B">
            <w:pPr>
              <w:spacing w:after="0" w:line="240" w:lineRule="auto"/>
              <w:rPr>
                <w:rFonts w:ascii="Times New Roman" w:eastAsia="Times New Roman" w:hAnsi="Times New Roman" w:cs="Times New Roman"/>
                <w:lang w:val="uk-UA" w:eastAsia="ru-RU"/>
              </w:rPr>
            </w:pPr>
          </w:p>
          <w:p w:rsidR="00B65908" w:rsidRPr="00095800"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Асєєва Т.О.</w:t>
            </w:r>
          </w:p>
          <w:p w:rsidR="00B65908" w:rsidRP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Нелепенко Т.П.</w:t>
            </w:r>
          </w:p>
        </w:tc>
      </w:tr>
    </w:tbl>
    <w:p w:rsidR="002B260B" w:rsidRPr="002B260B" w:rsidRDefault="002B260B" w:rsidP="002B260B">
      <w:pPr>
        <w:spacing w:after="0" w:line="240" w:lineRule="auto"/>
        <w:rPr>
          <w:rFonts w:ascii="Times New Roman" w:eastAsia="Times New Roman" w:hAnsi="Times New Roman" w:cs="Times New Roman"/>
          <w:b/>
          <w:bCs/>
          <w:sz w:val="20"/>
          <w:szCs w:val="20"/>
          <w:highlight w:val="red"/>
          <w:lang w:eastAsia="ru-RU"/>
        </w:rPr>
      </w:pPr>
    </w:p>
    <w:p w:rsidR="002B260B" w:rsidRPr="002B260B" w:rsidRDefault="002B260B" w:rsidP="002B260B">
      <w:pPr>
        <w:spacing w:after="0" w:line="240" w:lineRule="auto"/>
        <w:ind w:left="360" w:hanging="360"/>
        <w:jc w:val="center"/>
        <w:rPr>
          <w:rFonts w:ascii="Times New Roman" w:eastAsia="Times New Roman" w:hAnsi="Times New Roman" w:cs="Times New Roman"/>
          <w:b/>
          <w:bCs/>
          <w:sz w:val="28"/>
          <w:szCs w:val="28"/>
          <w:lang w:val="uk-UA" w:eastAsia="ru-RU"/>
        </w:rPr>
      </w:pPr>
      <w:r w:rsidRPr="002B260B">
        <w:rPr>
          <w:rFonts w:ascii="Times New Roman" w:eastAsia="Times New Roman" w:hAnsi="Times New Roman" w:cs="Times New Roman"/>
          <w:b/>
          <w:bCs/>
          <w:sz w:val="28"/>
          <w:szCs w:val="28"/>
          <w:lang w:val="uk-UA" w:eastAsia="ru-RU"/>
        </w:rPr>
        <w:t xml:space="preserve">4.2. </w:t>
      </w:r>
      <w:r w:rsidRPr="002B260B">
        <w:rPr>
          <w:rFonts w:ascii="Times New Roman" w:eastAsia="Times New Roman" w:hAnsi="Times New Roman" w:cs="Times New Roman"/>
          <w:b/>
          <w:bCs/>
          <w:sz w:val="28"/>
          <w:szCs w:val="28"/>
          <w:lang w:eastAsia="ru-RU"/>
        </w:rPr>
        <w:t>Педкадри</w:t>
      </w:r>
    </w:p>
    <w:p w:rsidR="002B260B" w:rsidRPr="002B260B" w:rsidRDefault="002B260B" w:rsidP="002B260B">
      <w:pPr>
        <w:spacing w:after="0" w:line="240" w:lineRule="auto"/>
        <w:rPr>
          <w:rFonts w:ascii="Times New Roman" w:eastAsia="Times New Roman" w:hAnsi="Times New Roman" w:cs="Times New Roman"/>
          <w:b/>
          <w:bCs/>
          <w:lang w:val="uk-UA"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40"/>
        <w:gridCol w:w="2882"/>
        <w:gridCol w:w="2901"/>
        <w:gridCol w:w="1824"/>
        <w:gridCol w:w="1623"/>
        <w:gridCol w:w="1818"/>
        <w:gridCol w:w="2111"/>
      </w:tblGrid>
      <w:tr w:rsidR="0066247F" w:rsidRPr="002B260B" w:rsidTr="002B260B">
        <w:tc>
          <w:tcPr>
            <w:tcW w:w="61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п\п</w:t>
            </w:r>
          </w:p>
        </w:tc>
        <w:tc>
          <w:tcPr>
            <w:tcW w:w="161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Об`єкт контролю</w:t>
            </w:r>
          </w:p>
        </w:tc>
        <w:tc>
          <w:tcPr>
            <w:tcW w:w="2891"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jc w:val="center"/>
              <w:rPr>
                <w:rFonts w:ascii="Times New Roman" w:eastAsia="Times New Roman" w:hAnsi="Times New Roman" w:cs="Times New Roman"/>
                <w:b/>
                <w:lang w:eastAsia="ru-RU"/>
              </w:rPr>
            </w:pP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Предмет контролю</w:t>
            </w:r>
          </w:p>
          <w:p w:rsidR="002B260B" w:rsidRPr="002B260B" w:rsidRDefault="002B260B" w:rsidP="002B260B">
            <w:pPr>
              <w:spacing w:after="0" w:line="240" w:lineRule="auto"/>
              <w:jc w:val="center"/>
              <w:rPr>
                <w:rFonts w:ascii="Times New Roman" w:eastAsia="Times New Roman" w:hAnsi="Times New Roman" w:cs="Times New Roman"/>
                <w:b/>
                <w:lang w:eastAsia="ru-RU"/>
              </w:rPr>
            </w:pPr>
          </w:p>
        </w:tc>
        <w:tc>
          <w:tcPr>
            <w:tcW w:w="290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Методи</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контролю</w:t>
            </w:r>
          </w:p>
        </w:tc>
        <w:tc>
          <w:tcPr>
            <w:tcW w:w="182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Термін виконання</w:t>
            </w:r>
          </w:p>
        </w:tc>
        <w:tc>
          <w:tcPr>
            <w:tcW w:w="162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Узагальнення</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матеріалів</w:t>
            </w:r>
          </w:p>
        </w:tc>
        <w:tc>
          <w:tcPr>
            <w:tcW w:w="182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Виведення</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 xml:space="preserve"> на рівень обговорення</w:t>
            </w:r>
          </w:p>
        </w:tc>
        <w:tc>
          <w:tcPr>
            <w:tcW w:w="2115"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left="252" w:hanging="252"/>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Виконавець</w:t>
            </w:r>
          </w:p>
        </w:tc>
      </w:tr>
      <w:tr w:rsidR="0066247F" w:rsidRPr="006516F6" w:rsidTr="002B260B">
        <w:trPr>
          <w:trHeight w:val="166"/>
        </w:trPr>
        <w:tc>
          <w:tcPr>
            <w:tcW w:w="61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2.</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3.</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4.</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6516F6" w:rsidRDefault="006516F6" w:rsidP="002B260B">
            <w:pPr>
              <w:spacing w:after="0" w:line="240" w:lineRule="auto"/>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5.</w:t>
            </w: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c>
          <w:tcPr>
            <w:tcW w:w="161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Вчителі-предметники, які потребують допомоги</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Молоді вчителі</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Вчителі, які атестуються</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Практичний психолог </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6516F6" w:rsidRDefault="006516F6" w:rsidP="002B260B">
            <w:pPr>
              <w:spacing w:after="0" w:line="240" w:lineRule="auto"/>
              <w:rPr>
                <w:rFonts w:ascii="Times New Roman" w:eastAsia="Times New Roman" w:hAnsi="Times New Roman" w:cs="Times New Roman"/>
                <w:lang w:val="uk-UA" w:eastAsia="ru-RU"/>
              </w:rPr>
            </w:pPr>
          </w:p>
          <w:p w:rsidR="006516F6" w:rsidRDefault="006516F6" w:rsidP="002B260B">
            <w:pPr>
              <w:spacing w:after="0" w:line="240" w:lineRule="auto"/>
              <w:rPr>
                <w:rFonts w:ascii="Times New Roman" w:eastAsia="Times New Roman" w:hAnsi="Times New Roman" w:cs="Times New Roman"/>
                <w:lang w:val="uk-UA" w:eastAsia="ru-RU"/>
              </w:rPr>
            </w:pPr>
          </w:p>
          <w:p w:rsidR="006516F6" w:rsidRDefault="006516F6" w:rsidP="002B260B">
            <w:pPr>
              <w:spacing w:after="0" w:line="240" w:lineRule="auto"/>
              <w:rPr>
                <w:rFonts w:ascii="Times New Roman" w:eastAsia="Times New Roman" w:hAnsi="Times New Roman" w:cs="Times New Roman"/>
                <w:lang w:val="uk-UA" w:eastAsia="ru-RU"/>
              </w:rPr>
            </w:pPr>
          </w:p>
          <w:p w:rsidR="006516F6"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Виконання рекомендацій:</w:t>
            </w:r>
          </w:p>
          <w:p w:rsidR="0066247F" w:rsidRDefault="0066247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-рос.мова</w:t>
            </w: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Поточний контроль:</w:t>
            </w: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-укр.література,</w:t>
            </w: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-зар.літ-ра,</w:t>
            </w: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-труд.навчання,</w:t>
            </w: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-худ.культура,</w:t>
            </w:r>
          </w:p>
          <w:p w:rsidR="00B65908" w:rsidRDefault="00EE214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w:t>
            </w:r>
            <w:r w:rsidR="00B65908">
              <w:rPr>
                <w:rFonts w:ascii="Times New Roman" w:eastAsia="Times New Roman" w:hAnsi="Times New Roman" w:cs="Times New Roman"/>
                <w:lang w:val="uk-UA" w:eastAsia="ru-RU"/>
              </w:rPr>
              <w:t>истецтво</w:t>
            </w:r>
          </w:p>
          <w:p w:rsidR="00EE214F" w:rsidRDefault="00EE214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-історія, право</w:t>
            </w: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Біологія</w:t>
            </w:r>
          </w:p>
        </w:tc>
        <w:tc>
          <w:tcPr>
            <w:tcW w:w="289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ind w:firstLine="28"/>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ведення шкільної документаці</w:t>
            </w:r>
            <w:r w:rsidRPr="002B260B">
              <w:rPr>
                <w:rFonts w:ascii="Times New Roman" w:eastAsia="Times New Roman" w:hAnsi="Times New Roman" w:cs="Times New Roman"/>
                <w:lang w:val="uk-UA" w:eastAsia="ru-RU"/>
              </w:rPr>
              <w:t>;</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-наявність  системи  контролю  за  відвідуванням  учнями  занять </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участь в роботі над методичною темою</w:t>
            </w:r>
            <w:r w:rsidRPr="002B260B">
              <w:rPr>
                <w:rFonts w:ascii="Times New Roman" w:eastAsia="Times New Roman" w:hAnsi="Times New Roman" w:cs="Times New Roman"/>
                <w:lang w:val="uk-UA" w:eastAsia="ru-RU"/>
              </w:rPr>
              <w:t>;</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наявність поурочного планування;</w:t>
            </w:r>
          </w:p>
          <w:p w:rsidR="002B260B" w:rsidRPr="002B260B" w:rsidRDefault="002B260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ведення шкільної документації;</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наявність  системи контролю та обліку знань учнів;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участь в роботі над методичною темою</w:t>
            </w:r>
            <w:r w:rsidRPr="002B260B">
              <w:rPr>
                <w:rFonts w:ascii="Times New Roman" w:eastAsia="Times New Roman" w:hAnsi="Times New Roman" w:cs="Times New Roman"/>
                <w:lang w:val="uk-UA" w:eastAsia="ru-RU"/>
              </w:rPr>
              <w:t>;</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рівень володіння осно</w:t>
            </w:r>
            <w:r w:rsidRPr="002B260B">
              <w:rPr>
                <w:rFonts w:ascii="Times New Roman" w:eastAsia="Times New Roman" w:hAnsi="Times New Roman" w:cs="Times New Roman"/>
                <w:lang w:val="uk-UA" w:eastAsia="ru-RU"/>
              </w:rPr>
              <w:t>в</w:t>
            </w:r>
            <w:r w:rsidRPr="002B260B">
              <w:rPr>
                <w:rFonts w:ascii="Times New Roman" w:eastAsia="Times New Roman" w:hAnsi="Times New Roman" w:cs="Times New Roman"/>
                <w:lang w:eastAsia="ru-RU"/>
              </w:rPr>
              <w:t>ами ведення свого предмету</w:t>
            </w:r>
            <w:r w:rsidRPr="002B260B">
              <w:rPr>
                <w:rFonts w:ascii="Times New Roman" w:eastAsia="Times New Roman" w:hAnsi="Times New Roman" w:cs="Times New Roman"/>
                <w:lang w:val="uk-UA" w:eastAsia="ru-RU"/>
              </w:rPr>
              <w:t>;</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вивчення досвіду ро</w:t>
            </w:r>
            <w:r w:rsidRPr="002B260B">
              <w:rPr>
                <w:rFonts w:ascii="Times New Roman" w:eastAsia="Times New Roman" w:hAnsi="Times New Roman" w:cs="Times New Roman"/>
                <w:lang w:val="uk-UA" w:eastAsia="ru-RU"/>
              </w:rPr>
              <w:t>б</w:t>
            </w:r>
            <w:r w:rsidRPr="002B260B">
              <w:rPr>
                <w:rFonts w:ascii="Times New Roman" w:eastAsia="Times New Roman" w:hAnsi="Times New Roman" w:cs="Times New Roman"/>
                <w:lang w:eastAsia="ru-RU"/>
              </w:rPr>
              <w:t>оти вчителів,  відповідно до категорій , на які вони атестуються</w:t>
            </w:r>
            <w:r w:rsidRPr="002B260B">
              <w:rPr>
                <w:rFonts w:ascii="Times New Roman" w:eastAsia="Times New Roman" w:hAnsi="Times New Roman" w:cs="Times New Roman"/>
                <w:lang w:val="uk-UA" w:eastAsia="ru-RU"/>
              </w:rPr>
              <w:t>;</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наявність плану роботи;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ведення ділової документації;</w:t>
            </w:r>
          </w:p>
          <w:p w:rsidR="00144155"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проведення занять з учнями</w:t>
            </w:r>
          </w:p>
          <w:p w:rsidR="00144155" w:rsidRDefault="00144155" w:rsidP="002B260B">
            <w:pPr>
              <w:spacing w:after="0" w:line="240" w:lineRule="auto"/>
              <w:rPr>
                <w:rFonts w:ascii="Times New Roman" w:eastAsia="Times New Roman" w:hAnsi="Times New Roman" w:cs="Times New Roman"/>
                <w:lang w:val="uk-UA" w:eastAsia="ru-RU"/>
              </w:rPr>
            </w:pPr>
          </w:p>
          <w:p w:rsidR="00144155" w:rsidRDefault="00144155" w:rsidP="002B260B">
            <w:pPr>
              <w:spacing w:after="0" w:line="240" w:lineRule="auto"/>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 результатами  вивчення стану викла</w:t>
            </w:r>
            <w:r w:rsidR="00566190">
              <w:rPr>
                <w:rFonts w:ascii="Times New Roman" w:eastAsia="Times New Roman" w:hAnsi="Times New Roman" w:cs="Times New Roman"/>
                <w:lang w:val="uk-UA" w:eastAsia="ru-RU"/>
              </w:rPr>
              <w:t>дання предметів у 2019-2020</w:t>
            </w:r>
            <w:r w:rsidRPr="002B260B">
              <w:rPr>
                <w:rFonts w:ascii="Times New Roman" w:eastAsia="Times New Roman" w:hAnsi="Times New Roman" w:cs="Times New Roman"/>
                <w:lang w:val="uk-UA" w:eastAsia="ru-RU"/>
              </w:rPr>
              <w:t>н.р.</w:t>
            </w: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Використання інтерактивних платформ на уроках</w:t>
            </w: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Виконання практичної частини</w:t>
            </w:r>
          </w:p>
        </w:tc>
        <w:tc>
          <w:tcPr>
            <w:tcW w:w="2909"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робота з документами</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ind w:left="164" w:hanging="164"/>
              <w:rPr>
                <w:rFonts w:ascii="Times New Roman" w:eastAsia="Times New Roman" w:hAnsi="Times New Roman" w:cs="Times New Roman"/>
                <w:lang w:val="uk-UA" w:eastAsia="ru-RU"/>
              </w:rPr>
            </w:pPr>
          </w:p>
          <w:p w:rsidR="002B260B" w:rsidRPr="002B260B" w:rsidRDefault="002B260B" w:rsidP="002B260B">
            <w:pPr>
              <w:spacing w:after="0" w:line="240" w:lineRule="auto"/>
              <w:ind w:left="164" w:hanging="164"/>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уроків;</w:t>
            </w:r>
          </w:p>
          <w:p w:rsidR="002B260B" w:rsidRPr="002B260B" w:rsidRDefault="002B260B" w:rsidP="002B260B">
            <w:pPr>
              <w:spacing w:after="0" w:line="240" w:lineRule="auto"/>
              <w:ind w:left="164" w:hanging="164"/>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вивчення поурочного планування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аналіз к\р;</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робота з документами</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бесіда;</w:t>
            </w:r>
          </w:p>
          <w:p w:rsidR="002B260B" w:rsidRPr="002B260B" w:rsidRDefault="002B260B" w:rsidP="002B260B">
            <w:pPr>
              <w:spacing w:after="0" w:line="240" w:lineRule="auto"/>
              <w:ind w:left="164" w:hanging="164"/>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відвідування  та аналіз уроків;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анкетування учнів</w:t>
            </w:r>
          </w:p>
          <w:p w:rsidR="002B260B" w:rsidRPr="002B260B" w:rsidRDefault="002B260B" w:rsidP="002B260B">
            <w:pPr>
              <w:spacing w:after="0" w:line="240" w:lineRule="auto"/>
              <w:ind w:left="57" w:hanging="2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бесіда з дітьми, бать-</w:t>
            </w:r>
          </w:p>
          <w:p w:rsidR="002B260B" w:rsidRPr="002B260B" w:rsidRDefault="002B260B" w:rsidP="002B260B">
            <w:pPr>
              <w:spacing w:after="0" w:line="240" w:lineRule="auto"/>
              <w:ind w:left="57" w:hanging="2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ками, вчителями;</w:t>
            </w:r>
          </w:p>
          <w:p w:rsidR="002B260B" w:rsidRPr="002B260B" w:rsidRDefault="002B260B" w:rsidP="002B260B">
            <w:pPr>
              <w:spacing w:after="0" w:line="240" w:lineRule="auto"/>
              <w:ind w:left="57" w:hanging="22"/>
              <w:rPr>
                <w:rFonts w:ascii="Times New Roman" w:eastAsia="Times New Roman" w:hAnsi="Times New Roman" w:cs="Times New Roman"/>
                <w:lang w:eastAsia="ru-RU"/>
              </w:rPr>
            </w:pPr>
          </w:p>
          <w:p w:rsidR="002B260B" w:rsidRPr="002B260B" w:rsidRDefault="002B260B" w:rsidP="002B260B">
            <w:pPr>
              <w:spacing w:after="0" w:line="240" w:lineRule="auto"/>
              <w:ind w:left="57" w:hanging="22"/>
              <w:rPr>
                <w:rFonts w:ascii="Times New Roman" w:eastAsia="Times New Roman" w:hAnsi="Times New Roman" w:cs="Times New Roman"/>
                <w:lang w:eastAsia="ru-RU"/>
              </w:rPr>
            </w:pPr>
          </w:p>
          <w:p w:rsidR="002B260B" w:rsidRPr="002B260B" w:rsidRDefault="002B260B" w:rsidP="002B260B">
            <w:pPr>
              <w:spacing w:after="0" w:line="240" w:lineRule="auto"/>
              <w:ind w:left="57" w:hanging="22"/>
              <w:rPr>
                <w:rFonts w:ascii="Times New Roman" w:eastAsia="Times New Roman" w:hAnsi="Times New Roman" w:cs="Times New Roman"/>
                <w:lang w:val="uk-UA" w:eastAsia="ru-RU"/>
              </w:rPr>
            </w:pPr>
          </w:p>
          <w:p w:rsidR="002B260B" w:rsidRPr="002B260B" w:rsidRDefault="002B260B" w:rsidP="002B260B">
            <w:pPr>
              <w:spacing w:after="0" w:line="240" w:lineRule="auto"/>
              <w:ind w:left="57" w:hanging="2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перевірка документації;</w:t>
            </w:r>
          </w:p>
          <w:p w:rsidR="002B260B" w:rsidRPr="002B260B" w:rsidRDefault="002B260B" w:rsidP="002B260B">
            <w:pPr>
              <w:spacing w:after="0" w:line="240" w:lineRule="auto"/>
              <w:ind w:left="57" w:hanging="2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відвідування занять;</w:t>
            </w:r>
          </w:p>
          <w:p w:rsidR="002B260B" w:rsidRPr="002B260B" w:rsidRDefault="002B260B" w:rsidP="002B260B">
            <w:pPr>
              <w:spacing w:after="0" w:line="240" w:lineRule="auto"/>
              <w:ind w:left="57" w:hanging="2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вивчення плану роботи;</w:t>
            </w:r>
          </w:p>
          <w:p w:rsidR="002B260B" w:rsidRPr="002B260B" w:rsidRDefault="002B260B" w:rsidP="002B260B">
            <w:pPr>
              <w:spacing w:after="0" w:line="240" w:lineRule="auto"/>
              <w:ind w:left="57" w:hanging="22"/>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спостереження</w:t>
            </w:r>
          </w:p>
          <w:p w:rsidR="002B260B" w:rsidRPr="002B260B" w:rsidRDefault="002B260B" w:rsidP="002B260B">
            <w:pPr>
              <w:spacing w:after="0" w:line="240" w:lineRule="auto"/>
              <w:ind w:left="57" w:hanging="22"/>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p>
          <w:p w:rsidR="006516F6" w:rsidRPr="002B260B" w:rsidRDefault="006516F6"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бесіда;</w:t>
            </w:r>
          </w:p>
          <w:p w:rsidR="002B260B" w:rsidRPr="002B260B" w:rsidRDefault="002B260B" w:rsidP="002B260B">
            <w:pPr>
              <w:spacing w:after="0" w:line="240" w:lineRule="auto"/>
              <w:ind w:left="164" w:hanging="164"/>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відвідування  та аналіз уроків;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перевірка документації</w:t>
            </w:r>
          </w:p>
          <w:p w:rsidR="002B260B" w:rsidRPr="002B260B" w:rsidRDefault="002B260B" w:rsidP="002B260B">
            <w:pPr>
              <w:spacing w:after="0" w:line="240" w:lineRule="auto"/>
              <w:ind w:left="57" w:hanging="22"/>
              <w:rPr>
                <w:rFonts w:ascii="Times New Roman" w:eastAsia="Times New Roman" w:hAnsi="Times New Roman" w:cs="Times New Roman"/>
                <w:lang w:val="uk-UA" w:eastAsia="ru-RU"/>
              </w:rPr>
            </w:pPr>
          </w:p>
          <w:p w:rsidR="002B260B" w:rsidRDefault="002B260B" w:rsidP="002B260B">
            <w:pPr>
              <w:spacing w:after="0" w:line="240" w:lineRule="auto"/>
              <w:ind w:left="57" w:hanging="22"/>
              <w:rPr>
                <w:rFonts w:ascii="Times New Roman" w:eastAsia="Times New Roman" w:hAnsi="Times New Roman" w:cs="Times New Roman"/>
                <w:lang w:val="uk-UA" w:eastAsia="ru-RU"/>
              </w:rPr>
            </w:pPr>
          </w:p>
          <w:p w:rsidR="00B65908" w:rsidRDefault="00B65908" w:rsidP="002B260B">
            <w:pPr>
              <w:spacing w:after="0" w:line="240" w:lineRule="auto"/>
              <w:ind w:left="57" w:hanging="22"/>
              <w:rPr>
                <w:rFonts w:ascii="Times New Roman" w:eastAsia="Times New Roman" w:hAnsi="Times New Roman" w:cs="Times New Roman"/>
                <w:lang w:val="uk-UA" w:eastAsia="ru-RU"/>
              </w:rPr>
            </w:pPr>
          </w:p>
          <w:p w:rsidR="00B65908" w:rsidRDefault="00B65908" w:rsidP="00B65908">
            <w:pPr>
              <w:spacing w:after="0" w:line="240" w:lineRule="auto"/>
              <w:rPr>
                <w:rFonts w:ascii="Times New Roman" w:eastAsia="Times New Roman" w:hAnsi="Times New Roman" w:cs="Times New Roman"/>
                <w:lang w:val="uk-UA" w:eastAsia="ru-RU"/>
              </w:rPr>
            </w:pPr>
          </w:p>
          <w:p w:rsidR="00B65908" w:rsidRPr="002B260B" w:rsidRDefault="00B65908" w:rsidP="00B65908">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бесіда;</w:t>
            </w:r>
          </w:p>
          <w:p w:rsidR="00B65908" w:rsidRPr="002B260B" w:rsidRDefault="00B65908" w:rsidP="00B65908">
            <w:pPr>
              <w:spacing w:after="0" w:line="240" w:lineRule="auto"/>
              <w:ind w:left="164" w:hanging="164"/>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відвідування  та аналіз уроків;</w:t>
            </w:r>
          </w:p>
          <w:p w:rsidR="00B65908" w:rsidRPr="002B260B" w:rsidRDefault="00B65908" w:rsidP="00B65908">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перевірка документації</w:t>
            </w:r>
          </w:p>
          <w:p w:rsidR="002B260B" w:rsidRDefault="002B260B" w:rsidP="002B260B">
            <w:pPr>
              <w:spacing w:after="0" w:line="240" w:lineRule="auto"/>
              <w:ind w:left="57" w:hanging="22"/>
              <w:rPr>
                <w:rFonts w:ascii="Times New Roman" w:eastAsia="Times New Roman" w:hAnsi="Times New Roman" w:cs="Times New Roman"/>
                <w:lang w:val="uk-UA" w:eastAsia="ru-RU"/>
              </w:rPr>
            </w:pPr>
          </w:p>
          <w:p w:rsidR="00EE214F" w:rsidRDefault="00EE214F" w:rsidP="002B260B">
            <w:pPr>
              <w:spacing w:after="0" w:line="240" w:lineRule="auto"/>
              <w:ind w:left="57" w:hanging="22"/>
              <w:rPr>
                <w:rFonts w:ascii="Times New Roman" w:eastAsia="Times New Roman" w:hAnsi="Times New Roman" w:cs="Times New Roman"/>
                <w:lang w:val="uk-UA" w:eastAsia="ru-RU"/>
              </w:rPr>
            </w:pPr>
          </w:p>
          <w:p w:rsidR="00EE214F" w:rsidRDefault="00EE214F" w:rsidP="002B260B">
            <w:pPr>
              <w:spacing w:after="0" w:line="240" w:lineRule="auto"/>
              <w:ind w:left="57" w:hanging="22"/>
              <w:rPr>
                <w:rFonts w:ascii="Times New Roman" w:eastAsia="Times New Roman" w:hAnsi="Times New Roman" w:cs="Times New Roman"/>
                <w:lang w:val="uk-UA" w:eastAsia="ru-RU"/>
              </w:rPr>
            </w:pP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бесіда;</w:t>
            </w:r>
          </w:p>
          <w:p w:rsidR="00EE214F" w:rsidRPr="002B260B" w:rsidRDefault="00EE214F" w:rsidP="00EE214F">
            <w:pPr>
              <w:spacing w:after="0" w:line="240" w:lineRule="auto"/>
              <w:ind w:left="164" w:hanging="164"/>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відвідування  та аналіз уроків;</w:t>
            </w: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 перевірка документації</w:t>
            </w:r>
          </w:p>
          <w:p w:rsidR="00EE214F" w:rsidRPr="002B260B" w:rsidRDefault="00EE214F" w:rsidP="002B260B">
            <w:pPr>
              <w:spacing w:after="0" w:line="240" w:lineRule="auto"/>
              <w:ind w:left="57" w:hanging="22"/>
              <w:rPr>
                <w:rFonts w:ascii="Times New Roman" w:eastAsia="Times New Roman" w:hAnsi="Times New Roman" w:cs="Times New Roman"/>
                <w:lang w:val="uk-UA" w:eastAsia="ru-RU"/>
              </w:rPr>
            </w:pPr>
          </w:p>
        </w:tc>
        <w:tc>
          <w:tcPr>
            <w:tcW w:w="182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Грудень</w:t>
            </w:r>
          </w:p>
          <w:p w:rsidR="0066247F" w:rsidRPr="002B260B" w:rsidRDefault="0066247F"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Листопад</w:t>
            </w:r>
          </w:p>
          <w:p w:rsidR="002B260B" w:rsidRDefault="002B260B"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2B260B">
            <w:pPr>
              <w:spacing w:after="0" w:line="240" w:lineRule="auto"/>
              <w:rPr>
                <w:rFonts w:ascii="Times New Roman" w:eastAsia="Times New Roman" w:hAnsi="Times New Roman" w:cs="Times New Roman"/>
                <w:lang w:val="uk-UA" w:eastAsia="ru-RU"/>
              </w:rPr>
            </w:pPr>
          </w:p>
          <w:p w:rsidR="00B65908" w:rsidRDefault="00B65908" w:rsidP="00B65908">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Листопад</w:t>
            </w:r>
          </w:p>
          <w:p w:rsidR="00EE214F" w:rsidRDefault="00EE214F" w:rsidP="00B65908">
            <w:pPr>
              <w:spacing w:after="0" w:line="240" w:lineRule="auto"/>
              <w:rPr>
                <w:rFonts w:ascii="Times New Roman" w:eastAsia="Times New Roman" w:hAnsi="Times New Roman" w:cs="Times New Roman"/>
                <w:lang w:val="uk-UA" w:eastAsia="ru-RU"/>
              </w:rPr>
            </w:pPr>
          </w:p>
          <w:p w:rsidR="00EE214F" w:rsidRDefault="00EE214F" w:rsidP="00B65908">
            <w:pPr>
              <w:spacing w:after="0" w:line="240" w:lineRule="auto"/>
              <w:rPr>
                <w:rFonts w:ascii="Times New Roman" w:eastAsia="Times New Roman" w:hAnsi="Times New Roman" w:cs="Times New Roman"/>
                <w:lang w:val="uk-UA" w:eastAsia="ru-RU"/>
              </w:rPr>
            </w:pPr>
          </w:p>
          <w:p w:rsidR="00EE214F" w:rsidRDefault="00EE214F" w:rsidP="00B65908">
            <w:pPr>
              <w:spacing w:after="0" w:line="240" w:lineRule="auto"/>
              <w:rPr>
                <w:rFonts w:ascii="Times New Roman" w:eastAsia="Times New Roman" w:hAnsi="Times New Roman" w:cs="Times New Roman"/>
                <w:lang w:val="uk-UA" w:eastAsia="ru-RU"/>
              </w:rPr>
            </w:pPr>
          </w:p>
          <w:p w:rsidR="00EE214F" w:rsidRDefault="00EE214F" w:rsidP="00B65908">
            <w:pPr>
              <w:spacing w:after="0" w:line="240" w:lineRule="auto"/>
              <w:rPr>
                <w:rFonts w:ascii="Times New Roman" w:eastAsia="Times New Roman" w:hAnsi="Times New Roman" w:cs="Times New Roman"/>
                <w:lang w:val="uk-UA" w:eastAsia="ru-RU"/>
              </w:rPr>
            </w:pPr>
          </w:p>
          <w:p w:rsidR="00EE214F" w:rsidRDefault="00EE214F" w:rsidP="00B65908">
            <w:pPr>
              <w:spacing w:after="0" w:line="240" w:lineRule="auto"/>
              <w:rPr>
                <w:rFonts w:ascii="Times New Roman" w:eastAsia="Times New Roman" w:hAnsi="Times New Roman" w:cs="Times New Roman"/>
                <w:lang w:val="uk-UA" w:eastAsia="ru-RU"/>
              </w:rPr>
            </w:pPr>
          </w:p>
          <w:p w:rsidR="00EE214F" w:rsidRDefault="00EE214F" w:rsidP="00B65908">
            <w:pPr>
              <w:spacing w:after="0" w:line="240" w:lineRule="auto"/>
              <w:rPr>
                <w:rFonts w:ascii="Times New Roman" w:eastAsia="Times New Roman" w:hAnsi="Times New Roman" w:cs="Times New Roman"/>
                <w:lang w:val="uk-UA" w:eastAsia="ru-RU"/>
              </w:rPr>
            </w:pPr>
          </w:p>
          <w:p w:rsidR="00EE214F" w:rsidRPr="002B260B" w:rsidRDefault="00EE214F" w:rsidP="00B65908">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травень</w:t>
            </w:r>
          </w:p>
          <w:p w:rsidR="00B65908" w:rsidRPr="00B65908" w:rsidRDefault="00B65908"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62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Протокол</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експертизи, КК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Протокол</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Експертизи,</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КК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КК </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Атестаційні</w:t>
            </w:r>
            <w:r w:rsidRPr="002B260B">
              <w:rPr>
                <w:rFonts w:ascii="Times New Roman" w:eastAsia="Times New Roman" w:hAnsi="Times New Roman" w:cs="Times New Roman"/>
                <w:lang w:val="uk-UA" w:eastAsia="ru-RU"/>
              </w:rPr>
              <w:t xml:space="preserve"> л</w:t>
            </w:r>
            <w:r w:rsidRPr="002B260B">
              <w:rPr>
                <w:rFonts w:ascii="Times New Roman" w:eastAsia="Times New Roman" w:hAnsi="Times New Roman" w:cs="Times New Roman"/>
                <w:lang w:eastAsia="ru-RU"/>
              </w:rPr>
              <w:t>исти</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Довідка</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Довідка, наказ</w:t>
            </w:r>
            <w:r w:rsidR="002B260B" w:rsidRPr="002B260B">
              <w:rPr>
                <w:rFonts w:ascii="Times New Roman" w:eastAsia="Times New Roman" w:hAnsi="Times New Roman" w:cs="Times New Roman"/>
                <w:lang w:val="uk-UA" w:eastAsia="ru-RU"/>
              </w:rPr>
              <w:t xml:space="preserve"> </w:t>
            </w:r>
          </w:p>
          <w:p w:rsidR="0066247F" w:rsidRDefault="0066247F"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Довідка, наказ</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Довідка, наказ</w:t>
            </w:r>
          </w:p>
          <w:p w:rsidR="002B260B" w:rsidRDefault="002B260B"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Довідка, наказ</w:t>
            </w:r>
          </w:p>
          <w:p w:rsidR="00EE214F" w:rsidRPr="002B260B" w:rsidRDefault="00EE214F" w:rsidP="002B260B">
            <w:pPr>
              <w:spacing w:after="0" w:line="240" w:lineRule="auto"/>
              <w:rPr>
                <w:rFonts w:ascii="Times New Roman" w:eastAsia="Times New Roman" w:hAnsi="Times New Roman" w:cs="Times New Roman"/>
                <w:lang w:val="uk-UA" w:eastAsia="ru-RU"/>
              </w:rPr>
            </w:pPr>
          </w:p>
        </w:tc>
        <w:tc>
          <w:tcPr>
            <w:tcW w:w="1820"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НПД,</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засідання ШМУ</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Засідання атестаційної комісії</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66247F"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НД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Default="002B260B"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EE214F">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EE214F">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p w:rsidR="00EE214F" w:rsidRPr="002B260B" w:rsidRDefault="00EE214F" w:rsidP="002B260B">
            <w:pPr>
              <w:spacing w:after="0" w:line="240" w:lineRule="auto"/>
              <w:rPr>
                <w:rFonts w:ascii="Times New Roman" w:eastAsia="Times New Roman" w:hAnsi="Times New Roman" w:cs="Times New Roman"/>
                <w:lang w:val="uk-UA" w:eastAsia="ru-RU"/>
              </w:rPr>
            </w:pPr>
          </w:p>
        </w:tc>
        <w:tc>
          <w:tcPr>
            <w:tcW w:w="2115"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Заступники директора</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Заступники директора</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а</w:t>
            </w:r>
            <w:r w:rsidRPr="002B260B">
              <w:rPr>
                <w:rFonts w:ascii="Times New Roman" w:eastAsia="Times New Roman" w:hAnsi="Times New Roman" w:cs="Times New Roman"/>
                <w:lang w:eastAsia="ru-RU"/>
              </w:rPr>
              <w:t>тестаційна комісія</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Рєзніков В.В.</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66247F" w:rsidRDefault="0066247F" w:rsidP="002B260B">
            <w:pPr>
              <w:spacing w:after="0" w:line="240" w:lineRule="auto"/>
              <w:rPr>
                <w:rFonts w:ascii="Times New Roman" w:eastAsia="Times New Roman" w:hAnsi="Times New Roman" w:cs="Times New Roman"/>
                <w:lang w:val="uk-UA" w:eastAsia="ru-RU"/>
              </w:rPr>
            </w:pPr>
          </w:p>
          <w:p w:rsidR="005F6946"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p w:rsidR="002B260B" w:rsidRDefault="002B260B"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Default="00EE214F" w:rsidP="002B260B">
            <w:pPr>
              <w:spacing w:after="0" w:line="240" w:lineRule="auto"/>
              <w:rPr>
                <w:rFonts w:ascii="Times New Roman" w:eastAsia="Times New Roman" w:hAnsi="Times New Roman" w:cs="Times New Roman"/>
                <w:lang w:val="uk-UA" w:eastAsia="ru-RU"/>
              </w:rPr>
            </w:pP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EE214F" w:rsidRPr="002B260B" w:rsidRDefault="00EE214F" w:rsidP="00EE214F">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p w:rsidR="00EE214F" w:rsidRPr="002B260B" w:rsidRDefault="00EE214F" w:rsidP="002B260B">
            <w:pPr>
              <w:spacing w:after="0" w:line="240" w:lineRule="auto"/>
              <w:rPr>
                <w:rFonts w:ascii="Times New Roman" w:eastAsia="Times New Roman" w:hAnsi="Times New Roman" w:cs="Times New Roman"/>
                <w:lang w:val="uk-UA" w:eastAsia="ru-RU"/>
              </w:rPr>
            </w:pPr>
          </w:p>
        </w:tc>
      </w:tr>
    </w:tbl>
    <w:p w:rsidR="002B260B" w:rsidRPr="002B260B" w:rsidRDefault="002B260B" w:rsidP="002B260B">
      <w:pPr>
        <w:spacing w:before="360" w:after="0" w:line="240" w:lineRule="auto"/>
        <w:jc w:val="center"/>
        <w:rPr>
          <w:rFonts w:ascii="Times New Roman" w:eastAsia="Times New Roman" w:hAnsi="Times New Roman" w:cs="Times New Roman"/>
          <w:b/>
          <w:bCs/>
          <w:sz w:val="28"/>
          <w:szCs w:val="28"/>
          <w:lang w:val="uk-UA" w:eastAsia="ru-RU"/>
        </w:rPr>
      </w:pPr>
    </w:p>
    <w:p w:rsidR="002B260B" w:rsidRPr="002B260B" w:rsidRDefault="002B260B" w:rsidP="002B260B">
      <w:pPr>
        <w:spacing w:before="360" w:after="0" w:line="240" w:lineRule="auto"/>
        <w:jc w:val="center"/>
        <w:rPr>
          <w:rFonts w:ascii="Times New Roman" w:eastAsia="Times New Roman" w:hAnsi="Times New Roman" w:cs="Times New Roman"/>
          <w:b/>
          <w:bCs/>
          <w:sz w:val="28"/>
          <w:szCs w:val="28"/>
          <w:lang w:val="uk-UA" w:eastAsia="ru-RU"/>
        </w:rPr>
      </w:pPr>
    </w:p>
    <w:p w:rsidR="00483211" w:rsidRDefault="00483211" w:rsidP="002B260B">
      <w:pPr>
        <w:spacing w:before="360" w:after="0" w:line="240" w:lineRule="auto"/>
        <w:jc w:val="center"/>
        <w:rPr>
          <w:rFonts w:ascii="Times New Roman" w:eastAsia="Times New Roman" w:hAnsi="Times New Roman" w:cs="Times New Roman"/>
          <w:b/>
          <w:bCs/>
          <w:sz w:val="28"/>
          <w:szCs w:val="28"/>
          <w:lang w:val="uk-UA" w:eastAsia="ru-RU"/>
        </w:rPr>
      </w:pPr>
    </w:p>
    <w:p w:rsidR="00483211" w:rsidRDefault="00483211" w:rsidP="002B260B">
      <w:pPr>
        <w:spacing w:before="360" w:after="0" w:line="240" w:lineRule="auto"/>
        <w:jc w:val="center"/>
        <w:rPr>
          <w:rFonts w:ascii="Times New Roman" w:eastAsia="Times New Roman" w:hAnsi="Times New Roman" w:cs="Times New Roman"/>
          <w:b/>
          <w:bCs/>
          <w:sz w:val="28"/>
          <w:szCs w:val="28"/>
          <w:lang w:val="uk-UA" w:eastAsia="ru-RU"/>
        </w:rPr>
      </w:pPr>
    </w:p>
    <w:p w:rsidR="002B260B" w:rsidRPr="002B260B" w:rsidRDefault="002B260B" w:rsidP="002B260B">
      <w:pPr>
        <w:spacing w:before="360" w:after="0" w:line="240" w:lineRule="auto"/>
        <w:jc w:val="center"/>
        <w:rPr>
          <w:rFonts w:ascii="Times New Roman" w:eastAsia="Times New Roman" w:hAnsi="Times New Roman" w:cs="Times New Roman"/>
          <w:b/>
          <w:bCs/>
          <w:sz w:val="28"/>
          <w:szCs w:val="28"/>
          <w:lang w:eastAsia="ru-RU"/>
        </w:rPr>
      </w:pPr>
      <w:r w:rsidRPr="002B260B">
        <w:rPr>
          <w:rFonts w:ascii="Times New Roman" w:eastAsia="Times New Roman" w:hAnsi="Times New Roman" w:cs="Times New Roman"/>
          <w:b/>
          <w:bCs/>
          <w:sz w:val="28"/>
          <w:szCs w:val="28"/>
          <w:lang w:eastAsia="ru-RU"/>
        </w:rPr>
        <w:t>5.Фронтальний контроль</w:t>
      </w:r>
    </w:p>
    <w:p w:rsidR="002B260B" w:rsidRPr="002B260B" w:rsidRDefault="002B260B" w:rsidP="002B260B">
      <w:pPr>
        <w:spacing w:after="0" w:line="240" w:lineRule="auto"/>
        <w:rPr>
          <w:rFonts w:ascii="Times New Roman" w:eastAsia="Times New Roman" w:hAnsi="Times New Roman" w:cs="Times New Roman"/>
          <w:b/>
          <w:bCs/>
          <w:sz w:val="20"/>
          <w:szCs w:val="20"/>
          <w:lang w:eastAsia="ru-RU"/>
        </w:rPr>
      </w:pPr>
    </w:p>
    <w:p w:rsidR="002B260B" w:rsidRPr="002B260B" w:rsidRDefault="002B260B" w:rsidP="002B260B">
      <w:pPr>
        <w:spacing w:after="120" w:line="240" w:lineRule="auto"/>
        <w:rPr>
          <w:rFonts w:ascii="Times New Roman" w:eastAsia="Times New Roman" w:hAnsi="Times New Roman" w:cs="Times New Roman"/>
          <w:sz w:val="20"/>
          <w:szCs w:val="20"/>
          <w:highlight w:val="red"/>
          <w:lang w:eastAsia="ru-RU"/>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267"/>
        <w:gridCol w:w="2165"/>
        <w:gridCol w:w="2699"/>
        <w:gridCol w:w="1512"/>
        <w:gridCol w:w="1728"/>
        <w:gridCol w:w="1533"/>
        <w:gridCol w:w="1701"/>
        <w:gridCol w:w="1417"/>
      </w:tblGrid>
      <w:tr w:rsidR="002B260B" w:rsidRPr="002B260B" w:rsidTr="002B260B">
        <w:tc>
          <w:tcPr>
            <w:tcW w:w="534"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val="uk-UA" w:eastAsia="ru-RU"/>
              </w:rPr>
              <w:t>з/</w:t>
            </w:r>
            <w:r w:rsidRPr="002B260B">
              <w:rPr>
                <w:rFonts w:ascii="Times New Roman" w:eastAsia="Times New Roman" w:hAnsi="Times New Roman" w:cs="Times New Roman"/>
                <w:b/>
                <w:lang w:eastAsia="ru-RU"/>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Об`єкт контролю</w:t>
            </w:r>
          </w:p>
        </w:tc>
        <w:tc>
          <w:tcPr>
            <w:tcW w:w="2166"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Предмет контролю</w:t>
            </w:r>
          </w:p>
        </w:tc>
        <w:tc>
          <w:tcPr>
            <w:tcW w:w="270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Методи контролю</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Термін</w:t>
            </w:r>
          </w:p>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виконання</w:t>
            </w:r>
          </w:p>
        </w:tc>
        <w:tc>
          <w:tcPr>
            <w:tcW w:w="1728"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Узагальнення матеріалів</w:t>
            </w:r>
          </w:p>
        </w:tc>
        <w:tc>
          <w:tcPr>
            <w:tcW w:w="153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Виведення на 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Виконавець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Відмітка про виконання</w:t>
            </w:r>
          </w:p>
        </w:tc>
      </w:tr>
      <w:tr w:rsidR="002B260B" w:rsidRPr="002B260B" w:rsidTr="002B260B">
        <w:trPr>
          <w:cantSplit/>
          <w:trHeight w:val="1930"/>
        </w:trPr>
        <w:tc>
          <w:tcPr>
            <w:tcW w:w="534" w:type="dxa"/>
            <w:vMerge w:val="restart"/>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w:t>
            </w: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p w:rsidR="002B260B" w:rsidRPr="002B260B" w:rsidRDefault="002B260B" w:rsidP="002B260B">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Школа І ступеня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Літературне читання (2-3 класи)</w:t>
            </w:r>
          </w:p>
          <w:p w:rsid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Трудове навчан</w:t>
            </w:r>
            <w:r w:rsidR="00452117">
              <w:rPr>
                <w:rFonts w:ascii="Times New Roman" w:eastAsia="Times New Roman" w:hAnsi="Times New Roman" w:cs="Times New Roman"/>
                <w:lang w:val="uk-UA" w:eastAsia="ru-RU"/>
              </w:rPr>
              <w:t>н</w:t>
            </w:r>
            <w:r w:rsidRPr="002B260B">
              <w:rPr>
                <w:rFonts w:ascii="Times New Roman" w:eastAsia="Times New Roman" w:hAnsi="Times New Roman" w:cs="Times New Roman"/>
                <w:lang w:val="uk-UA" w:eastAsia="ru-RU"/>
              </w:rPr>
              <w:t>я</w:t>
            </w:r>
          </w:p>
          <w:p w:rsidR="006373D2" w:rsidRPr="002B260B" w:rsidRDefault="006373D2" w:rsidP="006373D2">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Фізична культура</w:t>
            </w:r>
          </w:p>
          <w:p w:rsidR="006373D2" w:rsidRPr="002B260B" w:rsidRDefault="006373D2"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Школа ІІ-ІІІ ступенів</w:t>
            </w:r>
          </w:p>
          <w:p w:rsidR="002B260B" w:rsidRDefault="005F6946"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Україн</w:t>
            </w:r>
            <w:r w:rsidR="002B260B" w:rsidRPr="002B260B">
              <w:rPr>
                <w:rFonts w:ascii="Times New Roman" w:eastAsia="Times New Roman" w:hAnsi="Times New Roman" w:cs="Times New Roman"/>
                <w:lang w:val="uk-UA" w:eastAsia="ru-RU"/>
              </w:rPr>
              <w:t>ська мова</w:t>
            </w:r>
            <w:r>
              <w:rPr>
                <w:rFonts w:ascii="Times New Roman" w:eastAsia="Times New Roman" w:hAnsi="Times New Roman" w:cs="Times New Roman"/>
                <w:lang w:val="uk-UA" w:eastAsia="ru-RU"/>
              </w:rPr>
              <w:t>,</w:t>
            </w:r>
          </w:p>
          <w:p w:rsidR="005F6946" w:rsidRDefault="005F6946"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основи здоров</w:t>
            </w:r>
            <w:r w:rsidR="0045211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я,</w:t>
            </w:r>
          </w:p>
          <w:p w:rsidR="005F6946" w:rsidRDefault="005F6946"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хореографія,</w:t>
            </w:r>
          </w:p>
          <w:p w:rsidR="006373D2" w:rsidRPr="002B260B" w:rsidRDefault="006373D2" w:rsidP="006373D2">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Фізична культура</w:t>
            </w:r>
          </w:p>
          <w:p w:rsidR="00FA1AED" w:rsidRDefault="00C9382A"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Фізика, природознавство,</w:t>
            </w:r>
          </w:p>
          <w:p w:rsidR="00C9382A" w:rsidRDefault="00C9382A"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Захист України</w:t>
            </w:r>
          </w:p>
          <w:p w:rsidR="002B260B" w:rsidRPr="002B260B" w:rsidRDefault="002B260B" w:rsidP="00492B71">
            <w:pPr>
              <w:spacing w:after="0" w:line="240" w:lineRule="auto"/>
              <w:rPr>
                <w:rFonts w:ascii="Times New Roman" w:eastAsia="Times New Roman" w:hAnsi="Times New Roman" w:cs="Times New Roman"/>
                <w:lang w:val="uk-UA" w:eastAsia="ru-RU"/>
              </w:rPr>
            </w:pPr>
          </w:p>
        </w:tc>
        <w:tc>
          <w:tcPr>
            <w:tcW w:w="2166"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41"/>
              </w:numPr>
              <w:tabs>
                <w:tab w:val="num" w:pos="175"/>
              </w:tabs>
              <w:spacing w:after="0" w:line="240" w:lineRule="auto"/>
              <w:ind w:left="33" w:firstLine="24"/>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рівень навчальних досягнень учнів;</w:t>
            </w:r>
          </w:p>
          <w:p w:rsidR="002B260B" w:rsidRPr="002B260B" w:rsidRDefault="002B260B" w:rsidP="002B260B">
            <w:pPr>
              <w:numPr>
                <w:ilvl w:val="0"/>
                <w:numId w:val="41"/>
              </w:numPr>
              <w:tabs>
                <w:tab w:val="num" w:pos="175"/>
              </w:tabs>
              <w:spacing w:after="0" w:line="240" w:lineRule="auto"/>
              <w:ind w:left="33" w:firstLine="24"/>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предметні компетенції учнів;</w:t>
            </w:r>
          </w:p>
          <w:p w:rsidR="002B260B" w:rsidRPr="002B260B" w:rsidRDefault="002B260B" w:rsidP="002B260B">
            <w:pPr>
              <w:numPr>
                <w:ilvl w:val="0"/>
                <w:numId w:val="41"/>
              </w:numPr>
              <w:tabs>
                <w:tab w:val="num" w:pos="175"/>
              </w:tabs>
              <w:spacing w:after="0" w:line="240" w:lineRule="auto"/>
              <w:ind w:left="33" w:firstLine="24"/>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результативність </w:t>
            </w:r>
            <w:r w:rsidRPr="002B260B">
              <w:rPr>
                <w:rFonts w:ascii="Times New Roman" w:eastAsia="Times New Roman" w:hAnsi="Times New Roman" w:cs="Times New Roman"/>
                <w:lang w:val="uk-UA" w:eastAsia="ru-RU"/>
              </w:rPr>
              <w:t>освітнього</w:t>
            </w:r>
            <w:r w:rsidRPr="002B260B">
              <w:rPr>
                <w:rFonts w:ascii="Times New Roman" w:eastAsia="Times New Roman" w:hAnsi="Times New Roman" w:cs="Times New Roman"/>
                <w:lang w:eastAsia="ru-RU"/>
              </w:rPr>
              <w:t xml:space="preserve"> процесу з предмету, що контролюється</w:t>
            </w:r>
          </w:p>
        </w:tc>
        <w:tc>
          <w:tcPr>
            <w:tcW w:w="2700" w:type="dxa"/>
            <w:vMerge w:val="restart"/>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41"/>
              </w:numPr>
              <w:tabs>
                <w:tab w:val="num" w:pos="72"/>
                <w:tab w:val="left" w:pos="252"/>
              </w:tabs>
              <w:spacing w:after="0" w:line="240" w:lineRule="auto"/>
              <w:ind w:left="74" w:hanging="1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робота з документацією;</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відвідування уроків;</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співбесіди з вчителями;</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перевірка зошитів;</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вивчення поурочного та календарного планування;</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проведення к/р;</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спостереження;</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анкетування вчителів;</w:t>
            </w:r>
          </w:p>
          <w:p w:rsidR="002B260B" w:rsidRPr="002B260B" w:rsidRDefault="002B260B" w:rsidP="002B260B">
            <w:pPr>
              <w:numPr>
                <w:ilvl w:val="0"/>
                <w:numId w:val="41"/>
              </w:numPr>
              <w:tabs>
                <w:tab w:val="num" w:pos="72"/>
                <w:tab w:val="left" w:pos="252"/>
              </w:tabs>
              <w:spacing w:after="0" w:line="240" w:lineRule="auto"/>
              <w:ind w:left="0" w:firstLine="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анкетування учнів</w:t>
            </w:r>
          </w:p>
        </w:tc>
        <w:tc>
          <w:tcPr>
            <w:tcW w:w="151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І семестр</w:t>
            </w:r>
          </w:p>
        </w:tc>
        <w:tc>
          <w:tcPr>
            <w:tcW w:w="1728"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Довідка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53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before="120" w:after="0" w:line="240" w:lineRule="auto"/>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Школа І ступеня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Українська мова</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(4 кл)</w:t>
            </w:r>
          </w:p>
          <w:p w:rsidR="002B260B" w:rsidRPr="002B260B" w:rsidRDefault="002B260B" w:rsidP="002B260B">
            <w:pPr>
              <w:spacing w:after="0" w:line="240" w:lineRule="auto"/>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Школа ІІ-ІІІ ступенів</w:t>
            </w:r>
          </w:p>
          <w:p w:rsidR="002B260B" w:rsidRDefault="005F6946"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Музика</w:t>
            </w:r>
            <w:r w:rsidR="00FA1AED">
              <w:rPr>
                <w:rFonts w:ascii="Times New Roman" w:eastAsia="Times New Roman" w:hAnsi="Times New Roman" w:cs="Times New Roman"/>
                <w:lang w:val="uk-UA" w:eastAsia="ru-RU"/>
              </w:rPr>
              <w:t>,</w:t>
            </w:r>
          </w:p>
          <w:p w:rsidR="00FA1AED" w:rsidRDefault="00FA1AED" w:rsidP="00FA1AE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основи здоров’я,</w:t>
            </w:r>
          </w:p>
          <w:p w:rsidR="00FA1AED" w:rsidRDefault="00FA1AED" w:rsidP="00FA1AE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хореографія,</w:t>
            </w:r>
          </w:p>
          <w:p w:rsidR="00FA1AED" w:rsidRPr="002B260B" w:rsidRDefault="00FA1AED" w:rsidP="002B260B">
            <w:pPr>
              <w:spacing w:after="0" w:line="240" w:lineRule="auto"/>
              <w:rPr>
                <w:rFonts w:ascii="Times New Roman" w:eastAsia="Times New Roman" w:hAnsi="Times New Roman" w:cs="Times New Roman"/>
                <w:lang w:val="uk-UA" w:eastAsia="ru-RU"/>
              </w:rPr>
            </w:pP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151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ІІ семестр</w:t>
            </w:r>
          </w:p>
        </w:tc>
        <w:tc>
          <w:tcPr>
            <w:tcW w:w="1728"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Наказ</w:t>
            </w:r>
          </w:p>
        </w:tc>
        <w:tc>
          <w:tcPr>
            <w:tcW w:w="1533"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vAlign w:val="center"/>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Адміністрація</w:t>
            </w: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rPr>
          <w:cantSplit/>
          <w:trHeight w:val="68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1. Методика  викладання</w:t>
            </w:r>
          </w:p>
        </w:tc>
        <w:tc>
          <w:tcPr>
            <w:tcW w:w="216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потенціал творчої  активності учителя на уроках</w:t>
            </w:r>
          </w:p>
        </w:tc>
        <w:tc>
          <w:tcPr>
            <w:tcW w:w="270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41"/>
              </w:numPr>
              <w:tabs>
                <w:tab w:val="num" w:pos="252"/>
                <w:tab w:val="center" w:pos="4677"/>
                <w:tab w:val="right" w:pos="9355"/>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відвідування уроків;</w:t>
            </w:r>
          </w:p>
          <w:p w:rsidR="002B260B" w:rsidRPr="002B260B" w:rsidRDefault="002B260B" w:rsidP="002B260B">
            <w:pPr>
              <w:numPr>
                <w:ilvl w:val="0"/>
                <w:numId w:val="41"/>
              </w:numPr>
              <w:tabs>
                <w:tab w:val="num" w:pos="252"/>
                <w:tab w:val="center" w:pos="4677"/>
                <w:tab w:val="right" w:pos="9355"/>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співбесіди з вчителями;</w:t>
            </w:r>
          </w:p>
          <w:p w:rsidR="002B260B" w:rsidRPr="002B260B" w:rsidRDefault="002B260B" w:rsidP="002B260B">
            <w:pPr>
              <w:numPr>
                <w:ilvl w:val="0"/>
                <w:numId w:val="41"/>
              </w:numPr>
              <w:tabs>
                <w:tab w:val="num" w:pos="252"/>
                <w:tab w:val="center" w:pos="4677"/>
                <w:tab w:val="right" w:pos="9355"/>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вивчення документації</w:t>
            </w:r>
          </w:p>
        </w:tc>
        <w:tc>
          <w:tcPr>
            <w:tcW w:w="151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року</w:t>
            </w:r>
          </w:p>
        </w:tc>
        <w:tc>
          <w:tcPr>
            <w:tcW w:w="172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Запис КК</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Усна доповідь</w:t>
            </w:r>
          </w:p>
        </w:tc>
        <w:tc>
          <w:tcPr>
            <w:tcW w:w="153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Адміністрація </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rPr>
          <w:cantSplit/>
          <w:trHeight w:val="137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2. Уміння  учнів</w:t>
            </w:r>
          </w:p>
        </w:tc>
        <w:tc>
          <w:tcPr>
            <w:tcW w:w="216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ступінь зацікавленості учнів</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здатність  учнів  виходити за   рамки  стереотипів та алгоритмів</w:t>
            </w:r>
          </w:p>
        </w:tc>
        <w:tc>
          <w:tcPr>
            <w:tcW w:w="270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41"/>
              </w:numPr>
              <w:tabs>
                <w:tab w:val="num" w:pos="252"/>
                <w:tab w:val="center" w:pos="4677"/>
                <w:tab w:val="right" w:pos="9355"/>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анкетування;</w:t>
            </w:r>
          </w:p>
          <w:p w:rsidR="002B260B" w:rsidRPr="002B260B" w:rsidRDefault="002B260B" w:rsidP="002B260B">
            <w:pPr>
              <w:numPr>
                <w:ilvl w:val="0"/>
                <w:numId w:val="41"/>
              </w:numPr>
              <w:tabs>
                <w:tab w:val="num" w:pos="252"/>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проведення к/р;</w:t>
            </w:r>
          </w:p>
          <w:p w:rsidR="002B260B" w:rsidRPr="002B260B" w:rsidRDefault="002B260B" w:rsidP="002B260B">
            <w:pPr>
              <w:numPr>
                <w:ilvl w:val="0"/>
                <w:numId w:val="41"/>
              </w:numPr>
              <w:tabs>
                <w:tab w:val="num" w:pos="252"/>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перевірка зошитів;</w:t>
            </w:r>
          </w:p>
          <w:p w:rsidR="002B260B" w:rsidRPr="002B260B" w:rsidRDefault="002B260B" w:rsidP="002B260B">
            <w:pPr>
              <w:numPr>
                <w:ilvl w:val="0"/>
                <w:numId w:val="41"/>
              </w:numPr>
              <w:tabs>
                <w:tab w:val="num" w:pos="252"/>
              </w:tabs>
              <w:spacing w:after="0" w:line="240" w:lineRule="auto"/>
              <w:ind w:left="277" w:hanging="220"/>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моніторинг результатів тематичних атестацій</w:t>
            </w:r>
          </w:p>
        </w:tc>
        <w:tc>
          <w:tcPr>
            <w:tcW w:w="151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Усна доповідь</w:t>
            </w:r>
          </w:p>
        </w:tc>
        <w:tc>
          <w:tcPr>
            <w:tcW w:w="153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p>
        </w:tc>
      </w:tr>
      <w:tr w:rsidR="002B260B" w:rsidRPr="002B260B" w:rsidTr="002B260B">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3. Майстерність  учителя</w:t>
            </w:r>
          </w:p>
        </w:tc>
        <w:tc>
          <w:tcPr>
            <w:tcW w:w="216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чи  сприяє  робота з предметом загальному методичному росту вчителя</w:t>
            </w:r>
          </w:p>
        </w:tc>
        <w:tc>
          <w:tcPr>
            <w:tcW w:w="270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41"/>
              </w:numPr>
              <w:tabs>
                <w:tab w:val="num" w:pos="252"/>
                <w:tab w:val="center" w:pos="4677"/>
                <w:tab w:val="right" w:pos="9355"/>
              </w:tabs>
              <w:spacing w:after="0" w:line="240" w:lineRule="auto"/>
              <w:ind w:left="252" w:hanging="19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бесіда;</w:t>
            </w:r>
          </w:p>
          <w:p w:rsidR="002B260B" w:rsidRPr="002B260B" w:rsidRDefault="002B260B" w:rsidP="002B260B">
            <w:pPr>
              <w:numPr>
                <w:ilvl w:val="0"/>
                <w:numId w:val="41"/>
              </w:numPr>
              <w:tabs>
                <w:tab w:val="num" w:pos="252"/>
                <w:tab w:val="center" w:pos="4677"/>
                <w:tab w:val="right" w:pos="9355"/>
              </w:tabs>
              <w:spacing w:after="0" w:line="240" w:lineRule="auto"/>
              <w:ind w:left="252" w:hanging="19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відвідування та аналіз уроків;</w:t>
            </w:r>
          </w:p>
          <w:p w:rsidR="002B260B" w:rsidRPr="002B260B" w:rsidRDefault="002B260B" w:rsidP="002B260B">
            <w:pPr>
              <w:numPr>
                <w:ilvl w:val="0"/>
                <w:numId w:val="41"/>
              </w:numPr>
              <w:tabs>
                <w:tab w:val="num" w:pos="0"/>
                <w:tab w:val="left" w:pos="252"/>
              </w:tabs>
              <w:spacing w:after="0" w:line="240" w:lineRule="auto"/>
              <w:ind w:left="72" w:hanging="1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вивчення поурочного</w:t>
            </w:r>
          </w:p>
          <w:p w:rsidR="002B260B" w:rsidRPr="002B260B" w:rsidRDefault="002B260B" w:rsidP="002B260B">
            <w:pPr>
              <w:tabs>
                <w:tab w:val="left" w:pos="252"/>
              </w:tabs>
              <w:spacing w:after="0" w:line="240" w:lineRule="auto"/>
              <w:ind w:left="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та календарного пла-</w:t>
            </w:r>
          </w:p>
          <w:p w:rsidR="002B260B" w:rsidRPr="002B260B" w:rsidRDefault="002B260B" w:rsidP="002B260B">
            <w:pPr>
              <w:tabs>
                <w:tab w:val="left" w:pos="252"/>
              </w:tabs>
              <w:spacing w:after="0" w:line="240" w:lineRule="auto"/>
              <w:ind w:left="57"/>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нування</w:t>
            </w:r>
          </w:p>
        </w:tc>
        <w:tc>
          <w:tcPr>
            <w:tcW w:w="151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Вересень-березень</w:t>
            </w:r>
          </w:p>
        </w:tc>
        <w:tc>
          <w:tcPr>
            <w:tcW w:w="172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Запис КК</w:t>
            </w:r>
          </w:p>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Усна доповідь</w:t>
            </w:r>
          </w:p>
        </w:tc>
        <w:tc>
          <w:tcPr>
            <w:tcW w:w="153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Заступники директора, </w:t>
            </w:r>
          </w:p>
          <w:p w:rsidR="002B260B" w:rsidRPr="002B260B" w:rsidRDefault="002B260B" w:rsidP="002B260B">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highlight w:val="red"/>
                <w:lang w:eastAsia="ru-RU"/>
              </w:rPr>
            </w:pPr>
          </w:p>
        </w:tc>
      </w:tr>
      <w:tr w:rsidR="002B260B" w:rsidRPr="002B260B" w:rsidTr="002B260B">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4.Психолого- педагогічна підготовка</w:t>
            </w:r>
          </w:p>
        </w:tc>
        <w:tc>
          <w:tcPr>
            <w:tcW w:w="2166"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знання   психологічних закономірностей навчання, виховання та розвитку учнів</w:t>
            </w:r>
          </w:p>
        </w:tc>
        <w:tc>
          <w:tcPr>
            <w:tcW w:w="270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numPr>
                <w:ilvl w:val="0"/>
                <w:numId w:val="41"/>
              </w:numPr>
              <w:tabs>
                <w:tab w:val="num" w:pos="252"/>
                <w:tab w:val="center" w:pos="4677"/>
                <w:tab w:val="right" w:pos="9355"/>
              </w:tabs>
              <w:spacing w:after="0" w:line="240" w:lineRule="auto"/>
              <w:ind w:left="252" w:hanging="19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бесіда;</w:t>
            </w:r>
          </w:p>
          <w:p w:rsidR="002B260B" w:rsidRPr="002B260B" w:rsidRDefault="002B260B" w:rsidP="002B260B">
            <w:pPr>
              <w:numPr>
                <w:ilvl w:val="0"/>
                <w:numId w:val="41"/>
              </w:numPr>
              <w:tabs>
                <w:tab w:val="num" w:pos="252"/>
              </w:tabs>
              <w:spacing w:after="0" w:line="240" w:lineRule="auto"/>
              <w:ind w:left="252" w:hanging="195"/>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 відвідування та аналіз уроків;</w:t>
            </w:r>
          </w:p>
          <w:p w:rsidR="002B260B" w:rsidRPr="002B260B" w:rsidRDefault="002B260B" w:rsidP="002B260B">
            <w:pPr>
              <w:spacing w:after="0" w:line="240" w:lineRule="auto"/>
              <w:jc w:val="center"/>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вивчення поурочного та календарного планування</w:t>
            </w:r>
          </w:p>
        </w:tc>
        <w:tc>
          <w:tcPr>
            <w:tcW w:w="151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tabs>
                <w:tab w:val="left" w:pos="708"/>
                <w:tab w:val="center" w:pos="4677"/>
                <w:tab w:val="right" w:pos="9355"/>
              </w:tabs>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Вересень-березень</w:t>
            </w:r>
          </w:p>
        </w:tc>
        <w:tc>
          <w:tcPr>
            <w:tcW w:w="1728"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Усна доповідь</w:t>
            </w:r>
          </w:p>
        </w:tc>
        <w:tc>
          <w:tcPr>
            <w:tcW w:w="1533"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jc w:val="center"/>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w:t>
            </w:r>
          </w:p>
          <w:p w:rsidR="002B260B" w:rsidRPr="002B260B" w:rsidRDefault="002B260B" w:rsidP="002B260B">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jc w:val="center"/>
              <w:rPr>
                <w:rFonts w:ascii="Times New Roman" w:eastAsia="Times New Roman" w:hAnsi="Times New Roman" w:cs="Times New Roman"/>
                <w:lang w:eastAsia="ru-RU"/>
              </w:rPr>
            </w:pPr>
          </w:p>
        </w:tc>
      </w:tr>
    </w:tbl>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spacing w:after="240" w:line="240" w:lineRule="auto"/>
        <w:jc w:val="center"/>
        <w:rPr>
          <w:rFonts w:ascii="Times New Roman" w:eastAsia="Times New Roman" w:hAnsi="Times New Roman" w:cs="Times New Roman"/>
          <w:b/>
          <w:sz w:val="32"/>
          <w:szCs w:val="32"/>
          <w:lang w:val="uk-UA" w:eastAsia="ru-RU"/>
        </w:rPr>
      </w:pPr>
      <w:r w:rsidRPr="002B260B">
        <w:rPr>
          <w:rFonts w:ascii="Times New Roman" w:eastAsia="Times New Roman" w:hAnsi="Times New Roman" w:cs="Times New Roman"/>
          <w:b/>
          <w:sz w:val="32"/>
          <w:szCs w:val="32"/>
          <w:lang w:val="uk-UA" w:eastAsia="ru-RU"/>
        </w:rPr>
        <w:t>6.Тематичний контроль</w:t>
      </w:r>
    </w:p>
    <w:tbl>
      <w:tblPr>
        <w:tblW w:w="12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375"/>
        <w:gridCol w:w="1744"/>
        <w:gridCol w:w="2040"/>
        <w:gridCol w:w="1843"/>
        <w:gridCol w:w="1701"/>
        <w:gridCol w:w="1559"/>
        <w:gridCol w:w="1701"/>
      </w:tblGrid>
      <w:tr w:rsidR="0020051B" w:rsidRPr="002B260B" w:rsidTr="0020051B">
        <w:tc>
          <w:tcPr>
            <w:tcW w:w="535"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w:t>
            </w:r>
          </w:p>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val="uk-UA" w:eastAsia="ru-RU"/>
              </w:rPr>
              <w:t>з</w:t>
            </w:r>
            <w:r w:rsidRPr="002B260B">
              <w:rPr>
                <w:rFonts w:ascii="Times New Roman" w:eastAsia="Times New Roman" w:hAnsi="Times New Roman" w:cs="Times New Roman"/>
                <w:b/>
                <w:lang w:eastAsia="ru-RU"/>
              </w:rPr>
              <w:t>\п</w:t>
            </w:r>
          </w:p>
        </w:tc>
        <w:tc>
          <w:tcPr>
            <w:tcW w:w="1375"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Дата</w:t>
            </w:r>
          </w:p>
        </w:tc>
        <w:tc>
          <w:tcPr>
            <w:tcW w:w="1744"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Об`єкт контролю</w:t>
            </w:r>
          </w:p>
        </w:tc>
        <w:tc>
          <w:tcPr>
            <w:tcW w:w="2040"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val="uk-UA" w:eastAsia="ru-RU"/>
              </w:rPr>
              <w:t xml:space="preserve">Тема </w:t>
            </w:r>
            <w:r w:rsidRPr="002B260B">
              <w:rPr>
                <w:rFonts w:ascii="Times New Roman" w:eastAsia="Times New Roman" w:hAnsi="Times New Roman" w:cs="Times New Roman"/>
                <w:b/>
                <w:lang w:eastAsia="ru-RU"/>
              </w:rPr>
              <w:t>контролю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Методи</w:t>
            </w:r>
          </w:p>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контролю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Узагальнення</w:t>
            </w:r>
          </w:p>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результатів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Виведення на 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jc w:val="center"/>
              <w:rPr>
                <w:rFonts w:ascii="Times New Roman" w:eastAsia="Times New Roman" w:hAnsi="Times New Roman" w:cs="Times New Roman"/>
                <w:b/>
                <w:lang w:eastAsia="ru-RU"/>
              </w:rPr>
            </w:pPr>
            <w:r w:rsidRPr="002B260B">
              <w:rPr>
                <w:rFonts w:ascii="Times New Roman" w:eastAsia="Times New Roman" w:hAnsi="Times New Roman" w:cs="Times New Roman"/>
                <w:b/>
                <w:lang w:eastAsia="ru-RU"/>
              </w:rPr>
              <w:t>Виконавець</w:t>
            </w:r>
          </w:p>
        </w:tc>
      </w:tr>
      <w:tr w:rsidR="0020051B" w:rsidRPr="002B260B" w:rsidTr="0020051B">
        <w:trPr>
          <w:cantSplit/>
          <w:trHeight w:val="1160"/>
        </w:trPr>
        <w:tc>
          <w:tcPr>
            <w:tcW w:w="535" w:type="dxa"/>
            <w:vMerge w:val="restart"/>
            <w:tcBorders>
              <w:top w:val="single" w:sz="4" w:space="0" w:color="auto"/>
              <w:left w:val="single" w:sz="4" w:space="0" w:color="auto"/>
              <w:bottom w:val="single" w:sz="4" w:space="0" w:color="auto"/>
              <w:right w:val="single" w:sz="4" w:space="0" w:color="auto"/>
            </w:tcBorders>
          </w:tcPr>
          <w:p w:rsidR="0020051B" w:rsidRPr="002B260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1</w:t>
            </w: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2</w:t>
            </w:r>
            <w:r w:rsidRPr="002B260B">
              <w:rPr>
                <w:rFonts w:ascii="Times New Roman" w:eastAsia="Times New Roman" w:hAnsi="Times New Roman" w:cs="Times New Roman"/>
                <w:lang w:eastAsia="ru-RU"/>
              </w:rPr>
              <w:t>.</w:t>
            </w:r>
          </w:p>
        </w:tc>
        <w:tc>
          <w:tcPr>
            <w:tcW w:w="1375"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Жовт</w:t>
            </w:r>
            <w:r w:rsidRPr="002B260B">
              <w:rPr>
                <w:rFonts w:ascii="Times New Roman" w:eastAsia="Times New Roman" w:hAnsi="Times New Roman" w:cs="Times New Roman"/>
                <w:lang w:val="uk-UA" w:eastAsia="ru-RU"/>
              </w:rPr>
              <w:t>ень</w:t>
            </w:r>
          </w:p>
        </w:tc>
        <w:tc>
          <w:tcPr>
            <w:tcW w:w="1744"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Вчителі математик</w:t>
            </w:r>
            <w:r w:rsidRPr="002B260B">
              <w:rPr>
                <w:rFonts w:ascii="Times New Roman" w:eastAsia="Times New Roman" w:hAnsi="Times New Roman" w:cs="Times New Roman"/>
                <w:lang w:val="uk-UA" w:eastAsia="ru-RU"/>
              </w:rPr>
              <w:t>и</w:t>
            </w:r>
          </w:p>
        </w:tc>
        <w:tc>
          <w:tcPr>
            <w:tcW w:w="2040" w:type="dxa"/>
            <w:tcBorders>
              <w:top w:val="single" w:sz="4" w:space="0" w:color="auto"/>
              <w:left w:val="single" w:sz="4" w:space="0" w:color="auto"/>
              <w:bottom w:val="single" w:sz="4" w:space="0" w:color="auto"/>
              <w:right w:val="single" w:sz="4" w:space="0" w:color="auto"/>
            </w:tcBorders>
            <w:hideMark/>
          </w:tcPr>
          <w:p w:rsidR="0020051B" w:rsidRPr="00A27A1A" w:rsidRDefault="0020051B" w:rsidP="002B260B">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val="uk-UA" w:eastAsia="uk-UA"/>
              </w:rPr>
              <w:t>Ефективність використання технології критичного мислення на уроках математики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Відвідуання уроків, с</w:t>
            </w:r>
            <w:r w:rsidRPr="002B260B">
              <w:rPr>
                <w:rFonts w:ascii="Times New Roman" w:eastAsia="Times New Roman" w:hAnsi="Times New Roman" w:cs="Times New Roman"/>
                <w:lang w:eastAsia="ru-RU"/>
              </w:rPr>
              <w:t>постереження,</w:t>
            </w:r>
          </w:p>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бесіда із, </w:t>
            </w:r>
          </w:p>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вчителями -предметниками,</w:t>
            </w:r>
          </w:p>
          <w:p w:rsidR="0020051B" w:rsidRPr="002B260B" w:rsidRDefault="0020051B" w:rsidP="002B260B">
            <w:pPr>
              <w:spacing w:after="0" w:line="240" w:lineRule="auto"/>
              <w:ind w:left="72" w:hanging="72"/>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робота з документами</w:t>
            </w:r>
          </w:p>
        </w:tc>
        <w:tc>
          <w:tcPr>
            <w:tcW w:w="1701" w:type="dxa"/>
            <w:vMerge w:val="restart"/>
            <w:tcBorders>
              <w:top w:val="single" w:sz="4" w:space="0" w:color="auto"/>
              <w:left w:val="single" w:sz="4" w:space="0" w:color="auto"/>
              <w:bottom w:val="single" w:sz="4" w:space="0" w:color="auto"/>
              <w:right w:val="single" w:sz="4" w:space="0" w:color="auto"/>
            </w:tcBorders>
          </w:tcPr>
          <w:p w:rsidR="0020051B" w:rsidRPr="002B260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Довідка</w:t>
            </w:r>
            <w:r w:rsidRPr="002B260B">
              <w:rPr>
                <w:rFonts w:ascii="Times New Roman" w:eastAsia="Times New Roman" w:hAnsi="Times New Roman" w:cs="Times New Roman"/>
                <w:lang w:val="uk-UA" w:eastAsia="ru-RU"/>
              </w:rPr>
              <w:t>, наказ</w:t>
            </w: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Довідка</w:t>
            </w:r>
            <w:r w:rsidRPr="002B260B">
              <w:rPr>
                <w:rFonts w:ascii="Times New Roman" w:eastAsia="Times New Roman" w:hAnsi="Times New Roman" w:cs="Times New Roman"/>
                <w:lang w:val="uk-UA" w:eastAsia="ru-RU"/>
              </w:rPr>
              <w:t>, наказ</w:t>
            </w: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val="uk-UA" w:eastAsia="ru-RU"/>
              </w:rPr>
            </w:pPr>
          </w:p>
          <w:p w:rsidR="0020051B" w:rsidRPr="002B260B" w:rsidRDefault="0020051B" w:rsidP="002B260B">
            <w:pPr>
              <w:spacing w:after="0" w:line="240" w:lineRule="auto"/>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НД</w:t>
            </w:r>
          </w:p>
        </w:tc>
        <w:tc>
          <w:tcPr>
            <w:tcW w:w="1701" w:type="dxa"/>
            <w:vMerge w:val="restart"/>
            <w:tcBorders>
              <w:top w:val="single" w:sz="4" w:space="0" w:color="auto"/>
              <w:left w:val="single" w:sz="4" w:space="0" w:color="auto"/>
              <w:bottom w:val="single" w:sz="4" w:space="0" w:color="auto"/>
              <w:right w:val="single" w:sz="4" w:space="0" w:color="auto"/>
            </w:tcBorders>
          </w:tcPr>
          <w:p w:rsidR="0020051B" w:rsidRPr="002B260B" w:rsidRDefault="0020051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Шевченко Л.М</w:t>
            </w:r>
          </w:p>
          <w:p w:rsidR="0020051B" w:rsidRPr="002B260B" w:rsidRDefault="0020051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p w:rsidR="0020051B" w:rsidRPr="002B260B" w:rsidRDefault="0020051B" w:rsidP="002B260B">
            <w:pPr>
              <w:spacing w:after="0" w:line="240" w:lineRule="auto"/>
              <w:jc w:val="both"/>
              <w:rPr>
                <w:rFonts w:ascii="Times New Roman" w:eastAsia="Times New Roman" w:hAnsi="Times New Roman" w:cs="Times New Roman"/>
                <w:lang w:val="uk-UA" w:eastAsia="ru-RU"/>
              </w:rPr>
            </w:pPr>
          </w:p>
          <w:p w:rsidR="0020051B" w:rsidRDefault="0020051B" w:rsidP="002B260B">
            <w:pPr>
              <w:spacing w:after="0" w:line="240" w:lineRule="auto"/>
              <w:jc w:val="both"/>
              <w:rPr>
                <w:rFonts w:ascii="Times New Roman" w:eastAsia="Times New Roman" w:hAnsi="Times New Roman" w:cs="Times New Roman"/>
                <w:lang w:val="uk-UA" w:eastAsia="ru-RU"/>
              </w:rPr>
            </w:pPr>
          </w:p>
          <w:p w:rsidR="0020051B" w:rsidRPr="002B260B" w:rsidRDefault="0020051B" w:rsidP="002B260B">
            <w:pPr>
              <w:spacing w:after="0" w:line="240" w:lineRule="auto"/>
              <w:jc w:val="both"/>
              <w:rPr>
                <w:rFonts w:ascii="Times New Roman" w:eastAsia="Times New Roman" w:hAnsi="Times New Roman" w:cs="Times New Roman"/>
                <w:lang w:val="uk-UA" w:eastAsia="ru-RU"/>
              </w:rPr>
            </w:pPr>
          </w:p>
          <w:p w:rsidR="0020051B" w:rsidRPr="002B260B" w:rsidRDefault="0020051B" w:rsidP="002B260B">
            <w:pPr>
              <w:spacing w:after="0" w:line="240" w:lineRule="auto"/>
              <w:jc w:val="both"/>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tc>
      </w:tr>
      <w:tr w:rsidR="0020051B" w:rsidRPr="002B260B" w:rsidTr="0020051B">
        <w:trPr>
          <w:cantSplit/>
          <w:trHeight w:val="104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rPr>
                <w:rFonts w:ascii="Times New Roman" w:eastAsia="Times New Roman" w:hAnsi="Times New Roman" w:cs="Times New Roman"/>
                <w:lang w:eastAsia="ru-RU"/>
              </w:rPr>
            </w:pPr>
          </w:p>
        </w:tc>
        <w:tc>
          <w:tcPr>
            <w:tcW w:w="1375"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Листопад</w:t>
            </w:r>
          </w:p>
        </w:tc>
        <w:tc>
          <w:tcPr>
            <w:tcW w:w="1744"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Вчителі англійської мови</w:t>
            </w:r>
          </w:p>
        </w:tc>
        <w:tc>
          <w:tcPr>
            <w:tcW w:w="2040"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eastAsia="ru-RU"/>
              </w:rPr>
            </w:pPr>
            <w:r>
              <w:rPr>
                <w:rFonts w:ascii="Times New Roman" w:eastAsia="Calibri" w:hAnsi="Times New Roman" w:cs="Times New Roman"/>
                <w:lang w:val="uk-UA" w:eastAsia="uk-UA"/>
              </w:rPr>
              <w:t>Розвиток творчих дібностей учнівзасобами англійської мови через театральне мистецтво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rPr>
                <w:rFonts w:ascii="Times New Roman" w:eastAsia="Times New Roman" w:hAnsi="Times New Roman" w:cs="Times New Roman"/>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051B" w:rsidRPr="002B260B" w:rsidRDefault="0020051B" w:rsidP="002B260B">
            <w:pPr>
              <w:spacing w:after="0" w:line="240" w:lineRule="auto"/>
              <w:rPr>
                <w:rFonts w:ascii="Times New Roman" w:eastAsia="Times New Roman" w:hAnsi="Times New Roman" w:cs="Times New Roman"/>
                <w:lang w:val="uk-UA" w:eastAsia="ru-RU"/>
              </w:rPr>
            </w:pPr>
          </w:p>
        </w:tc>
      </w:tr>
      <w:tr w:rsidR="0020051B" w:rsidRPr="002B260B" w:rsidTr="0020051B">
        <w:tc>
          <w:tcPr>
            <w:tcW w:w="535"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3</w:t>
            </w:r>
            <w:r w:rsidRPr="002B260B">
              <w:rPr>
                <w:rFonts w:ascii="Times New Roman" w:eastAsia="Times New Roman" w:hAnsi="Times New Roman" w:cs="Times New Roman"/>
                <w:lang w:eastAsia="ru-RU"/>
              </w:rPr>
              <w:t>.</w:t>
            </w:r>
          </w:p>
        </w:tc>
        <w:tc>
          <w:tcPr>
            <w:tcW w:w="1375"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Листопад</w:t>
            </w:r>
          </w:p>
        </w:tc>
        <w:tc>
          <w:tcPr>
            <w:tcW w:w="1744"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Вчителі інформатики</w:t>
            </w:r>
          </w:p>
        </w:tc>
        <w:tc>
          <w:tcPr>
            <w:tcW w:w="2040"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eastAsia="ru-RU"/>
              </w:rPr>
            </w:pPr>
            <w:r>
              <w:rPr>
                <w:rFonts w:ascii="Times New Roman" w:eastAsia="Calibri" w:hAnsi="Times New Roman" w:cs="Times New Roman"/>
                <w:lang w:val="uk-UA" w:eastAsia="uk-UA"/>
              </w:rPr>
              <w:t>Використання практичних та творчих завдань з інформатики для розвитку ключових компетентностей учнів загальної середньої школи</w:t>
            </w:r>
          </w:p>
        </w:tc>
        <w:tc>
          <w:tcPr>
            <w:tcW w:w="1843"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val="uk-UA" w:eastAsia="ru-RU"/>
              </w:rPr>
              <w:t>Відвідуання уроків, с</w:t>
            </w:r>
            <w:r w:rsidRPr="002B260B">
              <w:rPr>
                <w:rFonts w:ascii="Times New Roman" w:eastAsia="Times New Roman" w:hAnsi="Times New Roman" w:cs="Times New Roman"/>
                <w:lang w:eastAsia="ru-RU"/>
              </w:rPr>
              <w:t>постереження,</w:t>
            </w:r>
          </w:p>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 xml:space="preserve">бесіда із, </w:t>
            </w:r>
          </w:p>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вчителями -предметниками,</w:t>
            </w:r>
          </w:p>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робота з документами</w:t>
            </w:r>
          </w:p>
        </w:tc>
        <w:tc>
          <w:tcPr>
            <w:tcW w:w="1701"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Довідка</w:t>
            </w:r>
            <w:r w:rsidRPr="002B260B">
              <w:rPr>
                <w:rFonts w:ascii="Times New Roman" w:eastAsia="Times New Roman" w:hAnsi="Times New Roman" w:cs="Times New Roman"/>
                <w:lang w:val="uk-UA" w:eastAsia="ru-RU"/>
              </w:rPr>
              <w:t>, наказ</w:t>
            </w:r>
          </w:p>
        </w:tc>
        <w:tc>
          <w:tcPr>
            <w:tcW w:w="1559"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0051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Нелепенко Т.П.</w:t>
            </w:r>
          </w:p>
          <w:p w:rsidR="0020051B" w:rsidRPr="00A27A1A" w:rsidRDefault="0020051B" w:rsidP="00A27A1A">
            <w:pPr>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tc>
      </w:tr>
      <w:tr w:rsidR="0020051B" w:rsidRPr="004D4E9E" w:rsidTr="0020051B">
        <w:tc>
          <w:tcPr>
            <w:tcW w:w="535" w:type="dxa"/>
            <w:tcBorders>
              <w:top w:val="single" w:sz="4" w:space="0" w:color="auto"/>
              <w:left w:val="single" w:sz="4" w:space="0" w:color="auto"/>
              <w:bottom w:val="single" w:sz="4" w:space="0" w:color="auto"/>
              <w:right w:val="single" w:sz="4" w:space="0" w:color="auto"/>
            </w:tcBorders>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375" w:type="dxa"/>
            <w:tcBorders>
              <w:top w:val="single" w:sz="4" w:space="0" w:color="auto"/>
              <w:left w:val="single" w:sz="4" w:space="0" w:color="auto"/>
              <w:bottom w:val="single" w:sz="4" w:space="0" w:color="auto"/>
              <w:right w:val="single" w:sz="4" w:space="0" w:color="auto"/>
            </w:tcBorders>
          </w:tcPr>
          <w:p w:rsidR="0020051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Листопад</w:t>
            </w:r>
          </w:p>
        </w:tc>
        <w:tc>
          <w:tcPr>
            <w:tcW w:w="1744" w:type="dxa"/>
            <w:tcBorders>
              <w:top w:val="single" w:sz="4" w:space="0" w:color="auto"/>
              <w:left w:val="single" w:sz="4" w:space="0" w:color="auto"/>
              <w:bottom w:val="single" w:sz="4" w:space="0" w:color="auto"/>
              <w:right w:val="single" w:sz="4" w:space="0" w:color="auto"/>
            </w:tcBorders>
          </w:tcPr>
          <w:p w:rsidR="0020051B" w:rsidRPr="002B260B" w:rsidRDefault="0020051B" w:rsidP="00A27A1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Логопед</w:t>
            </w:r>
          </w:p>
        </w:tc>
        <w:tc>
          <w:tcPr>
            <w:tcW w:w="2040" w:type="dxa"/>
            <w:tcBorders>
              <w:top w:val="single" w:sz="4" w:space="0" w:color="auto"/>
              <w:left w:val="single" w:sz="4" w:space="0" w:color="auto"/>
              <w:bottom w:val="single" w:sz="4" w:space="0" w:color="auto"/>
              <w:right w:val="single" w:sz="4" w:space="0" w:color="auto"/>
            </w:tcBorders>
          </w:tcPr>
          <w:p w:rsidR="0020051B" w:rsidRDefault="0020051B" w:rsidP="00A27A1A">
            <w:pPr>
              <w:spacing w:after="0" w:line="240" w:lineRule="auto"/>
              <w:rPr>
                <w:rFonts w:ascii="Calibri" w:eastAsia="Calibri" w:hAnsi="Calibri" w:cs="Times New Roman"/>
                <w:lang w:val="uk-UA"/>
              </w:rPr>
            </w:pPr>
            <w:r>
              <w:rPr>
                <w:rFonts w:ascii="Calibri" w:eastAsia="Calibri" w:hAnsi="Calibri" w:cs="Times New Roman"/>
                <w:lang w:val="uk-UA"/>
              </w:rPr>
              <w:t>Казко-терапія в корекційній логопедичній роботі</w:t>
            </w:r>
          </w:p>
        </w:tc>
        <w:tc>
          <w:tcPr>
            <w:tcW w:w="1843" w:type="dxa"/>
            <w:tcBorders>
              <w:top w:val="single" w:sz="4" w:space="0" w:color="auto"/>
              <w:left w:val="single" w:sz="4" w:space="0" w:color="auto"/>
              <w:bottom w:val="single" w:sz="4" w:space="0" w:color="auto"/>
              <w:right w:val="single" w:sz="4" w:space="0" w:color="auto"/>
            </w:tcBorders>
          </w:tcPr>
          <w:p w:rsidR="0020051B" w:rsidRPr="00A27A1A" w:rsidRDefault="0020051B" w:rsidP="00A27A1A">
            <w:pPr>
              <w:spacing w:after="0" w:line="240" w:lineRule="auto"/>
              <w:rPr>
                <w:rFonts w:ascii="Times New Roman" w:eastAsia="Times New Roman" w:hAnsi="Times New Roman" w:cs="Times New Roman"/>
                <w:lang w:eastAsia="ru-RU"/>
              </w:rPr>
            </w:pPr>
            <w:r w:rsidRPr="00A27A1A">
              <w:rPr>
                <w:rFonts w:ascii="Times New Roman" w:eastAsia="Times New Roman" w:hAnsi="Times New Roman" w:cs="Times New Roman"/>
                <w:lang w:val="uk-UA" w:eastAsia="ru-RU"/>
              </w:rPr>
              <w:t>Відвідуання уроків, с</w:t>
            </w:r>
            <w:r w:rsidRPr="00A27A1A">
              <w:rPr>
                <w:rFonts w:ascii="Times New Roman" w:eastAsia="Times New Roman" w:hAnsi="Times New Roman" w:cs="Times New Roman"/>
                <w:lang w:eastAsia="ru-RU"/>
              </w:rPr>
              <w:t>постереження,</w:t>
            </w:r>
          </w:p>
          <w:p w:rsidR="0020051B" w:rsidRPr="00A27A1A" w:rsidRDefault="0020051B" w:rsidP="00A27A1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бесіда </w:t>
            </w:r>
            <w:r w:rsidRPr="00A27A1A">
              <w:rPr>
                <w:rFonts w:ascii="Times New Roman" w:eastAsia="Times New Roman" w:hAnsi="Times New Roman" w:cs="Times New Roman"/>
                <w:lang w:eastAsia="ru-RU"/>
              </w:rPr>
              <w:t>,</w:t>
            </w:r>
          </w:p>
          <w:p w:rsidR="0020051B" w:rsidRPr="002B260B" w:rsidRDefault="0020051B" w:rsidP="00A27A1A">
            <w:pPr>
              <w:spacing w:after="0" w:line="240" w:lineRule="auto"/>
              <w:rPr>
                <w:rFonts w:ascii="Times New Roman" w:eastAsia="Times New Roman" w:hAnsi="Times New Roman" w:cs="Times New Roman"/>
                <w:lang w:val="uk-UA" w:eastAsia="ru-RU"/>
              </w:rPr>
            </w:pPr>
            <w:r w:rsidRPr="00A27A1A">
              <w:rPr>
                <w:rFonts w:ascii="Times New Roman" w:eastAsia="Times New Roman" w:hAnsi="Times New Roman" w:cs="Times New Roman"/>
                <w:lang w:eastAsia="ru-RU"/>
              </w:rPr>
              <w:t>робота з документами</w:t>
            </w:r>
          </w:p>
        </w:tc>
        <w:tc>
          <w:tcPr>
            <w:tcW w:w="1701" w:type="dxa"/>
            <w:tcBorders>
              <w:top w:val="single" w:sz="4" w:space="0" w:color="auto"/>
              <w:left w:val="single" w:sz="4" w:space="0" w:color="auto"/>
              <w:bottom w:val="single" w:sz="4" w:space="0" w:color="auto"/>
              <w:right w:val="single" w:sz="4" w:space="0" w:color="auto"/>
            </w:tcBorders>
          </w:tcPr>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Довідка</w:t>
            </w:r>
            <w:r w:rsidRPr="002B260B">
              <w:rPr>
                <w:rFonts w:ascii="Times New Roman" w:eastAsia="Times New Roman" w:hAnsi="Times New Roman" w:cs="Times New Roman"/>
                <w:lang w:val="uk-UA" w:eastAsia="ru-RU"/>
              </w:rPr>
              <w:t>, наказ</w:t>
            </w:r>
          </w:p>
        </w:tc>
        <w:tc>
          <w:tcPr>
            <w:tcW w:w="1559" w:type="dxa"/>
            <w:tcBorders>
              <w:top w:val="single" w:sz="4" w:space="0" w:color="auto"/>
              <w:left w:val="single" w:sz="4" w:space="0" w:color="auto"/>
              <w:bottom w:val="single" w:sz="4" w:space="0" w:color="auto"/>
              <w:right w:val="single" w:sz="4" w:space="0" w:color="auto"/>
            </w:tcBorders>
          </w:tcPr>
          <w:p w:rsidR="0020051B" w:rsidRPr="004D4E9E"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НД</w:t>
            </w:r>
          </w:p>
        </w:tc>
        <w:tc>
          <w:tcPr>
            <w:tcW w:w="1701" w:type="dxa"/>
            <w:tcBorders>
              <w:top w:val="single" w:sz="4" w:space="0" w:color="auto"/>
              <w:left w:val="single" w:sz="4" w:space="0" w:color="auto"/>
              <w:bottom w:val="single" w:sz="4" w:space="0" w:color="auto"/>
              <w:right w:val="single" w:sz="4" w:space="0" w:color="auto"/>
            </w:tcBorders>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Здоровець А.О. Шевченко Л.М.</w:t>
            </w:r>
          </w:p>
        </w:tc>
      </w:tr>
      <w:tr w:rsidR="0020051B" w:rsidRPr="002B260B" w:rsidTr="0020051B">
        <w:tc>
          <w:tcPr>
            <w:tcW w:w="535" w:type="dxa"/>
            <w:tcBorders>
              <w:top w:val="single" w:sz="4" w:space="0" w:color="auto"/>
              <w:left w:val="single" w:sz="4" w:space="0" w:color="auto"/>
              <w:bottom w:val="single" w:sz="4" w:space="0" w:color="auto"/>
              <w:right w:val="single" w:sz="4" w:space="0" w:color="auto"/>
            </w:tcBorders>
            <w:hideMark/>
          </w:tcPr>
          <w:p w:rsidR="0020051B" w:rsidRPr="004D4E9E"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D4E9E">
              <w:rPr>
                <w:rFonts w:ascii="Times New Roman" w:eastAsia="Times New Roman" w:hAnsi="Times New Roman" w:cs="Times New Roman"/>
                <w:lang w:val="uk-UA" w:eastAsia="ru-RU"/>
              </w:rPr>
              <w:t>.</w:t>
            </w:r>
          </w:p>
        </w:tc>
        <w:tc>
          <w:tcPr>
            <w:tcW w:w="1375"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Січ</w:t>
            </w:r>
            <w:r w:rsidRPr="002B260B">
              <w:rPr>
                <w:rFonts w:ascii="Times New Roman" w:eastAsia="Times New Roman" w:hAnsi="Times New Roman" w:cs="Times New Roman"/>
                <w:lang w:val="uk-UA" w:eastAsia="ru-RU"/>
              </w:rPr>
              <w:t>ень</w:t>
            </w:r>
          </w:p>
        </w:tc>
        <w:tc>
          <w:tcPr>
            <w:tcW w:w="1744" w:type="dxa"/>
            <w:tcBorders>
              <w:top w:val="single" w:sz="4" w:space="0" w:color="auto"/>
              <w:left w:val="single" w:sz="4" w:space="0" w:color="auto"/>
              <w:bottom w:val="single" w:sz="4" w:space="0" w:color="auto"/>
              <w:right w:val="single" w:sz="4" w:space="0" w:color="auto"/>
            </w:tcBorders>
            <w:hideMark/>
          </w:tcPr>
          <w:p w:rsidR="0020051B" w:rsidRPr="002B260B" w:rsidRDefault="0020051B" w:rsidP="00A27A1A">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Вчител</w:t>
            </w:r>
            <w:r>
              <w:rPr>
                <w:rFonts w:ascii="Times New Roman" w:eastAsia="Times New Roman" w:hAnsi="Times New Roman" w:cs="Times New Roman"/>
                <w:lang w:val="uk-UA" w:eastAsia="ru-RU"/>
              </w:rPr>
              <w:t>ь хімії</w:t>
            </w:r>
          </w:p>
        </w:tc>
        <w:tc>
          <w:tcPr>
            <w:tcW w:w="2040" w:type="dxa"/>
            <w:tcBorders>
              <w:top w:val="single" w:sz="4" w:space="0" w:color="auto"/>
              <w:left w:val="single" w:sz="4" w:space="0" w:color="auto"/>
              <w:bottom w:val="single" w:sz="4" w:space="0" w:color="auto"/>
              <w:right w:val="single" w:sz="4" w:space="0" w:color="auto"/>
            </w:tcBorders>
            <w:hideMark/>
          </w:tcPr>
          <w:p w:rsidR="0020051B" w:rsidRPr="00A27A1A" w:rsidRDefault="0020051B" w:rsidP="00A27A1A">
            <w:pPr>
              <w:spacing w:after="0" w:line="240" w:lineRule="auto"/>
              <w:rPr>
                <w:rFonts w:ascii="Times New Roman" w:eastAsia="Times New Roman" w:hAnsi="Times New Roman" w:cs="Times New Roman"/>
                <w:lang w:val="uk-UA" w:eastAsia="ru-RU"/>
              </w:rPr>
            </w:pPr>
            <w:r>
              <w:rPr>
                <w:rFonts w:ascii="Calibri" w:eastAsia="Calibri" w:hAnsi="Calibri" w:cs="Times New Roman"/>
                <w:lang w:val="uk-UA"/>
              </w:rPr>
              <w:t>Реалізація наскрізних змістових ліній на уроках хімії</w:t>
            </w:r>
          </w:p>
        </w:tc>
        <w:tc>
          <w:tcPr>
            <w:tcW w:w="1843" w:type="dxa"/>
            <w:tcBorders>
              <w:top w:val="single" w:sz="4" w:space="0" w:color="auto"/>
              <w:left w:val="single" w:sz="4" w:space="0" w:color="auto"/>
              <w:bottom w:val="single" w:sz="4" w:space="0" w:color="auto"/>
              <w:right w:val="single" w:sz="4" w:space="0" w:color="auto"/>
            </w:tcBorders>
            <w:hideMark/>
          </w:tcPr>
          <w:p w:rsidR="0020051B" w:rsidRPr="004D4E9E"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Відвідуання уроків, с</w:t>
            </w:r>
            <w:r w:rsidRPr="004D4E9E">
              <w:rPr>
                <w:rFonts w:ascii="Times New Roman" w:eastAsia="Times New Roman" w:hAnsi="Times New Roman" w:cs="Times New Roman"/>
                <w:lang w:val="uk-UA" w:eastAsia="ru-RU"/>
              </w:rPr>
              <w:t>постереження,</w:t>
            </w:r>
          </w:p>
          <w:p w:rsidR="0020051B" w:rsidRPr="004D4E9E" w:rsidRDefault="0020051B" w:rsidP="002B260B">
            <w:pPr>
              <w:spacing w:after="0" w:line="240" w:lineRule="auto"/>
              <w:rPr>
                <w:rFonts w:ascii="Times New Roman" w:eastAsia="Times New Roman" w:hAnsi="Times New Roman" w:cs="Times New Roman"/>
                <w:lang w:val="uk-UA" w:eastAsia="ru-RU"/>
              </w:rPr>
            </w:pPr>
            <w:r w:rsidRPr="004D4E9E">
              <w:rPr>
                <w:rFonts w:ascii="Times New Roman" w:eastAsia="Times New Roman" w:hAnsi="Times New Roman" w:cs="Times New Roman"/>
                <w:lang w:val="uk-UA" w:eastAsia="ru-RU"/>
              </w:rPr>
              <w:t xml:space="preserve">бесіда з </w:t>
            </w:r>
          </w:p>
          <w:p w:rsidR="0020051B" w:rsidRPr="002B260B" w:rsidRDefault="0020051B" w:rsidP="002B260B">
            <w:pPr>
              <w:spacing w:after="0" w:line="240" w:lineRule="auto"/>
              <w:rPr>
                <w:rFonts w:ascii="Times New Roman" w:eastAsia="Times New Roman" w:hAnsi="Times New Roman" w:cs="Times New Roman"/>
                <w:lang w:eastAsia="ru-RU"/>
              </w:rPr>
            </w:pPr>
            <w:r w:rsidRPr="004D4E9E">
              <w:rPr>
                <w:rFonts w:ascii="Times New Roman" w:eastAsia="Times New Roman" w:hAnsi="Times New Roman" w:cs="Times New Roman"/>
                <w:lang w:val="uk-UA" w:eastAsia="ru-RU"/>
              </w:rPr>
              <w:t>вчи</w:t>
            </w:r>
            <w:r>
              <w:rPr>
                <w:rFonts w:ascii="Times New Roman" w:eastAsia="Times New Roman" w:hAnsi="Times New Roman" w:cs="Times New Roman"/>
                <w:lang w:eastAsia="ru-RU"/>
              </w:rPr>
              <w:t>тел</w:t>
            </w:r>
            <w:r>
              <w:rPr>
                <w:rFonts w:ascii="Times New Roman" w:eastAsia="Times New Roman" w:hAnsi="Times New Roman" w:cs="Times New Roman"/>
                <w:lang w:val="uk-UA" w:eastAsia="ru-RU"/>
              </w:rPr>
              <w:t>ем</w:t>
            </w:r>
            <w:r>
              <w:rPr>
                <w:rFonts w:ascii="Times New Roman" w:eastAsia="Times New Roman" w:hAnsi="Times New Roman" w:cs="Times New Roman"/>
                <w:lang w:eastAsia="ru-RU"/>
              </w:rPr>
              <w:t xml:space="preserve"> -предметник</w:t>
            </w:r>
            <w:r>
              <w:rPr>
                <w:rFonts w:ascii="Times New Roman" w:eastAsia="Times New Roman" w:hAnsi="Times New Roman" w:cs="Times New Roman"/>
                <w:lang w:val="uk-UA" w:eastAsia="ru-RU"/>
              </w:rPr>
              <w:t>ом</w:t>
            </w:r>
            <w:r w:rsidRPr="002B260B">
              <w:rPr>
                <w:rFonts w:ascii="Times New Roman" w:eastAsia="Times New Roman" w:hAnsi="Times New Roman" w:cs="Times New Roman"/>
                <w:lang w:eastAsia="ru-RU"/>
              </w:rPr>
              <w:t>,</w:t>
            </w:r>
          </w:p>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робота з документами</w:t>
            </w:r>
          </w:p>
        </w:tc>
        <w:tc>
          <w:tcPr>
            <w:tcW w:w="1701"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eastAsia="ru-RU"/>
              </w:rPr>
              <w:t>Довідка</w:t>
            </w:r>
            <w:r w:rsidRPr="002B260B">
              <w:rPr>
                <w:rFonts w:ascii="Times New Roman" w:eastAsia="Times New Roman" w:hAnsi="Times New Roman" w:cs="Times New Roman"/>
                <w:lang w:val="uk-UA" w:eastAsia="ru-RU"/>
              </w:rPr>
              <w:t>, наказ</w:t>
            </w:r>
          </w:p>
        </w:tc>
        <w:tc>
          <w:tcPr>
            <w:tcW w:w="1559"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eastAsia="ru-RU"/>
              </w:rPr>
            </w:pPr>
            <w:r w:rsidRPr="002B260B">
              <w:rPr>
                <w:rFonts w:ascii="Times New Roman" w:eastAsia="Times New Roman" w:hAnsi="Times New Roman" w:cs="Times New Roman"/>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20051B" w:rsidRPr="002B260B" w:rsidRDefault="0020051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Асєєва Т.О.</w:t>
            </w:r>
          </w:p>
        </w:tc>
      </w:tr>
    </w:tbl>
    <w:p w:rsidR="002B260B" w:rsidRPr="002B260B" w:rsidRDefault="002B260B" w:rsidP="006F081F">
      <w:pPr>
        <w:spacing w:after="240" w:line="240" w:lineRule="auto"/>
        <w:rPr>
          <w:rFonts w:ascii="Times New Roman" w:eastAsia="Times New Roman" w:hAnsi="Times New Roman" w:cs="Times New Roman"/>
          <w:b/>
          <w:sz w:val="32"/>
          <w:szCs w:val="32"/>
          <w:lang w:val="uk-UA" w:eastAsia="ru-RU"/>
        </w:rPr>
      </w:pPr>
      <w:r w:rsidRPr="002B260B">
        <w:rPr>
          <w:rFonts w:ascii="Times New Roman" w:eastAsia="Times New Roman" w:hAnsi="Times New Roman" w:cs="Times New Roman"/>
          <w:b/>
          <w:sz w:val="32"/>
          <w:szCs w:val="32"/>
          <w:lang w:val="uk-UA" w:eastAsia="ru-RU"/>
        </w:rPr>
        <w:t>Розділ Х. Господарська діяльність</w:t>
      </w: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10"/>
        <w:gridCol w:w="5101"/>
        <w:gridCol w:w="2553"/>
        <w:gridCol w:w="2692"/>
        <w:gridCol w:w="1701"/>
      </w:tblGrid>
      <w:tr w:rsidR="002B260B" w:rsidRPr="002B260B" w:rsidTr="009427A3">
        <w:tc>
          <w:tcPr>
            <w:tcW w:w="709"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w:t>
            </w:r>
          </w:p>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Напрямок діяльності</w:t>
            </w:r>
          </w:p>
        </w:tc>
        <w:tc>
          <w:tcPr>
            <w:tcW w:w="510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Зміст діяльності</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left="-108" w:right="-108"/>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Термін</w:t>
            </w:r>
          </w:p>
        </w:tc>
        <w:tc>
          <w:tcPr>
            <w:tcW w:w="2692"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ind w:right="-108"/>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Відповідальні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60B" w:rsidRPr="002B260B" w:rsidRDefault="002B260B" w:rsidP="002B260B">
            <w:pPr>
              <w:spacing w:after="0" w:line="240" w:lineRule="auto"/>
              <w:jc w:val="center"/>
              <w:rPr>
                <w:rFonts w:ascii="Times New Roman" w:eastAsia="Times New Roman" w:hAnsi="Times New Roman" w:cs="Times New Roman"/>
                <w:b/>
                <w:lang w:val="uk-UA" w:eastAsia="ru-RU"/>
              </w:rPr>
            </w:pPr>
            <w:r w:rsidRPr="002B260B">
              <w:rPr>
                <w:rFonts w:ascii="Times New Roman" w:eastAsia="Times New Roman" w:hAnsi="Times New Roman" w:cs="Times New Roman"/>
                <w:b/>
                <w:lang w:val="uk-UA" w:eastAsia="ru-RU"/>
              </w:rPr>
              <w:t>Відмітка про виконання</w:t>
            </w:r>
          </w:p>
        </w:tc>
      </w:tr>
      <w:tr w:rsidR="002B260B" w:rsidRPr="002D7627" w:rsidTr="009427A3">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Підготовка до роботи в осінньо – зимовий  період</w:t>
            </w:r>
          </w:p>
        </w:tc>
        <w:tc>
          <w:tcPr>
            <w:tcW w:w="510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Застіклення вікон;</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Оклеювання вікон</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Утеплення вхідних дверей;</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Проведення гідропневмопромивного іспиту  системи опалення;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Здати теплову рамку в експлуатацію;</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Провести замір опору  ізоляції</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Організувати роботу  роздягалень;</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Організувати збивання льодяних бруньок;</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Придбати пісок та сіль, організувати посипання доріжок</w:t>
            </w:r>
          </w:p>
        </w:tc>
        <w:tc>
          <w:tcPr>
            <w:tcW w:w="255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p w:rsidR="002B260B" w:rsidRPr="002B260B" w:rsidRDefault="00566190" w:rsidP="002B260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01.10.20</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Жовтень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Червень</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Червень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Липень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Червень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жовтень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Грудень-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Березень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Листопад- березень</w:t>
            </w:r>
          </w:p>
        </w:tc>
        <w:tc>
          <w:tcPr>
            <w:tcW w:w="2692" w:type="dxa"/>
            <w:tcBorders>
              <w:top w:val="single" w:sz="4" w:space="0" w:color="auto"/>
              <w:left w:val="single" w:sz="4" w:space="0" w:color="auto"/>
              <w:bottom w:val="single" w:sz="4" w:space="0" w:color="auto"/>
              <w:right w:val="single" w:sz="4" w:space="0" w:color="auto"/>
            </w:tcBorders>
          </w:tcPr>
          <w:p w:rsidR="00033B33" w:rsidRDefault="00033B33" w:rsidP="00264A1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Зюзіна Л.К. </w:t>
            </w:r>
          </w:p>
          <w:p w:rsidR="00264A1B" w:rsidRDefault="00033B33" w:rsidP="00264A1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033B33" w:rsidRDefault="00033B33" w:rsidP="00264A1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Default="00033B3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9D46D9" w:rsidRDefault="00033B3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9D46D9" w:rsidRDefault="009D46D9" w:rsidP="002B260B">
            <w:pPr>
              <w:spacing w:after="0" w:line="240" w:lineRule="auto"/>
              <w:ind w:right="-108"/>
              <w:rPr>
                <w:rFonts w:ascii="Times New Roman" w:eastAsia="Times New Roman" w:hAnsi="Times New Roman" w:cs="Times New Roman"/>
                <w:lang w:val="uk-UA" w:eastAsia="ru-RU"/>
              </w:rPr>
            </w:pPr>
          </w:p>
          <w:p w:rsidR="00033B33" w:rsidRDefault="00033B3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033B33" w:rsidRDefault="00033B3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033B33" w:rsidRDefault="00033B3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773482" w:rsidRDefault="00773482" w:rsidP="002B260B">
            <w:pPr>
              <w:spacing w:after="0" w:line="240" w:lineRule="auto"/>
              <w:ind w:right="-108"/>
              <w:rPr>
                <w:rFonts w:ascii="Times New Roman" w:eastAsia="Times New Roman" w:hAnsi="Times New Roman" w:cs="Times New Roman"/>
                <w:lang w:val="uk-UA" w:eastAsia="ru-RU"/>
              </w:rPr>
            </w:pPr>
          </w:p>
          <w:p w:rsidR="00033B33" w:rsidRDefault="00033B3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773482" w:rsidRDefault="00773482" w:rsidP="002B260B">
            <w:pPr>
              <w:spacing w:after="0" w:line="240" w:lineRule="auto"/>
              <w:ind w:right="-108"/>
              <w:rPr>
                <w:rFonts w:ascii="Times New Roman" w:eastAsia="Times New Roman" w:hAnsi="Times New Roman" w:cs="Times New Roman"/>
                <w:lang w:val="uk-UA" w:eastAsia="ru-RU"/>
              </w:rPr>
            </w:pPr>
          </w:p>
          <w:p w:rsidR="00033B33" w:rsidRPr="002B260B" w:rsidRDefault="00033B3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9427A3">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Обслуговування будівлі, території</w:t>
            </w:r>
          </w:p>
        </w:tc>
        <w:tc>
          <w:tcPr>
            <w:tcW w:w="5102"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Забезпечити:</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ремонт електричного обладнання;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вивіз ТПВ;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постачання дезинфікуючих і миючих засобів;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 забезпечення  крейдою, парафіном,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засобами  пожежегасіння;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Скласти графік прибирання  території класами</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Організувати прибирання території:</w:t>
            </w:r>
          </w:p>
          <w:p w:rsidR="002B260B" w:rsidRPr="002B260B" w:rsidRDefault="002B260B" w:rsidP="002B260B">
            <w:pPr>
              <w:numPr>
                <w:ilvl w:val="0"/>
                <w:numId w:val="43"/>
              </w:numPr>
              <w:tabs>
                <w:tab w:val="num" w:pos="252"/>
              </w:tabs>
              <w:spacing w:after="0" w:line="240" w:lineRule="auto"/>
              <w:ind w:left="0" w:firstLine="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прибирання листя;</w:t>
            </w:r>
          </w:p>
          <w:p w:rsidR="002B260B" w:rsidRPr="002B260B" w:rsidRDefault="002B260B" w:rsidP="002B260B">
            <w:pPr>
              <w:numPr>
                <w:ilvl w:val="0"/>
                <w:numId w:val="43"/>
              </w:numPr>
              <w:tabs>
                <w:tab w:val="num" w:pos="252"/>
              </w:tabs>
              <w:spacing w:after="0" w:line="240" w:lineRule="auto"/>
              <w:ind w:left="0" w:firstLine="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снігу;</w:t>
            </w:r>
          </w:p>
          <w:p w:rsidR="002B260B" w:rsidRPr="002B260B" w:rsidRDefault="002B260B" w:rsidP="002B260B">
            <w:pPr>
              <w:numPr>
                <w:ilvl w:val="0"/>
                <w:numId w:val="43"/>
              </w:numPr>
              <w:tabs>
                <w:tab w:val="num" w:pos="252"/>
              </w:tabs>
              <w:spacing w:after="0" w:line="240" w:lineRule="auto"/>
              <w:ind w:left="0" w:firstLine="0"/>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криги  тощо</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Провести побілку бордюрів, дерев.</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Придбати  садибний інвентар.</w:t>
            </w:r>
          </w:p>
        </w:tc>
        <w:tc>
          <w:tcPr>
            <w:tcW w:w="255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Постійно</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Вересень</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року</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За графіком</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Грудень-березень</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Квітень</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Упродовж року</w:t>
            </w:r>
          </w:p>
        </w:tc>
        <w:tc>
          <w:tcPr>
            <w:tcW w:w="2692" w:type="dxa"/>
            <w:tcBorders>
              <w:top w:val="single" w:sz="4" w:space="0" w:color="auto"/>
              <w:left w:val="single" w:sz="4" w:space="0" w:color="auto"/>
              <w:bottom w:val="single" w:sz="4" w:space="0" w:color="auto"/>
              <w:right w:val="single" w:sz="4" w:space="0" w:color="auto"/>
            </w:tcBorders>
          </w:tcPr>
          <w:p w:rsidR="002B260B" w:rsidRDefault="002B260B" w:rsidP="002B260B">
            <w:pPr>
              <w:spacing w:after="0" w:line="240" w:lineRule="auto"/>
              <w:ind w:right="-108"/>
              <w:rPr>
                <w:rFonts w:ascii="Times New Roman" w:eastAsia="Times New Roman" w:hAnsi="Times New Roman" w:cs="Times New Roman"/>
                <w:lang w:val="uk-UA" w:eastAsia="ru-RU"/>
              </w:rPr>
            </w:pPr>
          </w:p>
          <w:p w:rsidR="00E562BB" w:rsidRDefault="00E562BB" w:rsidP="00E562B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Зюзіна Л.К. </w:t>
            </w:r>
          </w:p>
          <w:p w:rsidR="00E562BB" w:rsidRDefault="00E562BB" w:rsidP="00E562B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E562BB" w:rsidRDefault="00E562BB" w:rsidP="00E562B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E562BB" w:rsidRDefault="00E562BB" w:rsidP="00E562B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E562BB" w:rsidRDefault="00E562BB" w:rsidP="00E562BB">
            <w:pPr>
              <w:spacing w:after="0" w:line="240" w:lineRule="auto"/>
              <w:ind w:right="-108"/>
              <w:rPr>
                <w:rFonts w:ascii="Times New Roman" w:eastAsia="Times New Roman" w:hAnsi="Times New Roman" w:cs="Times New Roman"/>
                <w:lang w:val="uk-UA" w:eastAsia="ru-RU"/>
              </w:rPr>
            </w:pPr>
          </w:p>
          <w:p w:rsidR="00E562BB" w:rsidRDefault="00E562BB" w:rsidP="00E562B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Будзинський А.П.</w:t>
            </w: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p w:rsidR="002B260B" w:rsidRPr="002B260B" w:rsidRDefault="002B260B" w:rsidP="002B260B">
            <w:pPr>
              <w:spacing w:after="0" w:line="240" w:lineRule="auto"/>
              <w:ind w:right="-108"/>
              <w:rPr>
                <w:rFonts w:ascii="Times New Roman" w:eastAsia="Times New Roman" w:hAnsi="Times New Roman" w:cs="Times New Roman"/>
                <w:lang w:val="uk-UA" w:eastAsia="ru-RU"/>
              </w:rPr>
            </w:pPr>
          </w:p>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Техперсонал школи</w:t>
            </w:r>
          </w:p>
          <w:p w:rsidR="0054735B" w:rsidRPr="002B260B" w:rsidRDefault="00E562BB"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Резніков В.В.</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p>
        </w:tc>
      </w:tr>
      <w:tr w:rsidR="002B260B" w:rsidRPr="002B260B" w:rsidTr="009427A3">
        <w:tc>
          <w:tcPr>
            <w:tcW w:w="709"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Поточний та  капітальний ремонт</w:t>
            </w:r>
          </w:p>
        </w:tc>
        <w:tc>
          <w:tcPr>
            <w:tcW w:w="5102"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Пофарбувати спортивне обладнання</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Помити та пофарбувати вікна</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Організувати ремонт навчальних кабінетів</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553"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Липень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Липень  </w:t>
            </w:r>
          </w:p>
          <w:p w:rsidR="002B260B" w:rsidRPr="002B260B" w:rsidRDefault="002B260B" w:rsidP="002B260B">
            <w:pPr>
              <w:spacing w:after="0" w:line="240" w:lineRule="auto"/>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 xml:space="preserve">Липень – серпень  </w:t>
            </w:r>
          </w:p>
          <w:p w:rsidR="002B260B" w:rsidRPr="002B260B" w:rsidRDefault="002B260B" w:rsidP="002B260B">
            <w:pPr>
              <w:spacing w:after="0" w:line="240" w:lineRule="auto"/>
              <w:rPr>
                <w:rFonts w:ascii="Times New Roman" w:eastAsia="Times New Roman" w:hAnsi="Times New Roman" w:cs="Times New Roman"/>
                <w:lang w:val="uk-UA" w:eastAsia="ru-RU"/>
              </w:rPr>
            </w:pPr>
          </w:p>
          <w:p w:rsidR="002B260B" w:rsidRPr="002B260B" w:rsidRDefault="002B260B" w:rsidP="002B260B">
            <w:pPr>
              <w:spacing w:after="0" w:line="240" w:lineRule="auto"/>
              <w:rPr>
                <w:rFonts w:ascii="Times New Roman" w:eastAsia="Times New Roman" w:hAnsi="Times New Roman" w:cs="Times New Roman"/>
                <w:lang w:val="uk-UA" w:eastAsia="ru-RU"/>
              </w:rPr>
            </w:pPr>
          </w:p>
        </w:tc>
        <w:tc>
          <w:tcPr>
            <w:tcW w:w="2690" w:type="dxa"/>
            <w:tcBorders>
              <w:top w:val="single" w:sz="4" w:space="0" w:color="auto"/>
              <w:left w:val="single" w:sz="4" w:space="0" w:color="auto"/>
              <w:bottom w:val="single" w:sz="4" w:space="0" w:color="auto"/>
              <w:right w:val="single" w:sz="4" w:space="0" w:color="auto"/>
            </w:tcBorders>
            <w:hideMark/>
          </w:tcPr>
          <w:p w:rsidR="002B260B" w:rsidRPr="002B260B" w:rsidRDefault="002B260B" w:rsidP="002B260B">
            <w:pPr>
              <w:spacing w:after="0" w:line="240" w:lineRule="auto"/>
              <w:ind w:right="-108"/>
              <w:rPr>
                <w:rFonts w:ascii="Times New Roman" w:eastAsia="Times New Roman" w:hAnsi="Times New Roman" w:cs="Times New Roman"/>
                <w:lang w:val="uk-UA" w:eastAsia="ru-RU"/>
              </w:rPr>
            </w:pPr>
            <w:r w:rsidRPr="002B260B">
              <w:rPr>
                <w:rFonts w:ascii="Times New Roman" w:eastAsia="Times New Roman" w:hAnsi="Times New Roman" w:cs="Times New Roman"/>
                <w:lang w:val="uk-UA" w:eastAsia="ru-RU"/>
              </w:rPr>
              <w:t>Кл. керівники, відповідальні за кабінети</w:t>
            </w:r>
            <w:r w:rsidR="0054735B">
              <w:rPr>
                <w:rFonts w:ascii="Times New Roman" w:eastAsia="Times New Roman" w:hAnsi="Times New Roman" w:cs="Times New Roman"/>
                <w:lang w:val="uk-UA" w:eastAsia="ru-RU"/>
              </w:rPr>
              <w:t>,</w:t>
            </w:r>
          </w:p>
          <w:p w:rsidR="002B260B" w:rsidRPr="002B260B" w:rsidRDefault="009427A3" w:rsidP="002B260B">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tc>
        <w:tc>
          <w:tcPr>
            <w:tcW w:w="1701" w:type="dxa"/>
            <w:tcBorders>
              <w:top w:val="single" w:sz="4" w:space="0" w:color="auto"/>
              <w:left w:val="single" w:sz="4" w:space="0" w:color="auto"/>
              <w:bottom w:val="single" w:sz="4" w:space="0" w:color="auto"/>
              <w:right w:val="single" w:sz="4" w:space="0" w:color="auto"/>
            </w:tcBorders>
          </w:tcPr>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tc>
      </w:tr>
    </w:tbl>
    <w:p w:rsidR="002B260B" w:rsidRPr="002B260B" w:rsidRDefault="002B260B" w:rsidP="002B260B">
      <w:pPr>
        <w:spacing w:after="0" w:line="240" w:lineRule="auto"/>
        <w:rPr>
          <w:rFonts w:ascii="Times New Roman" w:eastAsia="Times New Roman" w:hAnsi="Times New Roman" w:cs="Times New Roman"/>
          <w:sz w:val="20"/>
          <w:szCs w:val="20"/>
          <w:lang w:val="uk-UA" w:eastAsia="ru-RU"/>
        </w:rPr>
      </w:pPr>
    </w:p>
    <w:p w:rsidR="002B260B" w:rsidRPr="002B260B" w:rsidRDefault="002B260B" w:rsidP="002B260B">
      <w:pPr>
        <w:rPr>
          <w:rFonts w:ascii="Calibri" w:eastAsia="Calibri" w:hAnsi="Calibri" w:cs="Times New Roman"/>
        </w:rPr>
      </w:pPr>
    </w:p>
    <w:p w:rsidR="006B7E89" w:rsidRPr="006B7E89" w:rsidRDefault="006B7E89" w:rsidP="006B7E89">
      <w:pPr>
        <w:spacing w:after="0" w:line="240" w:lineRule="auto"/>
        <w:contextualSpacing/>
        <w:rPr>
          <w:rFonts w:ascii="Times New Roman" w:eastAsia="Arial Unicode MS" w:hAnsi="Times New Roman" w:cs="Times New Roman"/>
          <w:sz w:val="28"/>
          <w:szCs w:val="28"/>
          <w:lang w:val="uk-UA" w:eastAsia="ru-RU"/>
        </w:rPr>
      </w:pPr>
      <w:r w:rsidRPr="006B7E89">
        <w:rPr>
          <w:rFonts w:ascii="Times New Roman" w:eastAsia="Arial Unicode MS" w:hAnsi="Times New Roman" w:cs="Times New Roman"/>
          <w:sz w:val="28"/>
          <w:szCs w:val="28"/>
          <w:lang w:val="uk-UA" w:eastAsia="ru-RU"/>
        </w:rPr>
        <w:t xml:space="preserve">                                                                                                                     </w:t>
      </w:r>
      <w:r w:rsidR="001B1B40">
        <w:rPr>
          <w:rFonts w:ascii="Times New Roman" w:eastAsia="Arial Unicode MS" w:hAnsi="Times New Roman" w:cs="Times New Roman"/>
          <w:sz w:val="28"/>
          <w:szCs w:val="28"/>
          <w:lang w:val="uk-UA" w:eastAsia="ru-RU"/>
        </w:rPr>
        <w:t xml:space="preserve">                                                                       </w:t>
      </w:r>
      <w:r w:rsidRPr="006B7E89">
        <w:rPr>
          <w:rFonts w:ascii="Times New Roman" w:eastAsia="Arial Unicode MS" w:hAnsi="Times New Roman" w:cs="Times New Roman"/>
          <w:sz w:val="28"/>
          <w:szCs w:val="28"/>
          <w:lang w:val="uk-UA" w:eastAsia="ru-RU"/>
        </w:rPr>
        <w:t xml:space="preserve"> Додаток 1</w:t>
      </w:r>
    </w:p>
    <w:p w:rsidR="006B7E89" w:rsidRPr="006B7E89" w:rsidRDefault="006B7E89" w:rsidP="006B7E89">
      <w:pPr>
        <w:spacing w:after="0" w:line="240" w:lineRule="auto"/>
        <w:contextualSpacing/>
        <w:rPr>
          <w:rFonts w:ascii="Times New Roman" w:eastAsia="Arial Unicode MS" w:hAnsi="Times New Roman" w:cs="Times New Roman"/>
          <w:sz w:val="28"/>
          <w:szCs w:val="28"/>
          <w:lang w:val="uk-UA" w:eastAsia="ru-RU"/>
        </w:rPr>
      </w:pPr>
    </w:p>
    <w:p w:rsidR="006B7E89" w:rsidRPr="006B7E89" w:rsidRDefault="006B7E89" w:rsidP="006B7E89">
      <w:pPr>
        <w:spacing w:after="0" w:line="240" w:lineRule="auto"/>
        <w:contextualSpacing/>
        <w:rPr>
          <w:rFonts w:ascii="Times New Roman" w:eastAsia="Arial Unicode MS" w:hAnsi="Times New Roman" w:cs="Times New Roman"/>
          <w:b/>
          <w:sz w:val="28"/>
          <w:szCs w:val="28"/>
          <w:lang w:val="uk-UA" w:eastAsia="ru-RU"/>
        </w:rPr>
      </w:pPr>
      <w:r w:rsidRPr="006B7E89">
        <w:rPr>
          <w:rFonts w:ascii="Times New Roman" w:eastAsia="Arial Unicode MS" w:hAnsi="Times New Roman" w:cs="Times New Roman"/>
          <w:sz w:val="28"/>
          <w:szCs w:val="28"/>
          <w:lang w:val="uk-UA" w:eastAsia="ru-RU"/>
        </w:rPr>
        <w:t xml:space="preserve">               </w:t>
      </w:r>
      <w:r w:rsidR="001B1B40">
        <w:rPr>
          <w:rFonts w:ascii="Times New Roman" w:eastAsia="Arial Unicode MS" w:hAnsi="Times New Roman" w:cs="Times New Roman"/>
          <w:sz w:val="28"/>
          <w:szCs w:val="28"/>
          <w:lang w:val="uk-UA" w:eastAsia="ru-RU"/>
        </w:rPr>
        <w:t xml:space="preserve">                             </w:t>
      </w:r>
      <w:r w:rsidRPr="006B7E89">
        <w:rPr>
          <w:rFonts w:ascii="Times New Roman" w:eastAsia="Arial Unicode MS" w:hAnsi="Times New Roman" w:cs="Times New Roman"/>
          <w:b/>
          <w:sz w:val="28"/>
          <w:szCs w:val="28"/>
          <w:lang w:val="uk-UA" w:eastAsia="ru-RU"/>
        </w:rPr>
        <w:t>МОНІТОРИНГ ТА ОЦІНЮВАННЯ ЯКОСТІ ОСВІТИ</w:t>
      </w:r>
    </w:p>
    <w:p w:rsidR="006B7E89" w:rsidRPr="006B7E89" w:rsidRDefault="006B7E89" w:rsidP="006B7E89">
      <w:pPr>
        <w:spacing w:after="0" w:line="240" w:lineRule="auto"/>
        <w:ind w:left="720"/>
        <w:contextualSpacing/>
        <w:rPr>
          <w:rFonts w:ascii="Times New Roman" w:eastAsia="Arial Unicode MS" w:hAnsi="Times New Roman" w:cs="Times New Roman"/>
          <w:b/>
          <w:sz w:val="28"/>
          <w:szCs w:val="28"/>
          <w:lang w:val="uk-UA" w:eastAsia="ru-RU"/>
        </w:rPr>
      </w:pPr>
      <w:r w:rsidRPr="006B7E89">
        <w:rPr>
          <w:rFonts w:ascii="Times New Roman" w:eastAsia="Arial Unicode MS" w:hAnsi="Times New Roman" w:cs="Times New Roman"/>
          <w:b/>
          <w:sz w:val="28"/>
          <w:szCs w:val="28"/>
          <w:lang w:val="uk-UA" w:eastAsia="ru-RU"/>
        </w:rPr>
        <w:t>СТАН ВИВЧЕННЯ МЕТОДИЧНОГО ЗАБЕЗПЕЧЕННЯ  НАВЧАННЯ, ВИХОВАННЯ  Й  РЕЗУЛЬТАТИВНОСТІ  ОСВІТИ З  БАЗОВИХ ПРЕДМЕТІВ, ВИКОНАННЯ НОРМАТИВНИХ ДОКУМЕНТІВ</w:t>
      </w:r>
    </w:p>
    <w:p w:rsidR="006B7E89" w:rsidRPr="006B7E89" w:rsidRDefault="006B7E89" w:rsidP="006B7E89">
      <w:pPr>
        <w:spacing w:after="0" w:line="240" w:lineRule="auto"/>
        <w:rPr>
          <w:rFonts w:ascii="Times New Roman" w:eastAsia="Arial Unicode MS" w:hAnsi="Times New Roman" w:cs="Times New Roman"/>
          <w:b/>
          <w:color w:val="000000"/>
          <w:sz w:val="24"/>
          <w:szCs w:val="24"/>
          <w:lang w:val="uk-UA" w:eastAsia="ru-RU"/>
        </w:rPr>
      </w:pPr>
      <w:r w:rsidRPr="006B7E89">
        <w:rPr>
          <w:rFonts w:ascii="Arial Unicode MS" w:eastAsia="Arial Unicode MS" w:hAnsi="Arial Unicode MS" w:cs="Arial Unicode MS" w:hint="eastAsia"/>
          <w:color w:val="000000"/>
          <w:sz w:val="24"/>
          <w:szCs w:val="24"/>
          <w:lang w:val="uk-UA" w:eastAsia="ru-RU"/>
        </w:rPr>
        <w:t xml:space="preserve">                                </w:t>
      </w:r>
      <w:r w:rsidRPr="006B7E89">
        <w:rPr>
          <w:rFonts w:ascii="Times New Roman" w:eastAsia="Arial Unicode MS" w:hAnsi="Times New Roman" w:cs="Times New Roman"/>
          <w:b/>
          <w:color w:val="000000"/>
          <w:sz w:val="24"/>
          <w:szCs w:val="24"/>
          <w:lang w:val="uk-UA" w:eastAsia="ru-RU"/>
        </w:rPr>
        <w:t>Перспективний план внутрішньо- шкільного контролю за викладанням предметів</w:t>
      </w:r>
    </w:p>
    <w:tbl>
      <w:tblPr>
        <w:tblW w:w="15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630"/>
        <w:gridCol w:w="579"/>
        <w:gridCol w:w="630"/>
        <w:gridCol w:w="630"/>
        <w:gridCol w:w="585"/>
        <w:gridCol w:w="630"/>
        <w:gridCol w:w="629"/>
        <w:gridCol w:w="629"/>
        <w:gridCol w:w="629"/>
        <w:gridCol w:w="735"/>
        <w:gridCol w:w="629"/>
        <w:gridCol w:w="629"/>
        <w:gridCol w:w="629"/>
        <w:gridCol w:w="578"/>
        <w:gridCol w:w="629"/>
        <w:gridCol w:w="629"/>
        <w:gridCol w:w="629"/>
        <w:gridCol w:w="629"/>
        <w:gridCol w:w="629"/>
        <w:gridCol w:w="636"/>
        <w:gridCol w:w="575"/>
        <w:gridCol w:w="559"/>
        <w:gridCol w:w="702"/>
        <w:gridCol w:w="582"/>
      </w:tblGrid>
      <w:tr w:rsidR="006B7E89" w:rsidRPr="006B7E89" w:rsidTr="006B7E89">
        <w:trPr>
          <w:cantSplit/>
          <w:trHeight w:val="2274"/>
        </w:trPr>
        <w:tc>
          <w:tcPr>
            <w:tcW w:w="780"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роки</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Укр. мова</w:t>
            </w:r>
          </w:p>
        </w:tc>
        <w:tc>
          <w:tcPr>
            <w:tcW w:w="57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Укр.л-ра</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Російська мова</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Заруб.л-ра</w:t>
            </w:r>
          </w:p>
        </w:tc>
        <w:tc>
          <w:tcPr>
            <w:tcW w:w="585"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Англ.мова</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Математика</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Інформатика</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Біологія</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Геогафія</w:t>
            </w:r>
          </w:p>
        </w:tc>
        <w:tc>
          <w:tcPr>
            <w:tcW w:w="735"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Фізика</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Природ.</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Астрономія</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Хімія</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ОЗ</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Історія,право</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 xml:space="preserve">Фізвиховання </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Образ.мистецтво</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Захист Вітчизни</w:t>
            </w:r>
          </w:p>
        </w:tc>
        <w:tc>
          <w:tcPr>
            <w:tcW w:w="62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Труд.навчання</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 xml:space="preserve">     Хореографія</w:t>
            </w:r>
          </w:p>
        </w:tc>
        <w:tc>
          <w:tcPr>
            <w:tcW w:w="575"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Музика</w:t>
            </w:r>
          </w:p>
        </w:tc>
        <w:tc>
          <w:tcPr>
            <w:tcW w:w="559"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Економіка</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Худ.культура, мистецтво</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6B7E89" w:rsidRPr="006B7E89" w:rsidRDefault="006B7E89" w:rsidP="006B7E89">
            <w:pPr>
              <w:widowControl w:val="0"/>
              <w:autoSpaceDE w:val="0"/>
              <w:autoSpaceDN w:val="0"/>
              <w:adjustRightInd w:val="0"/>
              <w:spacing w:after="0"/>
              <w:ind w:left="113" w:right="113"/>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Логопедія</w:t>
            </w:r>
          </w:p>
        </w:tc>
      </w:tr>
      <w:tr w:rsidR="006B7E89" w:rsidRPr="006B7E89" w:rsidTr="006B7E89">
        <w:trPr>
          <w:trHeight w:val="481"/>
        </w:trPr>
        <w:tc>
          <w:tcPr>
            <w:tcW w:w="78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2018-2019</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57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58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73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c>
          <w:tcPr>
            <w:tcW w:w="578"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36"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57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55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70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58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r>
      <w:tr w:rsidR="006B7E89" w:rsidRPr="006B7E89" w:rsidTr="006B7E89">
        <w:trPr>
          <w:trHeight w:val="446"/>
        </w:trPr>
        <w:tc>
          <w:tcPr>
            <w:tcW w:w="78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2019-2020</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57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58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ПЧ</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ПЧ</w:t>
            </w:r>
          </w:p>
        </w:tc>
        <w:tc>
          <w:tcPr>
            <w:tcW w:w="73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СВ</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578"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36"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57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55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ПЧ</w:t>
            </w:r>
          </w:p>
        </w:tc>
        <w:tc>
          <w:tcPr>
            <w:tcW w:w="70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58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r>
      <w:tr w:rsidR="006B7E89" w:rsidRPr="006B7E89" w:rsidTr="006B7E89">
        <w:trPr>
          <w:trHeight w:val="446"/>
        </w:trPr>
        <w:tc>
          <w:tcPr>
            <w:tcW w:w="78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2020-2021</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57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BB134E"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ВР</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58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ПЧ</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735" w:type="dxa"/>
            <w:tcBorders>
              <w:top w:val="single" w:sz="4" w:space="0" w:color="auto"/>
              <w:left w:val="single" w:sz="4" w:space="0" w:color="auto"/>
              <w:bottom w:val="single" w:sz="4" w:space="0" w:color="auto"/>
              <w:right w:val="single" w:sz="4" w:space="0" w:color="auto"/>
            </w:tcBorders>
            <w:hideMark/>
          </w:tcPr>
          <w:p w:rsidR="006B7E89" w:rsidRPr="006B7E89" w:rsidRDefault="00BB134E"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578"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36"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57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55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70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58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r>
      <w:tr w:rsidR="006B7E89" w:rsidRPr="006B7E89" w:rsidTr="006B7E89">
        <w:trPr>
          <w:trHeight w:val="446"/>
        </w:trPr>
        <w:tc>
          <w:tcPr>
            <w:tcW w:w="78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2021-2022</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57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58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73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578"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36"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57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55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70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58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r>
      <w:tr w:rsidR="006B7E89" w:rsidRPr="006B7E89" w:rsidTr="006B7E89">
        <w:trPr>
          <w:trHeight w:val="446"/>
        </w:trPr>
        <w:tc>
          <w:tcPr>
            <w:tcW w:w="78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2022-2023</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57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58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30"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73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ПЧ</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ПЧ</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ПЧ</w:t>
            </w:r>
          </w:p>
        </w:tc>
        <w:tc>
          <w:tcPr>
            <w:tcW w:w="578"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ОК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ПК</w:t>
            </w:r>
          </w:p>
        </w:tc>
        <w:tc>
          <w:tcPr>
            <w:tcW w:w="62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СН</w:t>
            </w:r>
          </w:p>
        </w:tc>
        <w:tc>
          <w:tcPr>
            <w:tcW w:w="636"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575"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ТК</w:t>
            </w:r>
          </w:p>
        </w:tc>
        <w:tc>
          <w:tcPr>
            <w:tcW w:w="559"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702" w:type="dxa"/>
            <w:tcBorders>
              <w:top w:val="single" w:sz="4" w:space="0" w:color="auto"/>
              <w:left w:val="single" w:sz="4" w:space="0" w:color="auto"/>
              <w:bottom w:val="single" w:sz="4" w:space="0" w:color="auto"/>
              <w:right w:val="single" w:sz="4" w:space="0" w:color="auto"/>
            </w:tcBorders>
            <w:hideMark/>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r w:rsidRPr="006B7E89">
              <w:rPr>
                <w:rFonts w:ascii="Times New Roman" w:eastAsia="Arial Unicode MS" w:hAnsi="Times New Roman" w:cs="Times New Roman"/>
                <w:color w:val="000000"/>
                <w:sz w:val="24"/>
                <w:szCs w:val="24"/>
                <w:lang w:val="uk-UA"/>
              </w:rPr>
              <w:t>ВР</w:t>
            </w:r>
          </w:p>
        </w:tc>
        <w:tc>
          <w:tcPr>
            <w:tcW w:w="582" w:type="dxa"/>
            <w:tcBorders>
              <w:top w:val="single" w:sz="4" w:space="0" w:color="auto"/>
              <w:left w:val="single" w:sz="4" w:space="0" w:color="auto"/>
              <w:bottom w:val="single" w:sz="4" w:space="0" w:color="auto"/>
              <w:right w:val="single" w:sz="4" w:space="0" w:color="auto"/>
            </w:tcBorders>
          </w:tcPr>
          <w:p w:rsidR="006B7E89" w:rsidRPr="006B7E89" w:rsidRDefault="006B7E89" w:rsidP="006B7E89">
            <w:pPr>
              <w:widowControl w:val="0"/>
              <w:autoSpaceDE w:val="0"/>
              <w:autoSpaceDN w:val="0"/>
              <w:adjustRightInd w:val="0"/>
              <w:spacing w:after="0"/>
              <w:jc w:val="center"/>
              <w:rPr>
                <w:rFonts w:ascii="Times New Roman" w:eastAsia="Arial Unicode MS" w:hAnsi="Times New Roman" w:cs="Times New Roman"/>
                <w:color w:val="000000"/>
                <w:sz w:val="24"/>
                <w:szCs w:val="24"/>
                <w:lang w:val="uk-UA"/>
              </w:rPr>
            </w:pPr>
          </w:p>
        </w:tc>
      </w:tr>
    </w:tbl>
    <w:p w:rsidR="006B7E89" w:rsidRPr="006B7E89" w:rsidRDefault="006B7E89" w:rsidP="006B7E89">
      <w:pPr>
        <w:spacing w:after="0" w:line="240" w:lineRule="auto"/>
        <w:rPr>
          <w:rFonts w:ascii="Times New Roman" w:eastAsia="Arial Unicode MS" w:hAnsi="Times New Roman" w:cs="Times New Roman"/>
          <w:color w:val="000000"/>
          <w:sz w:val="24"/>
          <w:szCs w:val="24"/>
          <w:lang w:val="uk-UA" w:eastAsia="ru-RU"/>
        </w:rPr>
      </w:pPr>
    </w:p>
    <w:p w:rsidR="006B7E89" w:rsidRPr="006B7E89" w:rsidRDefault="006B7E89" w:rsidP="006B7E89">
      <w:pPr>
        <w:spacing w:after="0" w:line="240" w:lineRule="auto"/>
        <w:rPr>
          <w:rFonts w:ascii="Times New Roman" w:eastAsia="Arial Unicode MS" w:hAnsi="Times New Roman" w:cs="Times New Roman"/>
          <w:color w:val="000000"/>
          <w:sz w:val="24"/>
          <w:szCs w:val="24"/>
          <w:lang w:val="uk-UA" w:eastAsia="ru-RU"/>
        </w:rPr>
      </w:pPr>
      <w:r w:rsidRPr="006B7E89">
        <w:rPr>
          <w:rFonts w:ascii="Times New Roman" w:eastAsia="Arial Unicode MS" w:hAnsi="Times New Roman" w:cs="Times New Roman"/>
          <w:color w:val="000000"/>
          <w:sz w:val="24"/>
          <w:szCs w:val="24"/>
          <w:lang w:val="uk-UA" w:eastAsia="ru-RU"/>
        </w:rPr>
        <w:t>Умовні позначки:</w:t>
      </w:r>
    </w:p>
    <w:p w:rsidR="006B7E89" w:rsidRPr="006B7E89" w:rsidRDefault="006B7E89" w:rsidP="006B7E89">
      <w:pPr>
        <w:spacing w:after="0" w:line="240" w:lineRule="auto"/>
        <w:rPr>
          <w:rFonts w:ascii="Times New Roman" w:eastAsia="Arial Unicode MS" w:hAnsi="Times New Roman" w:cs="Times New Roman"/>
          <w:color w:val="000000"/>
          <w:sz w:val="24"/>
          <w:szCs w:val="24"/>
          <w:lang w:val="uk-UA" w:eastAsia="ru-RU"/>
        </w:rPr>
      </w:pPr>
      <w:r w:rsidRPr="006B7E89">
        <w:rPr>
          <w:rFonts w:ascii="Times New Roman" w:eastAsia="Arial Unicode MS" w:hAnsi="Times New Roman" w:cs="Times New Roman"/>
          <w:color w:val="000000"/>
          <w:sz w:val="24"/>
          <w:szCs w:val="24"/>
          <w:lang w:val="uk-UA" w:eastAsia="ru-RU"/>
        </w:rPr>
        <w:t>СВ-стан викладання</w:t>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t>ВР-виконання рекомендацій</w:t>
      </w:r>
    </w:p>
    <w:p w:rsidR="006B7E89" w:rsidRPr="006B7E89" w:rsidRDefault="006B7E89" w:rsidP="006B7E89">
      <w:pPr>
        <w:spacing w:after="0" w:line="240" w:lineRule="auto"/>
        <w:rPr>
          <w:rFonts w:ascii="Times New Roman" w:eastAsia="Arial Unicode MS" w:hAnsi="Times New Roman" w:cs="Times New Roman"/>
          <w:color w:val="000000"/>
          <w:sz w:val="24"/>
          <w:szCs w:val="24"/>
          <w:lang w:val="uk-UA" w:eastAsia="ru-RU"/>
        </w:rPr>
      </w:pPr>
      <w:r w:rsidRPr="006B7E89">
        <w:rPr>
          <w:rFonts w:ascii="Times New Roman" w:eastAsia="Arial Unicode MS" w:hAnsi="Times New Roman" w:cs="Times New Roman"/>
          <w:color w:val="000000"/>
          <w:sz w:val="24"/>
          <w:szCs w:val="24"/>
          <w:lang w:val="uk-UA" w:eastAsia="ru-RU"/>
        </w:rPr>
        <w:t>ТК-тематичний контроль</w:t>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r>
      <w:r w:rsidRPr="006B7E89">
        <w:rPr>
          <w:rFonts w:ascii="Times New Roman" w:eastAsia="Arial Unicode MS" w:hAnsi="Times New Roman" w:cs="Times New Roman"/>
          <w:color w:val="000000"/>
          <w:sz w:val="24"/>
          <w:szCs w:val="24"/>
          <w:lang w:val="uk-UA" w:eastAsia="ru-RU"/>
        </w:rPr>
        <w:tab/>
        <w:t>ПЧ-виконання практичної частини</w:t>
      </w:r>
    </w:p>
    <w:p w:rsidR="00EC0FD7" w:rsidRPr="00EC0FD7" w:rsidRDefault="00EC0FD7" w:rsidP="00EC0FD7">
      <w:pPr>
        <w:spacing w:after="120" w:line="240" w:lineRule="auto"/>
        <w:rPr>
          <w:rFonts w:ascii="Times New Roman" w:eastAsia="Times New Roman" w:hAnsi="Times New Roman" w:cs="Times New Roman"/>
          <w:b/>
          <w:sz w:val="28"/>
          <w:szCs w:val="28"/>
          <w:lang w:val="uk-UA" w:eastAsia="ru-RU"/>
        </w:rPr>
      </w:pPr>
      <w:r w:rsidRPr="00EC0FD7">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EC0FD7">
        <w:rPr>
          <w:rFonts w:ascii="Times New Roman" w:eastAsia="Times New Roman" w:hAnsi="Times New Roman" w:cs="Times New Roman"/>
          <w:b/>
          <w:sz w:val="28"/>
          <w:szCs w:val="28"/>
          <w:lang w:val="uk-UA" w:eastAsia="ru-RU"/>
        </w:rPr>
        <w:t xml:space="preserve"> Додаток №2</w:t>
      </w:r>
    </w:p>
    <w:p w:rsidR="00EC0FD7" w:rsidRPr="00EC0FD7" w:rsidRDefault="00EC0FD7" w:rsidP="00EC0FD7">
      <w:pPr>
        <w:spacing w:after="0" w:line="240" w:lineRule="auto"/>
        <w:jc w:val="center"/>
        <w:rPr>
          <w:rFonts w:ascii="Times New Roman" w:eastAsia="Times New Roman" w:hAnsi="Times New Roman" w:cs="Times New Roman"/>
          <w:b/>
          <w:sz w:val="28"/>
          <w:szCs w:val="28"/>
          <w:lang w:val="uk-UA" w:eastAsia="ru-RU"/>
        </w:rPr>
      </w:pPr>
      <w:r w:rsidRPr="00EC0FD7">
        <w:rPr>
          <w:rFonts w:ascii="Times New Roman" w:eastAsia="Times New Roman" w:hAnsi="Times New Roman" w:cs="Times New Roman"/>
          <w:b/>
          <w:sz w:val="28"/>
          <w:szCs w:val="28"/>
          <w:lang w:val="uk-UA" w:eastAsia="ru-RU"/>
        </w:rPr>
        <w:t>План заходів</w:t>
      </w:r>
    </w:p>
    <w:p w:rsidR="00EC0FD7" w:rsidRPr="00EC0FD7" w:rsidRDefault="00EC0FD7" w:rsidP="00EC0FD7">
      <w:pPr>
        <w:spacing w:after="0" w:line="240" w:lineRule="auto"/>
        <w:jc w:val="center"/>
        <w:rPr>
          <w:rFonts w:ascii="Times New Roman" w:eastAsia="Times New Roman" w:hAnsi="Times New Roman" w:cs="Times New Roman"/>
          <w:b/>
          <w:sz w:val="28"/>
          <w:szCs w:val="28"/>
          <w:lang w:val="uk-UA" w:eastAsia="ru-RU"/>
        </w:rPr>
      </w:pPr>
      <w:r w:rsidRPr="00EC0FD7">
        <w:rPr>
          <w:rFonts w:ascii="Times New Roman" w:eastAsia="Times New Roman" w:hAnsi="Times New Roman" w:cs="Times New Roman"/>
          <w:b/>
          <w:sz w:val="28"/>
          <w:szCs w:val="28"/>
          <w:lang w:val="uk-UA" w:eastAsia="ru-RU"/>
        </w:rPr>
        <w:t>щодо організованого поча</w:t>
      </w:r>
      <w:r w:rsidR="00566190">
        <w:rPr>
          <w:rFonts w:ascii="Times New Roman" w:eastAsia="Times New Roman" w:hAnsi="Times New Roman" w:cs="Times New Roman"/>
          <w:b/>
          <w:sz w:val="28"/>
          <w:szCs w:val="28"/>
          <w:lang w:val="uk-UA" w:eastAsia="ru-RU"/>
        </w:rPr>
        <w:t>тку 2020/2021</w:t>
      </w:r>
      <w:r w:rsidRPr="00EC0FD7">
        <w:rPr>
          <w:rFonts w:ascii="Times New Roman" w:eastAsia="Times New Roman" w:hAnsi="Times New Roman" w:cs="Times New Roman"/>
          <w:b/>
          <w:sz w:val="28"/>
          <w:szCs w:val="28"/>
          <w:lang w:val="uk-UA" w:eastAsia="ru-RU"/>
        </w:rPr>
        <w:t xml:space="preserve"> навчального року</w:t>
      </w:r>
    </w:p>
    <w:tbl>
      <w:tblPr>
        <w:tblW w:w="15598"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9376"/>
        <w:gridCol w:w="1800"/>
        <w:gridCol w:w="2290"/>
        <w:gridCol w:w="1559"/>
      </w:tblGrid>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jc w:val="center"/>
              <w:rPr>
                <w:rFonts w:ascii="Times New Roman" w:eastAsia="Times New Roman" w:hAnsi="Times New Roman" w:cs="Times New Roman"/>
                <w:b/>
                <w:lang w:val="uk-UA"/>
              </w:rPr>
            </w:pPr>
            <w:r w:rsidRPr="00EC0FD7">
              <w:rPr>
                <w:rFonts w:ascii="Times New Roman" w:eastAsia="Times New Roman" w:hAnsi="Times New Roman" w:cs="Times New Roman"/>
                <w:b/>
                <w:lang w:val="uk-UA"/>
              </w:rPr>
              <w:t>№ з.п.</w:t>
            </w:r>
          </w:p>
        </w:tc>
        <w:tc>
          <w:tcPr>
            <w:tcW w:w="9376"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ind w:right="72"/>
              <w:jc w:val="center"/>
              <w:rPr>
                <w:rFonts w:ascii="Times New Roman" w:eastAsia="Times New Roman" w:hAnsi="Times New Roman" w:cs="Times New Roman"/>
                <w:b/>
                <w:lang w:val="uk-UA"/>
              </w:rPr>
            </w:pPr>
            <w:r w:rsidRPr="00EC0FD7">
              <w:rPr>
                <w:rFonts w:ascii="Times New Roman" w:eastAsia="Times New Roman" w:hAnsi="Times New Roman" w:cs="Times New Roman"/>
                <w:b/>
                <w:lang w:val="uk-UA"/>
              </w:rPr>
              <w:t>Заходи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jc w:val="center"/>
              <w:rPr>
                <w:rFonts w:ascii="Times New Roman" w:eastAsia="Times New Roman" w:hAnsi="Times New Roman" w:cs="Times New Roman"/>
                <w:b/>
                <w:lang w:val="uk-UA"/>
              </w:rPr>
            </w:pPr>
            <w:r w:rsidRPr="00EC0FD7">
              <w:rPr>
                <w:rFonts w:ascii="Times New Roman" w:eastAsia="Times New Roman" w:hAnsi="Times New Roman" w:cs="Times New Roman"/>
                <w:b/>
                <w:lang w:val="uk-UA"/>
              </w:rPr>
              <w:t>Термін виконання</w:t>
            </w:r>
          </w:p>
        </w:tc>
        <w:tc>
          <w:tcPr>
            <w:tcW w:w="2290"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jc w:val="center"/>
              <w:rPr>
                <w:rFonts w:ascii="Times New Roman" w:eastAsia="Times New Roman" w:hAnsi="Times New Roman" w:cs="Times New Roman"/>
                <w:b/>
                <w:lang w:val="uk-UA"/>
              </w:rPr>
            </w:pPr>
            <w:r w:rsidRPr="00EC0FD7">
              <w:rPr>
                <w:rFonts w:ascii="Times New Roman" w:eastAsia="Times New Roman" w:hAnsi="Times New Roman" w:cs="Times New Roman"/>
                <w:b/>
                <w:lang w:val="uk-UA"/>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autoSpaceDE w:val="0"/>
              <w:autoSpaceDN w:val="0"/>
              <w:adjustRightInd w:val="0"/>
              <w:spacing w:after="0"/>
              <w:ind w:left="-108" w:right="-96"/>
              <w:jc w:val="center"/>
              <w:rPr>
                <w:rFonts w:ascii="Times New Roman" w:eastAsia="Times New Roman" w:hAnsi="Times New Roman" w:cs="Times New Roman"/>
                <w:b/>
                <w:lang w:val="uk-UA"/>
              </w:rPr>
            </w:pPr>
            <w:r w:rsidRPr="00EC0FD7">
              <w:rPr>
                <w:rFonts w:ascii="Times New Roman" w:eastAsia="Times New Roman" w:hAnsi="Times New Roman" w:cs="Times New Roman"/>
                <w:b/>
                <w:lang w:val="uk-UA"/>
              </w:rPr>
              <w:t>Відмітка про виконання</w:t>
            </w: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w:t>
            </w:r>
          </w:p>
        </w:tc>
        <w:tc>
          <w:tcPr>
            <w:tcW w:w="9376"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ind w:right="72"/>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0FD7" w:rsidRPr="00EC0FD7" w:rsidRDefault="00EC0FD7" w:rsidP="00EC0FD7">
            <w:pPr>
              <w:autoSpaceDE w:val="0"/>
              <w:autoSpaceDN w:val="0"/>
              <w:adjustRightInd w:val="0"/>
              <w:spacing w:after="0"/>
              <w:ind w:left="-108" w:right="-96"/>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5</w:t>
            </w:r>
          </w:p>
        </w:tc>
      </w:tr>
      <w:tr w:rsidR="00EC0FD7" w:rsidRPr="00EC0FD7" w:rsidTr="00EC0FD7">
        <w:trPr>
          <w:jc w:val="center"/>
        </w:trPr>
        <w:tc>
          <w:tcPr>
            <w:tcW w:w="15598" w:type="dxa"/>
            <w:gridSpan w:val="5"/>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i/>
                <w:sz w:val="24"/>
                <w:szCs w:val="24"/>
                <w:lang w:val="uk-UA"/>
              </w:rPr>
            </w:pPr>
            <w:r w:rsidRPr="00EC0FD7">
              <w:rPr>
                <w:rFonts w:ascii="Times New Roman" w:eastAsia="Times New Roman" w:hAnsi="Times New Roman" w:cs="Times New Roman"/>
                <w:b/>
                <w:i/>
                <w:sz w:val="24"/>
                <w:szCs w:val="24"/>
              </w:rPr>
              <w:t>Організаційно-педагогічні заходи</w:t>
            </w: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Звіт директора </w:t>
            </w:r>
            <w:r w:rsidR="00566190">
              <w:rPr>
                <w:rFonts w:ascii="Times New Roman" w:eastAsia="Times New Roman" w:hAnsi="Times New Roman" w:cs="Times New Roman"/>
                <w:lang w:val="uk-UA"/>
              </w:rPr>
              <w:t>школи про виконану роботу у 2019/2020</w:t>
            </w:r>
            <w:r w:rsidRPr="00EC0FD7">
              <w:rPr>
                <w:rFonts w:ascii="Times New Roman" w:eastAsia="Times New Roman" w:hAnsi="Times New Roman" w:cs="Times New Roman"/>
                <w:lang w:val="uk-UA"/>
              </w:rPr>
              <w:t xml:space="preserve"> навчальному році перед громадськістю</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566190"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15.06.2020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Підг</w:t>
            </w:r>
            <w:r w:rsidR="00130767">
              <w:rPr>
                <w:rFonts w:ascii="Times New Roman" w:eastAsia="Times New Roman" w:hAnsi="Times New Roman" w:cs="Times New Roman"/>
                <w:lang w:val="uk-UA"/>
              </w:rPr>
              <w:t>отовка навчальних планів на 2020/2021</w:t>
            </w:r>
            <w:r w:rsidRPr="00EC0FD7">
              <w:rPr>
                <w:rFonts w:ascii="Times New Roman" w:eastAsia="Times New Roman" w:hAnsi="Times New Roman" w:cs="Times New Roman"/>
                <w:lang w:val="uk-UA"/>
              </w:rPr>
              <w:t xml:space="preserve"> навчальний рік </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25.06.2020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Участь навчального закладу у щорічному огляді на кращу підгот</w:t>
            </w:r>
            <w:r w:rsidR="00130767">
              <w:rPr>
                <w:rFonts w:ascii="Times New Roman" w:eastAsia="Times New Roman" w:hAnsi="Times New Roman" w:cs="Times New Roman"/>
                <w:lang w:val="uk-UA"/>
              </w:rPr>
              <w:t>овку навчальних закладів до 2020/2021</w:t>
            </w:r>
            <w:r w:rsidRPr="00EC0FD7">
              <w:rPr>
                <w:rFonts w:ascii="Times New Roman" w:eastAsia="Times New Roman" w:hAnsi="Times New Roman" w:cs="Times New Roman"/>
                <w:lang w:val="uk-UA"/>
              </w:rPr>
              <w:t xml:space="preserve"> навчального року</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З 07.08.2020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Завершення комплектування навчального закладу педагогічними працівниками та технічним персоналом</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28.08.2020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5.</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Здійсн</w:t>
            </w:r>
            <w:r w:rsidRPr="00EC0FD7">
              <w:rPr>
                <w:rFonts w:ascii="Times New Roman" w:eastAsia="Times New Roman" w:hAnsi="Times New Roman" w:cs="Times New Roman"/>
                <w:lang w:val="uk-UA"/>
              </w:rPr>
              <w:t>ення</w:t>
            </w:r>
            <w:r w:rsidRPr="00EC0FD7">
              <w:rPr>
                <w:rFonts w:ascii="Times New Roman" w:eastAsia="Times New Roman" w:hAnsi="Times New Roman" w:cs="Times New Roman"/>
              </w:rPr>
              <w:t xml:space="preserve"> систе</w:t>
            </w:r>
            <w:r w:rsidRPr="00EC0FD7">
              <w:rPr>
                <w:rFonts w:ascii="Times New Roman" w:eastAsia="Times New Roman" w:hAnsi="Times New Roman" w:cs="Times New Roman"/>
                <w:lang w:val="uk-UA"/>
              </w:rPr>
              <w:t>ми</w:t>
            </w:r>
            <w:r w:rsidRPr="00EC0FD7">
              <w:rPr>
                <w:rFonts w:ascii="Times New Roman" w:eastAsia="Times New Roman" w:hAnsi="Times New Roman" w:cs="Times New Roman"/>
              </w:rPr>
              <w:t xml:space="preserve"> заходів щодо завершення підготовки школи до нового навчального року</w:t>
            </w:r>
          </w:p>
        </w:tc>
        <w:tc>
          <w:tcPr>
            <w:tcW w:w="1800" w:type="dxa"/>
            <w:tcBorders>
              <w:top w:val="single" w:sz="4" w:space="0" w:color="auto"/>
              <w:left w:val="single" w:sz="4" w:space="0" w:color="auto"/>
              <w:bottom w:val="single" w:sz="4" w:space="0" w:color="auto"/>
              <w:right w:val="single" w:sz="4" w:space="0" w:color="auto"/>
            </w:tcBorders>
            <w:hideMark/>
          </w:tcPr>
          <w:p w:rsidR="00EC0FD7" w:rsidRPr="0013076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rPr>
              <w:t>До</w:t>
            </w:r>
            <w:r w:rsidRPr="00EC0FD7">
              <w:rPr>
                <w:rFonts w:ascii="Times New Roman" w:eastAsia="Times New Roman" w:hAnsi="Times New Roman" w:cs="Times New Roman"/>
                <w:lang w:val="uk-UA"/>
              </w:rPr>
              <w:t xml:space="preserve"> </w:t>
            </w:r>
            <w:r w:rsidR="00130767">
              <w:rPr>
                <w:rFonts w:ascii="Times New Roman" w:eastAsia="Times New Roman" w:hAnsi="Times New Roman" w:cs="Times New Roman"/>
              </w:rPr>
              <w:t>31.08.20</w:t>
            </w:r>
            <w:r w:rsidR="00130767">
              <w:rPr>
                <w:rFonts w:ascii="Times New Roman" w:eastAsia="Times New Roman" w:hAnsi="Times New Roman" w:cs="Times New Roman"/>
                <w:lang w:val="uk-UA"/>
              </w:rPr>
              <w:t>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6.</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autoSpaceDE w:val="0"/>
              <w:autoSpaceDN w:val="0"/>
              <w:adjustRightInd w:val="0"/>
              <w:spacing w:after="0"/>
              <w:rPr>
                <w:rFonts w:ascii="Times New Roman" w:eastAsia="Times New Roman" w:hAnsi="Times New Roman" w:cs="Times New Roman"/>
                <w:color w:val="000000"/>
                <w:lang w:val="uk-UA"/>
              </w:rPr>
            </w:pPr>
            <w:r w:rsidRPr="00EC0FD7">
              <w:rPr>
                <w:rFonts w:ascii="Times New Roman" w:eastAsia="Times New Roman" w:hAnsi="Times New Roman" w:cs="Times New Roman"/>
                <w:color w:val="000000"/>
                <w:lang w:val="uk-UA"/>
              </w:rPr>
              <w:t>Доведення до відома педагогічних працівників школи  інструктивно-методичних листів Міністерства освіти і науки України про особливості викладання баз</w:t>
            </w:r>
            <w:r w:rsidR="00130767">
              <w:rPr>
                <w:rFonts w:ascii="Times New Roman" w:eastAsia="Times New Roman" w:hAnsi="Times New Roman" w:cs="Times New Roman"/>
                <w:color w:val="000000"/>
                <w:lang w:val="uk-UA"/>
              </w:rPr>
              <w:t>ових навчальних дисциплін у 2020/2021</w:t>
            </w:r>
            <w:r w:rsidRPr="00EC0FD7">
              <w:rPr>
                <w:rFonts w:ascii="Times New Roman" w:eastAsia="Times New Roman" w:hAnsi="Times New Roman" w:cs="Times New Roman"/>
                <w:color w:val="000000"/>
                <w:lang w:val="uk-UA"/>
              </w:rPr>
              <w:t xml:space="preserve"> навчальному році, іншої науково-методичної літератури щодо організації та методичного забезпечення навчально</w:t>
            </w:r>
            <w:r w:rsidR="00130767">
              <w:rPr>
                <w:rFonts w:ascii="Times New Roman" w:eastAsia="Times New Roman" w:hAnsi="Times New Roman" w:cs="Times New Roman"/>
                <w:color w:val="000000"/>
                <w:lang w:val="uk-UA"/>
              </w:rPr>
              <w:t>-виховного процесу упродовж 2020/2021</w:t>
            </w:r>
            <w:r w:rsidRPr="00EC0FD7">
              <w:rPr>
                <w:rFonts w:ascii="Times New Roman" w:eastAsia="Times New Roman" w:hAnsi="Times New Roman" w:cs="Times New Roman"/>
                <w:color w:val="000000"/>
                <w:lang w:val="uk-UA"/>
              </w:rPr>
              <w:t xml:space="preserve"> навчального року</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01.09.2020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7.</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Прове</w:t>
            </w:r>
            <w:r w:rsidRPr="00EC0FD7">
              <w:rPr>
                <w:rFonts w:ascii="Times New Roman" w:eastAsia="Times New Roman" w:hAnsi="Times New Roman" w:cs="Times New Roman"/>
                <w:lang w:val="uk-UA"/>
              </w:rPr>
              <w:t>дення</w:t>
            </w:r>
            <w:r w:rsidRPr="00EC0FD7">
              <w:rPr>
                <w:rFonts w:ascii="Times New Roman" w:eastAsia="Times New Roman" w:hAnsi="Times New Roman" w:cs="Times New Roman"/>
              </w:rPr>
              <w:t xml:space="preserve"> комплектування шкільної бібліотеки, забезпеч</w:t>
            </w:r>
            <w:r w:rsidRPr="00EC0FD7">
              <w:rPr>
                <w:rFonts w:ascii="Times New Roman" w:eastAsia="Times New Roman" w:hAnsi="Times New Roman" w:cs="Times New Roman"/>
                <w:lang w:val="uk-UA"/>
              </w:rPr>
              <w:t>ення</w:t>
            </w:r>
            <w:r w:rsidRPr="00EC0FD7">
              <w:rPr>
                <w:rFonts w:ascii="Times New Roman" w:eastAsia="Times New Roman" w:hAnsi="Times New Roman" w:cs="Times New Roman"/>
              </w:rPr>
              <w:t xml:space="preserve"> учнів підручниками</w:t>
            </w:r>
          </w:p>
        </w:tc>
        <w:tc>
          <w:tcPr>
            <w:tcW w:w="1800" w:type="dxa"/>
            <w:tcBorders>
              <w:top w:val="single" w:sz="4" w:space="0" w:color="auto"/>
              <w:left w:val="single" w:sz="4" w:space="0" w:color="auto"/>
              <w:bottom w:val="single" w:sz="4" w:space="0" w:color="auto"/>
              <w:right w:val="single" w:sz="4" w:space="0" w:color="auto"/>
            </w:tcBorders>
            <w:hideMark/>
          </w:tcPr>
          <w:p w:rsidR="00EC0FD7" w:rsidRPr="0013076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rPr>
              <w:t>До</w:t>
            </w:r>
            <w:r w:rsidRPr="00EC0FD7">
              <w:rPr>
                <w:rFonts w:ascii="Times New Roman" w:eastAsia="Times New Roman" w:hAnsi="Times New Roman" w:cs="Times New Roman"/>
                <w:lang w:val="uk-UA"/>
              </w:rPr>
              <w:t xml:space="preserve"> </w:t>
            </w:r>
            <w:r w:rsidR="00130767">
              <w:rPr>
                <w:rFonts w:ascii="Times New Roman" w:eastAsia="Times New Roman" w:hAnsi="Times New Roman" w:cs="Times New Roman"/>
              </w:rPr>
              <w:t>31.08.20</w:t>
            </w:r>
            <w:r w:rsidR="00130767">
              <w:rPr>
                <w:rFonts w:ascii="Times New Roman" w:eastAsia="Times New Roman" w:hAnsi="Times New Roman" w:cs="Times New Roman"/>
                <w:lang w:val="uk-UA"/>
              </w:rPr>
              <w:t>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Ольхова Н.О.</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8.</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Прове</w:t>
            </w:r>
            <w:r w:rsidRPr="00EC0FD7">
              <w:rPr>
                <w:rFonts w:ascii="Times New Roman" w:eastAsia="Times New Roman" w:hAnsi="Times New Roman" w:cs="Times New Roman"/>
                <w:lang w:val="uk-UA"/>
              </w:rPr>
              <w:t>дення</w:t>
            </w:r>
            <w:r w:rsidRPr="00EC0FD7">
              <w:rPr>
                <w:rFonts w:ascii="Times New Roman" w:eastAsia="Times New Roman" w:hAnsi="Times New Roman" w:cs="Times New Roman"/>
              </w:rPr>
              <w:t xml:space="preserve"> засідання серпневої педради, </w:t>
            </w:r>
            <w:r w:rsidRPr="00EC0FD7">
              <w:rPr>
                <w:rFonts w:ascii="Times New Roman" w:eastAsia="Times New Roman" w:hAnsi="Times New Roman" w:cs="Times New Roman"/>
                <w:lang w:val="uk-UA"/>
              </w:rPr>
              <w:t xml:space="preserve">розгляд проекту річного </w:t>
            </w:r>
            <w:r w:rsidRPr="00EC0FD7">
              <w:rPr>
                <w:rFonts w:ascii="Times New Roman" w:eastAsia="Times New Roman" w:hAnsi="Times New Roman" w:cs="Times New Roman"/>
              </w:rPr>
              <w:t>план</w:t>
            </w:r>
            <w:r w:rsidRPr="00EC0FD7">
              <w:rPr>
                <w:rFonts w:ascii="Times New Roman" w:eastAsia="Times New Roman" w:hAnsi="Times New Roman" w:cs="Times New Roman"/>
                <w:lang w:val="uk-UA"/>
              </w:rPr>
              <w:t>у</w:t>
            </w:r>
            <w:r w:rsidRPr="00EC0FD7">
              <w:rPr>
                <w:rFonts w:ascii="Times New Roman" w:eastAsia="Times New Roman" w:hAnsi="Times New Roman" w:cs="Times New Roman"/>
              </w:rPr>
              <w:t xml:space="preserve"> роботи </w:t>
            </w:r>
            <w:r w:rsidRPr="00EC0FD7">
              <w:rPr>
                <w:rFonts w:ascii="Times New Roman" w:eastAsia="Times New Roman" w:hAnsi="Times New Roman" w:cs="Times New Roman"/>
                <w:lang w:val="uk-UA"/>
              </w:rPr>
              <w:t>школи</w:t>
            </w:r>
            <w:r w:rsidRPr="00EC0FD7">
              <w:rPr>
                <w:rFonts w:ascii="Times New Roman" w:eastAsia="Times New Roman" w:hAnsi="Times New Roman" w:cs="Times New Roman"/>
              </w:rPr>
              <w:t xml:space="preserve"> на 20</w:t>
            </w:r>
            <w:r w:rsidR="00130767">
              <w:rPr>
                <w:rFonts w:ascii="Times New Roman" w:eastAsia="Times New Roman" w:hAnsi="Times New Roman" w:cs="Times New Roman"/>
                <w:lang w:val="uk-UA"/>
              </w:rPr>
              <w:t>20</w:t>
            </w:r>
            <w:r w:rsidRPr="00EC0FD7">
              <w:rPr>
                <w:rFonts w:ascii="Times New Roman" w:eastAsia="Times New Roman" w:hAnsi="Times New Roman" w:cs="Times New Roman"/>
                <w:lang w:val="uk-UA"/>
              </w:rPr>
              <w:t>/</w:t>
            </w:r>
            <w:r w:rsidRPr="00EC0FD7">
              <w:rPr>
                <w:rFonts w:ascii="Times New Roman" w:eastAsia="Times New Roman" w:hAnsi="Times New Roman" w:cs="Times New Roman"/>
              </w:rPr>
              <w:t>20</w:t>
            </w:r>
            <w:r w:rsidR="00130767">
              <w:rPr>
                <w:rFonts w:ascii="Times New Roman" w:eastAsia="Times New Roman" w:hAnsi="Times New Roman" w:cs="Times New Roman"/>
                <w:lang w:val="uk-UA"/>
              </w:rPr>
              <w:t>21</w:t>
            </w:r>
            <w:r w:rsidRPr="00EC0FD7">
              <w:rPr>
                <w:rFonts w:ascii="Times New Roman" w:eastAsia="Times New Roman" w:hAnsi="Times New Roman" w:cs="Times New Roman"/>
              </w:rPr>
              <w:t xml:space="preserve"> навчальний рік</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31.08.2020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9.</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Прове</w:t>
            </w:r>
            <w:r w:rsidRPr="00EC0FD7">
              <w:rPr>
                <w:rFonts w:ascii="Times New Roman" w:eastAsia="Times New Roman" w:hAnsi="Times New Roman" w:cs="Times New Roman"/>
                <w:lang w:val="uk-UA"/>
              </w:rPr>
              <w:t>дення</w:t>
            </w:r>
            <w:r w:rsidRPr="00EC0FD7">
              <w:rPr>
                <w:rFonts w:ascii="Times New Roman" w:eastAsia="Times New Roman" w:hAnsi="Times New Roman" w:cs="Times New Roman"/>
              </w:rPr>
              <w:t xml:space="preserve"> організаційн</w:t>
            </w:r>
            <w:r w:rsidRPr="00EC0FD7">
              <w:rPr>
                <w:rFonts w:ascii="Times New Roman" w:eastAsia="Times New Roman" w:hAnsi="Times New Roman" w:cs="Times New Roman"/>
                <w:lang w:val="uk-UA"/>
              </w:rPr>
              <w:t>ого</w:t>
            </w:r>
            <w:r w:rsidRPr="00EC0FD7">
              <w:rPr>
                <w:rFonts w:ascii="Times New Roman" w:eastAsia="Times New Roman" w:hAnsi="Times New Roman" w:cs="Times New Roman"/>
              </w:rPr>
              <w:t xml:space="preserve"> засідання Ради</w:t>
            </w:r>
            <w:r w:rsidRPr="00EC0FD7">
              <w:rPr>
                <w:rFonts w:ascii="Times New Roman" w:eastAsia="Times New Roman" w:hAnsi="Times New Roman" w:cs="Times New Roman"/>
                <w:lang w:val="uk-UA"/>
              </w:rPr>
              <w:t xml:space="preserve"> </w:t>
            </w:r>
            <w:r w:rsidRPr="00EC0FD7">
              <w:rPr>
                <w:rFonts w:ascii="Times New Roman" w:eastAsia="Times New Roman" w:hAnsi="Times New Roman" w:cs="Times New Roman"/>
              </w:rPr>
              <w:t xml:space="preserve"> </w:t>
            </w:r>
            <w:r w:rsidRPr="00EC0FD7">
              <w:rPr>
                <w:rFonts w:ascii="Times New Roman" w:eastAsia="Times New Roman" w:hAnsi="Times New Roman" w:cs="Times New Roman"/>
                <w:lang w:val="uk-UA"/>
              </w:rPr>
              <w:t>школи</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31.08.2020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Calibri" w:eastAsia="Calibri" w:hAnsi="Calibri" w:cs="Times New Roman"/>
              </w:rPr>
            </w:pP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10.</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rPr>
            </w:pPr>
            <w:r w:rsidRPr="00EC0FD7">
              <w:rPr>
                <w:rFonts w:ascii="Times New Roman" w:eastAsia="Times New Roman" w:hAnsi="Times New Roman" w:cs="Times New Roman"/>
              </w:rPr>
              <w:t>Прове</w:t>
            </w:r>
            <w:r w:rsidRPr="00EC0FD7">
              <w:rPr>
                <w:rFonts w:ascii="Times New Roman" w:eastAsia="Times New Roman" w:hAnsi="Times New Roman" w:cs="Times New Roman"/>
                <w:lang w:val="uk-UA"/>
              </w:rPr>
              <w:t>дення</w:t>
            </w:r>
            <w:r w:rsidRPr="00EC0FD7">
              <w:rPr>
                <w:rFonts w:ascii="Times New Roman" w:eastAsia="Times New Roman" w:hAnsi="Times New Roman" w:cs="Times New Roman"/>
              </w:rPr>
              <w:t xml:space="preserve"> зустріч</w:t>
            </w:r>
            <w:r w:rsidRPr="00EC0FD7">
              <w:rPr>
                <w:rFonts w:ascii="Times New Roman" w:eastAsia="Times New Roman" w:hAnsi="Times New Roman" w:cs="Times New Roman"/>
                <w:lang w:val="uk-UA"/>
              </w:rPr>
              <w:t>ей</w:t>
            </w:r>
            <w:r w:rsidRPr="00EC0FD7">
              <w:rPr>
                <w:rFonts w:ascii="Times New Roman" w:eastAsia="Times New Roman" w:hAnsi="Times New Roman" w:cs="Times New Roman"/>
              </w:rPr>
              <w:t xml:space="preserve"> учнів з класними керівниками</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31.08.2020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Суховицька О.В.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11.</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Прове</w:t>
            </w:r>
            <w:r w:rsidRPr="00EC0FD7">
              <w:rPr>
                <w:rFonts w:ascii="Times New Roman" w:eastAsia="Times New Roman" w:hAnsi="Times New Roman" w:cs="Times New Roman"/>
                <w:lang w:val="uk-UA"/>
              </w:rPr>
              <w:t>дення</w:t>
            </w:r>
            <w:r w:rsidRPr="00EC0FD7">
              <w:rPr>
                <w:rFonts w:ascii="Times New Roman" w:eastAsia="Times New Roman" w:hAnsi="Times New Roman" w:cs="Times New Roman"/>
              </w:rPr>
              <w:t xml:space="preserve"> зустріч</w:t>
            </w:r>
            <w:r w:rsidRPr="00EC0FD7">
              <w:rPr>
                <w:rFonts w:ascii="Times New Roman" w:eastAsia="Times New Roman" w:hAnsi="Times New Roman" w:cs="Times New Roman"/>
                <w:lang w:val="uk-UA"/>
              </w:rPr>
              <w:t>ей</w:t>
            </w:r>
            <w:r w:rsidRPr="00EC0FD7">
              <w:rPr>
                <w:rFonts w:ascii="Times New Roman" w:eastAsia="Times New Roman" w:hAnsi="Times New Roman" w:cs="Times New Roman"/>
              </w:rPr>
              <w:t xml:space="preserve"> класни</w:t>
            </w:r>
            <w:r w:rsidRPr="00EC0FD7">
              <w:rPr>
                <w:rFonts w:ascii="Times New Roman" w:eastAsia="Times New Roman" w:hAnsi="Times New Roman" w:cs="Times New Roman"/>
                <w:lang w:val="uk-UA"/>
              </w:rPr>
              <w:t xml:space="preserve">х </w:t>
            </w:r>
            <w:r w:rsidRPr="00EC0FD7">
              <w:rPr>
                <w:rFonts w:ascii="Times New Roman" w:eastAsia="Times New Roman" w:hAnsi="Times New Roman" w:cs="Times New Roman"/>
              </w:rPr>
              <w:t>керівник</w:t>
            </w:r>
            <w:r w:rsidRPr="00EC0FD7">
              <w:rPr>
                <w:rFonts w:ascii="Times New Roman" w:eastAsia="Times New Roman" w:hAnsi="Times New Roman" w:cs="Times New Roman"/>
                <w:lang w:val="uk-UA"/>
              </w:rPr>
              <w:t>ів з батьками першокласників</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Класні керівники </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1-х класів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12.</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Погодження  Херсонським міським управлінням Головного  Управління Держспоживслужби в Херсонській</w:t>
            </w:r>
            <w:r w:rsidR="00174D58">
              <w:rPr>
                <w:rFonts w:ascii="Times New Roman" w:eastAsia="Times New Roman" w:hAnsi="Times New Roman" w:cs="Times New Roman"/>
                <w:lang w:val="uk-UA"/>
              </w:rPr>
              <w:t xml:space="preserve"> області розкладу уроків на 2020/2021</w:t>
            </w:r>
            <w:r w:rsidRPr="00EC0FD7">
              <w:rPr>
                <w:rFonts w:ascii="Times New Roman" w:eastAsia="Times New Roman" w:hAnsi="Times New Roman" w:cs="Times New Roman"/>
                <w:lang w:val="uk-UA"/>
              </w:rPr>
              <w:t xml:space="preserve"> навчальний рік </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29.08.2020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13.</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Комплектування 1-х класів</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31.08.2020</w:t>
            </w:r>
          </w:p>
        </w:tc>
        <w:tc>
          <w:tcPr>
            <w:tcW w:w="2290"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p w:rsidR="00EC0FD7" w:rsidRPr="00EC0FD7" w:rsidRDefault="00EC0FD7" w:rsidP="00EC0FD7">
            <w:pPr>
              <w:spacing w:after="0"/>
              <w:rPr>
                <w:rFonts w:ascii="Times New Roman" w:eastAsia="Times New Roman" w:hAnsi="Times New Roman" w:cs="Times New Roman"/>
                <w:lang w:val="uk-UA"/>
              </w:rPr>
            </w:pP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14.</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Формування мережі школи</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15.</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Складання графіків проведення факультативів, ІГЗ, гуртків</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16.</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Складання наказу по школі про склад учнів  1-11-х класів і внесення змін до алфавітної книги</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p w:rsidR="00174D58" w:rsidRPr="00EC0FD7" w:rsidRDefault="00174D58"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Моцьо А.В.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trHeight w:hRule="exact" w:val="298"/>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17.</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rPr>
            </w:pPr>
            <w:r w:rsidRPr="00EC0FD7">
              <w:rPr>
                <w:rFonts w:ascii="Times New Roman" w:eastAsia="Times New Roman" w:hAnsi="Times New Roman" w:cs="Times New Roman"/>
              </w:rPr>
              <w:t>Органі</w:t>
            </w:r>
            <w:r w:rsidRPr="00EC0FD7">
              <w:rPr>
                <w:rFonts w:ascii="Times New Roman" w:eastAsia="Times New Roman" w:hAnsi="Times New Roman" w:cs="Times New Roman"/>
                <w:lang w:val="uk-UA"/>
              </w:rPr>
              <w:t>зація</w:t>
            </w:r>
            <w:r w:rsidRPr="00EC0FD7">
              <w:rPr>
                <w:rFonts w:ascii="Times New Roman" w:eastAsia="Times New Roman" w:hAnsi="Times New Roman" w:cs="Times New Roman"/>
              </w:rPr>
              <w:t xml:space="preserve"> робот</w:t>
            </w:r>
            <w:r w:rsidRPr="00EC0FD7">
              <w:rPr>
                <w:rFonts w:ascii="Times New Roman" w:eastAsia="Times New Roman" w:hAnsi="Times New Roman" w:cs="Times New Roman"/>
                <w:lang w:val="uk-UA"/>
              </w:rPr>
              <w:t>и</w:t>
            </w:r>
            <w:r w:rsidRPr="00EC0FD7">
              <w:rPr>
                <w:rFonts w:ascii="Times New Roman" w:eastAsia="Times New Roman" w:hAnsi="Times New Roman" w:cs="Times New Roman"/>
              </w:rPr>
              <w:t xml:space="preserve"> ГПД</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 Шеченко Л.М.</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p w:rsidR="00EC0FD7" w:rsidRPr="00EC0FD7" w:rsidRDefault="00EC0FD7" w:rsidP="00EC0FD7">
            <w:pPr>
              <w:spacing w:after="0"/>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p w:rsidR="00EC0FD7" w:rsidRPr="00EC0FD7" w:rsidRDefault="00EC0FD7" w:rsidP="00EC0FD7">
            <w:pPr>
              <w:spacing w:after="0"/>
              <w:rPr>
                <w:rFonts w:ascii="Times New Roman" w:eastAsia="Times New Roman" w:hAnsi="Times New Roman" w:cs="Times New Roman"/>
                <w:lang w:val="uk-UA"/>
              </w:rPr>
            </w:pP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18.</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rPr>
            </w:pPr>
            <w:r w:rsidRPr="00EC0FD7">
              <w:rPr>
                <w:rFonts w:ascii="Times New Roman" w:eastAsia="Times New Roman" w:hAnsi="Times New Roman" w:cs="Times New Roman"/>
              </w:rPr>
              <w:t>Організ</w:t>
            </w:r>
            <w:r w:rsidRPr="00EC0FD7">
              <w:rPr>
                <w:rFonts w:ascii="Times New Roman" w:eastAsia="Times New Roman" w:hAnsi="Times New Roman" w:cs="Times New Roman"/>
                <w:lang w:val="uk-UA"/>
              </w:rPr>
              <w:t>ація навчання</w:t>
            </w:r>
            <w:r w:rsidRPr="00EC0FD7">
              <w:rPr>
                <w:rFonts w:ascii="Times New Roman" w:eastAsia="Times New Roman" w:hAnsi="Times New Roman" w:cs="Times New Roman"/>
              </w:rPr>
              <w:t xml:space="preserve"> учнів</w:t>
            </w:r>
            <w:r w:rsidRPr="00EC0FD7">
              <w:rPr>
                <w:rFonts w:ascii="Times New Roman" w:eastAsia="Times New Roman" w:hAnsi="Times New Roman" w:cs="Times New Roman"/>
                <w:lang w:val="uk-UA"/>
              </w:rPr>
              <w:t xml:space="preserve"> за </w:t>
            </w:r>
            <w:r w:rsidRPr="00EC0FD7">
              <w:rPr>
                <w:rFonts w:ascii="Times New Roman" w:eastAsia="Times New Roman" w:hAnsi="Times New Roman" w:cs="Times New Roman"/>
              </w:rPr>
              <w:t>індивідуальн</w:t>
            </w:r>
            <w:r w:rsidRPr="00EC0FD7">
              <w:rPr>
                <w:rFonts w:ascii="Times New Roman" w:eastAsia="Times New Roman" w:hAnsi="Times New Roman" w:cs="Times New Roman"/>
                <w:lang w:val="uk-UA"/>
              </w:rPr>
              <w:t>ою формою</w:t>
            </w:r>
            <w:r w:rsidRPr="00EC0FD7">
              <w:rPr>
                <w:rFonts w:ascii="Times New Roman" w:eastAsia="Times New Roman" w:hAnsi="Times New Roman" w:cs="Times New Roman"/>
              </w:rPr>
              <w:t>,  які за станом здоров’я не можуть відвідувати навчальний заклад</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19.</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rPr>
            </w:pPr>
            <w:r w:rsidRPr="00EC0FD7">
              <w:rPr>
                <w:rFonts w:ascii="Times New Roman" w:eastAsia="Times New Roman" w:hAnsi="Times New Roman" w:cs="Times New Roman"/>
              </w:rPr>
              <w:t>Скла</w:t>
            </w:r>
            <w:r w:rsidRPr="00EC0FD7">
              <w:rPr>
                <w:rFonts w:ascii="Times New Roman" w:eastAsia="Times New Roman" w:hAnsi="Times New Roman" w:cs="Times New Roman"/>
                <w:lang w:val="uk-UA"/>
              </w:rPr>
              <w:t>дання</w:t>
            </w:r>
            <w:r w:rsidRPr="00EC0FD7">
              <w:rPr>
                <w:rFonts w:ascii="Times New Roman" w:eastAsia="Times New Roman" w:hAnsi="Times New Roman" w:cs="Times New Roman"/>
              </w:rPr>
              <w:t xml:space="preserve"> графік</w:t>
            </w:r>
            <w:r w:rsidRPr="00EC0FD7">
              <w:rPr>
                <w:rFonts w:ascii="Times New Roman" w:eastAsia="Times New Roman" w:hAnsi="Times New Roman" w:cs="Times New Roman"/>
                <w:lang w:val="uk-UA"/>
              </w:rPr>
              <w:t>ів</w:t>
            </w:r>
            <w:r w:rsidRPr="00EC0FD7">
              <w:rPr>
                <w:rFonts w:ascii="Times New Roman" w:eastAsia="Times New Roman" w:hAnsi="Times New Roman" w:cs="Times New Roman"/>
              </w:rPr>
              <w:t xml:space="preserve"> чергування в </w:t>
            </w:r>
            <w:r w:rsidRPr="00EC0FD7">
              <w:rPr>
                <w:rFonts w:ascii="Times New Roman" w:eastAsia="Times New Roman" w:hAnsi="Times New Roman" w:cs="Times New Roman"/>
                <w:lang w:val="uk-UA"/>
              </w:rPr>
              <w:t>школі</w:t>
            </w:r>
            <w:r w:rsidRPr="00EC0FD7">
              <w:rPr>
                <w:rFonts w:ascii="Times New Roman" w:eastAsia="Times New Roman" w:hAnsi="Times New Roman" w:cs="Times New Roman"/>
              </w:rPr>
              <w:t xml:space="preserve"> (вчителів та класів)</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Суховицька О.В.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20.</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rPr>
            </w:pPr>
            <w:r w:rsidRPr="00EC0FD7">
              <w:rPr>
                <w:rFonts w:ascii="Times New Roman" w:eastAsia="Times New Roman" w:hAnsi="Times New Roman" w:cs="Times New Roman"/>
              </w:rPr>
              <w:t>Організ</w:t>
            </w:r>
            <w:r w:rsidRPr="00EC0FD7">
              <w:rPr>
                <w:rFonts w:ascii="Times New Roman" w:eastAsia="Times New Roman" w:hAnsi="Times New Roman" w:cs="Times New Roman"/>
                <w:lang w:val="uk-UA"/>
              </w:rPr>
              <w:t>ація</w:t>
            </w:r>
            <w:r w:rsidRPr="00EC0FD7">
              <w:rPr>
                <w:rFonts w:ascii="Times New Roman" w:eastAsia="Times New Roman" w:hAnsi="Times New Roman" w:cs="Times New Roman"/>
              </w:rPr>
              <w:t xml:space="preserve">  контрол</w:t>
            </w:r>
            <w:r w:rsidRPr="00EC0FD7">
              <w:rPr>
                <w:rFonts w:ascii="Times New Roman" w:eastAsia="Times New Roman" w:hAnsi="Times New Roman" w:cs="Times New Roman"/>
                <w:lang w:val="uk-UA"/>
              </w:rPr>
              <w:t>ю</w:t>
            </w:r>
            <w:r w:rsidRPr="00EC0FD7">
              <w:rPr>
                <w:rFonts w:ascii="Times New Roman" w:eastAsia="Times New Roman" w:hAnsi="Times New Roman" w:cs="Times New Roman"/>
              </w:rPr>
              <w:t xml:space="preserve">  за  відвідуванням учнями навчальних занять</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Щоденно</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Соц.педагог</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Класні керівники </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1-11-х класів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21.</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rPr>
            </w:pPr>
            <w:r w:rsidRPr="00EC0FD7">
              <w:rPr>
                <w:rFonts w:ascii="Times New Roman" w:eastAsia="Times New Roman" w:hAnsi="Times New Roman" w:cs="Times New Roman"/>
              </w:rPr>
              <w:t>Створення оптимальних умов для адаптаці</w:t>
            </w:r>
            <w:r w:rsidRPr="00EC0FD7">
              <w:rPr>
                <w:rFonts w:ascii="Times New Roman" w:eastAsia="Times New Roman" w:hAnsi="Times New Roman" w:cs="Times New Roman"/>
                <w:lang w:val="uk-UA"/>
              </w:rPr>
              <w:t>ї</w:t>
            </w:r>
            <w:r w:rsidRPr="00EC0FD7">
              <w:rPr>
                <w:rFonts w:ascii="Times New Roman" w:eastAsia="Times New Roman" w:hAnsi="Times New Roman" w:cs="Times New Roman"/>
              </w:rPr>
              <w:t xml:space="preserve"> до навчання учнів 1</w:t>
            </w:r>
            <w:r w:rsidRPr="00EC0FD7">
              <w:rPr>
                <w:rFonts w:ascii="Times New Roman" w:eastAsia="Times New Roman" w:hAnsi="Times New Roman" w:cs="Times New Roman"/>
                <w:lang w:val="uk-UA"/>
              </w:rPr>
              <w:t>-х</w:t>
            </w:r>
            <w:r w:rsidRPr="00EC0FD7">
              <w:rPr>
                <w:rFonts w:ascii="Times New Roman" w:eastAsia="Times New Roman" w:hAnsi="Times New Roman" w:cs="Times New Roman"/>
              </w:rPr>
              <w:t>, 5</w:t>
            </w:r>
            <w:r w:rsidRPr="00EC0FD7">
              <w:rPr>
                <w:rFonts w:ascii="Times New Roman" w:eastAsia="Times New Roman" w:hAnsi="Times New Roman" w:cs="Times New Roman"/>
                <w:lang w:val="uk-UA"/>
              </w:rPr>
              <w:t>-х</w:t>
            </w:r>
            <w:r w:rsidRPr="00EC0FD7">
              <w:rPr>
                <w:rFonts w:ascii="Times New Roman" w:eastAsia="Times New Roman" w:hAnsi="Times New Roman" w:cs="Times New Roman"/>
              </w:rPr>
              <w:t xml:space="preserve"> класів</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З 03.0</w:t>
            </w:r>
            <w:r w:rsidR="00130767">
              <w:rPr>
                <w:rFonts w:ascii="Times New Roman" w:eastAsia="Times New Roman" w:hAnsi="Times New Roman" w:cs="Times New Roman"/>
                <w:lang w:val="uk-UA"/>
              </w:rPr>
              <w:t>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Класні керівники, вчителі-предметники</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22.</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autoSpaceDE w:val="0"/>
              <w:autoSpaceDN w:val="0"/>
              <w:adjustRightInd w:val="0"/>
              <w:spacing w:after="0"/>
              <w:rPr>
                <w:rFonts w:ascii="Times New Roman" w:eastAsia="Times New Roman" w:hAnsi="Times New Roman" w:cs="Times New Roman"/>
                <w:color w:val="000000"/>
                <w:lang w:val="uk-UA"/>
              </w:rPr>
            </w:pPr>
            <w:r w:rsidRPr="00EC0FD7">
              <w:rPr>
                <w:rFonts w:ascii="Times New Roman" w:eastAsia="Times New Roman" w:hAnsi="Times New Roman" w:cs="Times New Roman"/>
                <w:color w:val="000000"/>
                <w:lang w:val="uk-UA"/>
              </w:rPr>
              <w:t>Проведення роботи щодо організації обліку учнів, а саме, оновлення Реєстру даних  учнів ЗОШ №10, які проживають чи перебувають в межах території</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09.09.2020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Горицька С.В.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23.</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Затвердження  методичної теми, над якою працюватиме </w:t>
            </w:r>
            <w:r w:rsidR="00174D58">
              <w:rPr>
                <w:rFonts w:ascii="Times New Roman" w:eastAsia="Times New Roman" w:hAnsi="Times New Roman" w:cs="Times New Roman"/>
                <w:lang w:val="uk-UA"/>
              </w:rPr>
              <w:t xml:space="preserve"> педагогічний  колектив  у  2020/2021</w:t>
            </w:r>
            <w:r w:rsidRPr="00EC0FD7">
              <w:rPr>
                <w:rFonts w:ascii="Times New Roman" w:eastAsia="Times New Roman" w:hAnsi="Times New Roman" w:cs="Times New Roman"/>
                <w:lang w:val="uk-UA"/>
              </w:rPr>
              <w:t xml:space="preserve"> навчальному році</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31.08.2020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24.</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120"/>
              <w:ind w:right="74"/>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Призначення керівників ШМО</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25.</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120"/>
              <w:ind w:right="74"/>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Проведення засідання ШМО  з питань виклад</w:t>
            </w:r>
            <w:r w:rsidR="00174D58">
              <w:rPr>
                <w:rFonts w:ascii="Times New Roman" w:eastAsia="Times New Roman" w:hAnsi="Times New Roman" w:cs="Times New Roman"/>
                <w:lang w:val="uk-UA"/>
              </w:rPr>
              <w:t>ання навчальних предметів у 2020/2021</w:t>
            </w:r>
            <w:r w:rsidRPr="00EC0FD7">
              <w:rPr>
                <w:rFonts w:ascii="Times New Roman" w:eastAsia="Times New Roman" w:hAnsi="Times New Roman" w:cs="Times New Roman"/>
                <w:lang w:val="uk-UA"/>
              </w:rPr>
              <w:t xml:space="preserve"> навчальному році, погодження календарно-тематичних планів вчителів, планів роботи класних керівників  </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Керівники ШМО</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26.</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120"/>
              <w:ind w:right="74"/>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Визначення складу методичної ради</w:t>
            </w:r>
            <w:r w:rsidR="00174D58">
              <w:rPr>
                <w:rFonts w:ascii="Times New Roman" w:eastAsia="Times New Roman" w:hAnsi="Times New Roman" w:cs="Times New Roman"/>
                <w:lang w:val="uk-UA"/>
              </w:rPr>
              <w:t>, складання плану роботи на 2020/2021</w:t>
            </w:r>
            <w:r w:rsidRPr="00EC0FD7">
              <w:rPr>
                <w:rFonts w:ascii="Times New Roman" w:eastAsia="Times New Roman" w:hAnsi="Times New Roman" w:cs="Times New Roman"/>
                <w:lang w:val="uk-UA"/>
              </w:rPr>
              <w:t xml:space="preserve"> навчальний рік</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Нелепенко Т.П.</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27.</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Урочисто проведення Дня знань</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Суховицька О.В.</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Класні керівники </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1-11-х класів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28.</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Забезпечення актуальності бази даних Курсу школи</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За потребою</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Джеренов О.В.</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29.</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120"/>
              <w:ind w:right="74"/>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Складання тарифікації вчит</w:t>
            </w:r>
            <w:r w:rsidR="00174D58">
              <w:rPr>
                <w:rFonts w:ascii="Times New Roman" w:eastAsia="Times New Roman" w:hAnsi="Times New Roman" w:cs="Times New Roman"/>
                <w:lang w:val="uk-UA"/>
              </w:rPr>
              <w:t>елів навчального закладу на 2020/2021</w:t>
            </w:r>
            <w:r w:rsidRPr="00EC0FD7">
              <w:rPr>
                <w:rFonts w:ascii="Times New Roman" w:eastAsia="Times New Roman" w:hAnsi="Times New Roman" w:cs="Times New Roman"/>
                <w:lang w:val="uk-UA"/>
              </w:rPr>
              <w:t xml:space="preserve"> навчальний рік</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30.</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Узагальнення інформації щодо  працевлаштування випускників та подання звіту до відділу освіти Новокаховської міської ради</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15.09.2020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Нелепенко Т.П.</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31.</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120"/>
              <w:ind w:right="74"/>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Проведення інструктивно-методичної наради з педагогічними працівниками щодо ведення шкільної документації</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Нелепенко Т.П.</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32.</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Забезпечення безкоштовного харчування учнів початкових класів та пільгових категорій</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r w:rsidR="00EC0FD7" w:rsidRPr="00EC0FD7">
              <w:rPr>
                <w:rFonts w:ascii="Times New Roman" w:eastAsia="Times New Roman" w:hAnsi="Times New Roman" w:cs="Times New Roman"/>
                <w:lang w:val="uk-UA"/>
              </w:rPr>
              <w:t xml:space="preserve"> р.</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Горицька С.В.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33.</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120"/>
              <w:ind w:right="74"/>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Підготовка звітів ЗНЗ-1, РВК-83 та ін.</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Асєєва Т.О.</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Шевченко Л.М.</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34.</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Проведення обліку малозабезпечених, неповних, багатодітних,  неблагонадійних сімей; учнів-сиріт, напівсиріт, дітей, що залишились без батьківського піклування, дітей-інвалідів, дітей, що потерпіли  від аварії на ЧАЕС, учнів девіантної поведінки, дітей сімей, які опинилися в складних життєвих умовах</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10.09.2020</w:t>
            </w:r>
          </w:p>
        </w:tc>
        <w:tc>
          <w:tcPr>
            <w:tcW w:w="2290"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rPr>
                <w:rFonts w:ascii="Times New Roman" w:eastAsia="Times New Roman" w:hAnsi="Times New Roman" w:cs="Times New Roman"/>
                <w:lang w:val="uk-UA"/>
              </w:rPr>
            </w:pP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Класні керівники </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1-11-х класів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35.</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Упорядкування особових  справ дітей-сиріт та напівсиріт. Соціальна паспортизація класів.</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Вересень 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Горицька С.В.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36.</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Затвердження календарних планів  вчителів-предметників, планів класних керівників</w:t>
            </w:r>
          </w:p>
        </w:tc>
        <w:tc>
          <w:tcPr>
            <w:tcW w:w="1800" w:type="dxa"/>
            <w:tcBorders>
              <w:top w:val="single" w:sz="4" w:space="0" w:color="auto"/>
              <w:left w:val="single" w:sz="4" w:space="0" w:color="auto"/>
              <w:bottom w:val="single" w:sz="4" w:space="0" w:color="auto"/>
              <w:right w:val="single" w:sz="4" w:space="0" w:color="auto"/>
            </w:tcBorders>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10.09.2020</w:t>
            </w:r>
          </w:p>
          <w:p w:rsidR="00EC0FD7" w:rsidRPr="00EC0FD7" w:rsidRDefault="00EC0FD7" w:rsidP="00EC0FD7">
            <w:pPr>
              <w:spacing w:after="0"/>
              <w:rPr>
                <w:rFonts w:ascii="Times New Roman" w:eastAsia="Times New Roman" w:hAnsi="Times New Roman" w:cs="Times New Roman"/>
                <w:lang w:val="uk-UA"/>
              </w:rPr>
            </w:pP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37</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Всеукраїнський рейд «Урок»</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Горицька С.В.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15598" w:type="dxa"/>
            <w:gridSpan w:val="5"/>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b/>
                <w:i/>
                <w:sz w:val="24"/>
                <w:szCs w:val="24"/>
                <w:lang w:val="uk-UA"/>
              </w:rPr>
            </w:pPr>
            <w:r w:rsidRPr="00EC0FD7">
              <w:rPr>
                <w:rFonts w:ascii="Times New Roman" w:eastAsia="Times New Roman" w:hAnsi="Times New Roman" w:cs="Times New Roman"/>
                <w:b/>
                <w:i/>
                <w:sz w:val="24"/>
                <w:szCs w:val="24"/>
                <w:lang w:val="uk-UA"/>
              </w:rPr>
              <w:t>З</w:t>
            </w:r>
            <w:r w:rsidRPr="00EC0FD7">
              <w:rPr>
                <w:rFonts w:ascii="Times New Roman" w:eastAsia="Times New Roman" w:hAnsi="Times New Roman" w:cs="Times New Roman"/>
                <w:b/>
                <w:i/>
                <w:sz w:val="24"/>
                <w:szCs w:val="24"/>
              </w:rPr>
              <w:t>аходи щодо охорони життя та здоров</w:t>
            </w:r>
            <w:r w:rsidRPr="00EC0FD7">
              <w:rPr>
                <w:rFonts w:ascii="Times New Roman" w:eastAsia="Times New Roman" w:hAnsi="Times New Roman" w:cs="Times New Roman"/>
                <w:b/>
                <w:i/>
                <w:sz w:val="24"/>
                <w:szCs w:val="24"/>
              </w:rPr>
              <w:sym w:font="Symbol" w:char="F0A2"/>
            </w:r>
            <w:r w:rsidRPr="00EC0FD7">
              <w:rPr>
                <w:rFonts w:ascii="Times New Roman" w:eastAsia="Times New Roman" w:hAnsi="Times New Roman" w:cs="Times New Roman"/>
                <w:b/>
                <w:i/>
                <w:sz w:val="24"/>
                <w:szCs w:val="24"/>
              </w:rPr>
              <w:t>я учнів, учителів</w:t>
            </w: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38.</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bCs/>
                <w:lang w:val="uk-UA"/>
              </w:rPr>
              <w:t>Перевірка спортивного обладнання</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07.08.2020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Комісія</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39.</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bCs/>
                <w:lang w:val="uk-UA"/>
              </w:rPr>
              <w:t>Підписання актів на дозвіл проведення навчальних занять в кабінетах фізики, хімії, біології, інформатики, шкільних майстернях, спортзалі, на спортивному майданчику</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rPr>
            </w:pPr>
            <w:r>
              <w:rPr>
                <w:rFonts w:ascii="Times New Roman" w:eastAsia="Times New Roman" w:hAnsi="Times New Roman" w:cs="Times New Roman"/>
                <w:lang w:val="uk-UA"/>
              </w:rPr>
              <w:t>До 08.08.2020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Комісія</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40.</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bCs/>
                <w:lang w:val="uk-UA"/>
              </w:rPr>
              <w:t>Підписання акту-приймання школи до нового навчального року</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30.08.2020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Рєзніков В.В.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41.</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rPr>
            </w:pPr>
            <w:r w:rsidRPr="00EC0FD7">
              <w:rPr>
                <w:rFonts w:ascii="Times New Roman" w:eastAsia="Times New Roman" w:hAnsi="Times New Roman" w:cs="Times New Roman"/>
                <w:lang w:val="uk-UA"/>
              </w:rPr>
              <w:t>Укомплектування класних кімнат та  навчальних кабінетів меблями та інши</w:t>
            </w:r>
            <w:r w:rsidRPr="00EC0FD7">
              <w:rPr>
                <w:rFonts w:ascii="Times New Roman" w:eastAsia="Times New Roman" w:hAnsi="Times New Roman" w:cs="Times New Roman"/>
              </w:rPr>
              <w:t xml:space="preserve">м необхідним обладнанням (за наявності) </w:t>
            </w:r>
          </w:p>
        </w:tc>
        <w:tc>
          <w:tcPr>
            <w:tcW w:w="1800" w:type="dxa"/>
            <w:tcBorders>
              <w:top w:val="single" w:sz="4" w:space="0" w:color="auto"/>
              <w:left w:val="single" w:sz="4" w:space="0" w:color="auto"/>
              <w:bottom w:val="single" w:sz="4" w:space="0" w:color="auto"/>
              <w:right w:val="single" w:sz="4" w:space="0" w:color="auto"/>
            </w:tcBorders>
            <w:hideMark/>
          </w:tcPr>
          <w:p w:rsidR="00EC0FD7" w:rsidRPr="0013076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rPr>
              <w:t>До</w:t>
            </w:r>
            <w:r w:rsidRPr="00EC0FD7">
              <w:rPr>
                <w:rFonts w:ascii="Times New Roman" w:eastAsia="Times New Roman" w:hAnsi="Times New Roman" w:cs="Times New Roman"/>
                <w:lang w:val="uk-UA"/>
              </w:rPr>
              <w:t xml:space="preserve"> </w:t>
            </w:r>
            <w:r w:rsidR="00130767">
              <w:rPr>
                <w:rFonts w:ascii="Times New Roman" w:eastAsia="Times New Roman" w:hAnsi="Times New Roman" w:cs="Times New Roman"/>
              </w:rPr>
              <w:t>31.08.20</w:t>
            </w:r>
            <w:r w:rsidR="00130767">
              <w:rPr>
                <w:rFonts w:ascii="Times New Roman" w:eastAsia="Times New Roman" w:hAnsi="Times New Roman" w:cs="Times New Roman"/>
                <w:lang w:val="uk-UA"/>
              </w:rPr>
              <w:t>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F34858" w:rsidP="00EC0FD7">
            <w:pPr>
              <w:spacing w:after="0"/>
              <w:rPr>
                <w:rFonts w:ascii="Times New Roman" w:eastAsia="Times New Roman" w:hAnsi="Times New Roman" w:cs="Times New Roman"/>
                <w:lang w:val="uk-UA"/>
              </w:rPr>
            </w:pPr>
            <w:r>
              <w:rPr>
                <w:rFonts w:ascii="Times New Roman" w:eastAsia="Times New Roman" w:hAnsi="Times New Roman" w:cs="Times New Roman"/>
                <w:bCs/>
                <w:lang w:val="uk-UA" w:eastAsia="ru-RU"/>
              </w:rPr>
              <w:t>Зюзіна Л.К.</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42.</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Перевірка дотримання санітарно-гігієнічних норм у шкільних приміщеннях (освітлення, маркування інвентаря та меблів тощо)</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30.08.2020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F34858" w:rsidP="00EC0FD7">
            <w:pPr>
              <w:spacing w:after="0"/>
              <w:rPr>
                <w:rFonts w:ascii="Times New Roman" w:eastAsia="Times New Roman" w:hAnsi="Times New Roman" w:cs="Times New Roman"/>
                <w:lang w:val="uk-UA"/>
              </w:rPr>
            </w:pPr>
            <w:r>
              <w:rPr>
                <w:rFonts w:ascii="Times New Roman" w:eastAsia="Times New Roman" w:hAnsi="Times New Roman" w:cs="Times New Roman"/>
                <w:bCs/>
                <w:lang w:val="uk-UA" w:eastAsia="ru-RU"/>
              </w:rPr>
              <w:t>Зюзіна Л.К.</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43</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Перевірка </w:t>
            </w:r>
            <w:r w:rsidRPr="00EC0FD7">
              <w:rPr>
                <w:rFonts w:ascii="Times New Roman" w:eastAsia="Times New Roman" w:hAnsi="Times New Roman" w:cs="Times New Roman"/>
              </w:rPr>
              <w:t xml:space="preserve"> засоб</w:t>
            </w:r>
            <w:r w:rsidRPr="00EC0FD7">
              <w:rPr>
                <w:rFonts w:ascii="Times New Roman" w:eastAsia="Times New Roman" w:hAnsi="Times New Roman" w:cs="Times New Roman"/>
                <w:lang w:val="uk-UA"/>
              </w:rPr>
              <w:t>ів</w:t>
            </w:r>
            <w:r w:rsidRPr="00EC0FD7">
              <w:rPr>
                <w:rFonts w:ascii="Times New Roman" w:eastAsia="Times New Roman" w:hAnsi="Times New Roman" w:cs="Times New Roman"/>
              </w:rPr>
              <w:t xml:space="preserve"> пожеж</w:t>
            </w:r>
            <w:r w:rsidRPr="00EC0FD7">
              <w:rPr>
                <w:rFonts w:ascii="Times New Roman" w:eastAsia="Times New Roman" w:hAnsi="Times New Roman" w:cs="Times New Roman"/>
                <w:lang w:val="uk-UA"/>
              </w:rPr>
              <w:t>огасіння</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F34858" w:rsidP="00EC0FD7">
            <w:pPr>
              <w:spacing w:after="0"/>
              <w:rPr>
                <w:rFonts w:ascii="Times New Roman" w:eastAsia="Times New Roman" w:hAnsi="Times New Roman" w:cs="Times New Roman"/>
                <w:lang w:val="uk-UA"/>
              </w:rPr>
            </w:pPr>
            <w:r>
              <w:rPr>
                <w:rFonts w:ascii="Times New Roman" w:eastAsia="Times New Roman" w:hAnsi="Times New Roman" w:cs="Times New Roman"/>
                <w:bCs/>
                <w:lang w:val="uk-UA" w:eastAsia="ru-RU"/>
              </w:rPr>
              <w:t>Зюзіна Л.К.</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44.</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Вида</w:t>
            </w:r>
            <w:r w:rsidRPr="00EC0FD7">
              <w:rPr>
                <w:rFonts w:ascii="Times New Roman" w:eastAsia="Times New Roman" w:hAnsi="Times New Roman" w:cs="Times New Roman"/>
                <w:lang w:val="uk-UA"/>
              </w:rPr>
              <w:t>ння</w:t>
            </w:r>
            <w:r w:rsidRPr="00EC0FD7">
              <w:rPr>
                <w:rFonts w:ascii="Times New Roman" w:eastAsia="Times New Roman" w:hAnsi="Times New Roman" w:cs="Times New Roman"/>
              </w:rPr>
              <w:t xml:space="preserve"> наказ</w:t>
            </w:r>
            <w:r w:rsidRPr="00EC0FD7">
              <w:rPr>
                <w:rFonts w:ascii="Times New Roman" w:eastAsia="Times New Roman" w:hAnsi="Times New Roman" w:cs="Times New Roman"/>
                <w:lang w:val="uk-UA"/>
              </w:rPr>
              <w:t>ів</w:t>
            </w:r>
            <w:r w:rsidRPr="00EC0FD7">
              <w:rPr>
                <w:rFonts w:ascii="Times New Roman" w:eastAsia="Times New Roman" w:hAnsi="Times New Roman" w:cs="Times New Roman"/>
              </w:rPr>
              <w:t xml:space="preserve"> про </w:t>
            </w:r>
            <w:r w:rsidRPr="00EC0FD7">
              <w:rPr>
                <w:rFonts w:ascii="Times New Roman" w:eastAsia="Times New Roman" w:hAnsi="Times New Roman" w:cs="Times New Roman"/>
                <w:lang w:val="uk-UA"/>
              </w:rPr>
              <w:t xml:space="preserve">організацію роботи з </w:t>
            </w:r>
            <w:r w:rsidRPr="00EC0FD7">
              <w:rPr>
                <w:rFonts w:ascii="Times New Roman" w:eastAsia="Times New Roman" w:hAnsi="Times New Roman" w:cs="Times New Roman"/>
              </w:rPr>
              <w:t>охорон</w:t>
            </w:r>
            <w:r w:rsidRPr="00EC0FD7">
              <w:rPr>
                <w:rFonts w:ascii="Times New Roman" w:eastAsia="Times New Roman" w:hAnsi="Times New Roman" w:cs="Times New Roman"/>
                <w:lang w:val="uk-UA"/>
              </w:rPr>
              <w:t>и</w:t>
            </w:r>
            <w:r w:rsidRPr="00EC0FD7">
              <w:rPr>
                <w:rFonts w:ascii="Times New Roman" w:eastAsia="Times New Roman" w:hAnsi="Times New Roman" w:cs="Times New Roman"/>
              </w:rPr>
              <w:t xml:space="preserve"> праці</w:t>
            </w:r>
            <w:r w:rsidR="003E0D98">
              <w:rPr>
                <w:rFonts w:ascii="Times New Roman" w:eastAsia="Times New Roman" w:hAnsi="Times New Roman" w:cs="Times New Roman"/>
                <w:lang w:val="uk-UA"/>
              </w:rPr>
              <w:t>, з пожежної безпеки у 2020/2021</w:t>
            </w:r>
            <w:r w:rsidRPr="00EC0FD7">
              <w:rPr>
                <w:rFonts w:ascii="Times New Roman" w:eastAsia="Times New Roman" w:hAnsi="Times New Roman" w:cs="Times New Roman"/>
                <w:lang w:val="uk-UA"/>
              </w:rPr>
              <w:t xml:space="preserve"> навчальному році</w:t>
            </w:r>
          </w:p>
        </w:tc>
        <w:tc>
          <w:tcPr>
            <w:tcW w:w="1800" w:type="dxa"/>
            <w:tcBorders>
              <w:top w:val="single" w:sz="4" w:space="0" w:color="auto"/>
              <w:left w:val="single" w:sz="4" w:space="0" w:color="auto"/>
              <w:bottom w:val="single" w:sz="4" w:space="0" w:color="auto"/>
              <w:right w:val="single" w:sz="4" w:space="0" w:color="auto"/>
            </w:tcBorders>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p w:rsidR="00EC0FD7" w:rsidRPr="00EC0FD7" w:rsidRDefault="00EC0FD7" w:rsidP="00EC0FD7">
            <w:pPr>
              <w:spacing w:after="0"/>
              <w:rPr>
                <w:rFonts w:ascii="Times New Roman" w:eastAsia="Times New Roman" w:hAnsi="Times New Roman" w:cs="Times New Roman"/>
                <w:lang w:val="uk-UA"/>
              </w:rPr>
            </w:pP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Нелепенко Т.П.</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45.</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Організація проведення медичних оглядів школярів перед початком нового навчального року</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04.09.2020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sz w:val="24"/>
                <w:szCs w:val="24"/>
              </w:rPr>
            </w:pPr>
            <w:r w:rsidRPr="00EC0FD7">
              <w:rPr>
                <w:rFonts w:ascii="Times New Roman" w:eastAsia="Times New Roman" w:hAnsi="Times New Roman" w:cs="Times New Roman"/>
                <w:sz w:val="24"/>
                <w:szCs w:val="24"/>
                <w:lang w:val="uk-UA"/>
              </w:rPr>
              <w:t>Маценко І.В.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46.</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 xml:space="preserve">Контроль за проходженням медичних оглядів працівниками закладу </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01.09.2020</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Згідно графіку</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sz w:val="24"/>
                <w:szCs w:val="24"/>
                <w:lang w:val="uk-UA"/>
              </w:rPr>
            </w:pPr>
            <w:r w:rsidRPr="00EC0FD7">
              <w:rPr>
                <w:rFonts w:ascii="Times New Roman" w:eastAsia="Times New Roman" w:hAnsi="Times New Roman" w:cs="Times New Roman"/>
                <w:sz w:val="24"/>
                <w:szCs w:val="24"/>
                <w:lang w:val="uk-UA"/>
              </w:rPr>
              <w:t>Маценко І.В.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47.</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Забезпеч</w:t>
            </w:r>
            <w:r w:rsidRPr="00EC0FD7">
              <w:rPr>
                <w:rFonts w:ascii="Times New Roman" w:eastAsia="Times New Roman" w:hAnsi="Times New Roman" w:cs="Times New Roman"/>
                <w:lang w:val="uk-UA"/>
              </w:rPr>
              <w:t>ення</w:t>
            </w:r>
            <w:r w:rsidRPr="00EC0FD7">
              <w:rPr>
                <w:rFonts w:ascii="Times New Roman" w:eastAsia="Times New Roman" w:hAnsi="Times New Roman" w:cs="Times New Roman"/>
              </w:rPr>
              <w:t xml:space="preserve"> вивчення учнями </w:t>
            </w:r>
            <w:r w:rsidRPr="00EC0FD7">
              <w:rPr>
                <w:rFonts w:ascii="Times New Roman" w:eastAsia="Times New Roman" w:hAnsi="Times New Roman" w:cs="Times New Roman"/>
                <w:lang w:val="uk-UA"/>
              </w:rPr>
              <w:t>школи</w:t>
            </w:r>
            <w:r w:rsidRPr="00EC0FD7">
              <w:rPr>
                <w:rFonts w:ascii="Times New Roman" w:eastAsia="Times New Roman" w:hAnsi="Times New Roman" w:cs="Times New Roman"/>
              </w:rPr>
              <w:t xml:space="preserve"> правил дорожнього руху, правил пожежної безпеки та проведення класними керівниками бесіди з усіх видів дитячого травматизму (згідно програм)</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Упродовж 2020/2021</w:t>
            </w:r>
            <w:r w:rsidR="00EC0FD7" w:rsidRPr="00EC0FD7">
              <w:rPr>
                <w:rFonts w:ascii="Times New Roman" w:eastAsia="Times New Roman" w:hAnsi="Times New Roman" w:cs="Times New Roman"/>
                <w:lang w:val="uk-UA"/>
              </w:rPr>
              <w:t xml:space="preserve"> н.р.</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Згідно плану</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Класні керівники</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1-11-х класів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48.</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rPr>
              <w:t>Організ</w:t>
            </w:r>
            <w:r w:rsidRPr="00EC0FD7">
              <w:rPr>
                <w:rFonts w:ascii="Times New Roman" w:eastAsia="Times New Roman" w:hAnsi="Times New Roman" w:cs="Times New Roman"/>
                <w:lang w:val="uk-UA"/>
              </w:rPr>
              <w:t xml:space="preserve">ація навчання з питань </w:t>
            </w:r>
            <w:r w:rsidRPr="00EC0FD7">
              <w:rPr>
                <w:rFonts w:ascii="Times New Roman" w:eastAsia="Times New Roman" w:hAnsi="Times New Roman" w:cs="Times New Roman"/>
              </w:rPr>
              <w:t xml:space="preserve">охорони </w:t>
            </w:r>
            <w:r w:rsidRPr="00EC0FD7">
              <w:rPr>
                <w:rFonts w:ascii="Times New Roman" w:eastAsia="Times New Roman" w:hAnsi="Times New Roman" w:cs="Times New Roman"/>
                <w:lang w:val="uk-UA"/>
              </w:rPr>
              <w:t xml:space="preserve">праці та протипожежної безпеки </w:t>
            </w:r>
            <w:r w:rsidRPr="00EC0FD7">
              <w:rPr>
                <w:rFonts w:ascii="Times New Roman" w:eastAsia="Times New Roman" w:hAnsi="Times New Roman" w:cs="Times New Roman"/>
              </w:rPr>
              <w:t xml:space="preserve">з </w:t>
            </w:r>
            <w:r w:rsidRPr="00EC0FD7">
              <w:rPr>
                <w:rFonts w:ascii="Times New Roman" w:eastAsia="Times New Roman" w:hAnsi="Times New Roman" w:cs="Times New Roman"/>
                <w:lang w:val="uk-UA"/>
              </w:rPr>
              <w:t xml:space="preserve">новими </w:t>
            </w:r>
            <w:r w:rsidRPr="00EC0FD7">
              <w:rPr>
                <w:rFonts w:ascii="Times New Roman" w:eastAsia="Times New Roman" w:hAnsi="Times New Roman" w:cs="Times New Roman"/>
              </w:rPr>
              <w:t xml:space="preserve">працівниками </w:t>
            </w:r>
            <w:r w:rsidRPr="00EC0FD7">
              <w:rPr>
                <w:rFonts w:ascii="Times New Roman" w:eastAsia="Times New Roman" w:hAnsi="Times New Roman" w:cs="Times New Roman"/>
                <w:lang w:val="uk-UA"/>
              </w:rPr>
              <w:t>школи</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Упродовж 2020/2021</w:t>
            </w:r>
            <w:r w:rsidR="00EC0FD7" w:rsidRPr="00EC0FD7">
              <w:rPr>
                <w:rFonts w:ascii="Times New Roman" w:eastAsia="Times New Roman" w:hAnsi="Times New Roman" w:cs="Times New Roman"/>
                <w:lang w:val="uk-UA"/>
              </w:rPr>
              <w:t xml:space="preserve"> н.р.</w:t>
            </w:r>
          </w:p>
          <w:p w:rsidR="00EC0FD7" w:rsidRPr="00EC0FD7" w:rsidRDefault="00EC0FD7" w:rsidP="00EC0FD7">
            <w:pPr>
              <w:spacing w:after="0"/>
              <w:rPr>
                <w:rFonts w:ascii="Times New Roman" w:eastAsia="Times New Roman" w:hAnsi="Times New Roman" w:cs="Times New Roman"/>
                <w:lang w:val="uk-UA"/>
              </w:rPr>
            </w:pPr>
            <w:r w:rsidRPr="00EC0FD7">
              <w:rPr>
                <w:rFonts w:ascii="Times New Roman" w:eastAsia="Times New Roman" w:hAnsi="Times New Roman" w:cs="Times New Roman"/>
                <w:lang w:val="uk-UA"/>
              </w:rPr>
              <w:t>Згідно плану</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sz w:val="24"/>
                <w:szCs w:val="24"/>
                <w:lang w:val="uk-UA"/>
              </w:rPr>
            </w:pPr>
            <w:r w:rsidRPr="00EC0FD7">
              <w:rPr>
                <w:rFonts w:ascii="Times New Roman" w:eastAsia="Times New Roman" w:hAnsi="Times New Roman" w:cs="Times New Roman"/>
                <w:sz w:val="24"/>
                <w:szCs w:val="24"/>
                <w:lang w:val="uk-UA"/>
              </w:rPr>
              <w:t>Циганкова Л.В.</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r w:rsidR="00EC0FD7" w:rsidRPr="00EC0FD7" w:rsidTr="00EC0FD7">
        <w:trPr>
          <w:jc w:val="center"/>
        </w:trPr>
        <w:tc>
          <w:tcPr>
            <w:tcW w:w="573"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jc w:val="center"/>
              <w:rPr>
                <w:rFonts w:ascii="Times New Roman" w:eastAsia="Times New Roman" w:hAnsi="Times New Roman" w:cs="Times New Roman"/>
                <w:lang w:val="uk-UA"/>
              </w:rPr>
            </w:pPr>
            <w:r w:rsidRPr="00EC0FD7">
              <w:rPr>
                <w:rFonts w:ascii="Times New Roman" w:eastAsia="Times New Roman" w:hAnsi="Times New Roman" w:cs="Times New Roman"/>
                <w:lang w:val="uk-UA"/>
              </w:rPr>
              <w:t>49.</w:t>
            </w:r>
          </w:p>
        </w:tc>
        <w:tc>
          <w:tcPr>
            <w:tcW w:w="9376"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ind w:right="72"/>
              <w:jc w:val="both"/>
              <w:rPr>
                <w:rFonts w:ascii="Times New Roman" w:eastAsia="Times New Roman" w:hAnsi="Times New Roman" w:cs="Times New Roman"/>
                <w:lang w:val="uk-UA"/>
              </w:rPr>
            </w:pPr>
            <w:r w:rsidRPr="00EC0FD7">
              <w:rPr>
                <w:rFonts w:ascii="Times New Roman" w:eastAsia="Times New Roman" w:hAnsi="Times New Roman" w:cs="Times New Roman"/>
                <w:lang w:val="uk-UA"/>
              </w:rPr>
              <w:t>Контроль за у</w:t>
            </w:r>
            <w:r w:rsidRPr="00EC0FD7">
              <w:rPr>
                <w:rFonts w:ascii="Times New Roman" w:eastAsia="Times New Roman" w:hAnsi="Times New Roman" w:cs="Times New Roman"/>
              </w:rPr>
              <w:t>порядкув</w:t>
            </w:r>
            <w:r w:rsidRPr="00EC0FD7">
              <w:rPr>
                <w:rFonts w:ascii="Times New Roman" w:eastAsia="Times New Roman" w:hAnsi="Times New Roman" w:cs="Times New Roman"/>
                <w:lang w:val="uk-UA"/>
              </w:rPr>
              <w:t>анням</w:t>
            </w:r>
            <w:r w:rsidRPr="00EC0FD7">
              <w:rPr>
                <w:rFonts w:ascii="Times New Roman" w:eastAsia="Times New Roman" w:hAnsi="Times New Roman" w:cs="Times New Roman"/>
              </w:rPr>
              <w:t xml:space="preserve"> медичн</w:t>
            </w:r>
            <w:r w:rsidRPr="00EC0FD7">
              <w:rPr>
                <w:rFonts w:ascii="Times New Roman" w:eastAsia="Times New Roman" w:hAnsi="Times New Roman" w:cs="Times New Roman"/>
                <w:lang w:val="uk-UA"/>
              </w:rPr>
              <w:t>ої</w:t>
            </w:r>
            <w:r w:rsidRPr="00EC0FD7">
              <w:rPr>
                <w:rFonts w:ascii="Times New Roman" w:eastAsia="Times New Roman" w:hAnsi="Times New Roman" w:cs="Times New Roman"/>
              </w:rPr>
              <w:t xml:space="preserve"> документаці</w:t>
            </w:r>
            <w:r w:rsidRPr="00EC0FD7">
              <w:rPr>
                <w:rFonts w:ascii="Times New Roman" w:eastAsia="Times New Roman" w:hAnsi="Times New Roman" w:cs="Times New Roman"/>
                <w:lang w:val="uk-UA"/>
              </w:rPr>
              <w:t>ї</w:t>
            </w:r>
            <w:r w:rsidRPr="00EC0FD7">
              <w:rPr>
                <w:rFonts w:ascii="Times New Roman" w:eastAsia="Times New Roman" w:hAnsi="Times New Roman" w:cs="Times New Roman"/>
              </w:rPr>
              <w:t xml:space="preserve"> в медкабінеті</w:t>
            </w:r>
          </w:p>
        </w:tc>
        <w:tc>
          <w:tcPr>
            <w:tcW w:w="1800" w:type="dxa"/>
            <w:tcBorders>
              <w:top w:val="single" w:sz="4" w:space="0" w:color="auto"/>
              <w:left w:val="single" w:sz="4" w:space="0" w:color="auto"/>
              <w:bottom w:val="single" w:sz="4" w:space="0" w:color="auto"/>
              <w:right w:val="single" w:sz="4" w:space="0" w:color="auto"/>
            </w:tcBorders>
            <w:hideMark/>
          </w:tcPr>
          <w:p w:rsidR="00EC0FD7" w:rsidRPr="00EC0FD7" w:rsidRDefault="00130767" w:rsidP="00EC0FD7">
            <w:pPr>
              <w:spacing w:after="0"/>
              <w:rPr>
                <w:rFonts w:ascii="Times New Roman" w:eastAsia="Times New Roman" w:hAnsi="Times New Roman" w:cs="Times New Roman"/>
                <w:lang w:val="uk-UA"/>
              </w:rPr>
            </w:pPr>
            <w:r>
              <w:rPr>
                <w:rFonts w:ascii="Times New Roman" w:eastAsia="Times New Roman" w:hAnsi="Times New Roman" w:cs="Times New Roman"/>
                <w:lang w:val="uk-UA"/>
              </w:rPr>
              <w:t>До 03.09.2020</w:t>
            </w:r>
          </w:p>
        </w:tc>
        <w:tc>
          <w:tcPr>
            <w:tcW w:w="2290" w:type="dxa"/>
            <w:tcBorders>
              <w:top w:val="single" w:sz="4" w:space="0" w:color="auto"/>
              <w:left w:val="single" w:sz="4" w:space="0" w:color="auto"/>
              <w:bottom w:val="single" w:sz="4" w:space="0" w:color="auto"/>
              <w:right w:val="single" w:sz="4" w:space="0" w:color="auto"/>
            </w:tcBorders>
            <w:hideMark/>
          </w:tcPr>
          <w:p w:rsidR="00EC0FD7" w:rsidRPr="00EC0FD7" w:rsidRDefault="00EC0FD7" w:rsidP="00EC0FD7">
            <w:pPr>
              <w:spacing w:after="0"/>
              <w:rPr>
                <w:rFonts w:ascii="Times New Roman" w:eastAsia="Times New Roman" w:hAnsi="Times New Roman" w:cs="Times New Roman"/>
                <w:sz w:val="24"/>
                <w:szCs w:val="24"/>
                <w:lang w:val="uk-UA"/>
              </w:rPr>
            </w:pPr>
            <w:r w:rsidRPr="00EC0FD7">
              <w:rPr>
                <w:rFonts w:ascii="Times New Roman" w:eastAsia="Times New Roman" w:hAnsi="Times New Roman" w:cs="Times New Roman"/>
                <w:sz w:val="24"/>
                <w:szCs w:val="24"/>
                <w:lang w:val="uk-UA"/>
              </w:rPr>
              <w:t>Нелепенко Т.П.</w:t>
            </w:r>
          </w:p>
        </w:tc>
        <w:tc>
          <w:tcPr>
            <w:tcW w:w="1559" w:type="dxa"/>
            <w:tcBorders>
              <w:top w:val="single" w:sz="4" w:space="0" w:color="auto"/>
              <w:left w:val="single" w:sz="4" w:space="0" w:color="auto"/>
              <w:bottom w:val="single" w:sz="4" w:space="0" w:color="auto"/>
              <w:right w:val="single" w:sz="4" w:space="0" w:color="auto"/>
            </w:tcBorders>
          </w:tcPr>
          <w:p w:rsidR="00EC0FD7" w:rsidRPr="00EC0FD7" w:rsidRDefault="00EC0FD7" w:rsidP="00EC0FD7">
            <w:pPr>
              <w:spacing w:after="0"/>
              <w:jc w:val="center"/>
              <w:rPr>
                <w:rFonts w:ascii="Times New Roman" w:eastAsia="Times New Roman" w:hAnsi="Times New Roman" w:cs="Times New Roman"/>
                <w:lang w:val="uk-UA"/>
              </w:rPr>
            </w:pPr>
          </w:p>
        </w:tc>
      </w:tr>
    </w:tbl>
    <w:p w:rsidR="00EC0FD7" w:rsidRPr="00EC0FD7" w:rsidRDefault="00EC0FD7" w:rsidP="00EC0FD7">
      <w:pPr>
        <w:spacing w:after="0" w:line="240" w:lineRule="auto"/>
        <w:jc w:val="both"/>
        <w:rPr>
          <w:rFonts w:ascii="Times New Roman" w:eastAsia="Times New Roman" w:hAnsi="Times New Roman" w:cs="Times New Roman"/>
          <w:sz w:val="24"/>
          <w:szCs w:val="24"/>
          <w:lang w:val="uk-UA" w:eastAsia="ru-RU"/>
        </w:rPr>
      </w:pPr>
    </w:p>
    <w:p w:rsidR="003B007B" w:rsidRDefault="003B007B" w:rsidP="003B007B">
      <w:pPr>
        <w:spacing w:after="0" w:line="24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p>
    <w:p w:rsidR="003B007B" w:rsidRDefault="003B007B" w:rsidP="003B007B">
      <w:pPr>
        <w:spacing w:after="0" w:line="240" w:lineRule="auto"/>
        <w:rPr>
          <w:rFonts w:ascii="Times New Roman" w:eastAsia="Times New Roman" w:hAnsi="Times New Roman" w:cs="Times New Roman"/>
          <w:b/>
          <w:bCs/>
          <w:color w:val="000000"/>
          <w:sz w:val="28"/>
          <w:szCs w:val="28"/>
          <w:lang w:val="uk-UA" w:eastAsia="ru-RU"/>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r w:rsidRPr="00FE4766">
        <w:rPr>
          <w:rFonts w:ascii="Times New Roman" w:eastAsia="Times New Roman" w:hAnsi="Times New Roman" w:cs="Times New Roman"/>
          <w:b/>
          <w:sz w:val="28"/>
          <w:szCs w:val="28"/>
          <w:lang w:val="uk-UA" w:eastAsia="ru-RU"/>
        </w:rPr>
        <w:t xml:space="preserve">                                                                                             </w:t>
      </w: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Default="00FE4766" w:rsidP="00FE4766">
      <w:pPr>
        <w:spacing w:after="120" w:line="240" w:lineRule="auto"/>
        <w:rPr>
          <w:rFonts w:ascii="Times New Roman" w:eastAsia="Times New Roman" w:hAnsi="Times New Roman" w:cs="Times New Roman"/>
          <w:b/>
          <w:sz w:val="28"/>
          <w:szCs w:val="28"/>
          <w:lang w:val="uk-UA" w:eastAsia="ru-RU"/>
        </w:rPr>
      </w:pPr>
    </w:p>
    <w:p w:rsidR="00FE4766" w:rsidRPr="00FE4766" w:rsidRDefault="00FE4766" w:rsidP="00FE4766">
      <w:pPr>
        <w:spacing w:after="12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FE4766">
        <w:rPr>
          <w:rFonts w:ascii="Times New Roman" w:eastAsia="Times New Roman" w:hAnsi="Times New Roman" w:cs="Times New Roman"/>
          <w:b/>
          <w:sz w:val="28"/>
          <w:szCs w:val="28"/>
          <w:lang w:val="uk-UA" w:eastAsia="ru-RU"/>
        </w:rPr>
        <w:t xml:space="preserve"> Додаток №3</w:t>
      </w:r>
    </w:p>
    <w:p w:rsidR="00FE4766" w:rsidRPr="00FE4766" w:rsidRDefault="00FE4766" w:rsidP="00FE4766">
      <w:pPr>
        <w:spacing w:after="0" w:line="240" w:lineRule="auto"/>
        <w:jc w:val="center"/>
        <w:rPr>
          <w:rFonts w:ascii="Times New Roman" w:eastAsia="Times New Roman" w:hAnsi="Times New Roman" w:cs="Times New Roman"/>
          <w:b/>
          <w:sz w:val="28"/>
          <w:szCs w:val="28"/>
          <w:lang w:val="uk-UA" w:eastAsia="ru-RU"/>
        </w:rPr>
      </w:pPr>
      <w:r w:rsidRPr="00FE4766">
        <w:rPr>
          <w:rFonts w:ascii="Times New Roman" w:eastAsia="Times New Roman" w:hAnsi="Times New Roman" w:cs="Times New Roman"/>
          <w:b/>
          <w:sz w:val="28"/>
          <w:szCs w:val="28"/>
          <w:lang w:val="uk-UA" w:eastAsia="ru-RU"/>
        </w:rPr>
        <w:t>План заходів</w:t>
      </w:r>
    </w:p>
    <w:p w:rsidR="00FE4766" w:rsidRPr="00FE4766" w:rsidRDefault="00FE4766" w:rsidP="00FE4766">
      <w:pPr>
        <w:spacing w:after="0" w:line="240" w:lineRule="auto"/>
        <w:jc w:val="center"/>
        <w:rPr>
          <w:rFonts w:ascii="Times New Roman" w:eastAsia="Times New Roman" w:hAnsi="Times New Roman" w:cs="Times New Roman"/>
          <w:b/>
          <w:sz w:val="28"/>
          <w:szCs w:val="28"/>
          <w:lang w:val="uk-UA" w:eastAsia="ru-RU"/>
        </w:rPr>
      </w:pPr>
      <w:r w:rsidRPr="00FE4766">
        <w:rPr>
          <w:rFonts w:ascii="Times New Roman" w:eastAsia="Times New Roman" w:hAnsi="Times New Roman" w:cs="Times New Roman"/>
          <w:b/>
          <w:sz w:val="28"/>
          <w:szCs w:val="28"/>
          <w:lang w:val="uk-UA" w:eastAsia="ru-RU"/>
        </w:rPr>
        <w:t>щодо порядк</w:t>
      </w:r>
      <w:r w:rsidR="00130767">
        <w:rPr>
          <w:rFonts w:ascii="Times New Roman" w:eastAsia="Times New Roman" w:hAnsi="Times New Roman" w:cs="Times New Roman"/>
          <w:b/>
          <w:sz w:val="28"/>
          <w:szCs w:val="28"/>
          <w:lang w:val="uk-UA" w:eastAsia="ru-RU"/>
        </w:rPr>
        <w:t>у організованого закінчення 2020/2021</w:t>
      </w:r>
      <w:r w:rsidRPr="00FE4766">
        <w:rPr>
          <w:rFonts w:ascii="Times New Roman" w:eastAsia="Times New Roman" w:hAnsi="Times New Roman" w:cs="Times New Roman"/>
          <w:b/>
          <w:sz w:val="28"/>
          <w:szCs w:val="28"/>
          <w:lang w:val="uk-UA" w:eastAsia="ru-RU"/>
        </w:rPr>
        <w:t xml:space="preserve"> навчального року</w:t>
      </w:r>
    </w:p>
    <w:p w:rsidR="00FE4766" w:rsidRPr="00FE4766" w:rsidRDefault="00FE4766" w:rsidP="00FE4766">
      <w:pPr>
        <w:spacing w:after="240" w:line="240" w:lineRule="auto"/>
        <w:jc w:val="center"/>
        <w:rPr>
          <w:rFonts w:ascii="Times New Roman" w:eastAsia="Times New Roman" w:hAnsi="Times New Roman" w:cs="Times New Roman"/>
          <w:b/>
          <w:sz w:val="28"/>
          <w:szCs w:val="28"/>
          <w:lang w:val="uk-UA" w:eastAsia="ru-RU"/>
        </w:rPr>
      </w:pPr>
      <w:r w:rsidRPr="00FE4766">
        <w:rPr>
          <w:rFonts w:ascii="Times New Roman" w:eastAsia="Times New Roman" w:hAnsi="Times New Roman" w:cs="Times New Roman"/>
          <w:b/>
          <w:sz w:val="28"/>
          <w:szCs w:val="28"/>
          <w:lang w:val="uk-UA" w:eastAsia="ru-RU"/>
        </w:rPr>
        <w:t>та проведення державної підсумкової атестації учнів 4-х, 9-х, 11-х класів</w:t>
      </w:r>
    </w:p>
    <w:tbl>
      <w:tblPr>
        <w:tblW w:w="15430"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82"/>
        <w:gridCol w:w="1800"/>
        <w:gridCol w:w="2150"/>
        <w:gridCol w:w="1531"/>
      </w:tblGrid>
      <w:tr w:rsidR="00FE4766" w:rsidRPr="00FE4766" w:rsidTr="00162293">
        <w:trPr>
          <w:jc w:val="center"/>
        </w:trPr>
        <w:tc>
          <w:tcPr>
            <w:tcW w:w="567" w:type="dxa"/>
            <w:shd w:val="clear" w:color="auto" w:fill="auto"/>
            <w:vAlign w:val="center"/>
          </w:tcPr>
          <w:p w:rsidR="00FE4766" w:rsidRPr="00FE4766" w:rsidRDefault="00FE4766" w:rsidP="00FE4766">
            <w:pPr>
              <w:spacing w:after="0" w:line="240" w:lineRule="auto"/>
              <w:jc w:val="center"/>
              <w:rPr>
                <w:rFonts w:ascii="Times New Roman" w:eastAsia="Times New Roman" w:hAnsi="Times New Roman" w:cs="Times New Roman"/>
                <w:b/>
                <w:lang w:val="uk-UA" w:eastAsia="ru-RU"/>
              </w:rPr>
            </w:pPr>
            <w:r w:rsidRPr="00FE4766">
              <w:rPr>
                <w:rFonts w:ascii="Times New Roman" w:eastAsia="Times New Roman" w:hAnsi="Times New Roman" w:cs="Times New Roman"/>
                <w:b/>
                <w:lang w:val="uk-UA" w:eastAsia="ru-RU"/>
              </w:rPr>
              <w:t>№ з.п.</w:t>
            </w:r>
          </w:p>
        </w:tc>
        <w:tc>
          <w:tcPr>
            <w:tcW w:w="9382" w:type="dxa"/>
            <w:shd w:val="clear" w:color="auto" w:fill="auto"/>
            <w:vAlign w:val="center"/>
          </w:tcPr>
          <w:p w:rsidR="00FE4766" w:rsidRPr="00FE4766" w:rsidRDefault="00FE4766" w:rsidP="00FE4766">
            <w:pPr>
              <w:spacing w:after="0" w:line="240" w:lineRule="auto"/>
              <w:ind w:right="72"/>
              <w:jc w:val="center"/>
              <w:rPr>
                <w:rFonts w:ascii="Times New Roman" w:eastAsia="Times New Roman" w:hAnsi="Times New Roman" w:cs="Times New Roman"/>
                <w:b/>
                <w:lang w:val="uk-UA" w:eastAsia="ru-RU"/>
              </w:rPr>
            </w:pPr>
            <w:r w:rsidRPr="00FE4766">
              <w:rPr>
                <w:rFonts w:ascii="Times New Roman" w:eastAsia="Times New Roman" w:hAnsi="Times New Roman" w:cs="Times New Roman"/>
                <w:b/>
                <w:lang w:val="uk-UA" w:eastAsia="ru-RU"/>
              </w:rPr>
              <w:t>Заходи</w:t>
            </w:r>
          </w:p>
        </w:tc>
        <w:tc>
          <w:tcPr>
            <w:tcW w:w="1800" w:type="dxa"/>
            <w:shd w:val="clear" w:color="auto" w:fill="auto"/>
            <w:vAlign w:val="center"/>
          </w:tcPr>
          <w:p w:rsidR="00FE4766" w:rsidRPr="00FE4766" w:rsidRDefault="00FE4766" w:rsidP="00FE4766">
            <w:pPr>
              <w:spacing w:after="0" w:line="240" w:lineRule="auto"/>
              <w:jc w:val="center"/>
              <w:rPr>
                <w:rFonts w:ascii="Times New Roman" w:eastAsia="Times New Roman" w:hAnsi="Times New Roman" w:cs="Times New Roman"/>
                <w:b/>
                <w:lang w:val="uk-UA" w:eastAsia="ru-RU"/>
              </w:rPr>
            </w:pPr>
            <w:r w:rsidRPr="00FE4766">
              <w:rPr>
                <w:rFonts w:ascii="Times New Roman" w:eastAsia="Times New Roman" w:hAnsi="Times New Roman" w:cs="Times New Roman"/>
                <w:b/>
                <w:lang w:val="uk-UA" w:eastAsia="ru-RU"/>
              </w:rPr>
              <w:t>Термін виконання</w:t>
            </w:r>
          </w:p>
        </w:tc>
        <w:tc>
          <w:tcPr>
            <w:tcW w:w="2150" w:type="dxa"/>
            <w:shd w:val="clear" w:color="auto" w:fill="auto"/>
            <w:vAlign w:val="center"/>
          </w:tcPr>
          <w:p w:rsidR="00FE4766" w:rsidRPr="00FE4766" w:rsidRDefault="00FE4766" w:rsidP="00FE4766">
            <w:pPr>
              <w:spacing w:after="0" w:line="240" w:lineRule="auto"/>
              <w:jc w:val="center"/>
              <w:rPr>
                <w:rFonts w:ascii="Times New Roman" w:eastAsia="Times New Roman" w:hAnsi="Times New Roman" w:cs="Times New Roman"/>
                <w:b/>
                <w:lang w:val="uk-UA" w:eastAsia="ru-RU"/>
              </w:rPr>
            </w:pPr>
            <w:r w:rsidRPr="00FE4766">
              <w:rPr>
                <w:rFonts w:ascii="Times New Roman" w:eastAsia="Times New Roman" w:hAnsi="Times New Roman" w:cs="Times New Roman"/>
                <w:b/>
                <w:lang w:val="uk-UA" w:eastAsia="ru-RU"/>
              </w:rPr>
              <w:t>Відповідальні</w:t>
            </w:r>
          </w:p>
        </w:tc>
        <w:tc>
          <w:tcPr>
            <w:tcW w:w="1531" w:type="dxa"/>
            <w:shd w:val="clear" w:color="auto" w:fill="auto"/>
            <w:vAlign w:val="center"/>
          </w:tcPr>
          <w:p w:rsidR="00FE4766" w:rsidRPr="00FE4766" w:rsidRDefault="00FE4766" w:rsidP="00FE4766">
            <w:pPr>
              <w:autoSpaceDE w:val="0"/>
              <w:autoSpaceDN w:val="0"/>
              <w:adjustRightInd w:val="0"/>
              <w:spacing w:after="0" w:line="240" w:lineRule="auto"/>
              <w:ind w:left="-108" w:right="-96"/>
              <w:jc w:val="center"/>
              <w:rPr>
                <w:rFonts w:ascii="Times New Roman" w:eastAsia="Times New Roman" w:hAnsi="Times New Roman" w:cs="Times New Roman"/>
                <w:b/>
                <w:lang w:val="uk-UA" w:eastAsia="ru-RU"/>
              </w:rPr>
            </w:pPr>
            <w:r w:rsidRPr="00FE4766">
              <w:rPr>
                <w:rFonts w:ascii="Times New Roman" w:eastAsia="Times New Roman" w:hAnsi="Times New Roman" w:cs="Times New Roman"/>
                <w:b/>
                <w:lang w:val="uk-UA" w:eastAsia="ru-RU"/>
              </w:rPr>
              <w:t>Відмітка про виконання</w:t>
            </w:r>
          </w:p>
        </w:tc>
      </w:tr>
      <w:tr w:rsidR="00FE4766" w:rsidRPr="00FE4766" w:rsidTr="00162293">
        <w:trPr>
          <w:jc w:val="center"/>
        </w:trPr>
        <w:tc>
          <w:tcPr>
            <w:tcW w:w="567" w:type="dxa"/>
            <w:shd w:val="clear" w:color="auto" w:fill="auto"/>
            <w:vAlign w:val="center"/>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w:t>
            </w:r>
          </w:p>
        </w:tc>
        <w:tc>
          <w:tcPr>
            <w:tcW w:w="9382" w:type="dxa"/>
            <w:shd w:val="clear" w:color="auto" w:fill="auto"/>
            <w:vAlign w:val="center"/>
          </w:tcPr>
          <w:p w:rsidR="00FE4766" w:rsidRPr="00FE4766" w:rsidRDefault="00FE4766" w:rsidP="00FE4766">
            <w:pPr>
              <w:spacing w:after="0" w:line="240" w:lineRule="auto"/>
              <w:ind w:right="72"/>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2</w:t>
            </w:r>
          </w:p>
        </w:tc>
        <w:tc>
          <w:tcPr>
            <w:tcW w:w="1800" w:type="dxa"/>
            <w:shd w:val="clear" w:color="auto" w:fill="auto"/>
            <w:vAlign w:val="center"/>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3</w:t>
            </w:r>
          </w:p>
        </w:tc>
        <w:tc>
          <w:tcPr>
            <w:tcW w:w="2150" w:type="dxa"/>
            <w:shd w:val="clear" w:color="auto" w:fill="auto"/>
            <w:vAlign w:val="center"/>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4</w:t>
            </w:r>
          </w:p>
        </w:tc>
        <w:tc>
          <w:tcPr>
            <w:tcW w:w="1531" w:type="dxa"/>
            <w:shd w:val="clear" w:color="auto" w:fill="auto"/>
            <w:vAlign w:val="center"/>
          </w:tcPr>
          <w:p w:rsidR="00FE4766" w:rsidRPr="00FE4766" w:rsidRDefault="00FE4766" w:rsidP="00FE4766">
            <w:pPr>
              <w:autoSpaceDE w:val="0"/>
              <w:autoSpaceDN w:val="0"/>
              <w:adjustRightInd w:val="0"/>
              <w:spacing w:after="0" w:line="240" w:lineRule="auto"/>
              <w:ind w:left="-108" w:right="-96"/>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5</w:t>
            </w: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Ознайомлення, повторення та вивчення педагогічними працівниками навчального закладу нормативних документів та розпорядчих актів Міністерства освіти і науки України, Департаменту освіти, відділу  освіти Новокаховської міської ради про порядо</w:t>
            </w:r>
            <w:r w:rsidR="00130767">
              <w:rPr>
                <w:rFonts w:ascii="Times New Roman" w:eastAsia="Times New Roman" w:hAnsi="Times New Roman" w:cs="Times New Roman"/>
                <w:lang w:val="uk-UA" w:eastAsia="ru-RU"/>
              </w:rPr>
              <w:t>к організованого закінчення 2020/2021</w:t>
            </w:r>
            <w:r w:rsidRPr="00FE4766">
              <w:rPr>
                <w:rFonts w:ascii="Times New Roman" w:eastAsia="Times New Roman" w:hAnsi="Times New Roman" w:cs="Times New Roman"/>
                <w:lang w:val="uk-UA" w:eastAsia="ru-RU"/>
              </w:rPr>
              <w:t xml:space="preserve"> навчального року, проведення державної підсумкової атестації учнів 4-х, 9-х, 11-А класів.</w:t>
            </w:r>
          </w:p>
        </w:tc>
        <w:tc>
          <w:tcPr>
            <w:tcW w:w="1800"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Лютий</w:t>
            </w:r>
            <w:r w:rsidRPr="00FE4766">
              <w:rPr>
                <w:rFonts w:ascii="Times New Roman" w:eastAsia="Times New Roman" w:hAnsi="Times New Roman" w:cs="Times New Roman"/>
                <w:lang w:eastAsia="ru-RU"/>
              </w:rPr>
              <w:t xml:space="preserve"> – квітень</w:t>
            </w:r>
          </w:p>
          <w:p w:rsidR="00FE4766" w:rsidRPr="00FE4766" w:rsidRDefault="00130767" w:rsidP="00FE4766">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2021</w:t>
            </w:r>
            <w:r w:rsidR="00FE4766" w:rsidRPr="00FE4766">
              <w:rPr>
                <w:rFonts w:ascii="Times New Roman" w:eastAsia="Times New Roman" w:hAnsi="Times New Roman" w:cs="Times New Roman"/>
                <w:lang w:val="uk-UA" w:eastAsia="ru-RU"/>
              </w:rPr>
              <w:t xml:space="preserve"> року</w:t>
            </w:r>
          </w:p>
        </w:tc>
        <w:tc>
          <w:tcPr>
            <w:tcW w:w="2150"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highlight w:val="yellow"/>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2.</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Контроль за організованим закінченням навчальних занять та виконання у повному обсязі навчальних планів і програм</w:t>
            </w:r>
          </w:p>
        </w:tc>
        <w:tc>
          <w:tcPr>
            <w:tcW w:w="1800" w:type="dxa"/>
            <w:shd w:val="clear" w:color="auto" w:fill="auto"/>
          </w:tcPr>
          <w:p w:rsidR="00FE4766" w:rsidRPr="00FE4766" w:rsidRDefault="00130767" w:rsidP="00FE4766">
            <w:pPr>
              <w:spacing w:before="120"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Травень-червень 2021</w:t>
            </w:r>
            <w:r w:rsidR="00FE4766" w:rsidRPr="00FE4766">
              <w:rPr>
                <w:rFonts w:ascii="Times New Roman" w:eastAsia="Times New Roman" w:hAnsi="Times New Roman" w:cs="Times New Roman"/>
                <w:lang w:val="uk-UA" w:eastAsia="ru-RU"/>
              </w:rPr>
              <w:t xml:space="preserve"> року</w:t>
            </w:r>
          </w:p>
        </w:tc>
        <w:tc>
          <w:tcPr>
            <w:tcW w:w="2150" w:type="dxa"/>
            <w:shd w:val="clear" w:color="auto" w:fill="auto"/>
          </w:tcPr>
          <w:p w:rsidR="00FE4766" w:rsidRPr="00FE4766" w:rsidRDefault="00FE4766" w:rsidP="00FE4766">
            <w:pPr>
              <w:spacing w:before="120" w:after="0" w:line="240" w:lineRule="auto"/>
              <w:rPr>
                <w:rFonts w:ascii="Times New Roman" w:eastAsia="Times New Roman" w:hAnsi="Times New Roman" w:cs="Times New Roman"/>
                <w:lang w:val="uk-UA" w:eastAsia="ru-RU"/>
              </w:rPr>
            </w:pPr>
            <w:r w:rsidRPr="00FE4766">
              <w:rPr>
                <w:rFonts w:ascii="Times New Roman" w:eastAsia="Times New Roman" w:hAnsi="Times New Roman" w:cs="Times New Roman"/>
                <w:bCs/>
                <w:lang w:val="uk-UA" w:eastAsia="ru-RU"/>
              </w:rPr>
              <w:t>Заступники директора</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highlight w:val="yellow"/>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3.</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xml:space="preserve">Створення розділу на офіційному сайті школи з нормативними та інструктивно-методичними </w:t>
            </w:r>
            <w:r w:rsidR="00130767">
              <w:rPr>
                <w:rFonts w:ascii="Times New Roman" w:eastAsia="Times New Roman" w:hAnsi="Times New Roman" w:cs="Times New Roman"/>
                <w:lang w:val="uk-UA" w:eastAsia="ru-RU"/>
              </w:rPr>
              <w:t>матеріалами щодо закінчення 2020/2021</w:t>
            </w:r>
            <w:r w:rsidRPr="00FE4766">
              <w:rPr>
                <w:rFonts w:ascii="Times New Roman" w:eastAsia="Times New Roman" w:hAnsi="Times New Roman" w:cs="Times New Roman"/>
                <w:lang w:val="uk-UA" w:eastAsia="ru-RU"/>
              </w:rPr>
              <w:t xml:space="preserve"> навчального року та проведення державної підсумкової атестації.</w:t>
            </w:r>
          </w:p>
        </w:tc>
        <w:tc>
          <w:tcPr>
            <w:tcW w:w="1800" w:type="dxa"/>
            <w:shd w:val="clear" w:color="auto" w:fill="auto"/>
          </w:tcPr>
          <w:p w:rsidR="00FE4766" w:rsidRPr="00FE4766" w:rsidRDefault="00FE4766" w:rsidP="00FE4766">
            <w:pPr>
              <w:spacing w:before="120" w:after="0" w:line="240" w:lineRule="auto"/>
              <w:ind w:left="-108" w:right="-108" w:firstLine="119"/>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Д</w:t>
            </w:r>
            <w:r w:rsidRPr="00FE4766">
              <w:rPr>
                <w:rFonts w:ascii="Times New Roman" w:eastAsia="Times New Roman" w:hAnsi="Times New Roman" w:cs="Times New Roman"/>
                <w:lang w:eastAsia="ru-RU"/>
              </w:rPr>
              <w:t xml:space="preserve">о </w:t>
            </w:r>
            <w:r w:rsidRPr="00FE4766">
              <w:rPr>
                <w:rFonts w:ascii="Times New Roman" w:eastAsia="Times New Roman" w:hAnsi="Times New Roman" w:cs="Times New Roman"/>
                <w:lang w:val="uk-UA" w:eastAsia="ru-RU"/>
              </w:rPr>
              <w:t>01</w:t>
            </w:r>
            <w:r w:rsidRPr="00FE4766">
              <w:rPr>
                <w:rFonts w:ascii="Times New Roman" w:eastAsia="Times New Roman" w:hAnsi="Times New Roman" w:cs="Times New Roman"/>
                <w:lang w:eastAsia="ru-RU"/>
              </w:rPr>
              <w:t>.0</w:t>
            </w:r>
            <w:r w:rsidRPr="00FE4766">
              <w:rPr>
                <w:rFonts w:ascii="Times New Roman" w:eastAsia="Times New Roman" w:hAnsi="Times New Roman" w:cs="Times New Roman"/>
                <w:lang w:val="uk-UA" w:eastAsia="ru-RU"/>
              </w:rPr>
              <w:t>3</w:t>
            </w:r>
            <w:r w:rsidRPr="00FE4766">
              <w:rPr>
                <w:rFonts w:ascii="Times New Roman" w:eastAsia="Times New Roman" w:hAnsi="Times New Roman" w:cs="Times New Roman"/>
                <w:lang w:eastAsia="ru-RU"/>
              </w:rPr>
              <w:t>.20</w:t>
            </w:r>
            <w:r w:rsidR="00715461">
              <w:rPr>
                <w:rFonts w:ascii="Times New Roman" w:eastAsia="Times New Roman" w:hAnsi="Times New Roman" w:cs="Times New Roman"/>
                <w:lang w:val="uk-UA" w:eastAsia="ru-RU"/>
              </w:rPr>
              <w:t>21</w:t>
            </w:r>
          </w:p>
        </w:tc>
        <w:tc>
          <w:tcPr>
            <w:tcW w:w="2150" w:type="dxa"/>
            <w:shd w:val="clear" w:color="auto" w:fill="auto"/>
          </w:tcPr>
          <w:p w:rsidR="00FE4766" w:rsidRPr="00FE4766" w:rsidRDefault="00FE4766" w:rsidP="00FE4766">
            <w:pPr>
              <w:spacing w:before="120" w:after="0" w:line="240" w:lineRule="auto"/>
              <w:ind w:right="-125"/>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highlight w:val="yellow"/>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4.</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Контроль за проведенням інформаційно-роз’яснювальної роботи у навчальному закладі серед учнів, батьків, громадськості про порядо</w:t>
            </w:r>
            <w:r w:rsidR="00715461">
              <w:rPr>
                <w:rFonts w:ascii="Times New Roman" w:eastAsia="Times New Roman" w:hAnsi="Times New Roman" w:cs="Times New Roman"/>
                <w:lang w:val="uk-UA" w:eastAsia="ru-RU"/>
              </w:rPr>
              <w:t>к організованого закінчення 2020/2021</w:t>
            </w:r>
            <w:r w:rsidRPr="00FE4766">
              <w:rPr>
                <w:rFonts w:ascii="Times New Roman" w:eastAsia="Times New Roman" w:hAnsi="Times New Roman" w:cs="Times New Roman"/>
                <w:lang w:val="uk-UA" w:eastAsia="ru-RU"/>
              </w:rPr>
              <w:t xml:space="preserve"> навчального року, проведення державної підсумкової атестації учнів 4-х, 9-х, 11-А класів:</w:t>
            </w:r>
          </w:p>
          <w:p w:rsidR="00FE4766" w:rsidRPr="00FE4766" w:rsidRDefault="00FE4766" w:rsidP="00FE4766">
            <w:pPr>
              <w:numPr>
                <w:ilvl w:val="0"/>
                <w:numId w:val="44"/>
              </w:numPr>
              <w:tabs>
                <w:tab w:val="num" w:pos="160"/>
              </w:tabs>
              <w:spacing w:after="0" w:line="240" w:lineRule="auto"/>
              <w:ind w:left="211" w:right="72" w:hanging="211"/>
              <w:jc w:val="both"/>
              <w:rPr>
                <w:rFonts w:ascii="Times New Roman" w:eastAsia="Times New Roman" w:hAnsi="Times New Roman" w:cs="Times New Roman"/>
                <w:lang w:eastAsia="ru-RU"/>
              </w:rPr>
            </w:pPr>
            <w:r w:rsidRPr="00FE4766">
              <w:rPr>
                <w:rFonts w:ascii="Times New Roman" w:eastAsia="Times New Roman" w:hAnsi="Times New Roman" w:cs="Times New Roman"/>
                <w:lang w:val="uk-UA" w:eastAsia="ru-RU"/>
              </w:rPr>
              <w:t>оформленням</w:t>
            </w:r>
            <w:r w:rsidRPr="00FE4766">
              <w:rPr>
                <w:rFonts w:ascii="Times New Roman" w:eastAsia="Times New Roman" w:hAnsi="Times New Roman" w:cs="Times New Roman"/>
                <w:lang w:eastAsia="ru-RU"/>
              </w:rPr>
              <w:t xml:space="preserve"> </w:t>
            </w:r>
            <w:r w:rsidRPr="00FE4766">
              <w:rPr>
                <w:rFonts w:ascii="Times New Roman" w:eastAsia="Times New Roman" w:hAnsi="Times New Roman" w:cs="Times New Roman"/>
                <w:lang w:val="uk-UA" w:eastAsia="ru-RU"/>
              </w:rPr>
              <w:t xml:space="preserve">динамічних </w:t>
            </w:r>
            <w:r w:rsidRPr="00FE4766">
              <w:rPr>
                <w:rFonts w:ascii="Times New Roman" w:eastAsia="Times New Roman" w:hAnsi="Times New Roman" w:cs="Times New Roman"/>
                <w:lang w:eastAsia="ru-RU"/>
              </w:rPr>
              <w:t>інформаційни</w:t>
            </w:r>
            <w:r w:rsidRPr="00FE4766">
              <w:rPr>
                <w:rFonts w:ascii="Times New Roman" w:eastAsia="Times New Roman" w:hAnsi="Times New Roman" w:cs="Times New Roman"/>
                <w:lang w:val="uk-UA" w:eastAsia="ru-RU"/>
              </w:rPr>
              <w:t>х</w:t>
            </w:r>
            <w:r w:rsidRPr="00FE4766">
              <w:rPr>
                <w:rFonts w:ascii="Times New Roman" w:eastAsia="Times New Roman" w:hAnsi="Times New Roman" w:cs="Times New Roman"/>
                <w:lang w:eastAsia="ru-RU"/>
              </w:rPr>
              <w:t xml:space="preserve"> стенд</w:t>
            </w:r>
            <w:r w:rsidRPr="00FE4766">
              <w:rPr>
                <w:rFonts w:ascii="Times New Roman" w:eastAsia="Times New Roman" w:hAnsi="Times New Roman" w:cs="Times New Roman"/>
                <w:lang w:val="uk-UA" w:eastAsia="ru-RU"/>
              </w:rPr>
              <w:t xml:space="preserve">ів </w:t>
            </w:r>
            <w:r w:rsidRPr="00FE4766">
              <w:rPr>
                <w:rFonts w:ascii="Times New Roman" w:eastAsia="Times New Roman" w:hAnsi="Times New Roman" w:cs="Times New Roman"/>
                <w:lang w:eastAsia="ru-RU"/>
              </w:rPr>
              <w:t>з питань закінчення навчального року;</w:t>
            </w:r>
          </w:p>
          <w:p w:rsidR="00FE4766" w:rsidRPr="00FE4766" w:rsidRDefault="00FE4766" w:rsidP="00FE4766">
            <w:pPr>
              <w:numPr>
                <w:ilvl w:val="0"/>
                <w:numId w:val="44"/>
              </w:numPr>
              <w:tabs>
                <w:tab w:val="num" w:pos="160"/>
              </w:tabs>
              <w:spacing w:after="120" w:line="240" w:lineRule="auto"/>
              <w:ind w:left="0" w:right="74" w:firstLine="0"/>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проведенням класних та батьківських зборів.</w:t>
            </w:r>
          </w:p>
        </w:tc>
        <w:tc>
          <w:tcPr>
            <w:tcW w:w="1800" w:type="dxa"/>
            <w:shd w:val="clear" w:color="auto" w:fill="auto"/>
          </w:tcPr>
          <w:p w:rsidR="00FE4766" w:rsidRPr="00FE4766" w:rsidRDefault="00FE4766" w:rsidP="00FE4766">
            <w:pPr>
              <w:spacing w:before="120" w:after="0" w:line="240" w:lineRule="auto"/>
              <w:ind w:right="-108" w:firstLine="11"/>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Квітень –</w:t>
            </w:r>
          </w:p>
          <w:p w:rsidR="00FE4766" w:rsidRPr="00FE4766" w:rsidRDefault="00FE4766" w:rsidP="00FE4766">
            <w:pPr>
              <w:spacing w:after="0" w:line="240" w:lineRule="auto"/>
              <w:ind w:right="-108" w:firstLine="13"/>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червень</w:t>
            </w:r>
          </w:p>
          <w:p w:rsidR="00FE4766" w:rsidRPr="00FE4766" w:rsidRDefault="00715461" w:rsidP="00FE4766">
            <w:pPr>
              <w:spacing w:after="0" w:line="240" w:lineRule="auto"/>
              <w:ind w:right="-108" w:firstLine="13"/>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2021</w:t>
            </w:r>
            <w:r w:rsidR="00FE4766" w:rsidRPr="00FE4766">
              <w:rPr>
                <w:rFonts w:ascii="Times New Roman" w:eastAsia="Times New Roman" w:hAnsi="Times New Roman" w:cs="Times New Roman"/>
                <w:lang w:val="uk-UA" w:eastAsia="ru-RU"/>
              </w:rPr>
              <w:t xml:space="preserve"> року</w:t>
            </w:r>
          </w:p>
          <w:p w:rsidR="00FE4766" w:rsidRPr="00FE4766" w:rsidRDefault="00FE4766" w:rsidP="00FE4766">
            <w:pPr>
              <w:spacing w:after="0" w:line="240" w:lineRule="auto"/>
              <w:ind w:right="-108" w:firstLine="13"/>
              <w:jc w:val="center"/>
              <w:rPr>
                <w:rFonts w:ascii="Times New Roman" w:eastAsia="Times New Roman" w:hAnsi="Times New Roman" w:cs="Times New Roman"/>
                <w:lang w:val="uk-UA" w:eastAsia="ru-RU"/>
              </w:rPr>
            </w:pPr>
          </w:p>
          <w:p w:rsidR="00FE4766" w:rsidRPr="00FE4766" w:rsidRDefault="00715461" w:rsidP="00FE4766">
            <w:pPr>
              <w:spacing w:after="0" w:line="240" w:lineRule="auto"/>
              <w:ind w:right="-108" w:firstLine="13"/>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10.04.2021</w:t>
            </w:r>
          </w:p>
          <w:p w:rsidR="00FE4766" w:rsidRPr="00FE4766" w:rsidRDefault="00715461" w:rsidP="00FE4766">
            <w:pPr>
              <w:spacing w:after="0" w:line="240" w:lineRule="auto"/>
              <w:ind w:right="-108" w:firstLine="13"/>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17.04.2021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highlight w:val="yellow"/>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5.</w:t>
            </w:r>
          </w:p>
        </w:tc>
        <w:tc>
          <w:tcPr>
            <w:tcW w:w="9382" w:type="dxa"/>
            <w:shd w:val="clear" w:color="auto" w:fill="auto"/>
          </w:tcPr>
          <w:p w:rsidR="00FE4766" w:rsidRPr="00FE4766" w:rsidRDefault="00FE4766" w:rsidP="00FE4766">
            <w:pPr>
              <w:spacing w:before="120" w:after="100" w:afterAutospacing="1" w:line="240" w:lineRule="auto"/>
              <w:ind w:right="74"/>
              <w:jc w:val="both"/>
              <w:textAlignment w:val="top"/>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Забезпечення методичного супровод</w:t>
            </w:r>
            <w:r w:rsidR="00715461">
              <w:rPr>
                <w:rFonts w:ascii="Times New Roman" w:eastAsia="Times New Roman" w:hAnsi="Times New Roman" w:cs="Times New Roman"/>
                <w:lang w:val="uk-UA" w:eastAsia="ru-RU"/>
              </w:rPr>
              <w:t>у організованого закінчення 2020/2021</w:t>
            </w:r>
            <w:r w:rsidRPr="00FE4766">
              <w:rPr>
                <w:rFonts w:ascii="Times New Roman" w:eastAsia="Times New Roman" w:hAnsi="Times New Roman" w:cs="Times New Roman"/>
                <w:lang w:val="uk-UA" w:eastAsia="ru-RU"/>
              </w:rPr>
              <w:t xml:space="preserve"> навчального року, проведення державної підсумкової атестації учнів 4-х, 9-х,11-А класів.</w:t>
            </w:r>
          </w:p>
        </w:tc>
        <w:tc>
          <w:tcPr>
            <w:tcW w:w="1800" w:type="dxa"/>
            <w:shd w:val="clear" w:color="auto" w:fill="auto"/>
          </w:tcPr>
          <w:p w:rsidR="00FE4766" w:rsidRPr="00FE4766" w:rsidRDefault="00FE4766" w:rsidP="00FE4766">
            <w:pPr>
              <w:spacing w:before="120" w:after="0" w:line="240" w:lineRule="auto"/>
              <w:ind w:right="-108" w:firstLine="11"/>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Березень – червень</w:t>
            </w:r>
          </w:p>
          <w:p w:rsidR="00FE4766" w:rsidRPr="00FE4766" w:rsidRDefault="00715461" w:rsidP="00FE4766">
            <w:pPr>
              <w:spacing w:after="0" w:line="240" w:lineRule="auto"/>
              <w:ind w:right="-108" w:firstLine="13"/>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2021</w:t>
            </w:r>
            <w:r w:rsidR="00FE4766" w:rsidRPr="00FE4766">
              <w:rPr>
                <w:rFonts w:ascii="Times New Roman" w:eastAsia="Times New Roman" w:hAnsi="Times New Roman" w:cs="Times New Roman"/>
                <w:lang w:val="uk-UA" w:eastAsia="ru-RU"/>
              </w:rPr>
              <w:t xml:space="preserve"> року</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highlight w:val="yellow"/>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6.</w:t>
            </w:r>
          </w:p>
        </w:tc>
        <w:tc>
          <w:tcPr>
            <w:tcW w:w="9382" w:type="dxa"/>
            <w:shd w:val="clear" w:color="auto" w:fill="auto"/>
          </w:tcPr>
          <w:p w:rsidR="00FE4766" w:rsidRPr="00FE4766" w:rsidRDefault="00FE4766" w:rsidP="00FE4766">
            <w:pPr>
              <w:spacing w:before="120" w:after="120" w:line="240" w:lineRule="auto"/>
              <w:jc w:val="both"/>
              <w:textAlignment w:val="top"/>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Проведення інструктивно-методичної наради з педагогічними  працівниками навчальн</w:t>
            </w:r>
            <w:r w:rsidR="00715461">
              <w:rPr>
                <w:rFonts w:ascii="Times New Roman" w:eastAsia="Times New Roman" w:hAnsi="Times New Roman" w:cs="Times New Roman"/>
                <w:lang w:val="uk-UA" w:eastAsia="ru-RU"/>
              </w:rPr>
              <w:t>ого закладу щодо закінчення 2020/2021</w:t>
            </w:r>
            <w:r w:rsidRPr="00FE4766">
              <w:rPr>
                <w:rFonts w:ascii="Times New Roman" w:eastAsia="Times New Roman" w:hAnsi="Times New Roman" w:cs="Times New Roman"/>
                <w:lang w:val="uk-UA" w:eastAsia="ru-RU"/>
              </w:rPr>
              <w:t xml:space="preserve"> навчального року.</w:t>
            </w:r>
          </w:p>
        </w:tc>
        <w:tc>
          <w:tcPr>
            <w:tcW w:w="1800" w:type="dxa"/>
            <w:shd w:val="clear" w:color="auto" w:fill="auto"/>
          </w:tcPr>
          <w:p w:rsidR="00FE4766" w:rsidRPr="00FE4766" w:rsidRDefault="00715461" w:rsidP="00FE4766">
            <w:pPr>
              <w:spacing w:before="120" w:after="0" w:line="240" w:lineRule="auto"/>
              <w:ind w:right="-108" w:firstLine="11"/>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08.04.2021</w:t>
            </w:r>
          </w:p>
          <w:p w:rsidR="00FE4766" w:rsidRPr="00FE4766" w:rsidRDefault="00FE4766" w:rsidP="00FE4766">
            <w:pPr>
              <w:spacing w:after="0" w:line="240" w:lineRule="auto"/>
              <w:ind w:right="-108" w:firstLine="13"/>
              <w:jc w:val="center"/>
              <w:rPr>
                <w:rFonts w:ascii="Times New Roman" w:eastAsia="Times New Roman" w:hAnsi="Times New Roman" w:cs="Times New Roman"/>
                <w:lang w:val="uk-UA" w:eastAsia="ru-RU"/>
              </w:rPr>
            </w:pP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7.</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Створення державних атестаційних комісій на</w:t>
            </w:r>
            <w:r w:rsidR="00715461">
              <w:rPr>
                <w:rFonts w:ascii="Times New Roman" w:eastAsia="Times New Roman" w:hAnsi="Times New Roman" w:cs="Times New Roman"/>
                <w:lang w:eastAsia="ru-RU"/>
              </w:rPr>
              <w:t xml:space="preserve"> 20</w:t>
            </w:r>
            <w:r w:rsidR="00715461">
              <w:rPr>
                <w:rFonts w:ascii="Times New Roman" w:eastAsia="Times New Roman" w:hAnsi="Times New Roman" w:cs="Times New Roman"/>
                <w:lang w:val="uk-UA" w:eastAsia="ru-RU"/>
              </w:rPr>
              <w:t>20</w:t>
            </w:r>
            <w:r w:rsidRPr="00FE4766">
              <w:rPr>
                <w:rFonts w:ascii="Times New Roman" w:eastAsia="Times New Roman" w:hAnsi="Times New Roman" w:cs="Times New Roman"/>
                <w:lang w:val="uk-UA" w:eastAsia="ru-RU"/>
              </w:rPr>
              <w:t>/</w:t>
            </w:r>
            <w:r w:rsidRPr="00FE4766">
              <w:rPr>
                <w:rFonts w:ascii="Times New Roman" w:eastAsia="Times New Roman" w:hAnsi="Times New Roman" w:cs="Times New Roman"/>
                <w:lang w:eastAsia="ru-RU"/>
              </w:rPr>
              <w:t>20</w:t>
            </w:r>
            <w:r w:rsidR="00715461">
              <w:rPr>
                <w:rFonts w:ascii="Times New Roman" w:eastAsia="Times New Roman" w:hAnsi="Times New Roman" w:cs="Times New Roman"/>
                <w:lang w:val="uk-UA" w:eastAsia="ru-RU"/>
              </w:rPr>
              <w:t>21</w:t>
            </w:r>
            <w:r w:rsidRPr="00FE4766">
              <w:rPr>
                <w:rFonts w:ascii="Times New Roman" w:eastAsia="Times New Roman" w:hAnsi="Times New Roman" w:cs="Times New Roman"/>
                <w:lang w:eastAsia="ru-RU"/>
              </w:rPr>
              <w:t xml:space="preserve"> навчальн</w:t>
            </w:r>
            <w:r w:rsidRPr="00FE4766">
              <w:rPr>
                <w:rFonts w:ascii="Times New Roman" w:eastAsia="Times New Roman" w:hAnsi="Times New Roman" w:cs="Times New Roman"/>
                <w:lang w:val="uk-UA" w:eastAsia="ru-RU"/>
              </w:rPr>
              <w:t>ий</w:t>
            </w:r>
            <w:r w:rsidRPr="00FE4766">
              <w:rPr>
                <w:rFonts w:ascii="Times New Roman" w:eastAsia="Times New Roman" w:hAnsi="Times New Roman" w:cs="Times New Roman"/>
                <w:lang w:eastAsia="ru-RU"/>
              </w:rPr>
              <w:t xml:space="preserve"> рі</w:t>
            </w:r>
            <w:r w:rsidRPr="00FE4766">
              <w:rPr>
                <w:rFonts w:ascii="Times New Roman" w:eastAsia="Times New Roman" w:hAnsi="Times New Roman" w:cs="Times New Roman"/>
                <w:lang w:val="uk-UA" w:eastAsia="ru-RU"/>
              </w:rPr>
              <w:t>к для проведення державної підсумкової атестації учнів:</w:t>
            </w:r>
          </w:p>
          <w:p w:rsidR="00FE4766" w:rsidRPr="00FE4766" w:rsidRDefault="00FE4766" w:rsidP="00FE4766">
            <w:pPr>
              <w:spacing w:after="0" w:line="240" w:lineRule="auto"/>
              <w:ind w:right="72"/>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- 4-х класів</w:t>
            </w:r>
          </w:p>
          <w:p w:rsidR="00FE4766" w:rsidRPr="00FE4766" w:rsidRDefault="00FE4766" w:rsidP="00FE4766">
            <w:pPr>
              <w:spacing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- 9-х класів</w:t>
            </w:r>
          </w:p>
        </w:tc>
        <w:tc>
          <w:tcPr>
            <w:tcW w:w="1800" w:type="dxa"/>
            <w:shd w:val="clear" w:color="auto" w:fill="auto"/>
          </w:tcPr>
          <w:p w:rsidR="00FE4766" w:rsidRPr="00FE4766" w:rsidRDefault="00FE4766" w:rsidP="00FE4766">
            <w:pPr>
              <w:spacing w:before="120" w:after="0" w:line="240" w:lineRule="auto"/>
              <w:ind w:left="11" w:right="-108"/>
              <w:jc w:val="center"/>
              <w:rPr>
                <w:rFonts w:ascii="Times New Roman" w:eastAsia="Times New Roman" w:hAnsi="Times New Roman" w:cs="Times New Roman"/>
                <w:lang w:val="uk-UA" w:eastAsia="ru-RU"/>
              </w:rPr>
            </w:pPr>
          </w:p>
          <w:p w:rsidR="00FE4766" w:rsidRPr="00FE4766" w:rsidRDefault="00715461" w:rsidP="00FE4766">
            <w:pPr>
              <w:spacing w:before="120" w:after="0" w:line="240" w:lineRule="auto"/>
              <w:ind w:left="11"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28.04.2021</w:t>
            </w:r>
          </w:p>
          <w:p w:rsidR="00FE4766" w:rsidRPr="00FE4766" w:rsidRDefault="00715461" w:rsidP="00FE4766">
            <w:pPr>
              <w:spacing w:after="0" w:line="240" w:lineRule="auto"/>
              <w:ind w:left="13"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19.05.2021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8.</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Погодження   затверджених розкладів для проведення державної підсумкової атестац</w:t>
            </w:r>
            <w:r w:rsidR="00715461">
              <w:rPr>
                <w:rFonts w:ascii="Times New Roman" w:eastAsia="Times New Roman" w:hAnsi="Times New Roman" w:cs="Times New Roman"/>
                <w:lang w:val="uk-UA" w:eastAsia="ru-RU"/>
              </w:rPr>
              <w:t>ії у навчальному закладі на 2020/2021</w:t>
            </w:r>
            <w:r w:rsidRPr="00FE4766">
              <w:rPr>
                <w:rFonts w:ascii="Times New Roman" w:eastAsia="Times New Roman" w:hAnsi="Times New Roman" w:cs="Times New Roman"/>
                <w:lang w:val="uk-UA" w:eastAsia="ru-RU"/>
              </w:rPr>
              <w:t xml:space="preserve"> навчальний рік учнів:</w:t>
            </w:r>
          </w:p>
          <w:p w:rsidR="00FE4766" w:rsidRPr="00FE4766" w:rsidRDefault="00FE4766" w:rsidP="00FE4766">
            <w:pPr>
              <w:spacing w:after="0" w:line="240" w:lineRule="auto"/>
              <w:ind w:right="72"/>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- 4-х класів;</w:t>
            </w:r>
          </w:p>
          <w:p w:rsidR="00FE4766" w:rsidRPr="00FE4766" w:rsidRDefault="00FE4766" w:rsidP="00FE4766">
            <w:pPr>
              <w:spacing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- 9-х класів.</w:t>
            </w:r>
          </w:p>
        </w:tc>
        <w:tc>
          <w:tcPr>
            <w:tcW w:w="1800" w:type="dxa"/>
            <w:shd w:val="clear" w:color="auto" w:fill="auto"/>
          </w:tcPr>
          <w:p w:rsidR="00FE4766" w:rsidRPr="00FE4766" w:rsidRDefault="00FE4766" w:rsidP="00FE4766">
            <w:pPr>
              <w:spacing w:after="0" w:line="240" w:lineRule="auto"/>
              <w:ind w:left="11" w:right="-108"/>
              <w:jc w:val="center"/>
              <w:rPr>
                <w:rFonts w:ascii="Times New Roman" w:eastAsia="Times New Roman" w:hAnsi="Times New Roman" w:cs="Times New Roman"/>
                <w:lang w:val="uk-UA" w:eastAsia="ru-RU"/>
              </w:rPr>
            </w:pPr>
          </w:p>
          <w:p w:rsidR="00FE4766" w:rsidRPr="00FE4766" w:rsidRDefault="00FE4766" w:rsidP="00FE4766">
            <w:pPr>
              <w:spacing w:after="0" w:line="240" w:lineRule="auto"/>
              <w:ind w:left="11" w:right="-108"/>
              <w:jc w:val="center"/>
              <w:rPr>
                <w:rFonts w:ascii="Times New Roman" w:eastAsia="Times New Roman" w:hAnsi="Times New Roman" w:cs="Times New Roman"/>
                <w:lang w:val="uk-UA" w:eastAsia="ru-RU"/>
              </w:rPr>
            </w:pPr>
          </w:p>
          <w:p w:rsidR="00FE4766" w:rsidRPr="00FE4766" w:rsidRDefault="00715461" w:rsidP="00FE4766">
            <w:pPr>
              <w:spacing w:after="0" w:line="240" w:lineRule="auto"/>
              <w:ind w:left="11"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01.05.2021</w:t>
            </w:r>
          </w:p>
          <w:p w:rsidR="00FE4766" w:rsidRPr="00FE4766" w:rsidRDefault="00715461" w:rsidP="00FE4766">
            <w:pPr>
              <w:spacing w:after="0" w:line="240" w:lineRule="auto"/>
              <w:ind w:left="13"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09.05.2021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9.</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Підготовка, погодження та затвердження матеріалів ДПА</w:t>
            </w:r>
          </w:p>
        </w:tc>
        <w:tc>
          <w:tcPr>
            <w:tcW w:w="1800" w:type="dxa"/>
            <w:shd w:val="clear" w:color="auto" w:fill="auto"/>
          </w:tcPr>
          <w:p w:rsidR="00FE4766" w:rsidRPr="00FE4766" w:rsidRDefault="00715461" w:rsidP="00FE4766">
            <w:pPr>
              <w:spacing w:before="120" w:after="0" w:line="240" w:lineRule="auto"/>
              <w:ind w:left="11"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29.04.2021</w:t>
            </w:r>
          </w:p>
          <w:p w:rsidR="00FE4766" w:rsidRPr="00FE4766" w:rsidRDefault="00FE4766" w:rsidP="00FE4766">
            <w:pPr>
              <w:spacing w:after="0" w:line="240" w:lineRule="auto"/>
              <w:ind w:left="13" w:right="-108"/>
              <w:jc w:val="center"/>
              <w:rPr>
                <w:rFonts w:ascii="Times New Roman" w:eastAsia="Times New Roman" w:hAnsi="Times New Roman" w:cs="Times New Roman"/>
                <w:lang w:val="uk-UA" w:eastAsia="ru-RU"/>
              </w:rPr>
            </w:pP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10.</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Складання графіків проведення консультацій з дисциплін ДПА</w:t>
            </w:r>
          </w:p>
        </w:tc>
        <w:tc>
          <w:tcPr>
            <w:tcW w:w="1800" w:type="dxa"/>
            <w:shd w:val="clear" w:color="auto" w:fill="auto"/>
          </w:tcPr>
          <w:p w:rsidR="00FE4766" w:rsidRPr="00FE4766" w:rsidRDefault="00FE4766" w:rsidP="00FE4766">
            <w:pPr>
              <w:spacing w:before="120" w:after="0" w:line="240" w:lineRule="auto"/>
              <w:ind w:left="11" w:right="-108"/>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До 05.05.202</w:t>
            </w:r>
            <w:r w:rsidR="00715461">
              <w:rPr>
                <w:rFonts w:ascii="Times New Roman" w:eastAsia="Times New Roman" w:hAnsi="Times New Roman" w:cs="Times New Roman"/>
                <w:lang w:val="uk-UA" w:eastAsia="ru-RU"/>
              </w:rPr>
              <w:t>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11.</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xml:space="preserve">Оформлення інформаційного стенду для учнів та батьків щодо проведення ДПА </w:t>
            </w:r>
          </w:p>
          <w:p w:rsidR="00FE4766" w:rsidRPr="00FE4766" w:rsidRDefault="00715461" w:rsidP="00FE4766">
            <w:pPr>
              <w:spacing w:after="120" w:line="240" w:lineRule="auto"/>
              <w:ind w:right="7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 2020/2021</w:t>
            </w:r>
            <w:r w:rsidR="00FE4766" w:rsidRPr="00FE4766">
              <w:rPr>
                <w:rFonts w:ascii="Times New Roman" w:eastAsia="Times New Roman" w:hAnsi="Times New Roman" w:cs="Times New Roman"/>
                <w:lang w:val="uk-UA" w:eastAsia="ru-RU"/>
              </w:rPr>
              <w:t xml:space="preserve"> навчальному році</w:t>
            </w:r>
          </w:p>
        </w:tc>
        <w:tc>
          <w:tcPr>
            <w:tcW w:w="1800" w:type="dxa"/>
            <w:shd w:val="clear" w:color="auto" w:fill="auto"/>
          </w:tcPr>
          <w:p w:rsidR="00FE4766" w:rsidRPr="00FE4766" w:rsidRDefault="00715461" w:rsidP="00FE4766">
            <w:pPr>
              <w:spacing w:before="120" w:after="0" w:line="240" w:lineRule="auto"/>
              <w:ind w:left="11"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10.04.2021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Шевченко Л.М.</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12.</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Внести зміни до бази даних про випускників, як претендують на отримання:</w:t>
            </w:r>
          </w:p>
          <w:p w:rsidR="00FE4766" w:rsidRPr="00FE4766" w:rsidRDefault="00FE4766" w:rsidP="00FE4766">
            <w:pPr>
              <w:numPr>
                <w:ilvl w:val="0"/>
                <w:numId w:val="44"/>
              </w:numPr>
              <w:spacing w:after="0" w:line="240" w:lineRule="auto"/>
              <w:ind w:right="72"/>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xml:space="preserve">атестата про повну загальну середню освіту з відзнакою </w:t>
            </w:r>
          </w:p>
          <w:p w:rsidR="00FE4766" w:rsidRPr="00FE4766" w:rsidRDefault="00FE4766" w:rsidP="00FE4766">
            <w:pPr>
              <w:numPr>
                <w:ilvl w:val="0"/>
                <w:numId w:val="44"/>
              </w:numPr>
              <w:spacing w:after="120" w:line="240" w:lineRule="auto"/>
              <w:ind w:left="714" w:right="74" w:hanging="357"/>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свідоцтва про повну базову загальну середню освіту з відзнакою</w:t>
            </w:r>
          </w:p>
        </w:tc>
        <w:tc>
          <w:tcPr>
            <w:tcW w:w="1800" w:type="dxa"/>
            <w:shd w:val="clear" w:color="auto" w:fill="auto"/>
          </w:tcPr>
          <w:p w:rsidR="00FE4766" w:rsidRPr="00FE4766" w:rsidRDefault="00715461" w:rsidP="00FE4766">
            <w:pPr>
              <w:spacing w:before="120" w:after="0" w:line="240" w:lineRule="auto"/>
              <w:ind w:left="13"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09.06.2021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13.</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Створення комісії по навчальному закладу з перевірки об’єктивності та відповідності виставлення балів навчальних досягнень учнів та правильності оформлення документів про базову та повн</w:t>
            </w:r>
            <w:r w:rsidR="00715461">
              <w:rPr>
                <w:rFonts w:ascii="Times New Roman" w:eastAsia="Times New Roman" w:hAnsi="Times New Roman" w:cs="Times New Roman"/>
                <w:lang w:val="uk-UA" w:eastAsia="ru-RU"/>
              </w:rPr>
              <w:t>у загальну середню освіту в 2020/2021</w:t>
            </w:r>
            <w:r w:rsidRPr="00FE4766">
              <w:rPr>
                <w:rFonts w:ascii="Times New Roman" w:eastAsia="Times New Roman" w:hAnsi="Times New Roman" w:cs="Times New Roman"/>
                <w:lang w:val="uk-UA" w:eastAsia="ru-RU"/>
              </w:rPr>
              <w:t xml:space="preserve"> навчальному році.</w:t>
            </w:r>
          </w:p>
        </w:tc>
        <w:tc>
          <w:tcPr>
            <w:tcW w:w="1800" w:type="dxa"/>
            <w:shd w:val="clear" w:color="auto" w:fill="auto"/>
          </w:tcPr>
          <w:p w:rsidR="00FE4766" w:rsidRPr="00FE4766" w:rsidRDefault="00715461" w:rsidP="00FE4766">
            <w:pPr>
              <w:spacing w:before="120" w:after="0" w:line="240" w:lineRule="auto"/>
              <w:ind w:left="11"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22.05.2021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14.</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Контроль за семестровим та річним оцінюванням навчальних досягнень учнів загальноосвітнього навчального закладу:</w:t>
            </w:r>
          </w:p>
          <w:p w:rsidR="00FE4766" w:rsidRPr="00FE4766" w:rsidRDefault="00FE4766" w:rsidP="00FE4766">
            <w:pPr>
              <w:spacing w:after="0" w:line="240" w:lineRule="auto"/>
              <w:ind w:right="72"/>
              <w:jc w:val="both"/>
              <w:rPr>
                <w:rFonts w:ascii="Times New Roman" w:eastAsia="Times New Roman" w:hAnsi="Times New Roman" w:cs="Times New Roman"/>
                <w:bCs/>
                <w:lang w:val="uk-UA" w:eastAsia="ru-RU"/>
              </w:rPr>
            </w:pPr>
            <w:r w:rsidRPr="00FE4766">
              <w:rPr>
                <w:rFonts w:ascii="Times New Roman" w:eastAsia="Times New Roman" w:hAnsi="Times New Roman" w:cs="Times New Roman"/>
                <w:lang w:val="uk-UA" w:eastAsia="ru-RU"/>
              </w:rPr>
              <w:t xml:space="preserve">- </w:t>
            </w:r>
            <w:r w:rsidRPr="00FE4766">
              <w:rPr>
                <w:rFonts w:ascii="Times New Roman" w:eastAsia="Times New Roman" w:hAnsi="Times New Roman" w:cs="Times New Roman"/>
                <w:bCs/>
                <w:lang w:val="uk-UA" w:eastAsia="ru-RU"/>
              </w:rPr>
              <w:t>семестрове оцінювання учнів 3-11-х класів;</w:t>
            </w:r>
          </w:p>
          <w:p w:rsidR="00FE4766" w:rsidRPr="00FE4766" w:rsidRDefault="00FE4766" w:rsidP="00FE4766">
            <w:pPr>
              <w:spacing w:after="120" w:line="240" w:lineRule="auto"/>
              <w:ind w:right="74"/>
              <w:jc w:val="both"/>
              <w:rPr>
                <w:rFonts w:ascii="Times New Roman" w:eastAsia="Times New Roman" w:hAnsi="Times New Roman" w:cs="Times New Roman"/>
                <w:bCs/>
                <w:lang w:val="uk-UA" w:eastAsia="ru-RU"/>
              </w:rPr>
            </w:pPr>
            <w:r w:rsidRPr="00FE4766">
              <w:rPr>
                <w:rFonts w:ascii="Times New Roman" w:eastAsia="Times New Roman" w:hAnsi="Times New Roman" w:cs="Times New Roman"/>
                <w:lang w:val="uk-UA" w:eastAsia="ru-RU"/>
              </w:rPr>
              <w:t>- р</w:t>
            </w:r>
            <w:r w:rsidRPr="00FE4766">
              <w:rPr>
                <w:rFonts w:ascii="Times New Roman" w:eastAsia="Times New Roman" w:hAnsi="Times New Roman" w:cs="Times New Roman"/>
                <w:bCs/>
                <w:lang w:val="uk-UA" w:eastAsia="ru-RU"/>
              </w:rPr>
              <w:t>ічне оцінювання</w:t>
            </w:r>
            <w:r w:rsidRPr="00FE4766">
              <w:rPr>
                <w:rFonts w:ascii="Times New Roman" w:eastAsia="Times New Roman" w:hAnsi="Times New Roman" w:cs="Times New Roman"/>
                <w:bCs/>
                <w:i/>
                <w:iCs/>
                <w:lang w:val="uk-UA" w:eastAsia="ru-RU"/>
              </w:rPr>
              <w:t xml:space="preserve"> </w:t>
            </w:r>
            <w:r w:rsidRPr="00FE4766">
              <w:rPr>
                <w:rFonts w:ascii="Times New Roman" w:eastAsia="Times New Roman" w:hAnsi="Times New Roman" w:cs="Times New Roman"/>
                <w:bCs/>
                <w:lang w:val="uk-UA" w:eastAsia="ru-RU"/>
              </w:rPr>
              <w:t>учнів 3-11-х класів.</w:t>
            </w:r>
          </w:p>
        </w:tc>
        <w:tc>
          <w:tcPr>
            <w:tcW w:w="1800" w:type="dxa"/>
            <w:shd w:val="clear" w:color="auto" w:fill="auto"/>
          </w:tcPr>
          <w:p w:rsidR="00FE4766" w:rsidRPr="00FE4766" w:rsidRDefault="00FE4766" w:rsidP="00FE4766">
            <w:pPr>
              <w:spacing w:before="120" w:after="0" w:line="240" w:lineRule="auto"/>
              <w:ind w:left="11" w:right="-108"/>
              <w:jc w:val="center"/>
              <w:rPr>
                <w:rFonts w:ascii="Times New Roman" w:eastAsia="Times New Roman" w:hAnsi="Times New Roman" w:cs="Times New Roman"/>
                <w:lang w:val="uk-UA" w:eastAsia="ru-RU"/>
              </w:rPr>
            </w:pPr>
          </w:p>
          <w:p w:rsidR="00FE4766" w:rsidRPr="00FE4766" w:rsidRDefault="00FE4766" w:rsidP="00FE4766">
            <w:pPr>
              <w:spacing w:after="0" w:line="240" w:lineRule="auto"/>
              <w:ind w:left="11" w:right="-108"/>
              <w:jc w:val="center"/>
              <w:rPr>
                <w:rFonts w:ascii="Times New Roman" w:eastAsia="Times New Roman" w:hAnsi="Times New Roman" w:cs="Times New Roman"/>
                <w:lang w:val="uk-UA" w:eastAsia="ru-RU"/>
              </w:rPr>
            </w:pPr>
          </w:p>
          <w:p w:rsidR="00FE4766" w:rsidRPr="00FE4766" w:rsidRDefault="00715461" w:rsidP="00FE4766">
            <w:pPr>
              <w:spacing w:after="0" w:line="240" w:lineRule="auto"/>
              <w:ind w:left="13"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21.05.2021</w:t>
            </w:r>
          </w:p>
          <w:p w:rsidR="00FE4766" w:rsidRPr="00FE4766" w:rsidRDefault="00715461" w:rsidP="00FE4766">
            <w:pPr>
              <w:spacing w:after="0" w:line="240" w:lineRule="auto"/>
              <w:ind w:left="13"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23.05.2021</w:t>
            </w:r>
          </w:p>
          <w:p w:rsidR="00FE4766" w:rsidRPr="00FE4766" w:rsidRDefault="00FE4766" w:rsidP="00FE4766">
            <w:pPr>
              <w:spacing w:after="0" w:line="240" w:lineRule="auto"/>
              <w:ind w:left="13" w:right="-108"/>
              <w:jc w:val="center"/>
              <w:rPr>
                <w:rFonts w:ascii="Times New Roman" w:eastAsia="Times New Roman" w:hAnsi="Times New Roman" w:cs="Times New Roman"/>
                <w:lang w:val="uk-UA" w:eastAsia="ru-RU"/>
              </w:rPr>
            </w:pP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15.</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xml:space="preserve">Контроль за </w:t>
            </w:r>
            <w:r w:rsidRPr="00FE4766">
              <w:rPr>
                <w:rFonts w:ascii="Times New Roman" w:eastAsia="Times New Roman" w:hAnsi="Times New Roman" w:cs="Times New Roman"/>
                <w:lang w:eastAsia="ru-RU"/>
              </w:rPr>
              <w:t>організован</w:t>
            </w:r>
            <w:r w:rsidRPr="00FE4766">
              <w:rPr>
                <w:rFonts w:ascii="Times New Roman" w:eastAsia="Times New Roman" w:hAnsi="Times New Roman" w:cs="Times New Roman"/>
                <w:lang w:val="uk-UA" w:eastAsia="ru-RU"/>
              </w:rPr>
              <w:t>им</w:t>
            </w:r>
            <w:r w:rsidRPr="00FE4766">
              <w:rPr>
                <w:rFonts w:ascii="Times New Roman" w:eastAsia="Times New Roman" w:hAnsi="Times New Roman" w:cs="Times New Roman"/>
                <w:lang w:eastAsia="ru-RU"/>
              </w:rPr>
              <w:t xml:space="preserve"> закінчення</w:t>
            </w:r>
            <w:r w:rsidRPr="00FE4766">
              <w:rPr>
                <w:rFonts w:ascii="Times New Roman" w:eastAsia="Times New Roman" w:hAnsi="Times New Roman" w:cs="Times New Roman"/>
                <w:lang w:val="uk-UA" w:eastAsia="ru-RU"/>
              </w:rPr>
              <w:t>м</w:t>
            </w:r>
            <w:r w:rsidRPr="00FE4766">
              <w:rPr>
                <w:rFonts w:ascii="Times New Roman" w:eastAsia="Times New Roman" w:hAnsi="Times New Roman" w:cs="Times New Roman"/>
                <w:lang w:eastAsia="ru-RU"/>
              </w:rPr>
              <w:t xml:space="preserve"> навчальних занять, якісн</w:t>
            </w:r>
            <w:r w:rsidRPr="00FE4766">
              <w:rPr>
                <w:rFonts w:ascii="Times New Roman" w:eastAsia="Times New Roman" w:hAnsi="Times New Roman" w:cs="Times New Roman"/>
                <w:lang w:val="uk-UA" w:eastAsia="ru-RU"/>
              </w:rPr>
              <w:t>им</w:t>
            </w:r>
            <w:r w:rsidRPr="00FE4766">
              <w:rPr>
                <w:rFonts w:ascii="Times New Roman" w:eastAsia="Times New Roman" w:hAnsi="Times New Roman" w:cs="Times New Roman"/>
                <w:lang w:eastAsia="ru-RU"/>
              </w:rPr>
              <w:t xml:space="preserve"> виконання</w:t>
            </w:r>
            <w:r w:rsidRPr="00FE4766">
              <w:rPr>
                <w:rFonts w:ascii="Times New Roman" w:eastAsia="Times New Roman" w:hAnsi="Times New Roman" w:cs="Times New Roman"/>
                <w:lang w:val="uk-UA" w:eastAsia="ru-RU"/>
              </w:rPr>
              <w:t>м</w:t>
            </w:r>
            <w:r w:rsidRPr="00FE4766">
              <w:rPr>
                <w:rFonts w:ascii="Times New Roman" w:eastAsia="Times New Roman" w:hAnsi="Times New Roman" w:cs="Times New Roman"/>
                <w:lang w:eastAsia="ru-RU"/>
              </w:rPr>
              <w:t xml:space="preserve"> у повному обсязі навчальних програм з </w:t>
            </w:r>
            <w:r w:rsidRPr="00FE4766">
              <w:rPr>
                <w:rFonts w:ascii="Times New Roman" w:eastAsia="Times New Roman" w:hAnsi="Times New Roman" w:cs="Times New Roman"/>
                <w:lang w:val="uk-UA" w:eastAsia="ru-RU"/>
              </w:rPr>
              <w:t xml:space="preserve">навчальних </w:t>
            </w:r>
            <w:r w:rsidRPr="00FE4766">
              <w:rPr>
                <w:rFonts w:ascii="Times New Roman" w:eastAsia="Times New Roman" w:hAnsi="Times New Roman" w:cs="Times New Roman"/>
                <w:lang w:eastAsia="ru-RU"/>
              </w:rPr>
              <w:t>предметів навчального плану</w:t>
            </w:r>
            <w:r w:rsidRPr="00FE4766">
              <w:rPr>
                <w:rFonts w:ascii="Times New Roman" w:eastAsia="Times New Roman" w:hAnsi="Times New Roman" w:cs="Times New Roman"/>
                <w:lang w:val="uk-UA" w:eastAsia="ru-RU"/>
              </w:rPr>
              <w:t>, повного та якісного виконання  Державного стандарту початкової загальної освіти, Державного стандарту базової і повної загальної середньої освіти в</w:t>
            </w:r>
            <w:r w:rsidRPr="00FE4766">
              <w:rPr>
                <w:rFonts w:ascii="Times New Roman" w:eastAsia="Times New Roman" w:hAnsi="Times New Roman" w:cs="Times New Roman"/>
                <w:lang w:eastAsia="ru-RU"/>
              </w:rPr>
              <w:t xml:space="preserve"> 1-</w:t>
            </w:r>
            <w:r w:rsidRPr="00FE4766">
              <w:rPr>
                <w:rFonts w:ascii="Times New Roman" w:eastAsia="Times New Roman" w:hAnsi="Times New Roman" w:cs="Times New Roman"/>
                <w:lang w:val="uk-UA" w:eastAsia="ru-RU"/>
              </w:rPr>
              <w:t>4</w:t>
            </w:r>
            <w:r w:rsidRPr="00FE4766">
              <w:rPr>
                <w:rFonts w:ascii="Times New Roman" w:eastAsia="Times New Roman" w:hAnsi="Times New Roman" w:cs="Times New Roman"/>
                <w:lang w:eastAsia="ru-RU"/>
              </w:rPr>
              <w:t>–х</w:t>
            </w:r>
            <w:r w:rsidRPr="00FE4766">
              <w:rPr>
                <w:rFonts w:ascii="Times New Roman" w:eastAsia="Times New Roman" w:hAnsi="Times New Roman" w:cs="Times New Roman"/>
                <w:lang w:val="uk-UA" w:eastAsia="ru-RU"/>
              </w:rPr>
              <w:t>, 5-9-х, 10-11-х</w:t>
            </w:r>
            <w:r w:rsidRPr="00FE4766">
              <w:rPr>
                <w:rFonts w:ascii="Times New Roman" w:eastAsia="Times New Roman" w:hAnsi="Times New Roman" w:cs="Times New Roman"/>
                <w:lang w:eastAsia="ru-RU"/>
              </w:rPr>
              <w:t xml:space="preserve"> класах</w:t>
            </w:r>
            <w:r w:rsidRPr="00FE4766">
              <w:rPr>
                <w:rFonts w:ascii="Times New Roman" w:eastAsia="Times New Roman" w:hAnsi="Times New Roman" w:cs="Times New Roman"/>
                <w:lang w:val="uk-UA" w:eastAsia="ru-RU"/>
              </w:rPr>
              <w:t>:</w:t>
            </w:r>
          </w:p>
          <w:p w:rsidR="00FE4766" w:rsidRPr="00FE4766" w:rsidRDefault="00FE4766" w:rsidP="00FE4766">
            <w:pPr>
              <w:spacing w:after="0" w:line="240" w:lineRule="auto"/>
              <w:ind w:right="72"/>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- 11-А клас;</w:t>
            </w:r>
          </w:p>
          <w:p w:rsidR="00FE4766" w:rsidRPr="00FE4766" w:rsidRDefault="00FE4766" w:rsidP="00FE4766">
            <w:pPr>
              <w:spacing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- 1-10-і класи.</w:t>
            </w:r>
          </w:p>
        </w:tc>
        <w:tc>
          <w:tcPr>
            <w:tcW w:w="1800" w:type="dxa"/>
            <w:shd w:val="clear" w:color="auto" w:fill="auto"/>
          </w:tcPr>
          <w:p w:rsidR="00FE4766" w:rsidRPr="00FE4766" w:rsidRDefault="00FE4766" w:rsidP="00FE4766">
            <w:pPr>
              <w:spacing w:before="120" w:after="0" w:line="240" w:lineRule="auto"/>
              <w:ind w:left="11" w:right="-108"/>
              <w:jc w:val="center"/>
              <w:rPr>
                <w:rFonts w:ascii="Times New Roman" w:eastAsia="Times New Roman" w:hAnsi="Times New Roman" w:cs="Times New Roman"/>
                <w:lang w:val="uk-UA" w:eastAsia="ru-RU"/>
              </w:rPr>
            </w:pPr>
          </w:p>
          <w:p w:rsidR="00FE4766" w:rsidRPr="00FE4766" w:rsidRDefault="00FE4766" w:rsidP="00FE4766">
            <w:pPr>
              <w:spacing w:before="120" w:after="0" w:line="240" w:lineRule="auto"/>
              <w:ind w:left="11" w:right="-108"/>
              <w:jc w:val="center"/>
              <w:rPr>
                <w:rFonts w:ascii="Times New Roman" w:eastAsia="Times New Roman" w:hAnsi="Times New Roman" w:cs="Times New Roman"/>
                <w:lang w:val="uk-UA" w:eastAsia="ru-RU"/>
              </w:rPr>
            </w:pPr>
          </w:p>
          <w:p w:rsidR="00FE4766" w:rsidRPr="00FE4766" w:rsidRDefault="00FE4766" w:rsidP="00FE4766">
            <w:pPr>
              <w:spacing w:before="120" w:after="0" w:line="240" w:lineRule="auto"/>
              <w:ind w:left="11" w:right="-108"/>
              <w:jc w:val="center"/>
              <w:rPr>
                <w:rFonts w:ascii="Times New Roman" w:eastAsia="Times New Roman" w:hAnsi="Times New Roman" w:cs="Times New Roman"/>
                <w:lang w:val="uk-UA" w:eastAsia="ru-RU"/>
              </w:rPr>
            </w:pPr>
          </w:p>
          <w:p w:rsidR="00FE4766" w:rsidRPr="00FE4766" w:rsidRDefault="00FE4766" w:rsidP="00FE4766">
            <w:pPr>
              <w:spacing w:after="0" w:line="240" w:lineRule="auto"/>
              <w:ind w:left="11" w:right="-108"/>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Д</w:t>
            </w:r>
            <w:r w:rsidRPr="00FE4766">
              <w:rPr>
                <w:rFonts w:ascii="Times New Roman" w:eastAsia="Times New Roman" w:hAnsi="Times New Roman" w:cs="Times New Roman"/>
                <w:lang w:eastAsia="ru-RU"/>
              </w:rPr>
              <w:t xml:space="preserve">о </w:t>
            </w:r>
            <w:r w:rsidRPr="00FE4766">
              <w:rPr>
                <w:rFonts w:ascii="Times New Roman" w:eastAsia="Times New Roman" w:hAnsi="Times New Roman" w:cs="Times New Roman"/>
                <w:lang w:val="uk-UA" w:eastAsia="ru-RU"/>
              </w:rPr>
              <w:t>22</w:t>
            </w:r>
            <w:r w:rsidRPr="00FE4766">
              <w:rPr>
                <w:rFonts w:ascii="Times New Roman" w:eastAsia="Times New Roman" w:hAnsi="Times New Roman" w:cs="Times New Roman"/>
                <w:lang w:eastAsia="ru-RU"/>
              </w:rPr>
              <w:t>.0</w:t>
            </w:r>
            <w:r w:rsidRPr="00FE4766">
              <w:rPr>
                <w:rFonts w:ascii="Times New Roman" w:eastAsia="Times New Roman" w:hAnsi="Times New Roman" w:cs="Times New Roman"/>
                <w:lang w:val="uk-UA" w:eastAsia="ru-RU"/>
              </w:rPr>
              <w:t>5</w:t>
            </w:r>
            <w:r w:rsidRPr="00FE4766">
              <w:rPr>
                <w:rFonts w:ascii="Times New Roman" w:eastAsia="Times New Roman" w:hAnsi="Times New Roman" w:cs="Times New Roman"/>
                <w:lang w:eastAsia="ru-RU"/>
              </w:rPr>
              <w:t>.20</w:t>
            </w:r>
            <w:r w:rsidR="00715461">
              <w:rPr>
                <w:rFonts w:ascii="Times New Roman" w:eastAsia="Times New Roman" w:hAnsi="Times New Roman" w:cs="Times New Roman"/>
                <w:lang w:val="uk-UA" w:eastAsia="ru-RU"/>
              </w:rPr>
              <w:t>21</w:t>
            </w:r>
          </w:p>
          <w:p w:rsidR="00FE4766" w:rsidRPr="00FE4766" w:rsidRDefault="00FE4766" w:rsidP="00FE4766">
            <w:pPr>
              <w:spacing w:after="0" w:line="240" w:lineRule="auto"/>
              <w:ind w:left="13" w:right="-108"/>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Д</w:t>
            </w:r>
            <w:r w:rsidRPr="00FE4766">
              <w:rPr>
                <w:rFonts w:ascii="Times New Roman" w:eastAsia="Times New Roman" w:hAnsi="Times New Roman" w:cs="Times New Roman"/>
                <w:lang w:eastAsia="ru-RU"/>
              </w:rPr>
              <w:t xml:space="preserve">о </w:t>
            </w:r>
            <w:r w:rsidRPr="00FE4766">
              <w:rPr>
                <w:rFonts w:ascii="Times New Roman" w:eastAsia="Times New Roman" w:hAnsi="Times New Roman" w:cs="Times New Roman"/>
                <w:lang w:val="uk-UA" w:eastAsia="ru-RU"/>
              </w:rPr>
              <w:t>29</w:t>
            </w:r>
            <w:r w:rsidRPr="00FE4766">
              <w:rPr>
                <w:rFonts w:ascii="Times New Roman" w:eastAsia="Times New Roman" w:hAnsi="Times New Roman" w:cs="Times New Roman"/>
                <w:lang w:eastAsia="ru-RU"/>
              </w:rPr>
              <w:t>.0</w:t>
            </w:r>
            <w:r w:rsidRPr="00FE4766">
              <w:rPr>
                <w:rFonts w:ascii="Times New Roman" w:eastAsia="Times New Roman" w:hAnsi="Times New Roman" w:cs="Times New Roman"/>
                <w:lang w:val="uk-UA" w:eastAsia="ru-RU"/>
              </w:rPr>
              <w:t>5</w:t>
            </w:r>
            <w:r w:rsidRPr="00FE4766">
              <w:rPr>
                <w:rFonts w:ascii="Times New Roman" w:eastAsia="Times New Roman" w:hAnsi="Times New Roman" w:cs="Times New Roman"/>
                <w:lang w:eastAsia="ru-RU"/>
              </w:rPr>
              <w:t>.20</w:t>
            </w:r>
            <w:r w:rsidR="00715461">
              <w:rPr>
                <w:rFonts w:ascii="Times New Roman" w:eastAsia="Times New Roman" w:hAnsi="Times New Roman" w:cs="Times New Roman"/>
                <w:lang w:val="uk-UA" w:eastAsia="ru-RU"/>
              </w:rPr>
              <w:t>21</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 Шевченко Л.М.</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16.</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Ф</w:t>
            </w:r>
            <w:r w:rsidRPr="00FE4766">
              <w:rPr>
                <w:rFonts w:ascii="Times New Roman" w:eastAsia="Times New Roman" w:hAnsi="Times New Roman" w:cs="Times New Roman"/>
                <w:lang w:eastAsia="ru-RU"/>
              </w:rPr>
              <w:t xml:space="preserve">ормування бази даних про </w:t>
            </w:r>
            <w:r w:rsidRPr="00FE4766">
              <w:rPr>
                <w:rFonts w:ascii="Times New Roman" w:eastAsia="Times New Roman" w:hAnsi="Times New Roman" w:cs="Times New Roman"/>
                <w:lang w:val="uk-UA" w:eastAsia="ru-RU"/>
              </w:rPr>
              <w:t>учнів</w:t>
            </w:r>
            <w:r w:rsidRPr="00FE4766">
              <w:rPr>
                <w:rFonts w:ascii="Times New Roman" w:eastAsia="Times New Roman" w:hAnsi="Times New Roman" w:cs="Times New Roman"/>
                <w:lang w:eastAsia="ru-RU"/>
              </w:rPr>
              <w:t xml:space="preserve"> 9</w:t>
            </w:r>
            <w:r w:rsidRPr="00FE4766">
              <w:rPr>
                <w:rFonts w:ascii="Times New Roman" w:eastAsia="Times New Roman" w:hAnsi="Times New Roman" w:cs="Times New Roman"/>
                <w:lang w:val="uk-UA" w:eastAsia="ru-RU"/>
              </w:rPr>
              <w:t>-х  класів</w:t>
            </w:r>
            <w:r w:rsidRPr="00FE4766">
              <w:rPr>
                <w:rFonts w:ascii="Times New Roman" w:eastAsia="Times New Roman" w:hAnsi="Times New Roman" w:cs="Times New Roman"/>
                <w:lang w:eastAsia="ru-RU"/>
              </w:rPr>
              <w:t>,</w:t>
            </w:r>
            <w:r w:rsidRPr="00FE4766">
              <w:rPr>
                <w:rFonts w:ascii="Times New Roman" w:eastAsia="Times New Roman" w:hAnsi="Times New Roman" w:cs="Times New Roman"/>
                <w:lang w:val="uk-UA" w:eastAsia="ru-RU"/>
              </w:rPr>
              <w:t xml:space="preserve"> випускників </w:t>
            </w:r>
            <w:r w:rsidRPr="00FE4766">
              <w:rPr>
                <w:rFonts w:ascii="Times New Roman" w:eastAsia="Times New Roman" w:hAnsi="Times New Roman" w:cs="Times New Roman"/>
                <w:lang w:eastAsia="ru-RU"/>
              </w:rPr>
              <w:t>11</w:t>
            </w:r>
            <w:r w:rsidRPr="00FE4766">
              <w:rPr>
                <w:rFonts w:ascii="Times New Roman" w:eastAsia="Times New Roman" w:hAnsi="Times New Roman" w:cs="Times New Roman"/>
                <w:lang w:val="uk-UA" w:eastAsia="ru-RU"/>
              </w:rPr>
              <w:t xml:space="preserve">-А </w:t>
            </w:r>
            <w:r w:rsidRPr="00FE4766">
              <w:rPr>
                <w:rFonts w:ascii="Times New Roman" w:eastAsia="Times New Roman" w:hAnsi="Times New Roman" w:cs="Times New Roman"/>
                <w:lang w:eastAsia="ru-RU"/>
              </w:rPr>
              <w:t>клас</w:t>
            </w:r>
            <w:r w:rsidRPr="00FE4766">
              <w:rPr>
                <w:rFonts w:ascii="Times New Roman" w:eastAsia="Times New Roman" w:hAnsi="Times New Roman" w:cs="Times New Roman"/>
                <w:lang w:val="uk-UA" w:eastAsia="ru-RU"/>
              </w:rPr>
              <w:t>у</w:t>
            </w:r>
            <w:r w:rsidRPr="00FE4766">
              <w:rPr>
                <w:rFonts w:ascii="Times New Roman" w:eastAsia="Times New Roman" w:hAnsi="Times New Roman" w:cs="Times New Roman"/>
                <w:lang w:eastAsia="ru-RU"/>
              </w:rPr>
              <w:t xml:space="preserve"> з метою своєчасного отримання документів про базову та повну загальну середню освіту</w:t>
            </w:r>
          </w:p>
        </w:tc>
        <w:tc>
          <w:tcPr>
            <w:tcW w:w="1800"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Січень-</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квітень</w:t>
            </w:r>
          </w:p>
          <w:p w:rsidR="00FE4766" w:rsidRPr="00FE4766" w:rsidRDefault="00715461" w:rsidP="00FE4766">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2021</w:t>
            </w:r>
            <w:r w:rsidR="00FE4766" w:rsidRPr="00FE4766">
              <w:rPr>
                <w:rFonts w:ascii="Times New Roman" w:eastAsia="Times New Roman" w:hAnsi="Times New Roman" w:cs="Times New Roman"/>
                <w:lang w:val="uk-UA" w:eastAsia="ru-RU"/>
              </w:rPr>
              <w:t xml:space="preserve"> року</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17.</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Проведення засідання педрад з питань:</w:t>
            </w:r>
          </w:p>
          <w:p w:rsidR="00FE4766" w:rsidRPr="00FE4766" w:rsidRDefault="00FE4766" w:rsidP="00FE4766">
            <w:pPr>
              <w:numPr>
                <w:ilvl w:val="0"/>
                <w:numId w:val="44"/>
              </w:numPr>
              <w:spacing w:after="0" w:line="240" w:lineRule="auto"/>
              <w:ind w:right="72"/>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закінчення навчального року;</w:t>
            </w:r>
          </w:p>
          <w:p w:rsidR="00FE4766" w:rsidRPr="00FE4766" w:rsidRDefault="00FE4766" w:rsidP="00FE4766">
            <w:pPr>
              <w:numPr>
                <w:ilvl w:val="0"/>
                <w:numId w:val="44"/>
              </w:numPr>
              <w:spacing w:after="0" w:line="240" w:lineRule="auto"/>
              <w:ind w:right="72"/>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проведення ДПА в 4-х, 9-х класах;</w:t>
            </w:r>
          </w:p>
          <w:p w:rsidR="00FE4766" w:rsidRPr="00FE4766" w:rsidRDefault="00FE4766" w:rsidP="00FE4766">
            <w:pPr>
              <w:numPr>
                <w:ilvl w:val="0"/>
                <w:numId w:val="44"/>
              </w:numPr>
              <w:spacing w:after="120" w:line="240" w:lineRule="auto"/>
              <w:ind w:left="714" w:right="74" w:hanging="357"/>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переведення учнів до наступних класів.</w:t>
            </w:r>
          </w:p>
        </w:tc>
        <w:tc>
          <w:tcPr>
            <w:tcW w:w="1800"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Згідно з планом роботи школи</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 Шевченко Л.М.</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18.</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Надання узагальненої інформації з питань проведення державної підсумкової атестації та закінчення навчального року відповідно до переліку та встановлених термінів.</w:t>
            </w:r>
          </w:p>
        </w:tc>
        <w:tc>
          <w:tcPr>
            <w:tcW w:w="1800"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Квітень – червень</w:t>
            </w:r>
          </w:p>
          <w:p w:rsidR="00FE4766" w:rsidRPr="00FE4766" w:rsidRDefault="00715461" w:rsidP="00FE4766">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2021</w:t>
            </w:r>
            <w:r w:rsidR="00FE4766" w:rsidRPr="00FE4766">
              <w:rPr>
                <w:rFonts w:ascii="Times New Roman" w:eastAsia="Times New Roman" w:hAnsi="Times New Roman" w:cs="Times New Roman"/>
                <w:lang w:val="uk-UA" w:eastAsia="ru-RU"/>
              </w:rPr>
              <w:t xml:space="preserve"> року</w:t>
            </w:r>
          </w:p>
          <w:p w:rsidR="00FE4766" w:rsidRPr="00FE4766" w:rsidRDefault="00FE4766" w:rsidP="00FE4766">
            <w:pPr>
              <w:spacing w:after="120" w:line="240" w:lineRule="auto"/>
              <w:jc w:val="center"/>
              <w:rPr>
                <w:rFonts w:ascii="Times New Roman" w:eastAsia="Times New Roman" w:hAnsi="Times New Roman" w:cs="Times New Roman"/>
                <w:lang w:eastAsia="ru-RU"/>
              </w:rPr>
            </w:pPr>
            <w:r w:rsidRPr="00FE4766">
              <w:rPr>
                <w:rFonts w:ascii="Times New Roman" w:eastAsia="Times New Roman" w:hAnsi="Times New Roman" w:cs="Times New Roman"/>
                <w:lang w:eastAsia="ru-RU"/>
              </w:rPr>
              <w:t>(</w:t>
            </w:r>
            <w:r w:rsidRPr="00FE4766">
              <w:rPr>
                <w:rFonts w:ascii="Times New Roman" w:eastAsia="Times New Roman" w:hAnsi="Times New Roman" w:cs="Times New Roman"/>
                <w:lang w:val="uk-UA" w:eastAsia="ru-RU"/>
              </w:rPr>
              <w:t xml:space="preserve">за </w:t>
            </w:r>
            <w:r w:rsidRPr="00FE4766">
              <w:rPr>
                <w:rFonts w:ascii="Times New Roman" w:eastAsia="Times New Roman" w:hAnsi="Times New Roman" w:cs="Times New Roman"/>
                <w:lang w:eastAsia="ru-RU"/>
              </w:rPr>
              <w:t>графік</w:t>
            </w:r>
            <w:r w:rsidRPr="00FE4766">
              <w:rPr>
                <w:rFonts w:ascii="Times New Roman" w:eastAsia="Times New Roman" w:hAnsi="Times New Roman" w:cs="Times New Roman"/>
                <w:lang w:val="uk-UA" w:eastAsia="ru-RU"/>
              </w:rPr>
              <w:t>ом</w:t>
            </w:r>
            <w:r w:rsidRPr="00FE4766">
              <w:rPr>
                <w:rFonts w:ascii="Times New Roman" w:eastAsia="Times New Roman" w:hAnsi="Times New Roman" w:cs="Times New Roman"/>
                <w:lang w:eastAsia="ru-RU"/>
              </w:rPr>
              <w:t>)</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 Шевченко Л.М.</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19.</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 xml:space="preserve">Проведення перевірки відповідності виставлених у додатках до атестатів про повну загальну середню освіту балів про рівень навчальних досягнень учнів  11-А класу, виставлених у класному журналі, протоколах державної підсумкової атестації, книзі видачі документів про освіту. </w:t>
            </w:r>
          </w:p>
          <w:p w:rsidR="00FE4766" w:rsidRPr="00FE4766" w:rsidRDefault="00FE4766" w:rsidP="00FE4766">
            <w:pPr>
              <w:spacing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Оформлення акту перевірки відповідності виставлення балів у додатки до атестатів про повну загальну середню освіту балів про рівень навчальних досягнень учнів випускних класів навчального закладу.</w:t>
            </w:r>
          </w:p>
        </w:tc>
        <w:tc>
          <w:tcPr>
            <w:tcW w:w="1800" w:type="dxa"/>
            <w:shd w:val="clear" w:color="auto" w:fill="auto"/>
          </w:tcPr>
          <w:p w:rsidR="00FE4766" w:rsidRPr="00FE4766" w:rsidRDefault="00FE4766" w:rsidP="00FE4766">
            <w:pPr>
              <w:spacing w:before="120" w:after="0" w:line="240" w:lineRule="auto"/>
              <w:ind w:right="-108"/>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Травень</w:t>
            </w:r>
          </w:p>
          <w:p w:rsidR="00FE4766" w:rsidRPr="00FE4766" w:rsidRDefault="00715461" w:rsidP="00FE4766">
            <w:pPr>
              <w:spacing w:after="0" w:line="240" w:lineRule="auto"/>
              <w:ind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2021</w:t>
            </w:r>
            <w:r w:rsidR="00FE4766" w:rsidRPr="00FE4766">
              <w:rPr>
                <w:rFonts w:ascii="Times New Roman" w:eastAsia="Times New Roman" w:hAnsi="Times New Roman" w:cs="Times New Roman"/>
                <w:lang w:val="uk-UA" w:eastAsia="ru-RU"/>
              </w:rPr>
              <w:t xml:space="preserve"> року</w:t>
            </w:r>
          </w:p>
          <w:p w:rsidR="00FE4766" w:rsidRPr="00FE4766" w:rsidRDefault="00FE4766" w:rsidP="00FE4766">
            <w:pPr>
              <w:spacing w:after="0" w:line="240" w:lineRule="auto"/>
              <w:ind w:right="-108"/>
              <w:jc w:val="center"/>
              <w:rPr>
                <w:rFonts w:ascii="Times New Roman" w:eastAsia="Times New Roman" w:hAnsi="Times New Roman" w:cs="Times New Roman"/>
                <w:lang w:val="uk-UA" w:eastAsia="ru-RU"/>
              </w:rPr>
            </w:pPr>
          </w:p>
        </w:tc>
        <w:tc>
          <w:tcPr>
            <w:tcW w:w="2150"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Комісія</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20.</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Проведення перевірки відповідності виставлених у додатках до свідоцтв про базову загальну середню освіту балів про рівень навчальних досягнень учнів 9-х класів навчального закладу, виставлених у класних журналах, протоколах державної підсумкової атестації, книзі видачі документів про освіту. Оформлення акту перевірки відповідності виставлення балів у додатки до свідоцтв про базову загальну середню освіту балів про рівень навчальних досягнень учнів   9-х класів.</w:t>
            </w:r>
          </w:p>
        </w:tc>
        <w:tc>
          <w:tcPr>
            <w:tcW w:w="1800" w:type="dxa"/>
            <w:shd w:val="clear" w:color="auto" w:fill="auto"/>
          </w:tcPr>
          <w:p w:rsidR="00FE4766" w:rsidRPr="00FE4766" w:rsidRDefault="00FE4766" w:rsidP="00FE4766">
            <w:pPr>
              <w:spacing w:before="120" w:after="0" w:line="240" w:lineRule="auto"/>
              <w:ind w:right="-108"/>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Червень</w:t>
            </w:r>
          </w:p>
          <w:p w:rsidR="00FE4766" w:rsidRPr="00FE4766" w:rsidRDefault="00715461" w:rsidP="00FE4766">
            <w:pPr>
              <w:spacing w:after="0" w:line="240" w:lineRule="auto"/>
              <w:ind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2021</w:t>
            </w:r>
            <w:r w:rsidR="00FE4766" w:rsidRPr="00FE4766">
              <w:rPr>
                <w:rFonts w:ascii="Times New Roman" w:eastAsia="Times New Roman" w:hAnsi="Times New Roman" w:cs="Times New Roman"/>
                <w:lang w:val="uk-UA" w:eastAsia="ru-RU"/>
              </w:rPr>
              <w:t xml:space="preserve"> року</w:t>
            </w:r>
          </w:p>
        </w:tc>
        <w:tc>
          <w:tcPr>
            <w:tcW w:w="2150"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Комісія</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21.</w:t>
            </w:r>
          </w:p>
        </w:tc>
        <w:tc>
          <w:tcPr>
            <w:tcW w:w="9382" w:type="dxa"/>
            <w:shd w:val="clear" w:color="auto" w:fill="auto"/>
          </w:tcPr>
          <w:p w:rsidR="00FE4766" w:rsidRPr="00FE4766" w:rsidRDefault="00FE4766" w:rsidP="00FE4766">
            <w:pPr>
              <w:spacing w:before="120" w:after="0" w:line="240" w:lineRule="auto"/>
              <w:ind w:right="74"/>
              <w:jc w:val="both"/>
              <w:rPr>
                <w:rFonts w:ascii="Times New Roman" w:eastAsia="Times New Roman" w:hAnsi="Times New Roman" w:cs="Times New Roman"/>
                <w:lang w:eastAsia="ru-RU"/>
              </w:rPr>
            </w:pPr>
            <w:r w:rsidRPr="00FE4766">
              <w:rPr>
                <w:rFonts w:ascii="Times New Roman" w:eastAsia="Times New Roman" w:hAnsi="Times New Roman" w:cs="Times New Roman"/>
                <w:lang w:val="uk-UA" w:eastAsia="ru-RU"/>
              </w:rPr>
              <w:t>П</w:t>
            </w:r>
            <w:r w:rsidRPr="00FE4766">
              <w:rPr>
                <w:rFonts w:ascii="Times New Roman" w:eastAsia="Times New Roman" w:hAnsi="Times New Roman" w:cs="Times New Roman"/>
                <w:lang w:eastAsia="ru-RU"/>
              </w:rPr>
              <w:t>рове</w:t>
            </w:r>
            <w:r w:rsidRPr="00FE4766">
              <w:rPr>
                <w:rFonts w:ascii="Times New Roman" w:eastAsia="Times New Roman" w:hAnsi="Times New Roman" w:cs="Times New Roman"/>
                <w:lang w:val="uk-UA" w:eastAsia="ru-RU"/>
              </w:rPr>
              <w:t>дення</w:t>
            </w:r>
            <w:r w:rsidRPr="00FE4766">
              <w:rPr>
                <w:rFonts w:ascii="Times New Roman" w:eastAsia="Times New Roman" w:hAnsi="Times New Roman" w:cs="Times New Roman"/>
                <w:lang w:eastAsia="ru-RU"/>
              </w:rPr>
              <w:t xml:space="preserve"> урочист</w:t>
            </w:r>
            <w:r w:rsidRPr="00FE4766">
              <w:rPr>
                <w:rFonts w:ascii="Times New Roman" w:eastAsia="Times New Roman" w:hAnsi="Times New Roman" w:cs="Times New Roman"/>
                <w:lang w:val="uk-UA" w:eastAsia="ru-RU"/>
              </w:rPr>
              <w:t>их</w:t>
            </w:r>
            <w:r w:rsidRPr="00FE4766">
              <w:rPr>
                <w:rFonts w:ascii="Times New Roman" w:eastAsia="Times New Roman" w:hAnsi="Times New Roman" w:cs="Times New Roman"/>
                <w:lang w:eastAsia="ru-RU"/>
              </w:rPr>
              <w:t xml:space="preserve"> заход</w:t>
            </w:r>
            <w:r w:rsidRPr="00FE4766">
              <w:rPr>
                <w:rFonts w:ascii="Times New Roman" w:eastAsia="Times New Roman" w:hAnsi="Times New Roman" w:cs="Times New Roman"/>
                <w:lang w:val="uk-UA" w:eastAsia="ru-RU"/>
              </w:rPr>
              <w:t>ів у навчальному закладі</w:t>
            </w:r>
            <w:r w:rsidRPr="00FE4766">
              <w:rPr>
                <w:rFonts w:ascii="Times New Roman" w:eastAsia="Times New Roman" w:hAnsi="Times New Roman" w:cs="Times New Roman"/>
                <w:lang w:eastAsia="ru-RU"/>
              </w:rPr>
              <w:t>:</w:t>
            </w:r>
          </w:p>
          <w:p w:rsidR="00FE4766" w:rsidRPr="00FE4766" w:rsidRDefault="00FE4766" w:rsidP="00FE4766">
            <w:pPr>
              <w:numPr>
                <w:ilvl w:val="0"/>
                <w:numId w:val="45"/>
              </w:numPr>
              <w:tabs>
                <w:tab w:val="num" w:pos="160"/>
              </w:tabs>
              <w:spacing w:after="0" w:line="240" w:lineRule="auto"/>
              <w:ind w:left="0" w:right="72" w:firstLine="0"/>
              <w:jc w:val="both"/>
              <w:rPr>
                <w:rFonts w:ascii="Times New Roman" w:eastAsia="Times New Roman" w:hAnsi="Times New Roman" w:cs="Times New Roman"/>
                <w:lang w:eastAsia="ru-RU"/>
              </w:rPr>
            </w:pPr>
            <w:r w:rsidRPr="00FE4766">
              <w:rPr>
                <w:rFonts w:ascii="Times New Roman" w:eastAsia="Times New Roman" w:hAnsi="Times New Roman" w:cs="Times New Roman"/>
                <w:lang w:eastAsia="ru-RU"/>
              </w:rPr>
              <w:t xml:space="preserve">свято </w:t>
            </w:r>
            <w:r w:rsidRPr="00FE4766">
              <w:rPr>
                <w:rFonts w:ascii="Times New Roman" w:eastAsia="Times New Roman" w:hAnsi="Times New Roman" w:cs="Times New Roman"/>
                <w:lang w:val="uk-UA" w:eastAsia="ru-RU"/>
              </w:rPr>
              <w:t>«</w:t>
            </w:r>
            <w:r w:rsidRPr="00FE4766">
              <w:rPr>
                <w:rFonts w:ascii="Times New Roman" w:eastAsia="Times New Roman" w:hAnsi="Times New Roman" w:cs="Times New Roman"/>
                <w:lang w:eastAsia="ru-RU"/>
              </w:rPr>
              <w:t>Останн</w:t>
            </w:r>
            <w:r w:rsidRPr="00FE4766">
              <w:rPr>
                <w:rFonts w:ascii="Times New Roman" w:eastAsia="Times New Roman" w:hAnsi="Times New Roman" w:cs="Times New Roman"/>
                <w:lang w:val="uk-UA" w:eastAsia="ru-RU"/>
              </w:rPr>
              <w:t>ій</w:t>
            </w:r>
            <w:r w:rsidRPr="00FE4766">
              <w:rPr>
                <w:rFonts w:ascii="Times New Roman" w:eastAsia="Times New Roman" w:hAnsi="Times New Roman" w:cs="Times New Roman"/>
                <w:lang w:eastAsia="ru-RU"/>
              </w:rPr>
              <w:t xml:space="preserve"> дзвоник</w:t>
            </w:r>
            <w:r w:rsidRPr="00FE4766">
              <w:rPr>
                <w:rFonts w:ascii="Times New Roman" w:eastAsia="Times New Roman" w:hAnsi="Times New Roman" w:cs="Times New Roman"/>
                <w:lang w:val="uk-UA" w:eastAsia="ru-RU"/>
              </w:rPr>
              <w:t>»;</w:t>
            </w:r>
          </w:p>
          <w:p w:rsidR="00FE4766" w:rsidRPr="00FE4766" w:rsidRDefault="00FE4766" w:rsidP="00FE4766">
            <w:pPr>
              <w:numPr>
                <w:ilvl w:val="0"/>
                <w:numId w:val="45"/>
              </w:numPr>
              <w:tabs>
                <w:tab w:val="num" w:pos="160"/>
              </w:tabs>
              <w:spacing w:after="0" w:line="240" w:lineRule="auto"/>
              <w:ind w:left="0" w:right="72" w:firstLine="0"/>
              <w:jc w:val="both"/>
              <w:rPr>
                <w:rFonts w:ascii="Times New Roman" w:eastAsia="Times New Roman" w:hAnsi="Times New Roman" w:cs="Times New Roman"/>
                <w:lang w:eastAsia="ru-RU"/>
              </w:rPr>
            </w:pPr>
            <w:r w:rsidRPr="00FE4766">
              <w:rPr>
                <w:rFonts w:ascii="Times New Roman" w:eastAsia="Times New Roman" w:hAnsi="Times New Roman" w:cs="Times New Roman"/>
                <w:lang w:eastAsia="ru-RU"/>
              </w:rPr>
              <w:t>випускн</w:t>
            </w:r>
            <w:r w:rsidRPr="00FE4766">
              <w:rPr>
                <w:rFonts w:ascii="Times New Roman" w:eastAsia="Times New Roman" w:hAnsi="Times New Roman" w:cs="Times New Roman"/>
                <w:lang w:val="uk-UA" w:eastAsia="ru-RU"/>
              </w:rPr>
              <w:t xml:space="preserve">ий </w:t>
            </w:r>
            <w:r w:rsidRPr="00FE4766">
              <w:rPr>
                <w:rFonts w:ascii="Times New Roman" w:eastAsia="Times New Roman" w:hAnsi="Times New Roman" w:cs="Times New Roman"/>
                <w:lang w:eastAsia="ru-RU"/>
              </w:rPr>
              <w:t>веч</w:t>
            </w:r>
            <w:r w:rsidRPr="00FE4766">
              <w:rPr>
                <w:rFonts w:ascii="Times New Roman" w:eastAsia="Times New Roman" w:hAnsi="Times New Roman" w:cs="Times New Roman"/>
                <w:lang w:val="uk-UA" w:eastAsia="ru-RU"/>
              </w:rPr>
              <w:t>і</w:t>
            </w:r>
            <w:r w:rsidRPr="00FE4766">
              <w:rPr>
                <w:rFonts w:ascii="Times New Roman" w:eastAsia="Times New Roman" w:hAnsi="Times New Roman" w:cs="Times New Roman"/>
                <w:lang w:eastAsia="ru-RU"/>
              </w:rPr>
              <w:t xml:space="preserve">р для </w:t>
            </w:r>
            <w:r w:rsidRPr="00FE4766">
              <w:rPr>
                <w:rFonts w:ascii="Times New Roman" w:eastAsia="Times New Roman" w:hAnsi="Times New Roman" w:cs="Times New Roman"/>
                <w:lang w:val="uk-UA" w:eastAsia="ru-RU"/>
              </w:rPr>
              <w:t>випускників</w:t>
            </w:r>
            <w:r w:rsidRPr="00FE4766">
              <w:rPr>
                <w:rFonts w:ascii="Times New Roman" w:eastAsia="Times New Roman" w:hAnsi="Times New Roman" w:cs="Times New Roman"/>
                <w:lang w:eastAsia="ru-RU"/>
              </w:rPr>
              <w:t xml:space="preserve"> 11</w:t>
            </w:r>
            <w:r w:rsidRPr="00FE4766">
              <w:rPr>
                <w:rFonts w:ascii="Times New Roman" w:eastAsia="Times New Roman" w:hAnsi="Times New Roman" w:cs="Times New Roman"/>
                <w:lang w:val="uk-UA" w:eastAsia="ru-RU"/>
              </w:rPr>
              <w:t xml:space="preserve">-А </w:t>
            </w:r>
            <w:r w:rsidRPr="00FE4766">
              <w:rPr>
                <w:rFonts w:ascii="Times New Roman" w:eastAsia="Times New Roman" w:hAnsi="Times New Roman" w:cs="Times New Roman"/>
                <w:lang w:eastAsia="ru-RU"/>
              </w:rPr>
              <w:t xml:space="preserve"> клас</w:t>
            </w:r>
            <w:r w:rsidRPr="00FE4766">
              <w:rPr>
                <w:rFonts w:ascii="Times New Roman" w:eastAsia="Times New Roman" w:hAnsi="Times New Roman" w:cs="Times New Roman"/>
                <w:lang w:val="uk-UA" w:eastAsia="ru-RU"/>
              </w:rPr>
              <w:t>у.</w:t>
            </w:r>
          </w:p>
        </w:tc>
        <w:tc>
          <w:tcPr>
            <w:tcW w:w="1800" w:type="dxa"/>
            <w:shd w:val="clear" w:color="auto" w:fill="auto"/>
          </w:tcPr>
          <w:p w:rsidR="00FE4766" w:rsidRPr="00FE4766" w:rsidRDefault="00FE4766" w:rsidP="00FE4766">
            <w:pPr>
              <w:spacing w:after="0" w:line="240" w:lineRule="auto"/>
              <w:ind w:right="-108"/>
              <w:jc w:val="center"/>
              <w:rPr>
                <w:rFonts w:ascii="Times New Roman" w:eastAsia="Times New Roman" w:hAnsi="Times New Roman" w:cs="Times New Roman"/>
                <w:lang w:eastAsia="ru-RU"/>
              </w:rPr>
            </w:pPr>
          </w:p>
          <w:p w:rsidR="00FE4766" w:rsidRPr="00FE4766" w:rsidRDefault="00715461" w:rsidP="00FE4766">
            <w:pPr>
              <w:spacing w:after="0" w:line="240" w:lineRule="auto"/>
              <w:ind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Травень-червень 2021</w:t>
            </w:r>
            <w:r w:rsidR="00FE4766" w:rsidRPr="00FE4766">
              <w:rPr>
                <w:rFonts w:ascii="Times New Roman" w:eastAsia="Times New Roman" w:hAnsi="Times New Roman" w:cs="Times New Roman"/>
                <w:lang w:val="uk-UA" w:eastAsia="ru-RU"/>
              </w:rPr>
              <w:t xml:space="preserve"> року</w:t>
            </w:r>
          </w:p>
        </w:tc>
        <w:tc>
          <w:tcPr>
            <w:tcW w:w="2150"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Суховицька О.В.</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класні</w:t>
            </w:r>
          </w:p>
          <w:p w:rsidR="00FE4766" w:rsidRPr="00FE4766" w:rsidRDefault="00FE4766" w:rsidP="00FE4766">
            <w:pPr>
              <w:spacing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керівники 1-11 кл.</w:t>
            </w: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r w:rsidR="00FE4766" w:rsidRPr="00FE4766" w:rsidTr="00162293">
        <w:trPr>
          <w:jc w:val="center"/>
        </w:trPr>
        <w:tc>
          <w:tcPr>
            <w:tcW w:w="567" w:type="dxa"/>
            <w:shd w:val="clear" w:color="auto" w:fill="auto"/>
          </w:tcPr>
          <w:p w:rsidR="00FE4766" w:rsidRPr="00FE4766" w:rsidRDefault="00FE4766" w:rsidP="00FE4766">
            <w:pPr>
              <w:spacing w:before="120" w:after="0" w:line="240" w:lineRule="auto"/>
              <w:jc w:val="center"/>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22.</w:t>
            </w:r>
          </w:p>
        </w:tc>
        <w:tc>
          <w:tcPr>
            <w:tcW w:w="9382" w:type="dxa"/>
            <w:shd w:val="clear" w:color="auto" w:fill="auto"/>
          </w:tcPr>
          <w:p w:rsidR="00FE4766" w:rsidRPr="00FE4766" w:rsidRDefault="00FE4766" w:rsidP="00FE4766">
            <w:pPr>
              <w:spacing w:before="120" w:after="120" w:line="240" w:lineRule="auto"/>
              <w:ind w:right="74"/>
              <w:jc w:val="both"/>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Узагальнення результатів річного оцінювання та державної підсумкової атестації у</w:t>
            </w:r>
            <w:r w:rsidR="00715461">
              <w:rPr>
                <w:rFonts w:ascii="Times New Roman" w:eastAsia="Times New Roman" w:hAnsi="Times New Roman" w:cs="Times New Roman"/>
                <w:lang w:val="uk-UA" w:eastAsia="ru-RU"/>
              </w:rPr>
              <w:t>чнів навчального закладу за 2020/2021</w:t>
            </w:r>
            <w:r w:rsidRPr="00FE4766">
              <w:rPr>
                <w:rFonts w:ascii="Times New Roman" w:eastAsia="Times New Roman" w:hAnsi="Times New Roman" w:cs="Times New Roman"/>
                <w:lang w:val="uk-UA" w:eastAsia="ru-RU"/>
              </w:rPr>
              <w:t xml:space="preserve"> навчальний рік.</w:t>
            </w:r>
          </w:p>
        </w:tc>
        <w:tc>
          <w:tcPr>
            <w:tcW w:w="1800" w:type="dxa"/>
            <w:shd w:val="clear" w:color="auto" w:fill="auto"/>
          </w:tcPr>
          <w:p w:rsidR="00FE4766" w:rsidRPr="00FE4766" w:rsidRDefault="00715461" w:rsidP="00FE4766">
            <w:pPr>
              <w:spacing w:before="120" w:after="0" w:line="240" w:lineRule="auto"/>
              <w:ind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15.06.2021</w:t>
            </w:r>
          </w:p>
        </w:tc>
        <w:tc>
          <w:tcPr>
            <w:tcW w:w="2150" w:type="dxa"/>
            <w:shd w:val="clear" w:color="auto" w:fill="auto"/>
          </w:tcPr>
          <w:p w:rsidR="00FE4766" w:rsidRPr="00FE4766" w:rsidRDefault="00FE4766" w:rsidP="00FE4766">
            <w:pPr>
              <w:spacing w:after="0" w:line="240" w:lineRule="auto"/>
              <w:rPr>
                <w:rFonts w:ascii="Times New Roman" w:eastAsia="Times New Roman" w:hAnsi="Times New Roman" w:cs="Times New Roman"/>
                <w:lang w:val="uk-UA" w:eastAsia="ru-RU"/>
              </w:rPr>
            </w:pPr>
            <w:r w:rsidRPr="00FE4766">
              <w:rPr>
                <w:rFonts w:ascii="Times New Roman" w:eastAsia="Times New Roman" w:hAnsi="Times New Roman" w:cs="Times New Roman"/>
                <w:lang w:val="uk-UA" w:eastAsia="ru-RU"/>
              </w:rPr>
              <w:t>Асєєва Т.О. Шевченко Л.М.</w:t>
            </w:r>
          </w:p>
          <w:p w:rsidR="00FE4766" w:rsidRPr="00FE4766" w:rsidRDefault="00FE4766" w:rsidP="00FE4766">
            <w:pPr>
              <w:spacing w:after="0" w:line="240" w:lineRule="auto"/>
              <w:rPr>
                <w:rFonts w:ascii="Times New Roman" w:eastAsia="Times New Roman" w:hAnsi="Times New Roman" w:cs="Times New Roman"/>
                <w:lang w:val="uk-UA" w:eastAsia="ru-RU"/>
              </w:rPr>
            </w:pPr>
          </w:p>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c>
          <w:tcPr>
            <w:tcW w:w="1531" w:type="dxa"/>
            <w:shd w:val="clear" w:color="auto" w:fill="auto"/>
          </w:tcPr>
          <w:p w:rsidR="00FE4766" w:rsidRPr="00FE4766" w:rsidRDefault="00FE4766" w:rsidP="00FE4766">
            <w:pPr>
              <w:spacing w:after="0" w:line="240" w:lineRule="auto"/>
              <w:jc w:val="center"/>
              <w:rPr>
                <w:rFonts w:ascii="Times New Roman" w:eastAsia="Times New Roman" w:hAnsi="Times New Roman" w:cs="Times New Roman"/>
                <w:lang w:val="uk-UA" w:eastAsia="ru-RU"/>
              </w:rPr>
            </w:pPr>
          </w:p>
        </w:tc>
      </w:tr>
    </w:tbl>
    <w:p w:rsidR="00FE4766" w:rsidRPr="00FE4766" w:rsidRDefault="00FE4766" w:rsidP="00FE4766">
      <w:pPr>
        <w:spacing w:after="0" w:line="240" w:lineRule="auto"/>
        <w:rPr>
          <w:rFonts w:ascii="Times New Roman" w:eastAsia="Times New Roman" w:hAnsi="Times New Roman" w:cs="Times New Roman"/>
          <w:sz w:val="24"/>
          <w:szCs w:val="24"/>
          <w:lang w:val="uk-UA" w:eastAsia="ru-RU"/>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AE7054" w:rsidRDefault="00AE7054" w:rsidP="00AE7054">
      <w:pPr>
        <w:spacing w:before="120" w:after="0" w:line="240" w:lineRule="auto"/>
        <w:jc w:val="center"/>
        <w:rPr>
          <w:rFonts w:ascii="Times New Roman" w:eastAsia="Times New Roman" w:hAnsi="Times New Roman" w:cs="Times New Roman"/>
          <w:b/>
          <w:sz w:val="28"/>
          <w:szCs w:val="28"/>
          <w:lang w:val="uk-UA"/>
        </w:rPr>
      </w:pPr>
    </w:p>
    <w:p w:rsidR="00421700" w:rsidRDefault="00AE7054" w:rsidP="00AE7054">
      <w:pPr>
        <w:spacing w:before="120"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421700" w:rsidRDefault="00421700" w:rsidP="00AE7054">
      <w:pPr>
        <w:spacing w:before="120" w:after="0" w:line="240" w:lineRule="auto"/>
        <w:jc w:val="center"/>
        <w:rPr>
          <w:rFonts w:ascii="Times New Roman" w:eastAsia="Times New Roman" w:hAnsi="Times New Roman" w:cs="Times New Roman"/>
          <w:b/>
          <w:sz w:val="28"/>
          <w:szCs w:val="28"/>
          <w:lang w:val="uk-UA"/>
        </w:rPr>
      </w:pPr>
    </w:p>
    <w:p w:rsidR="00421700" w:rsidRDefault="00421700" w:rsidP="00AE7054">
      <w:pPr>
        <w:spacing w:before="120" w:after="0" w:line="240" w:lineRule="auto"/>
        <w:jc w:val="center"/>
        <w:rPr>
          <w:rFonts w:ascii="Times New Roman" w:eastAsia="Times New Roman" w:hAnsi="Times New Roman" w:cs="Times New Roman"/>
          <w:b/>
          <w:sz w:val="28"/>
          <w:szCs w:val="28"/>
          <w:lang w:val="uk-UA"/>
        </w:rPr>
      </w:pPr>
    </w:p>
    <w:p w:rsidR="00421700" w:rsidRDefault="00421700" w:rsidP="00AE7054">
      <w:pPr>
        <w:spacing w:before="120" w:after="0" w:line="240" w:lineRule="auto"/>
        <w:jc w:val="center"/>
        <w:rPr>
          <w:rFonts w:ascii="Times New Roman" w:eastAsia="Times New Roman" w:hAnsi="Times New Roman" w:cs="Times New Roman"/>
          <w:b/>
          <w:sz w:val="28"/>
          <w:szCs w:val="28"/>
          <w:lang w:val="uk-UA"/>
        </w:rPr>
      </w:pPr>
    </w:p>
    <w:p w:rsidR="00421700" w:rsidRDefault="00421700" w:rsidP="00AE7054">
      <w:pPr>
        <w:spacing w:before="120" w:after="0" w:line="240" w:lineRule="auto"/>
        <w:jc w:val="center"/>
        <w:rPr>
          <w:rFonts w:ascii="Times New Roman" w:eastAsia="Times New Roman" w:hAnsi="Times New Roman" w:cs="Times New Roman"/>
          <w:b/>
          <w:sz w:val="28"/>
          <w:szCs w:val="28"/>
          <w:lang w:val="uk-UA"/>
        </w:rPr>
      </w:pPr>
    </w:p>
    <w:p w:rsidR="00421700" w:rsidRDefault="00421700" w:rsidP="00AE7054">
      <w:pPr>
        <w:spacing w:before="120" w:after="0" w:line="240" w:lineRule="auto"/>
        <w:jc w:val="center"/>
        <w:rPr>
          <w:rFonts w:ascii="Times New Roman" w:eastAsia="Times New Roman" w:hAnsi="Times New Roman" w:cs="Times New Roman"/>
          <w:b/>
          <w:sz w:val="28"/>
          <w:szCs w:val="28"/>
          <w:lang w:val="uk-UA"/>
        </w:rPr>
      </w:pPr>
    </w:p>
    <w:p w:rsidR="00421700" w:rsidRDefault="00421700" w:rsidP="00AE7054">
      <w:pPr>
        <w:spacing w:before="120" w:after="0" w:line="240" w:lineRule="auto"/>
        <w:jc w:val="center"/>
        <w:rPr>
          <w:rFonts w:ascii="Times New Roman" w:eastAsia="Times New Roman" w:hAnsi="Times New Roman" w:cs="Times New Roman"/>
          <w:b/>
          <w:sz w:val="28"/>
          <w:szCs w:val="28"/>
          <w:lang w:val="uk-UA"/>
        </w:rPr>
      </w:pPr>
    </w:p>
    <w:p w:rsidR="00421700" w:rsidRDefault="00421700" w:rsidP="00AE7054">
      <w:pPr>
        <w:spacing w:before="120" w:after="0" w:line="240" w:lineRule="auto"/>
        <w:jc w:val="center"/>
        <w:rPr>
          <w:rFonts w:ascii="Times New Roman" w:eastAsia="Times New Roman" w:hAnsi="Times New Roman" w:cs="Times New Roman"/>
          <w:b/>
          <w:sz w:val="28"/>
          <w:szCs w:val="28"/>
          <w:lang w:val="uk-UA"/>
        </w:rPr>
      </w:pPr>
    </w:p>
    <w:p w:rsidR="00AE7054" w:rsidRPr="00AE7054" w:rsidRDefault="00421700" w:rsidP="00AE7054">
      <w:pPr>
        <w:spacing w:before="120"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AE7054">
        <w:rPr>
          <w:rFonts w:ascii="Times New Roman" w:eastAsia="Times New Roman" w:hAnsi="Times New Roman" w:cs="Times New Roman"/>
          <w:b/>
          <w:sz w:val="28"/>
          <w:szCs w:val="28"/>
          <w:lang w:val="uk-UA"/>
        </w:rPr>
        <w:t xml:space="preserve">   </w:t>
      </w:r>
      <w:r w:rsidR="00AE7054" w:rsidRPr="00AE7054">
        <w:rPr>
          <w:rFonts w:ascii="Times New Roman" w:eastAsia="Times New Roman" w:hAnsi="Times New Roman" w:cs="Times New Roman"/>
          <w:b/>
          <w:sz w:val="28"/>
          <w:szCs w:val="28"/>
          <w:lang w:val="uk-UA"/>
        </w:rPr>
        <w:t>Додаток №4</w:t>
      </w:r>
    </w:p>
    <w:p w:rsidR="00AE7054" w:rsidRPr="00AE7054" w:rsidRDefault="00AE7054" w:rsidP="00AE7054">
      <w:pPr>
        <w:spacing w:before="120" w:after="0" w:line="240" w:lineRule="auto"/>
        <w:jc w:val="center"/>
        <w:rPr>
          <w:rFonts w:ascii="Times New Roman" w:eastAsia="Times New Roman" w:hAnsi="Times New Roman" w:cs="Times New Roman"/>
          <w:b/>
          <w:sz w:val="28"/>
          <w:szCs w:val="28"/>
          <w:lang w:val="uk-UA" w:eastAsia="ru-RU"/>
        </w:rPr>
      </w:pPr>
      <w:r w:rsidRPr="00AE7054">
        <w:rPr>
          <w:rFonts w:ascii="Times New Roman" w:eastAsia="Times New Roman" w:hAnsi="Times New Roman" w:cs="Times New Roman"/>
          <w:b/>
          <w:sz w:val="28"/>
          <w:szCs w:val="28"/>
          <w:lang w:val="uk-UA"/>
        </w:rPr>
        <w:t>Циклограма наказів по  загальноосвітній школі І-ІІІ ступенів №10 Новокаховської міської ради Херсонської області</w:t>
      </w:r>
    </w:p>
    <w:p w:rsidR="00AE7054" w:rsidRPr="00AE7054" w:rsidRDefault="00AE7054" w:rsidP="00AE7054">
      <w:pPr>
        <w:spacing w:after="0" w:line="240" w:lineRule="auto"/>
        <w:jc w:val="center"/>
        <w:rPr>
          <w:rFonts w:ascii="Times New Roman" w:eastAsia="Times New Roman" w:hAnsi="Times New Roman" w:cs="Times New Roman"/>
          <w:b/>
          <w:sz w:val="28"/>
          <w:szCs w:val="28"/>
          <w:lang w:val="uk-UA" w:eastAsia="ru-RU"/>
        </w:rPr>
      </w:pPr>
    </w:p>
    <w:p w:rsidR="00AE7054" w:rsidRPr="00AE7054" w:rsidRDefault="00AE7054" w:rsidP="00AE7054">
      <w:pPr>
        <w:spacing w:after="120" w:line="240" w:lineRule="auto"/>
        <w:jc w:val="center"/>
        <w:rPr>
          <w:rFonts w:ascii="Times New Roman" w:eastAsia="Times New Roman" w:hAnsi="Times New Roman" w:cs="Times New Roman"/>
          <w:b/>
          <w:sz w:val="28"/>
          <w:szCs w:val="28"/>
          <w:lang w:val="uk-UA" w:eastAsia="ru-RU"/>
        </w:rPr>
      </w:pPr>
      <w:r w:rsidRPr="00AE7054">
        <w:rPr>
          <w:rFonts w:ascii="Times New Roman" w:eastAsia="Times New Roman" w:hAnsi="Times New Roman" w:cs="Times New Roman"/>
          <w:b/>
          <w:sz w:val="28"/>
          <w:szCs w:val="28"/>
          <w:lang w:eastAsia="ru-RU"/>
        </w:rPr>
        <w:t>Циклограма</w:t>
      </w:r>
      <w:r w:rsidRPr="00AE7054">
        <w:rPr>
          <w:rFonts w:ascii="Times New Roman" w:eastAsia="Times New Roman" w:hAnsi="Times New Roman" w:cs="Times New Roman"/>
          <w:b/>
          <w:sz w:val="28"/>
          <w:szCs w:val="28"/>
          <w:lang w:val="uk-UA" w:eastAsia="ru-RU"/>
        </w:rPr>
        <w:t xml:space="preserve"> </w:t>
      </w:r>
      <w:r w:rsidRPr="00AE7054">
        <w:rPr>
          <w:rFonts w:ascii="Times New Roman" w:eastAsia="Times New Roman" w:hAnsi="Times New Roman" w:cs="Times New Roman"/>
          <w:b/>
          <w:sz w:val="28"/>
          <w:szCs w:val="28"/>
          <w:lang w:eastAsia="ru-RU"/>
        </w:rPr>
        <w:t>наказів  з  основної</w:t>
      </w:r>
      <w:r w:rsidRPr="00AE7054">
        <w:rPr>
          <w:rFonts w:ascii="Times New Roman" w:eastAsia="Times New Roman" w:hAnsi="Times New Roman" w:cs="Times New Roman"/>
          <w:b/>
          <w:sz w:val="28"/>
          <w:szCs w:val="28"/>
          <w:lang w:val="uk-UA" w:eastAsia="ru-RU"/>
        </w:rPr>
        <w:t xml:space="preserve"> </w:t>
      </w:r>
      <w:r w:rsidRPr="00AE7054">
        <w:rPr>
          <w:rFonts w:ascii="Times New Roman" w:eastAsia="Times New Roman" w:hAnsi="Times New Roman" w:cs="Times New Roman"/>
          <w:b/>
          <w:sz w:val="28"/>
          <w:szCs w:val="28"/>
          <w:lang w:eastAsia="ru-RU"/>
        </w:rPr>
        <w:t>діяльності</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53"/>
        <w:gridCol w:w="567"/>
        <w:gridCol w:w="6629"/>
        <w:gridCol w:w="2553"/>
        <w:gridCol w:w="3828"/>
      </w:tblGrid>
      <w:tr w:rsidR="00AE7054" w:rsidRPr="00AE7054" w:rsidTr="00AE7054">
        <w:tc>
          <w:tcPr>
            <w:tcW w:w="85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tabs>
                <w:tab w:val="num" w:pos="-24"/>
              </w:tabs>
              <w:spacing w:after="0" w:line="240" w:lineRule="auto"/>
              <w:ind w:right="-108"/>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lang w:val="uk-UA" w:eastAsia="ru-RU"/>
              </w:rPr>
              <w:t>Місяць</w:t>
            </w:r>
          </w:p>
        </w:tc>
        <w:tc>
          <w:tcPr>
            <w:tcW w:w="567"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tabs>
                <w:tab w:val="num" w:pos="-24"/>
              </w:tabs>
              <w:spacing w:after="0" w:line="240" w:lineRule="auto"/>
              <w:ind w:right="-108" w:hanging="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w:t>
            </w:r>
          </w:p>
          <w:p w:rsidR="00AE7054" w:rsidRPr="00AE7054" w:rsidRDefault="00AE7054" w:rsidP="00AE7054">
            <w:pPr>
              <w:tabs>
                <w:tab w:val="num" w:pos="-108"/>
              </w:tabs>
              <w:spacing w:after="0" w:line="240" w:lineRule="auto"/>
              <w:ind w:left="-108" w:right="-108" w:hanging="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п/п</w:t>
            </w:r>
          </w:p>
        </w:tc>
        <w:tc>
          <w:tcPr>
            <w:tcW w:w="6627"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tabs>
                <w:tab w:val="num" w:pos="-24"/>
              </w:tabs>
              <w:spacing w:after="0" w:line="240" w:lineRule="auto"/>
              <w:ind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НАКАЗИ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tabs>
                <w:tab w:val="num" w:pos="-24"/>
              </w:tabs>
              <w:spacing w:after="0" w:line="240" w:lineRule="auto"/>
              <w:ind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 наказу,</w:t>
            </w:r>
          </w:p>
          <w:p w:rsidR="00AE7054" w:rsidRPr="00AE7054" w:rsidRDefault="00AE7054" w:rsidP="00AE7054">
            <w:pPr>
              <w:tabs>
                <w:tab w:val="num" w:pos="-24"/>
              </w:tabs>
              <w:spacing w:after="0" w:line="240" w:lineRule="auto"/>
              <w:ind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дата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tabs>
                <w:tab w:val="num" w:pos="-24"/>
              </w:tabs>
              <w:spacing w:after="0" w:line="240" w:lineRule="auto"/>
              <w:ind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Хто  готує  проект наказу</w:t>
            </w: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bCs/>
                <w:sz w:val="24"/>
                <w:szCs w:val="24"/>
                <w:lang w:val="uk-UA" w:eastAsia="ru-RU"/>
              </w:rPr>
            </w:pPr>
            <w:r w:rsidRPr="00AE7054">
              <w:rPr>
                <w:rFonts w:ascii="Times New Roman" w:eastAsia="Times New Roman" w:hAnsi="Times New Roman" w:cs="Times New Roman"/>
                <w:b/>
                <w:bCs/>
                <w:sz w:val="24"/>
                <w:szCs w:val="24"/>
                <w:lang w:val="uk-UA" w:eastAsia="ru-RU"/>
              </w:rPr>
              <w:t>СЕРПЕНЬ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підготовку та організов</w:t>
            </w:r>
            <w:r w:rsidR="003E0D98">
              <w:rPr>
                <w:rFonts w:ascii="Times New Roman" w:eastAsia="Times New Roman" w:hAnsi="Times New Roman" w:cs="Times New Roman"/>
                <w:lang w:val="uk-UA" w:eastAsia="ru-RU"/>
              </w:rPr>
              <w:t>аний початок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призначення громадського інспектора з охорони дитинства</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обладнання</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кабінету</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інформатики, режим праці</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учнів на персональних</w:t>
            </w:r>
            <w:r w:rsidRPr="00AE7054">
              <w:rPr>
                <w:rFonts w:ascii="Times New Roman" w:eastAsia="Times New Roman" w:hAnsi="Times New Roman" w:cs="Times New Roman"/>
                <w:lang w:val="uk-UA" w:eastAsia="ru-RU"/>
              </w:rPr>
              <w:t xml:space="preserve"> </w:t>
            </w:r>
            <w:r w:rsidR="003E0D98">
              <w:rPr>
                <w:rFonts w:ascii="Times New Roman" w:eastAsia="Times New Roman" w:hAnsi="Times New Roman" w:cs="Times New Roman"/>
                <w:lang w:eastAsia="ru-RU"/>
              </w:rPr>
              <w:t>комп’ютерах у 20</w:t>
            </w:r>
            <w:r w:rsidR="003E0D98">
              <w:rPr>
                <w:rFonts w:ascii="Times New Roman" w:eastAsia="Times New Roman" w:hAnsi="Times New Roman" w:cs="Times New Roman"/>
                <w:lang w:val="uk-UA" w:eastAsia="ru-RU"/>
              </w:rPr>
              <w:t>20</w:t>
            </w:r>
            <w:r w:rsidRPr="00AE7054">
              <w:rPr>
                <w:rFonts w:ascii="Times New Roman" w:eastAsia="Times New Roman" w:hAnsi="Times New Roman" w:cs="Times New Roman"/>
                <w:lang w:eastAsia="ru-RU"/>
              </w:rPr>
              <w:t>/20</w:t>
            </w:r>
            <w:r w:rsidR="003E0D98">
              <w:rPr>
                <w:rFonts w:ascii="Times New Roman" w:eastAsia="Times New Roman" w:hAnsi="Times New Roman" w:cs="Times New Roman"/>
                <w:lang w:val="uk-UA" w:eastAsia="ru-RU"/>
              </w:rPr>
              <w:t>21</w:t>
            </w:r>
            <w:r w:rsidRPr="00AE7054">
              <w:rPr>
                <w:rFonts w:ascii="Times New Roman" w:eastAsia="Times New Roman" w:hAnsi="Times New Roman" w:cs="Times New Roman"/>
                <w:lang w:eastAsia="ru-RU"/>
              </w:rPr>
              <w:t xml:space="preserve"> навчальному</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проходження медичних о</w:t>
            </w:r>
            <w:r w:rsidR="003E0D98">
              <w:rPr>
                <w:rFonts w:ascii="Times New Roman" w:eastAsia="Times New Roman" w:hAnsi="Times New Roman" w:cs="Times New Roman"/>
                <w:color w:val="000000"/>
                <w:lang w:val="uk-UA" w:eastAsia="ru-RU"/>
              </w:rPr>
              <w:t>глядів працівниками школи у 2020/2021</w:t>
            </w:r>
            <w:r w:rsidRPr="00AE7054">
              <w:rPr>
                <w:rFonts w:ascii="Times New Roman" w:eastAsia="Times New Roman" w:hAnsi="Times New Roman" w:cs="Times New Roman"/>
                <w:color w:val="000000"/>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призначення відповідальних за роботу з електронною пошту та сайтом</w:t>
            </w:r>
            <w:r w:rsidR="003E0D98">
              <w:rPr>
                <w:rFonts w:ascii="Times New Roman" w:eastAsia="Times New Roman" w:hAnsi="Times New Roman" w:cs="Times New Roman"/>
                <w:color w:val="000000"/>
                <w:lang w:val="uk-UA" w:eastAsia="ru-RU"/>
              </w:rPr>
              <w:t xml:space="preserve"> школи, захист інформації у 2020/2021</w:t>
            </w:r>
            <w:r w:rsidRPr="00AE7054">
              <w:rPr>
                <w:rFonts w:ascii="Times New Roman" w:eastAsia="Times New Roman" w:hAnsi="Times New Roman" w:cs="Times New Roman"/>
                <w:color w:val="000000"/>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організацію та проведення свята Першого дзвоника</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 xml:space="preserve">Про організацію профілактичного медичного огляду </w:t>
            </w:r>
            <w:r w:rsidR="003E0D98">
              <w:rPr>
                <w:rFonts w:ascii="Times New Roman" w:eastAsia="Times New Roman" w:hAnsi="Times New Roman" w:cs="Times New Roman"/>
                <w:color w:val="000000"/>
                <w:lang w:val="uk-UA" w:eastAsia="ru-RU"/>
              </w:rPr>
              <w:t>учнів школи перед початком  2020/2021</w:t>
            </w:r>
            <w:r w:rsidRPr="00AE7054">
              <w:rPr>
                <w:rFonts w:ascii="Times New Roman" w:eastAsia="Times New Roman" w:hAnsi="Times New Roman" w:cs="Times New Roman"/>
                <w:color w:val="000000"/>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посилення профілактичної роботи щодо запобігання н</w:t>
            </w:r>
            <w:r w:rsidR="003E0D98">
              <w:rPr>
                <w:rFonts w:ascii="Times New Roman" w:eastAsia="Times New Roman" w:hAnsi="Times New Roman" w:cs="Times New Roman"/>
                <w:lang w:val="uk-UA" w:eastAsia="ru-RU"/>
              </w:rPr>
              <w:t>ещасним випадкам з учнями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Циганкова Л.В.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розподіл функціональних обов</w:t>
            </w:r>
            <w:r w:rsidRPr="00AE7054">
              <w:rPr>
                <w:rFonts w:ascii="Times New Roman" w:eastAsia="Times New Roman" w:hAnsi="Times New Roman" w:cs="Times New Roman"/>
                <w:lang w:eastAsia="ru-RU"/>
              </w:rPr>
              <w:t>’</w:t>
            </w:r>
            <w:r w:rsidRPr="00AE7054">
              <w:rPr>
                <w:rFonts w:ascii="Times New Roman" w:eastAsia="Times New Roman" w:hAnsi="Times New Roman" w:cs="Times New Roman"/>
                <w:lang w:val="uk-UA" w:eastAsia="ru-RU"/>
              </w:rPr>
              <w:t>язків м</w:t>
            </w:r>
            <w:r w:rsidR="003E0D98">
              <w:rPr>
                <w:rFonts w:ascii="Times New Roman" w:eastAsia="Times New Roman" w:hAnsi="Times New Roman" w:cs="Times New Roman"/>
                <w:lang w:val="uk-UA" w:eastAsia="ru-RU"/>
              </w:rPr>
              <w:t>іж заступниками директора у 2020/2021</w:t>
            </w:r>
            <w:r w:rsidRPr="00AE7054">
              <w:rPr>
                <w:rFonts w:ascii="Times New Roman" w:eastAsia="Times New Roman" w:hAnsi="Times New Roman" w:cs="Times New Roman"/>
                <w:lang w:val="uk-UA" w:eastAsia="ru-RU"/>
              </w:rPr>
              <w:t xml:space="preserve"> навчальному році </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щодо забезпечення медичного обслуговування учнів, профіл</w:t>
            </w:r>
            <w:r w:rsidR="003E0D98">
              <w:rPr>
                <w:rFonts w:ascii="Times New Roman" w:eastAsia="Times New Roman" w:hAnsi="Times New Roman" w:cs="Times New Roman"/>
                <w:lang w:val="uk-UA" w:eastAsia="ru-RU"/>
              </w:rPr>
              <w:t>актики різних захворювань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Циганкова Л.В.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з профілактики дорожньо-</w:t>
            </w:r>
            <w:r w:rsidR="003E0D98">
              <w:rPr>
                <w:rFonts w:ascii="Times New Roman" w:eastAsia="Times New Roman" w:hAnsi="Times New Roman" w:cs="Times New Roman"/>
                <w:lang w:val="uk-UA" w:eastAsia="ru-RU"/>
              </w:rPr>
              <w:t>транспортного травматизму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Циганкова Л.В.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дотримання санітарно-гігієнічни</w:t>
            </w:r>
            <w:r w:rsidR="003E0D98">
              <w:rPr>
                <w:rFonts w:ascii="Times New Roman" w:eastAsia="Times New Roman" w:hAnsi="Times New Roman" w:cs="Times New Roman"/>
                <w:lang w:val="uk-UA" w:eastAsia="ru-RU"/>
              </w:rPr>
              <w:t>х правил і норм у закладі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Циганкова Л.В.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порядок організації безкоштовного харчування учнів 1-4-х класів </w:t>
            </w:r>
            <w:r w:rsidR="003E0D98">
              <w:rPr>
                <w:rFonts w:ascii="Times New Roman" w:eastAsia="Times New Roman" w:hAnsi="Times New Roman" w:cs="Times New Roman"/>
                <w:lang w:val="uk-UA" w:eastAsia="ru-RU"/>
              </w:rPr>
              <w:t>та пільгового контингенту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Горицька С.В.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tabs>
                <w:tab w:val="left" w:pos="360"/>
              </w:tabs>
              <w:spacing w:after="0" w:line="240" w:lineRule="auto"/>
              <w:ind w:left="34" w:hanging="34"/>
              <w:rPr>
                <w:rFonts w:ascii="Times New Roman" w:eastAsia="Times New Roman" w:hAnsi="Times New Roman" w:cs="Times New Roman"/>
                <w:lang w:eastAsia="ru-RU"/>
              </w:rPr>
            </w:pPr>
            <w:r w:rsidRPr="00AE7054">
              <w:rPr>
                <w:rFonts w:ascii="Times New Roman" w:eastAsia="Times New Roman" w:hAnsi="Times New Roman" w:cs="Times New Roman"/>
                <w:lang w:eastAsia="ru-RU"/>
              </w:rPr>
              <w:t>Про організацію</w:t>
            </w:r>
            <w:r w:rsidRPr="00AE7054">
              <w:rPr>
                <w:rFonts w:ascii="Times New Roman" w:eastAsia="Times New Roman" w:hAnsi="Times New Roman" w:cs="Times New Roman"/>
                <w:lang w:val="uk-UA" w:eastAsia="ru-RU"/>
              </w:rPr>
              <w:t xml:space="preserve"> роботи </w:t>
            </w:r>
            <w:r w:rsidRPr="00AE7054">
              <w:rPr>
                <w:rFonts w:ascii="Times New Roman" w:eastAsia="Times New Roman" w:hAnsi="Times New Roman" w:cs="Times New Roman"/>
                <w:lang w:eastAsia="ru-RU"/>
              </w:rPr>
              <w:t>груп</w:t>
            </w:r>
          </w:p>
          <w:p w:rsidR="00AE7054" w:rsidRPr="00AE7054" w:rsidRDefault="00AE7054" w:rsidP="00AE7054">
            <w:pPr>
              <w:tabs>
                <w:tab w:val="left" w:pos="360"/>
              </w:tabs>
              <w:spacing w:after="0" w:line="240" w:lineRule="auto"/>
              <w:ind w:left="34" w:hanging="34"/>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продовженого дня і режим роботи ГПД</w:t>
            </w:r>
          </w:p>
          <w:p w:rsidR="00AE7054" w:rsidRPr="00AE7054" w:rsidRDefault="003E0D98" w:rsidP="00AE7054">
            <w:pPr>
              <w:tabs>
                <w:tab w:val="left" w:pos="360"/>
              </w:tabs>
              <w:spacing w:after="0" w:line="240" w:lineRule="auto"/>
              <w:ind w:left="34" w:hanging="34"/>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 2020/2021</w:t>
            </w:r>
            <w:r w:rsidR="00AE7054"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Шевченко Л.М.</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дотримання санітарно-гігієнічних вимог та вимог безпеки життєдіял</w:t>
            </w:r>
            <w:r w:rsidR="003E0D98">
              <w:rPr>
                <w:rFonts w:ascii="Times New Roman" w:eastAsia="Times New Roman" w:hAnsi="Times New Roman" w:cs="Times New Roman"/>
                <w:lang w:val="uk-UA" w:eastAsia="ru-RU"/>
              </w:rPr>
              <w:t>ьності під час роботи ГПД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Нелепенко Т.П.</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постановку на внутрішкільний облік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sz w:val="20"/>
                <w:szCs w:val="20"/>
                <w:lang w:val="uk-UA" w:eastAsia="ru-RU"/>
              </w:rPr>
              <w:t>Горицька С.В.</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запобігання  випадкам  харчових   отруєн</w:t>
            </w:r>
            <w:r w:rsidR="003E0D98">
              <w:rPr>
                <w:rFonts w:ascii="Times New Roman" w:eastAsia="Times New Roman" w:hAnsi="Times New Roman" w:cs="Times New Roman"/>
                <w:lang w:val="uk-UA" w:eastAsia="ru-RU"/>
              </w:rPr>
              <w:t>ь та  інфекційних  захворювань серед учнів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sz w:val="20"/>
                <w:szCs w:val="20"/>
                <w:lang w:val="uk-UA" w:eastAsia="ru-RU"/>
              </w:rPr>
              <w:t>Нелепенко Т.П.</w:t>
            </w:r>
          </w:p>
        </w:tc>
      </w:tr>
      <w:tr w:rsidR="00AE7054" w:rsidRPr="00AE7054" w:rsidTr="00AE7054">
        <w:trPr>
          <w:cantSplit/>
          <w:trHeight w:val="555"/>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caps/>
                <w:sz w:val="24"/>
                <w:szCs w:val="24"/>
                <w:lang w:val="uk-UA" w:eastAsia="ru-RU"/>
              </w:rPr>
              <w:t>Серпень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затвердження   правил внутрішньошкільного розпорядку та поведінки учнів </w:t>
            </w:r>
            <w:r w:rsidR="003E0D98">
              <w:rPr>
                <w:rFonts w:ascii="Times New Roman" w:eastAsia="Times New Roman" w:hAnsi="Times New Roman" w:cs="Times New Roman"/>
                <w:lang w:val="uk-UA" w:eastAsia="ru-RU"/>
              </w:rPr>
              <w:t xml:space="preserve">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sz w:val="20"/>
                <w:szCs w:val="20"/>
                <w:lang w:val="uk-UA" w:eastAsia="ru-RU"/>
              </w:rPr>
              <w:t>Нелепенко Т.П.</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обліку в</w:t>
            </w:r>
            <w:r w:rsidR="003E0D98">
              <w:rPr>
                <w:rFonts w:ascii="Times New Roman" w:eastAsia="Times New Roman" w:hAnsi="Times New Roman" w:cs="Times New Roman"/>
                <w:lang w:val="uk-UA" w:eastAsia="ru-RU"/>
              </w:rPr>
              <w:t>ідвідування учнями занять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sz w:val="20"/>
                <w:szCs w:val="20"/>
                <w:lang w:val="uk-UA" w:eastAsia="ru-RU"/>
              </w:rPr>
              <w:t>Нелепенко Т.П.</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посилення заходів з безпеки життєдіяльності під час навчально-виховного процесу та призначення   </w:t>
            </w:r>
            <w:r w:rsidR="003E0D98">
              <w:rPr>
                <w:rFonts w:ascii="Times New Roman" w:eastAsia="Times New Roman" w:hAnsi="Times New Roman" w:cs="Times New Roman"/>
                <w:lang w:val="uk-UA" w:eastAsia="ru-RU"/>
              </w:rPr>
              <w:t>чергування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sz w:val="20"/>
                <w:szCs w:val="20"/>
                <w:lang w:val="uk-UA" w:eastAsia="ru-RU"/>
              </w:rPr>
              <w:t>Нелепенко Т.П.</w:t>
            </w: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занять з дітьми за індивідуально</w:t>
            </w:r>
            <w:r w:rsidR="003E0D98">
              <w:rPr>
                <w:rFonts w:ascii="Times New Roman" w:eastAsia="Times New Roman" w:hAnsi="Times New Roman" w:cs="Times New Roman"/>
                <w:lang w:val="uk-UA" w:eastAsia="ru-RU"/>
              </w:rPr>
              <w:t>ю формою навчання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проведення  бесід  щодо запобігання дитячого травматизму з учнями, що навчаються </w:t>
            </w:r>
            <w:r w:rsidR="003E0D98">
              <w:rPr>
                <w:rFonts w:ascii="Times New Roman" w:eastAsia="Times New Roman" w:hAnsi="Times New Roman" w:cs="Times New Roman"/>
                <w:lang w:val="uk-UA" w:eastAsia="ru-RU"/>
              </w:rPr>
              <w:t xml:space="preserve"> за індивідуальною формою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звільнення від занять фізичної культури дітей  за індивідуальною формою н</w:t>
            </w:r>
            <w:r w:rsidR="003E0D98">
              <w:rPr>
                <w:rFonts w:ascii="Times New Roman" w:eastAsia="Times New Roman" w:hAnsi="Times New Roman" w:cs="Times New Roman"/>
                <w:lang w:val="uk-UA" w:eastAsia="ru-RU"/>
              </w:rPr>
              <w:t>авчання (за необхідністю)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hRule="exact" w:val="154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затвердження персонального складу та розподіл навчального навантаження педагогічних працівників, які будуть здійснювати навчання учнів</w:t>
            </w:r>
            <w:r w:rsidR="003E0D98">
              <w:rPr>
                <w:rFonts w:ascii="Times New Roman" w:eastAsia="Times New Roman" w:hAnsi="Times New Roman" w:cs="Times New Roman"/>
                <w:lang w:val="uk-UA" w:eastAsia="ru-RU"/>
              </w:rPr>
              <w:t xml:space="preserve"> за індивідуальною формою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3E0D98" w:rsidP="00AE7054">
            <w:pPr>
              <w:spacing w:after="0" w:line="240" w:lineRule="auto"/>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режим роботи школи у 2020/2021</w:t>
            </w:r>
            <w:r w:rsidR="00AE7054" w:rsidRPr="00AE7054">
              <w:rPr>
                <w:rFonts w:ascii="Times New Roman" w:eastAsia="Times New Roman" w:hAnsi="Times New Roman" w:cs="Times New Roman"/>
                <w:color w:val="000000"/>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затвердження складу тарифікаці</w:t>
            </w:r>
            <w:r w:rsidR="003E0D98">
              <w:rPr>
                <w:rFonts w:ascii="Times New Roman" w:eastAsia="Times New Roman" w:hAnsi="Times New Roman" w:cs="Times New Roman"/>
                <w:color w:val="000000"/>
                <w:lang w:val="uk-UA" w:eastAsia="ru-RU"/>
              </w:rPr>
              <w:t>йної комісії у 2020/2021</w:t>
            </w:r>
            <w:r w:rsidRPr="00AE7054">
              <w:rPr>
                <w:rFonts w:ascii="Times New Roman" w:eastAsia="Times New Roman" w:hAnsi="Times New Roman" w:cs="Times New Roman"/>
                <w:color w:val="000000"/>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відкриття гуртків </w:t>
            </w:r>
            <w:r w:rsidRPr="00AE7054">
              <w:rPr>
                <w:rFonts w:ascii="Times New Roman" w:eastAsia="Times New Roman" w:hAnsi="Times New Roman" w:cs="Times New Roman"/>
                <w:lang w:eastAsia="ru-RU"/>
              </w:rPr>
              <w:t xml:space="preserve">у </w:t>
            </w:r>
            <w:r w:rsidR="003E0D98">
              <w:rPr>
                <w:rFonts w:ascii="Times New Roman" w:eastAsia="Times New Roman" w:hAnsi="Times New Roman" w:cs="Times New Roman"/>
                <w:lang w:val="uk-UA" w:eastAsia="ru-RU"/>
              </w:rPr>
              <w:t>2020/2021</w:t>
            </w:r>
            <w:r w:rsidRPr="00AE7054">
              <w:rPr>
                <w:rFonts w:ascii="Times New Roman" w:eastAsia="Times New Roman" w:hAnsi="Times New Roman" w:cs="Times New Roman"/>
                <w:lang w:val="uk-UA" w:eastAsia="ru-RU"/>
              </w:rPr>
              <w:t>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заборону тютюнопаління у ЗОШ №10</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30.</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комісій з обстеження умов проживання дітей пільгових категорій та дітей ВШО</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Горицька С.В.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громадського наркологічного полста і організацію його роботи</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Горицька С.В.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32.</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Ради профілактики правопорушень серед учнів школи</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Горицька С.В.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33.</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34.</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bCs/>
                <w:sz w:val="24"/>
                <w:szCs w:val="24"/>
                <w:lang w:val="uk-UA" w:eastAsia="ru-RU"/>
              </w:rPr>
            </w:pPr>
            <w:r w:rsidRPr="00AE7054">
              <w:rPr>
                <w:rFonts w:ascii="Times New Roman" w:eastAsia="Times New Roman" w:hAnsi="Times New Roman" w:cs="Times New Roman"/>
                <w:b/>
                <w:bCs/>
                <w:sz w:val="24"/>
                <w:szCs w:val="24"/>
                <w:lang w:val="uk-UA" w:eastAsia="ru-RU"/>
              </w:rPr>
              <w:t>ВЕРЕСЕНЬ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з представництва школи у вс</w:t>
            </w:r>
            <w:r w:rsidR="003E0D98">
              <w:rPr>
                <w:rFonts w:ascii="Times New Roman" w:eastAsia="Times New Roman" w:hAnsi="Times New Roman" w:cs="Times New Roman"/>
                <w:lang w:val="uk-UA" w:eastAsia="ru-RU"/>
              </w:rPr>
              <w:t>есвітній мережі Інтернет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призначення класних к</w:t>
            </w:r>
            <w:r w:rsidR="003E0D98">
              <w:rPr>
                <w:rFonts w:ascii="Times New Roman" w:eastAsia="Times New Roman" w:hAnsi="Times New Roman" w:cs="Times New Roman"/>
                <w:lang w:val="uk-UA" w:eastAsia="ru-RU"/>
              </w:rPr>
              <w:t>ерівників 1-11-х класів  на 2020/2021</w:t>
            </w:r>
            <w:r w:rsidRPr="00AE7054">
              <w:rPr>
                <w:rFonts w:ascii="Times New Roman" w:eastAsia="Times New Roman" w:hAnsi="Times New Roman" w:cs="Times New Roman"/>
                <w:lang w:val="uk-UA" w:eastAsia="ru-RU"/>
              </w:rPr>
              <w:t xml:space="preserve">  навчальний рік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календарне  планування   вчителями-предметниками, класними керівниками, вихователями ГПД та ке</w:t>
            </w:r>
            <w:r w:rsidR="003E0D98">
              <w:rPr>
                <w:rFonts w:ascii="Times New Roman" w:eastAsia="Times New Roman" w:hAnsi="Times New Roman" w:cs="Times New Roman"/>
                <w:lang w:val="uk-UA" w:eastAsia="ru-RU"/>
              </w:rPr>
              <w:t>рівниками гуртків роботи на 2020/2021</w:t>
            </w:r>
            <w:r w:rsidRPr="00AE7054">
              <w:rPr>
                <w:rFonts w:ascii="Times New Roman" w:eastAsia="Times New Roman" w:hAnsi="Times New Roman" w:cs="Times New Roman"/>
                <w:lang w:val="uk-UA" w:eastAsia="ru-RU"/>
              </w:rPr>
              <w:t xml:space="preserve"> навчальний рік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закріплення класів за кабінетами у </w:t>
            </w:r>
            <w:r w:rsidR="003E0D98">
              <w:rPr>
                <w:rFonts w:ascii="Times New Roman" w:eastAsia="Times New Roman" w:hAnsi="Times New Roman" w:cs="Times New Roman"/>
                <w:lang w:eastAsia="ru-RU"/>
              </w:rPr>
              <w:t>20</w:t>
            </w:r>
            <w:r w:rsidR="003E0D98">
              <w:rPr>
                <w:rFonts w:ascii="Times New Roman" w:eastAsia="Times New Roman" w:hAnsi="Times New Roman" w:cs="Times New Roman"/>
                <w:lang w:val="uk-UA" w:eastAsia="ru-RU"/>
              </w:rPr>
              <w:t>20</w:t>
            </w:r>
            <w:r w:rsidRPr="00AE7054">
              <w:rPr>
                <w:rFonts w:ascii="Times New Roman" w:eastAsia="Times New Roman" w:hAnsi="Times New Roman" w:cs="Times New Roman"/>
                <w:lang w:eastAsia="ru-RU"/>
              </w:rPr>
              <w:t>/20</w:t>
            </w:r>
            <w:r w:rsidR="003E0D98">
              <w:rPr>
                <w:rFonts w:ascii="Times New Roman" w:eastAsia="Times New Roman" w:hAnsi="Times New Roman" w:cs="Times New Roman"/>
                <w:lang w:val="uk-UA" w:eastAsia="ru-RU"/>
              </w:rPr>
              <w:t>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методичної роботи</w:t>
            </w:r>
            <w:r w:rsidR="003E0D98">
              <w:rPr>
                <w:rFonts w:ascii="Times New Roman" w:eastAsia="Times New Roman" w:hAnsi="Times New Roman" w:cs="Times New Roman"/>
                <w:lang w:val="uk-UA" w:eastAsia="ru-RU"/>
              </w:rPr>
              <w:t xml:space="preserve">  з педагогічними кадрами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призначення  керівників  шкільних  методичних об`єднань  у </w:t>
            </w:r>
            <w:r w:rsidR="003E0D98">
              <w:rPr>
                <w:rFonts w:ascii="Times New Roman" w:eastAsia="Times New Roman" w:hAnsi="Times New Roman" w:cs="Times New Roman"/>
                <w:lang w:eastAsia="ru-RU"/>
              </w:rPr>
              <w:t>20</w:t>
            </w:r>
            <w:r w:rsidR="003E0D98">
              <w:rPr>
                <w:rFonts w:ascii="Times New Roman" w:eastAsia="Times New Roman" w:hAnsi="Times New Roman" w:cs="Times New Roman"/>
                <w:lang w:val="uk-UA" w:eastAsia="ru-RU"/>
              </w:rPr>
              <w:t>20</w:t>
            </w:r>
            <w:r w:rsidRPr="00AE7054">
              <w:rPr>
                <w:rFonts w:ascii="Times New Roman" w:eastAsia="Times New Roman" w:hAnsi="Times New Roman" w:cs="Times New Roman"/>
                <w:lang w:eastAsia="ru-RU"/>
              </w:rPr>
              <w:t>/20</w:t>
            </w:r>
            <w:r w:rsidR="003E0D98">
              <w:rPr>
                <w:rFonts w:ascii="Times New Roman" w:eastAsia="Times New Roman" w:hAnsi="Times New Roman" w:cs="Times New Roman"/>
                <w:lang w:val="uk-UA" w:eastAsia="ru-RU"/>
              </w:rPr>
              <w:t>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створення методичної ради у </w:t>
            </w:r>
            <w:r w:rsidR="003E0D98">
              <w:rPr>
                <w:rFonts w:ascii="Times New Roman" w:eastAsia="Times New Roman" w:hAnsi="Times New Roman" w:cs="Times New Roman"/>
                <w:lang w:eastAsia="ru-RU"/>
              </w:rPr>
              <w:t>20</w:t>
            </w:r>
            <w:r w:rsidR="003E0D98">
              <w:rPr>
                <w:rFonts w:ascii="Times New Roman" w:eastAsia="Times New Roman" w:hAnsi="Times New Roman" w:cs="Times New Roman"/>
                <w:lang w:val="uk-UA" w:eastAsia="ru-RU"/>
              </w:rPr>
              <w:t>20</w:t>
            </w:r>
            <w:r w:rsidRPr="00AE7054">
              <w:rPr>
                <w:rFonts w:ascii="Times New Roman" w:eastAsia="Times New Roman" w:hAnsi="Times New Roman" w:cs="Times New Roman"/>
                <w:lang w:eastAsia="ru-RU"/>
              </w:rPr>
              <w:t>/20</w:t>
            </w:r>
            <w:r w:rsidR="003E0D98">
              <w:rPr>
                <w:rFonts w:ascii="Times New Roman" w:eastAsia="Times New Roman" w:hAnsi="Times New Roman" w:cs="Times New Roman"/>
                <w:lang w:val="uk-UA" w:eastAsia="ru-RU"/>
              </w:rPr>
              <w:t>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w:t>
            </w:r>
            <w:r w:rsidR="003E0D98">
              <w:rPr>
                <w:rFonts w:ascii="Times New Roman" w:eastAsia="Times New Roman" w:hAnsi="Times New Roman" w:cs="Times New Roman"/>
                <w:lang w:val="uk-UA" w:eastAsia="ru-RU"/>
              </w:rPr>
              <w:t xml:space="preserve"> з молодими спеціалістами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120" w:line="240" w:lineRule="auto"/>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w:t>
            </w:r>
            <w:r w:rsidR="008162AE">
              <w:rPr>
                <w:rFonts w:ascii="Times New Roman" w:eastAsia="Times New Roman" w:hAnsi="Times New Roman" w:cs="Times New Roman"/>
                <w:lang w:val="uk-UA" w:eastAsia="ru-RU"/>
              </w:rPr>
              <w:t>ю виховної роботи в школі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фізкультурно-оздоровчих та с</w:t>
            </w:r>
            <w:r w:rsidR="008162AE">
              <w:rPr>
                <w:rFonts w:ascii="Times New Roman" w:eastAsia="Times New Roman" w:hAnsi="Times New Roman" w:cs="Times New Roman"/>
                <w:lang w:val="uk-UA" w:eastAsia="ru-RU"/>
              </w:rPr>
              <w:t>портивно-масових заходів  у 2020/2021</w:t>
            </w:r>
            <w:r w:rsidRPr="00AE7054">
              <w:rPr>
                <w:rFonts w:ascii="Times New Roman" w:eastAsia="Times New Roman" w:hAnsi="Times New Roman" w:cs="Times New Roman"/>
                <w:lang w:val="uk-UA" w:eastAsia="ru-RU"/>
              </w:rPr>
              <w:t xml:space="preserve"> навчальному році  </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екскурсійних поїздок та туристських подорожей організован</w:t>
            </w:r>
            <w:r w:rsidR="008162AE">
              <w:rPr>
                <w:rFonts w:ascii="Times New Roman" w:eastAsia="Times New Roman" w:hAnsi="Times New Roman" w:cs="Times New Roman"/>
                <w:lang w:val="uk-UA" w:eastAsia="ru-RU"/>
              </w:rPr>
              <w:t>их груп учнівської молоді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w:t>
            </w:r>
            <w:r w:rsidR="008162AE">
              <w:rPr>
                <w:rFonts w:ascii="Times New Roman" w:eastAsia="Times New Roman" w:hAnsi="Times New Roman" w:cs="Times New Roman"/>
                <w:lang w:val="uk-UA" w:eastAsia="ru-RU"/>
              </w:rPr>
              <w:t>оти з обдарованими учнями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навчальних екскурсій та навчальної пр</w:t>
            </w:r>
            <w:r w:rsidR="008162AE">
              <w:rPr>
                <w:rFonts w:ascii="Times New Roman" w:eastAsia="Times New Roman" w:hAnsi="Times New Roman" w:cs="Times New Roman"/>
                <w:lang w:val="uk-UA" w:eastAsia="ru-RU"/>
              </w:rPr>
              <w:t>актики учнів 1-8-х класів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w:t>
            </w:r>
            <w:r w:rsidR="008162AE">
              <w:rPr>
                <w:rFonts w:ascii="Times New Roman" w:eastAsia="Times New Roman" w:hAnsi="Times New Roman" w:cs="Times New Roman"/>
                <w:lang w:val="uk-UA" w:eastAsia="ru-RU"/>
              </w:rPr>
              <w:t>ння дружини юних пожежних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організацію роботи загону юних інспекторів руху </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щодо запобігання правопорушенням, злочинності, бездогляд</w:t>
            </w:r>
            <w:r w:rsidR="008162AE">
              <w:rPr>
                <w:rFonts w:ascii="Times New Roman" w:eastAsia="Times New Roman" w:hAnsi="Times New Roman" w:cs="Times New Roman"/>
                <w:lang w:val="uk-UA" w:eastAsia="ru-RU"/>
              </w:rPr>
              <w:t>ності серед неповнолітніх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Горицька С.В.</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призначення відповідальних за дотриманням порядку замовле</w:t>
            </w:r>
            <w:r w:rsidR="008162AE">
              <w:rPr>
                <w:rFonts w:ascii="Times New Roman" w:eastAsia="Times New Roman" w:hAnsi="Times New Roman" w:cs="Times New Roman"/>
                <w:lang w:val="uk-UA" w:eastAsia="ru-RU"/>
              </w:rPr>
              <w:t>ння документів про освіту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призначення відпові</w:t>
            </w:r>
            <w:r w:rsidR="008162AE">
              <w:rPr>
                <w:rFonts w:ascii="Times New Roman" w:eastAsia="Times New Roman" w:hAnsi="Times New Roman" w:cs="Times New Roman"/>
                <w:lang w:val="uk-UA" w:eastAsia="ru-RU"/>
              </w:rPr>
              <w:t>дального за роботу із ЗНО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вивчення стану викладання навчальних предметів </w:t>
            </w:r>
            <w:r w:rsidR="008162AE">
              <w:rPr>
                <w:rFonts w:ascii="Times New Roman" w:eastAsia="Times New Roman" w:hAnsi="Times New Roman" w:cs="Times New Roman"/>
                <w:lang w:val="uk-UA" w:eastAsia="ru-RU"/>
              </w:rPr>
              <w:t>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організацію уроків </w:t>
            </w:r>
            <w:r w:rsidR="008162AE">
              <w:rPr>
                <w:rFonts w:ascii="Times New Roman" w:eastAsia="Times New Roman" w:hAnsi="Times New Roman" w:cs="Times New Roman"/>
                <w:lang w:val="uk-UA" w:eastAsia="ru-RU"/>
              </w:rPr>
              <w:t>фізичної культури в школі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bCs/>
                <w:sz w:val="24"/>
                <w:szCs w:val="24"/>
                <w:lang w:val="uk-UA" w:eastAsia="ru-RU"/>
              </w:rPr>
            </w:pPr>
            <w:r w:rsidRPr="00AE7054">
              <w:rPr>
                <w:rFonts w:ascii="Times New Roman" w:eastAsia="Times New Roman" w:hAnsi="Times New Roman" w:cs="Times New Roman"/>
                <w:b/>
                <w:bCs/>
                <w:sz w:val="24"/>
                <w:szCs w:val="24"/>
                <w:lang w:val="uk-UA" w:eastAsia="ru-RU"/>
              </w:rPr>
              <w:t>ВЕРЕСЕНЬ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щодо вивчення п</w:t>
            </w:r>
            <w:r w:rsidR="008162AE">
              <w:rPr>
                <w:rFonts w:ascii="Times New Roman" w:eastAsia="Times New Roman" w:hAnsi="Times New Roman" w:cs="Times New Roman"/>
                <w:lang w:val="uk-UA" w:eastAsia="ru-RU"/>
              </w:rPr>
              <w:t>редмету «Захист Вітчизни»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псих</w:t>
            </w:r>
            <w:r w:rsidR="008162AE">
              <w:rPr>
                <w:rFonts w:ascii="Times New Roman" w:eastAsia="Times New Roman" w:hAnsi="Times New Roman" w:cs="Times New Roman"/>
                <w:lang w:val="uk-UA" w:eastAsia="ru-RU"/>
              </w:rPr>
              <w:t>ологічної служби закладу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w:t>
            </w:r>
            <w:r w:rsidR="008162AE">
              <w:rPr>
                <w:rFonts w:ascii="Times New Roman" w:eastAsia="Times New Roman" w:hAnsi="Times New Roman" w:cs="Times New Roman"/>
                <w:lang w:val="uk-UA" w:eastAsia="ru-RU"/>
              </w:rPr>
              <w:t>зацію  роботи  бібліотеки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Ольхова Н.О.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w:t>
            </w:r>
            <w:r w:rsidR="008162AE">
              <w:rPr>
                <w:rFonts w:ascii="Times New Roman" w:eastAsia="Times New Roman" w:hAnsi="Times New Roman" w:cs="Times New Roman"/>
                <w:lang w:val="uk-UA" w:eastAsia="ru-RU"/>
              </w:rPr>
              <w:t xml:space="preserve">створення бібліотечного активу </w:t>
            </w:r>
            <w:r w:rsidRPr="00AE7054">
              <w:rPr>
                <w:rFonts w:ascii="Times New Roman" w:eastAsia="Times New Roman" w:hAnsi="Times New Roman" w:cs="Times New Roman"/>
                <w:lang w:val="uk-UA" w:eastAsia="ru-RU"/>
              </w:rPr>
              <w:t>по збереженню шк</w:t>
            </w:r>
            <w:r w:rsidR="008162AE">
              <w:rPr>
                <w:rFonts w:ascii="Times New Roman" w:eastAsia="Times New Roman" w:hAnsi="Times New Roman" w:cs="Times New Roman"/>
                <w:lang w:val="uk-UA" w:eastAsia="ru-RU"/>
              </w:rPr>
              <w:t>ільних підручників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Ольхова Н.О.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умов для успішної ад</w:t>
            </w:r>
            <w:r w:rsidR="008162AE">
              <w:rPr>
                <w:rFonts w:ascii="Times New Roman" w:eastAsia="Times New Roman" w:hAnsi="Times New Roman" w:cs="Times New Roman"/>
                <w:lang w:val="uk-UA" w:eastAsia="ru-RU"/>
              </w:rPr>
              <w:t>аптації учнів 1-х класів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умов для успішної адаптації учнів 5-х класів  до предметного нав</w:t>
            </w:r>
            <w:r w:rsidR="008162AE">
              <w:rPr>
                <w:rFonts w:ascii="Times New Roman" w:eastAsia="Times New Roman" w:hAnsi="Times New Roman" w:cs="Times New Roman"/>
                <w:lang w:val="uk-UA" w:eastAsia="ru-RU"/>
              </w:rPr>
              <w:t>чання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w:t>
            </w:r>
            <w:r w:rsidR="008162AE">
              <w:rPr>
                <w:rFonts w:ascii="Times New Roman" w:eastAsia="Times New Roman" w:hAnsi="Times New Roman" w:cs="Times New Roman"/>
                <w:lang w:val="uk-UA" w:eastAsia="ru-RU"/>
              </w:rPr>
              <w:t>ію роботи з охорони праці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організацію </w:t>
            </w:r>
            <w:r w:rsidR="008162AE">
              <w:rPr>
                <w:rFonts w:ascii="Times New Roman" w:eastAsia="Times New Roman" w:hAnsi="Times New Roman" w:cs="Times New Roman"/>
                <w:lang w:val="uk-UA" w:eastAsia="ru-RU"/>
              </w:rPr>
              <w:t>роботи з пожежної безпеки у 2020/2021</w:t>
            </w:r>
            <w:r w:rsidRPr="00AE7054">
              <w:rPr>
                <w:rFonts w:ascii="Times New Roman" w:eastAsia="Times New Roman" w:hAnsi="Times New Roman" w:cs="Times New Roman"/>
                <w:lang w:val="uk-UA" w:eastAsia="ru-RU"/>
              </w:rPr>
              <w:t xml:space="preserve">  навчальному році у </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F34858" w:rsidP="00AE705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lang w:val="uk-UA" w:eastAsia="ru-RU"/>
              </w:rPr>
              <w:t>Зюзіна Л.К.</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зарахування</w:t>
            </w:r>
            <w:r w:rsidR="008162AE">
              <w:rPr>
                <w:rFonts w:ascii="Times New Roman" w:eastAsia="Times New Roman" w:hAnsi="Times New Roman" w:cs="Times New Roman"/>
                <w:lang w:val="uk-UA" w:eastAsia="ru-RU"/>
              </w:rPr>
              <w:t xml:space="preserve"> учнів до ГПД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віднесення учнів до спеціальної та  підготовчої груп для занять фізичною культурою </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розподіл класів на підгрупи для проведення уроків англійської мови, </w:t>
            </w:r>
            <w:r w:rsidRPr="00AE7054">
              <w:rPr>
                <w:rFonts w:ascii="Times New Roman" w:eastAsia="Times New Roman" w:hAnsi="Times New Roman" w:cs="Times New Roman"/>
                <w:bCs/>
                <w:lang w:val="uk-UA" w:eastAsia="ru-RU"/>
              </w:rPr>
              <w:t xml:space="preserve"> української мови, інформатики,  трудового навчання, предмету «Захист Вітчизни»</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проведення медико-педагогічного контролю за </w:t>
            </w:r>
            <w:r w:rsidR="008162AE">
              <w:rPr>
                <w:rFonts w:ascii="Times New Roman" w:eastAsia="Times New Roman" w:hAnsi="Times New Roman" w:cs="Times New Roman"/>
                <w:lang w:val="uk-UA" w:eastAsia="ru-RU"/>
              </w:rPr>
              <w:t>фізичним вихованням учнів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Про створення а</w:t>
            </w:r>
            <w:r w:rsidR="008162AE">
              <w:rPr>
                <w:rFonts w:ascii="Times New Roman" w:eastAsia="Times New Roman" w:hAnsi="Times New Roman" w:cs="Times New Roman"/>
                <w:bCs/>
                <w:lang w:val="uk-UA" w:eastAsia="ru-RU"/>
              </w:rPr>
              <w:t xml:space="preserve">тестаційної комісії І рівня при  загальноосвітній школі </w:t>
            </w:r>
            <w:r w:rsidRPr="00AE7054">
              <w:rPr>
                <w:rFonts w:ascii="Times New Roman" w:eastAsia="Times New Roman" w:hAnsi="Times New Roman" w:cs="Times New Roman"/>
                <w:bCs/>
                <w:lang w:val="uk-UA" w:eastAsia="ru-RU"/>
              </w:rPr>
              <w:t>І-ІІІ ступенів №10  Новокаховської міської ради Херсонської області та  атестацію педаг</w:t>
            </w:r>
            <w:r w:rsidR="008162AE">
              <w:rPr>
                <w:rFonts w:ascii="Times New Roman" w:eastAsia="Times New Roman" w:hAnsi="Times New Roman" w:cs="Times New Roman"/>
                <w:bCs/>
                <w:lang w:val="uk-UA" w:eastAsia="ru-RU"/>
              </w:rPr>
              <w:t>огічних працівників школи у 2020/2021</w:t>
            </w:r>
            <w:r w:rsidRPr="00AE7054">
              <w:rPr>
                <w:rFonts w:ascii="Times New Roman" w:eastAsia="Times New Roman" w:hAnsi="Times New Roman" w:cs="Times New Roman"/>
                <w:bCs/>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батьківських зборів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«Дня здоров</w:t>
            </w:r>
            <w:r w:rsidRPr="00AE7054">
              <w:rPr>
                <w:rFonts w:ascii="Times New Roman" w:eastAsia="Times New Roman" w:hAnsi="Times New Roman" w:cs="Times New Roman"/>
                <w:lang w:eastAsia="ru-RU"/>
              </w:rPr>
              <w:t>’</w:t>
            </w:r>
            <w:r w:rsidRPr="00AE7054">
              <w:rPr>
                <w:rFonts w:ascii="Times New Roman" w:eastAsia="Times New Roman" w:hAnsi="Times New Roman" w:cs="Times New Roman"/>
                <w:lang w:val="uk-UA" w:eastAsia="ru-RU"/>
              </w:rPr>
              <w:t>я»</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37.</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школи у міських етапах предметних турнірів</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106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проведення навчання та атестації працівників з питань охорони праці</w:t>
            </w:r>
            <w:r w:rsidR="008162AE">
              <w:rPr>
                <w:rFonts w:ascii="Times New Roman" w:eastAsia="Times New Roman" w:hAnsi="Times New Roman" w:cs="Times New Roman"/>
                <w:lang w:val="uk-UA" w:eastAsia="ru-RU"/>
              </w:rPr>
              <w:t xml:space="preserve"> та протипожежної безпеки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39.</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120" w:line="240" w:lineRule="auto"/>
              <w:jc w:val="both"/>
              <w:rPr>
                <w:rFonts w:ascii="Times New Roman" w:eastAsia="Times New Roman" w:hAnsi="Times New Roman" w:cs="Times New Roman"/>
                <w:highlight w:val="gree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40.</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ЖОВТЕНЬ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проведення   І (шкільного) етапу Всеукраїнських учнівських  олімпіад  з навчальних предметів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школи у міських етапах предметних турнірів</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ab/>
            </w:r>
            <w:r w:rsidRPr="00AE7054">
              <w:rPr>
                <w:rFonts w:ascii="Times New Roman" w:eastAsia="Times New Roman" w:hAnsi="Times New Roman" w:cs="Times New Roman"/>
                <w:lang w:val="uk-UA" w:eastAsia="ru-RU"/>
              </w:rPr>
              <w:tab/>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rPr>
                <w:rFonts w:ascii="Calibri" w:eastAsia="Calibri" w:hAnsi="Calibri" w:cs="Times New Roman"/>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проведення атестації</w:t>
            </w:r>
            <w:r w:rsidR="008162AE">
              <w:rPr>
                <w:rFonts w:ascii="Times New Roman" w:eastAsia="Times New Roman" w:hAnsi="Times New Roman" w:cs="Times New Roman"/>
                <w:lang w:val="uk-UA" w:eastAsia="ru-RU"/>
              </w:rPr>
              <w:t xml:space="preserve"> педагогічних працівників у 2021</w:t>
            </w:r>
            <w:r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uk-UA"/>
              </w:rPr>
            </w:pPr>
            <w:r w:rsidRPr="00AE7054">
              <w:rPr>
                <w:rFonts w:ascii="Times New Roman" w:eastAsia="Times New Roman" w:hAnsi="Times New Roman" w:cs="Times New Roman"/>
                <w:lang w:val="uk-UA" w:eastAsia="uk-UA"/>
              </w:rPr>
              <w:t xml:space="preserve">Про </w:t>
            </w:r>
            <w:r w:rsidR="008162AE">
              <w:rPr>
                <w:rFonts w:ascii="Times New Roman" w:eastAsia="Times New Roman" w:hAnsi="Times New Roman" w:cs="Times New Roman"/>
                <w:lang w:val="uk-UA" w:eastAsia="uk-UA"/>
              </w:rPr>
              <w:t xml:space="preserve">запобігання усім видам дитячого </w:t>
            </w:r>
            <w:r w:rsidRPr="00AE7054">
              <w:rPr>
                <w:rFonts w:ascii="Times New Roman" w:eastAsia="Times New Roman" w:hAnsi="Times New Roman" w:cs="Times New Roman"/>
                <w:lang w:val="uk-UA" w:eastAsia="uk-UA"/>
              </w:rPr>
              <w:t>травматизму серед учнів школи пере</w:t>
            </w:r>
            <w:r w:rsidR="008162AE">
              <w:rPr>
                <w:rFonts w:ascii="Times New Roman" w:eastAsia="Times New Roman" w:hAnsi="Times New Roman" w:cs="Times New Roman"/>
                <w:lang w:val="uk-UA" w:eastAsia="uk-UA"/>
              </w:rPr>
              <w:t>д початком осінніх  канікул 2020/2021</w:t>
            </w:r>
            <w:r w:rsidRPr="00AE7054">
              <w:rPr>
                <w:rFonts w:ascii="Times New Roman" w:eastAsia="Times New Roman" w:hAnsi="Times New Roman" w:cs="Times New Roman"/>
                <w:lang w:val="uk-UA" w:eastAsia="uk-UA"/>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bCs/>
                <w:lang w:val="uk-UA" w:eastAsia="ru-RU"/>
              </w:rPr>
            </w:pPr>
            <w:r w:rsidRPr="00AE7054">
              <w:rPr>
                <w:rFonts w:ascii="Times New Roman" w:eastAsia="Times New Roman" w:hAnsi="Times New Roman" w:cs="Times New Roman"/>
                <w:lang w:val="uk-UA" w:eastAsia="ru-RU"/>
              </w:rPr>
              <w:t>Про організацію та проведення поглиблених профілактичн</w:t>
            </w:r>
            <w:r w:rsidR="00DA68C3">
              <w:rPr>
                <w:rFonts w:ascii="Times New Roman" w:eastAsia="Times New Roman" w:hAnsi="Times New Roman" w:cs="Times New Roman"/>
                <w:lang w:val="uk-UA" w:eastAsia="ru-RU"/>
              </w:rPr>
              <w:t>их медичних оглядів учнів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підготовку та проведення педагогічної ради</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підсумки роботи з обліку продовження навчання та працевлаштування випускників </w:t>
            </w:r>
          </w:p>
          <w:p w:rsidR="00AE7054" w:rsidRPr="00AE7054" w:rsidRDefault="00DA68C3" w:rsidP="00AE7054">
            <w:pPr>
              <w:spacing w:after="0" w:line="240" w:lineRule="auto"/>
              <w:jc w:val="both"/>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9-х, 11-х класів у 2020</w:t>
            </w:r>
            <w:r w:rsidR="00AE7054"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77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І (шкільного) етапу Всеукраїнських учнівських  олімпіад  з навчальних предметів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65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12.</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65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13.</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1605"/>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lang w:val="uk-UA" w:eastAsia="ru-RU"/>
              </w:rPr>
            </w:pPr>
            <w:r w:rsidRPr="00AE7054">
              <w:rPr>
                <w:rFonts w:ascii="Times New Roman" w:eastAsia="Times New Roman" w:hAnsi="Times New Roman" w:cs="Times New Roman"/>
                <w:b/>
                <w:lang w:val="uk-UA" w:eastAsia="ru-RU"/>
              </w:rPr>
              <w:t>ЛИСТОПАД</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школи у ІІ  етапі Всеукраїнських учнівських олімпіа</w:t>
            </w:r>
            <w:r w:rsidR="00DA68C3">
              <w:rPr>
                <w:rFonts w:ascii="Times New Roman" w:eastAsia="Times New Roman" w:hAnsi="Times New Roman" w:cs="Times New Roman"/>
                <w:lang w:val="uk-UA" w:eastAsia="ru-RU"/>
              </w:rPr>
              <w:t>д  з навчальних предметів у 2020</w:t>
            </w:r>
            <w:r w:rsidRPr="00AE7054">
              <w:rPr>
                <w:rFonts w:ascii="Times New Roman" w:eastAsia="Times New Roman" w:hAnsi="Times New Roman" w:cs="Times New Roman"/>
                <w:lang w:val="uk-UA" w:eastAsia="ru-RU"/>
              </w:rPr>
              <w:t>/</w:t>
            </w:r>
            <w:r w:rsidR="00DA68C3">
              <w:rPr>
                <w:rFonts w:ascii="Times New Roman" w:eastAsia="Times New Roman" w:hAnsi="Times New Roman" w:cs="Times New Roman"/>
                <w:lang w:val="uk-UA" w:eastAsia="ru-RU"/>
              </w:rPr>
              <w:t>2021</w:t>
            </w:r>
            <w:r w:rsidRPr="00AE7054">
              <w:rPr>
                <w:rFonts w:ascii="Times New Roman" w:eastAsia="Times New Roman" w:hAnsi="Times New Roman" w:cs="Times New Roman"/>
                <w:lang w:val="uk-UA" w:eastAsia="ru-RU"/>
              </w:rPr>
              <w:t xml:space="preserve"> навчальному році</w:t>
            </w: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lang w:val="uk-UA" w:eastAsia="ru-RU"/>
              </w:rPr>
              <w:t>ЛИСТОПАД</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 ІІ  етапі Міжнародного мовно-літературного конкурсу учнівської та студентської мол</w:t>
            </w:r>
            <w:r w:rsidR="00DA68C3">
              <w:rPr>
                <w:rFonts w:ascii="Times New Roman" w:eastAsia="Times New Roman" w:hAnsi="Times New Roman" w:cs="Times New Roman"/>
                <w:lang w:val="uk-UA" w:eastAsia="ru-RU"/>
              </w:rPr>
              <w:t>оді імені Тараса Шевченка у 2020/2021</w:t>
            </w:r>
            <w:r w:rsidRPr="00AE7054">
              <w:rPr>
                <w:rFonts w:ascii="Times New Roman" w:eastAsia="Times New Roman" w:hAnsi="Times New Roman" w:cs="Times New Roman"/>
                <w:lang w:val="uk-UA" w:eastAsia="ru-RU"/>
              </w:rPr>
              <w:t>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DA68C3" w:rsidP="00AE705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rPr>
                <w:rFonts w:ascii="Calibri" w:eastAsia="Calibri" w:hAnsi="Calibri" w:cs="Times New Roman"/>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у  І  етапі Всеукраїнського конкурсу-захисту науково-дослідницьких робіт учнів-членів  МАН України (написання контрольних робіт)</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батьківських зборів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7.</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8.</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9.</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10.</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sz w:val="24"/>
                <w:szCs w:val="24"/>
                <w:lang w:val="uk-UA" w:eastAsia="ru-RU"/>
              </w:rPr>
            </w:pPr>
            <w:r w:rsidRPr="00AE7054">
              <w:rPr>
                <w:rFonts w:ascii="Times New Roman" w:eastAsia="Times New Roman" w:hAnsi="Times New Roman" w:cs="Times New Roman"/>
                <w:b/>
                <w:sz w:val="24"/>
                <w:szCs w:val="24"/>
                <w:lang w:val="uk-UA" w:eastAsia="ru-RU"/>
              </w:rPr>
              <w:t>ГРУДЕНЬ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школи у ІІ етапі Всеукраїнських учнівських олімпіа</w:t>
            </w:r>
            <w:r w:rsidR="00DA68C3">
              <w:rPr>
                <w:rFonts w:ascii="Times New Roman" w:eastAsia="Times New Roman" w:hAnsi="Times New Roman" w:cs="Times New Roman"/>
                <w:lang w:val="uk-UA" w:eastAsia="ru-RU"/>
              </w:rPr>
              <w:t>д  з навчальних предметів у 2020/2021</w:t>
            </w:r>
            <w:r w:rsidRPr="00AE7054">
              <w:rPr>
                <w:rFonts w:ascii="Times New Roman" w:eastAsia="Times New Roman" w:hAnsi="Times New Roman" w:cs="Times New Roman"/>
                <w:lang w:val="uk-UA" w:eastAsia="ru-RU"/>
              </w:rPr>
              <w:t xml:space="preserve"> навчальному році</w:t>
            </w: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p w:rsidR="00AE7054" w:rsidRPr="00AE7054" w:rsidRDefault="00AE7054" w:rsidP="00AE7054">
            <w:pPr>
              <w:spacing w:after="12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і проведення новорічних свят</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дотримання вимог безпеки життєдіяльності та пожежної безпеки під час проведення новорічних та Різдвяних свят у закладі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w:t>
            </w:r>
            <w:r w:rsidR="00DA68C3">
              <w:rPr>
                <w:rFonts w:ascii="Times New Roman" w:eastAsia="Times New Roman" w:hAnsi="Times New Roman" w:cs="Times New Roman"/>
                <w:lang w:val="uk-UA" w:eastAsia="ru-RU"/>
              </w:rPr>
              <w:t>оване закінчення І семестру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w:t>
            </w:r>
            <w:r w:rsidR="00DA68C3">
              <w:rPr>
                <w:rFonts w:ascii="Times New Roman" w:eastAsia="Times New Roman" w:hAnsi="Times New Roman" w:cs="Times New Roman"/>
                <w:lang w:val="uk-UA" w:eastAsia="ru-RU"/>
              </w:rPr>
              <w:t>оведення  зимових канікул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 xml:space="preserve">Про підсумки контрольних робіт з української мови учнів 3-4-х класів за I семестр </w:t>
            </w:r>
            <w:r w:rsidR="00DA68C3">
              <w:rPr>
                <w:rFonts w:ascii="Times New Roman" w:eastAsia="Times New Roman" w:hAnsi="Times New Roman" w:cs="Times New Roman"/>
                <w:lang w:val="uk-UA" w:eastAsia="ru-RU"/>
              </w:rPr>
              <w:t>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 xml:space="preserve">Про підсумки контрольних робіт з математики учнів 3-4-х класів за I семестр </w:t>
            </w:r>
            <w:r w:rsidR="00DA68C3">
              <w:rPr>
                <w:rFonts w:ascii="Times New Roman" w:eastAsia="Times New Roman" w:hAnsi="Times New Roman" w:cs="Times New Roman"/>
                <w:lang w:val="uk-UA" w:eastAsia="ru-RU"/>
              </w:rPr>
              <w:t>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sz w:val="20"/>
                <w:szCs w:val="20"/>
                <w:lang w:val="uk-UA" w:eastAsia="ru-RU"/>
              </w:rPr>
              <w:t>Шевченко Л.М.</w:t>
            </w:r>
          </w:p>
        </w:tc>
      </w:tr>
      <w:tr w:rsidR="00AE7054" w:rsidRPr="00AE7054" w:rsidTr="00AE7054">
        <w:trPr>
          <w:cantSplit/>
          <w:trHeight w:val="1255"/>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sz w:val="24"/>
                <w:szCs w:val="24"/>
                <w:lang w:val="uk-UA" w:eastAsia="ru-RU"/>
              </w:rPr>
              <w:t>ГРУДЕНЬ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підсумки перевірки рівня навчальних досягнень у мовленнєвій діяльності та читацьких компетенцій з читання учнів 2-4-х класах за I с</w:t>
            </w:r>
            <w:r w:rsidR="00DA68C3">
              <w:rPr>
                <w:rFonts w:ascii="Times New Roman" w:eastAsia="Times New Roman" w:hAnsi="Times New Roman" w:cs="Times New Roman"/>
                <w:color w:val="000000"/>
                <w:lang w:val="uk-UA" w:eastAsia="ru-RU"/>
              </w:rPr>
              <w:t>еместр 2020/2021</w:t>
            </w:r>
            <w:r w:rsidRPr="00AE7054">
              <w:rPr>
                <w:rFonts w:ascii="Times New Roman" w:eastAsia="Times New Roman" w:hAnsi="Times New Roman" w:cs="Times New Roman"/>
                <w:color w:val="000000"/>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sz w:val="20"/>
                <w:szCs w:val="20"/>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з учнями, що встигають на початковому рівні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стан  вих</w:t>
            </w:r>
            <w:r w:rsidR="00DA68C3">
              <w:rPr>
                <w:rFonts w:ascii="Times New Roman" w:eastAsia="Times New Roman" w:hAnsi="Times New Roman" w:cs="Times New Roman"/>
                <w:lang w:val="uk-UA" w:eastAsia="ru-RU"/>
              </w:rPr>
              <w:t>овної  роботи  у І семестрі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12.</w:t>
            </w:r>
          </w:p>
        </w:tc>
        <w:tc>
          <w:tcPr>
            <w:tcW w:w="6627" w:type="dxa"/>
            <w:tcBorders>
              <w:top w:val="single" w:sz="4" w:space="0" w:color="auto"/>
              <w:left w:val="single" w:sz="4" w:space="0" w:color="auto"/>
              <w:bottom w:val="single" w:sz="4" w:space="0" w:color="auto"/>
              <w:right w:val="single" w:sz="4" w:space="0" w:color="auto"/>
            </w:tcBorders>
            <w:hideMark/>
          </w:tcPr>
          <w:p w:rsidR="00AE7054" w:rsidRPr="00DA68C3"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стан роботи з пра</w:t>
            </w:r>
            <w:r w:rsidR="00DA68C3">
              <w:rPr>
                <w:rFonts w:ascii="Times New Roman" w:eastAsia="Times New Roman" w:hAnsi="Times New Roman" w:cs="Times New Roman"/>
                <w:color w:val="000000"/>
                <w:lang w:val="uk-UA" w:eastAsia="ru-RU"/>
              </w:rPr>
              <w:t>вового виховання у I семестрі 2020/2021</w:t>
            </w:r>
            <w:r w:rsidRPr="00AE7054">
              <w:rPr>
                <w:rFonts w:ascii="Times New Roman" w:eastAsia="Times New Roman" w:hAnsi="Times New Roman" w:cs="Times New Roman"/>
                <w:color w:val="000000"/>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Горицька С.В.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стан роботи школи зі зверненням громадян та з питань виконання законів України «Про запобігання і протидії корупції» і «Про доступ</w:t>
            </w:r>
            <w:r w:rsidR="00DA68C3">
              <w:rPr>
                <w:rFonts w:ascii="Times New Roman" w:eastAsia="Times New Roman" w:hAnsi="Times New Roman" w:cs="Times New Roman"/>
                <w:lang w:val="uk-UA" w:eastAsia="ru-RU"/>
              </w:rPr>
              <w:t xml:space="preserve"> до публічної інформації» у 2020</w:t>
            </w:r>
            <w:r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Height w:val="29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lang w:val="uk-UA" w:eastAsia="ru-RU"/>
              </w:rPr>
              <w:t>14.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w:t>
            </w:r>
            <w:r w:rsidR="00DA68C3">
              <w:rPr>
                <w:rFonts w:ascii="Times New Roman" w:eastAsia="Times New Roman" w:hAnsi="Times New Roman" w:cs="Times New Roman"/>
                <w:lang w:val="uk-UA" w:eastAsia="ru-RU"/>
              </w:rPr>
              <w:t>ки роботи служби ЦЗ школи у 2020 році та задачі на 2021</w:t>
            </w:r>
            <w:r w:rsidRPr="00AE7054">
              <w:rPr>
                <w:rFonts w:ascii="Times New Roman" w:eastAsia="Times New Roman" w:hAnsi="Times New Roman" w:cs="Times New Roman"/>
                <w:lang w:val="uk-UA" w:eastAsia="ru-RU"/>
              </w:rPr>
              <w:t xml:space="preserve"> рік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Height w:val="29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вивчення стану викладання  навчальн</w:t>
            </w:r>
            <w:r w:rsidR="00DA68C3">
              <w:rPr>
                <w:rFonts w:ascii="Times New Roman" w:eastAsia="Times New Roman" w:hAnsi="Times New Roman" w:cs="Times New Roman"/>
                <w:lang w:val="uk-UA" w:eastAsia="ru-RU"/>
              </w:rPr>
              <w:t>их предметів  у ІІ семестрі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29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16.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підвищення кваліфікації педагогічних працівн</w:t>
            </w:r>
            <w:r w:rsidR="00DA68C3">
              <w:rPr>
                <w:rFonts w:ascii="Times New Roman" w:eastAsia="Times New Roman" w:hAnsi="Times New Roman" w:cs="Times New Roman"/>
                <w:lang w:val="uk-UA" w:eastAsia="ru-RU"/>
              </w:rPr>
              <w:t>иків школи у вересні-грудні 2020</w:t>
            </w:r>
            <w:r w:rsidRPr="00AE7054">
              <w:rPr>
                <w:rFonts w:ascii="Times New Roman" w:eastAsia="Times New Roman" w:hAnsi="Times New Roman" w:cs="Times New Roman"/>
                <w:lang w:val="uk-UA" w:eastAsia="ru-RU"/>
              </w:rPr>
              <w:t xml:space="preserve">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lang w:val="uk-UA" w:eastAsia="ru-RU"/>
              </w:rPr>
              <w:t>17.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затвердження графіка основних щорічних ві</w:t>
            </w:r>
            <w:r w:rsidR="00DA68C3">
              <w:rPr>
                <w:rFonts w:ascii="Times New Roman" w:eastAsia="Times New Roman" w:hAnsi="Times New Roman" w:cs="Times New Roman"/>
                <w:color w:val="000000"/>
                <w:lang w:val="uk-UA" w:eastAsia="ru-RU"/>
              </w:rPr>
              <w:t>дпусток працівників школи у 2021</w:t>
            </w:r>
            <w:r w:rsidRPr="00AE7054">
              <w:rPr>
                <w:rFonts w:ascii="Times New Roman" w:eastAsia="Times New Roman" w:hAnsi="Times New Roman" w:cs="Times New Roman"/>
                <w:color w:val="000000"/>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sz w:val="20"/>
                <w:szCs w:val="20"/>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18.</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12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19.</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Height w:val="58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22.</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зняття з контролю наказів з основної діяльності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Рєзніков В.В.</w:t>
            </w: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sz w:val="24"/>
                <w:szCs w:val="24"/>
                <w:lang w:val="uk-UA" w:eastAsia="ru-RU"/>
              </w:rPr>
              <w:t>СІЧЕНЬ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затвердження номенклатури справ  загальноосвітньої школи І-ІІІ ступенів №10 Новокаховської міської </w:t>
            </w:r>
            <w:r w:rsidR="00DA68C3">
              <w:rPr>
                <w:rFonts w:ascii="Times New Roman" w:eastAsia="Times New Roman" w:hAnsi="Times New Roman" w:cs="Times New Roman"/>
                <w:lang w:val="uk-UA" w:eastAsia="ru-RU"/>
              </w:rPr>
              <w:t>ради Херсонської області на 2021</w:t>
            </w:r>
            <w:r w:rsidRPr="00AE7054">
              <w:rPr>
                <w:rFonts w:ascii="Times New Roman" w:eastAsia="Times New Roman" w:hAnsi="Times New Roman" w:cs="Times New Roman"/>
                <w:lang w:val="uk-UA" w:eastAsia="ru-RU"/>
              </w:rPr>
              <w:t xml:space="preserve"> рік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ведення ділової документац</w:t>
            </w:r>
            <w:r w:rsidR="00DA68C3">
              <w:rPr>
                <w:rFonts w:ascii="Times New Roman" w:eastAsia="Times New Roman" w:hAnsi="Times New Roman" w:cs="Times New Roman"/>
                <w:lang w:val="uk-UA" w:eastAsia="ru-RU"/>
              </w:rPr>
              <w:t>ії у друкованому варіанті у 2021</w:t>
            </w:r>
            <w:r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зі зверненням громадян  та з питань виконання законів України «Про запобігання і протидії корупції» і «Про доступ</w:t>
            </w:r>
            <w:r w:rsidR="00DA68C3">
              <w:rPr>
                <w:rFonts w:ascii="Times New Roman" w:eastAsia="Times New Roman" w:hAnsi="Times New Roman" w:cs="Times New Roman"/>
                <w:lang w:val="uk-UA" w:eastAsia="ru-RU"/>
              </w:rPr>
              <w:t xml:space="preserve"> до публічної інформації» у 2021</w:t>
            </w:r>
            <w:r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призначення   відповідального  за ведення   кадрових   питань та об</w:t>
            </w:r>
            <w:r w:rsidR="00DA68C3">
              <w:rPr>
                <w:rFonts w:ascii="Times New Roman" w:eastAsia="Times New Roman" w:hAnsi="Times New Roman" w:cs="Times New Roman"/>
                <w:lang w:val="uk-UA" w:eastAsia="ru-RU"/>
              </w:rPr>
              <w:t>лік військовозобов’язаних у 2021</w:t>
            </w:r>
            <w:r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color w:val="000000"/>
                <w:lang w:val="uk-UA" w:eastAsia="ru-RU"/>
              </w:rPr>
              <w:t>Рєзніков В.В</w:t>
            </w: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sz w:val="24"/>
                <w:szCs w:val="24"/>
                <w:lang w:val="uk-UA" w:eastAsia="ru-RU"/>
              </w:rPr>
              <w:t>СІЧЕНЬ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стан відвідування учнями нав</w:t>
            </w:r>
            <w:r w:rsidR="00DA68C3">
              <w:rPr>
                <w:rFonts w:ascii="Times New Roman" w:eastAsia="Times New Roman" w:hAnsi="Times New Roman" w:cs="Times New Roman"/>
                <w:lang w:val="uk-UA" w:eastAsia="ru-RU"/>
              </w:rPr>
              <w:t>чальних занять у I семестрі 2020/2021</w:t>
            </w:r>
            <w:r w:rsidRPr="00AE7054">
              <w:rPr>
                <w:rFonts w:ascii="Times New Roman" w:eastAsia="Times New Roman" w:hAnsi="Times New Roman" w:cs="Times New Roman"/>
                <w:lang w:val="uk-UA" w:eastAsia="ru-RU"/>
              </w:rPr>
              <w:t xml:space="preserve"> навчального року</w:t>
            </w:r>
            <w:r w:rsidRPr="00AE7054">
              <w:rPr>
                <w:rFonts w:ascii="Times New Roman" w:eastAsia="Times New Roman" w:hAnsi="Times New Roman" w:cs="Times New Roman"/>
                <w:lang w:val="uk-UA" w:eastAsia="ru-RU"/>
              </w:rPr>
              <w:tab/>
            </w:r>
            <w:r w:rsidRPr="00AE7054">
              <w:rPr>
                <w:rFonts w:ascii="Times New Roman" w:eastAsia="Times New Roman" w:hAnsi="Times New Roman" w:cs="Times New Roman"/>
                <w:lang w:val="uk-UA" w:eastAsia="ru-RU"/>
              </w:rPr>
              <w:tab/>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стан роботи з охорони праці, безпеки життєдіяльності під час  осві</w:t>
            </w:r>
            <w:r w:rsidR="00DA68C3">
              <w:rPr>
                <w:rFonts w:ascii="Times New Roman" w:eastAsia="Times New Roman" w:hAnsi="Times New Roman" w:cs="Times New Roman"/>
                <w:lang w:val="uk-UA" w:eastAsia="ru-RU"/>
              </w:rPr>
              <w:t>тнього процесу в І семестрі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підвищення кваліфікації  педагогічних праці</w:t>
            </w:r>
            <w:r w:rsidR="00DA68C3">
              <w:rPr>
                <w:rFonts w:ascii="Times New Roman" w:eastAsia="Times New Roman" w:hAnsi="Times New Roman" w:cs="Times New Roman"/>
                <w:lang w:val="uk-UA" w:eastAsia="ru-RU"/>
              </w:rPr>
              <w:t>вників школи у січні-червні 2021</w:t>
            </w:r>
            <w:r w:rsidRPr="00AE7054">
              <w:rPr>
                <w:rFonts w:ascii="Times New Roman" w:eastAsia="Times New Roman" w:hAnsi="Times New Roman" w:cs="Times New Roman"/>
                <w:lang w:val="uk-UA" w:eastAsia="ru-RU"/>
              </w:rPr>
              <w:t xml:space="preserve">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цивільного захисту у загальноосвітній школі І-ІІІ ступенів №10 Новокаховської міської ради Херсонської області у</w:t>
            </w:r>
            <w:r w:rsidR="00DA68C3">
              <w:rPr>
                <w:rFonts w:ascii="Times New Roman" w:eastAsia="Times New Roman" w:hAnsi="Times New Roman" w:cs="Times New Roman"/>
                <w:lang w:val="uk-UA" w:eastAsia="ru-RU"/>
              </w:rPr>
              <w:t xml:space="preserve"> 2021</w:t>
            </w:r>
            <w:r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профілактичної роботи з питань запобігання всім в</w:t>
            </w:r>
            <w:r w:rsidR="00DA68C3">
              <w:rPr>
                <w:rFonts w:ascii="Times New Roman" w:eastAsia="Times New Roman" w:hAnsi="Times New Roman" w:cs="Times New Roman"/>
                <w:lang w:val="uk-UA" w:eastAsia="ru-RU"/>
              </w:rPr>
              <w:t>идам дитячого травматизму у 2020 році та про завдання на 2021</w:t>
            </w:r>
            <w:r w:rsidRPr="00AE7054">
              <w:rPr>
                <w:rFonts w:ascii="Times New Roman" w:eastAsia="Times New Roman" w:hAnsi="Times New Roman" w:cs="Times New Roman"/>
                <w:lang w:val="uk-UA" w:eastAsia="ru-RU"/>
              </w:rPr>
              <w:t xml:space="preserve"> рік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стан ведення шкільної документації, виконання навчальних планів, програм, графіка контрольних і лабор</w:t>
            </w:r>
            <w:r w:rsidR="00DA68C3">
              <w:rPr>
                <w:rFonts w:ascii="Times New Roman" w:eastAsia="Times New Roman" w:hAnsi="Times New Roman" w:cs="Times New Roman"/>
                <w:lang w:val="uk-UA" w:eastAsia="ru-RU"/>
              </w:rPr>
              <w:t>аторних робіт за І  семестр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 xml:space="preserve">Про організацію харчування учнів </w:t>
            </w:r>
            <w:r w:rsidR="00DA68C3">
              <w:rPr>
                <w:rFonts w:ascii="Times New Roman" w:eastAsia="Times New Roman" w:hAnsi="Times New Roman" w:cs="Times New Roman"/>
                <w:color w:val="000000"/>
                <w:lang w:val="uk-UA" w:eastAsia="ru-RU"/>
              </w:rPr>
              <w:t>1-11-х класів у ІІ семестрі 2020/2021</w:t>
            </w:r>
            <w:r w:rsidRPr="00AE7054">
              <w:rPr>
                <w:rFonts w:ascii="Times New Roman" w:eastAsia="Times New Roman" w:hAnsi="Times New Roman" w:cs="Times New Roman"/>
                <w:color w:val="000000"/>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Горицька С.В.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 xml:space="preserve">Про результати участі учнів школи у ІІ етапі Всеукраїнських учнівських олімпіад з навчальних предметів у  </w:t>
            </w:r>
            <w:r w:rsidR="00DA68C3">
              <w:rPr>
                <w:rFonts w:ascii="Times New Roman" w:eastAsia="Times New Roman" w:hAnsi="Times New Roman" w:cs="Times New Roman"/>
                <w:lang w:val="uk-UA" w:eastAsia="ru-RU"/>
              </w:rPr>
              <w:t xml:space="preserve">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 ІІ  етапі Всеукраїнського конкурсу-захисту науково-дослідницьких робіт учнів-членів МАН (написання контрольних робіт з предметів)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робочих груп для  складання   проекту річ</w:t>
            </w:r>
            <w:r w:rsidR="00DA68C3">
              <w:rPr>
                <w:rFonts w:ascii="Times New Roman" w:eastAsia="Times New Roman" w:hAnsi="Times New Roman" w:cs="Times New Roman"/>
                <w:lang w:val="uk-UA" w:eastAsia="ru-RU"/>
              </w:rPr>
              <w:t>ного плану роботи школи на  2021/2022</w:t>
            </w:r>
            <w:r w:rsidRPr="00AE7054">
              <w:rPr>
                <w:rFonts w:ascii="Times New Roman" w:eastAsia="Times New Roman" w:hAnsi="Times New Roman" w:cs="Times New Roman"/>
                <w:lang w:val="uk-UA" w:eastAsia="ru-RU"/>
              </w:rPr>
              <w:t xml:space="preserve"> навчальний рік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16.</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highlight w:val="green"/>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highlight w:val="gree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17.</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highlight w:val="green"/>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highlight w:val="gree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18.</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highlight w:val="green"/>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highlight w:val="gree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19.</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20.</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22.</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23.</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sz w:val="24"/>
                <w:szCs w:val="24"/>
                <w:lang w:val="uk-UA" w:eastAsia="ru-RU"/>
              </w:rPr>
            </w:pPr>
            <w:r w:rsidRPr="00AE7054">
              <w:rPr>
                <w:rFonts w:ascii="Times New Roman" w:eastAsia="Times New Roman" w:hAnsi="Times New Roman" w:cs="Times New Roman"/>
                <w:b/>
                <w:sz w:val="24"/>
                <w:szCs w:val="24"/>
                <w:lang w:val="uk-UA" w:eastAsia="ru-RU"/>
              </w:rPr>
              <w:t>ЛЮТИЙ</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результати  перевірки ст</w:t>
            </w:r>
            <w:r w:rsidR="00920407">
              <w:rPr>
                <w:rFonts w:ascii="Times New Roman" w:eastAsia="Times New Roman" w:hAnsi="Times New Roman" w:cs="Times New Roman"/>
                <w:lang w:val="uk-UA" w:eastAsia="ru-RU"/>
              </w:rPr>
              <w:t>ану роботи ГПД у І семестрі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батьківських зборів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підготовку  та проведен</w:t>
            </w:r>
            <w:r w:rsidR="00920407">
              <w:rPr>
                <w:rFonts w:ascii="Times New Roman" w:eastAsia="Times New Roman" w:hAnsi="Times New Roman" w:cs="Times New Roman"/>
                <w:lang w:val="uk-UA" w:eastAsia="ru-RU"/>
              </w:rPr>
              <w:t>ня Дня цивільного захисту у 2021</w:t>
            </w:r>
            <w:r w:rsidRPr="00AE7054">
              <w:rPr>
                <w:rFonts w:ascii="Times New Roman" w:eastAsia="Times New Roman" w:hAnsi="Times New Roman" w:cs="Times New Roman"/>
                <w:lang w:val="uk-UA" w:eastAsia="ru-RU"/>
              </w:rPr>
              <w:t xml:space="preserve">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школи у міських етапах предметних турнірів</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5. </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проведення шкільного етапу  Малої олімпіади серед учнів початкової школи  </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920407" w:rsidRPr="00AE7054" w:rsidTr="00AE7054">
        <w:trPr>
          <w:cantSplit/>
        </w:trPr>
        <w:tc>
          <w:tcPr>
            <w:tcW w:w="852" w:type="dxa"/>
            <w:tcBorders>
              <w:top w:val="single" w:sz="4" w:space="0" w:color="auto"/>
              <w:left w:val="single" w:sz="4" w:space="0" w:color="auto"/>
              <w:bottom w:val="single" w:sz="4" w:space="0" w:color="auto"/>
              <w:right w:val="single" w:sz="4" w:space="0" w:color="auto"/>
            </w:tcBorders>
            <w:vAlign w:val="center"/>
          </w:tcPr>
          <w:p w:rsidR="00920407" w:rsidRDefault="00920407" w:rsidP="00AE7054">
            <w:pPr>
              <w:spacing w:after="0" w:line="240" w:lineRule="auto"/>
              <w:rPr>
                <w:rFonts w:ascii="Times New Roman" w:eastAsia="Times New Roman" w:hAnsi="Times New Roman" w:cs="Times New Roman"/>
                <w:sz w:val="24"/>
                <w:szCs w:val="24"/>
                <w:lang w:val="uk-UA" w:eastAsia="ru-RU"/>
              </w:rPr>
            </w:pPr>
          </w:p>
          <w:p w:rsidR="00920407" w:rsidRDefault="00920407" w:rsidP="00AE7054">
            <w:pPr>
              <w:spacing w:after="0" w:line="240" w:lineRule="auto"/>
              <w:rPr>
                <w:rFonts w:ascii="Times New Roman" w:eastAsia="Times New Roman" w:hAnsi="Times New Roman" w:cs="Times New Roman"/>
                <w:sz w:val="24"/>
                <w:szCs w:val="24"/>
                <w:lang w:val="uk-UA" w:eastAsia="ru-RU"/>
              </w:rPr>
            </w:pPr>
          </w:p>
          <w:p w:rsidR="00920407" w:rsidRPr="00AE7054" w:rsidRDefault="00920407"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sz w:val="24"/>
                <w:szCs w:val="24"/>
                <w:lang w:val="uk-UA" w:eastAsia="ru-RU"/>
              </w:rPr>
            </w:pPr>
            <w:r w:rsidRPr="00AE7054">
              <w:rPr>
                <w:rFonts w:ascii="Times New Roman" w:eastAsia="Times New Roman" w:hAnsi="Times New Roman" w:cs="Times New Roman"/>
                <w:b/>
                <w:bCs/>
                <w:sz w:val="24"/>
                <w:szCs w:val="24"/>
                <w:lang w:val="uk-UA" w:eastAsia="ru-RU"/>
              </w:rPr>
              <w:t>БЕРЕЗЕНЬ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школи у міських етапах предметних турнірів</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uk-UA"/>
              </w:rPr>
            </w:pPr>
            <w:r w:rsidRPr="00AE7054">
              <w:rPr>
                <w:rFonts w:ascii="Times New Roman" w:eastAsia="Times New Roman" w:hAnsi="Times New Roman" w:cs="Times New Roman"/>
                <w:lang w:val="uk-UA" w:eastAsia="uk-UA"/>
              </w:rPr>
              <w:t>Про запобігання усім видам дитячого</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травматизму серед учнів школ</w:t>
            </w:r>
            <w:r w:rsidR="00920407">
              <w:rPr>
                <w:rFonts w:ascii="Times New Roman" w:eastAsia="Times New Roman" w:hAnsi="Times New Roman" w:cs="Times New Roman"/>
                <w:lang w:val="uk-UA" w:eastAsia="ru-RU"/>
              </w:rPr>
              <w:t>и під час весняних  канікул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участь учнів початкової школи  в  міському етапі Малої олімпіади випускників школи  І ступеня</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підсумки засідання  атестаційної комісії І рівня</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6.</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Height w:val="50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7.</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41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10.</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11.</w:t>
            </w:r>
          </w:p>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599"/>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sz w:val="24"/>
                <w:szCs w:val="24"/>
                <w:lang w:val="uk-UA" w:eastAsia="ru-RU"/>
              </w:rPr>
            </w:pPr>
            <w:r w:rsidRPr="00AE7054">
              <w:rPr>
                <w:rFonts w:ascii="Times New Roman" w:eastAsia="Times New Roman" w:hAnsi="Times New Roman" w:cs="Times New Roman"/>
                <w:b/>
                <w:sz w:val="24"/>
                <w:szCs w:val="24"/>
                <w:lang w:val="uk-UA" w:eastAsia="ru-RU"/>
              </w:rPr>
              <w:t>КВІТЕНЬ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заходів до  Дня Перемоги</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Height w:val="53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проведенн</w:t>
            </w:r>
            <w:r w:rsidR="00920407">
              <w:rPr>
                <w:rFonts w:ascii="Times New Roman" w:eastAsia="Times New Roman" w:hAnsi="Times New Roman" w:cs="Times New Roman"/>
                <w:lang w:val="uk-UA" w:eastAsia="ru-RU"/>
              </w:rPr>
              <w:t>я  Дня цивільного захисту у 2021</w:t>
            </w:r>
            <w:r w:rsidRPr="00AE7054">
              <w:rPr>
                <w:rFonts w:ascii="Times New Roman" w:eastAsia="Times New Roman" w:hAnsi="Times New Roman" w:cs="Times New Roman"/>
                <w:lang w:val="uk-UA" w:eastAsia="ru-RU"/>
              </w:rPr>
              <w:t xml:space="preserve"> році</w:t>
            </w:r>
            <w:r w:rsidRPr="00AE7054">
              <w:rPr>
                <w:rFonts w:ascii="Times New Roman" w:eastAsia="Times New Roman" w:hAnsi="Times New Roman" w:cs="Times New Roman"/>
                <w:lang w:val="uk-UA" w:eastAsia="ru-RU"/>
              </w:rPr>
              <w:tab/>
            </w:r>
            <w:r w:rsidRPr="00AE7054">
              <w:rPr>
                <w:rFonts w:ascii="Times New Roman" w:eastAsia="Times New Roman" w:hAnsi="Times New Roman" w:cs="Times New Roman"/>
                <w:lang w:val="uk-UA" w:eastAsia="ru-RU"/>
              </w:rPr>
              <w:tab/>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Height w:val="113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порядок організованого </w:t>
            </w:r>
            <w:r w:rsidR="00920407">
              <w:rPr>
                <w:rFonts w:ascii="Times New Roman" w:eastAsia="Times New Roman" w:hAnsi="Times New Roman" w:cs="Times New Roman"/>
                <w:lang w:val="uk-UA" w:eastAsia="ru-RU"/>
              </w:rPr>
              <w:t>закінчення 2020/2021</w:t>
            </w:r>
            <w:r w:rsidRPr="00AE7054">
              <w:rPr>
                <w:rFonts w:ascii="Times New Roman" w:eastAsia="Times New Roman" w:hAnsi="Times New Roman" w:cs="Times New Roman"/>
                <w:lang w:val="uk-UA" w:eastAsia="ru-RU"/>
              </w:rPr>
              <w:t xml:space="preserve"> навчального року та проведення державної підсумкової атестації  учнів 4-х,    9-х,11-х класів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920407" w:rsidRPr="00AE7054" w:rsidTr="00AE7054">
        <w:trPr>
          <w:cantSplit/>
          <w:trHeight w:val="1134"/>
        </w:trPr>
        <w:tc>
          <w:tcPr>
            <w:tcW w:w="852" w:type="dxa"/>
            <w:tcBorders>
              <w:top w:val="single" w:sz="4" w:space="0" w:color="auto"/>
              <w:left w:val="single" w:sz="4" w:space="0" w:color="auto"/>
              <w:bottom w:val="single" w:sz="4" w:space="0" w:color="auto"/>
              <w:right w:val="single" w:sz="4" w:space="0" w:color="auto"/>
            </w:tcBorders>
            <w:vAlign w:val="center"/>
          </w:tcPr>
          <w:p w:rsidR="00920407" w:rsidRPr="00AE7054" w:rsidRDefault="00920407" w:rsidP="00AE7054">
            <w:pPr>
              <w:spacing w:after="0" w:line="240" w:lineRule="auto"/>
              <w:rPr>
                <w:rFonts w:ascii="Times New Roman" w:eastAsia="Times New Roman" w:hAnsi="Times New Roman" w:cs="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689"/>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20407" w:rsidRDefault="00920407" w:rsidP="00AE7054">
            <w:pPr>
              <w:spacing w:after="0" w:line="240" w:lineRule="auto"/>
              <w:ind w:left="113" w:right="113"/>
              <w:jc w:val="center"/>
              <w:rPr>
                <w:rFonts w:ascii="Times New Roman" w:eastAsia="Times New Roman" w:hAnsi="Times New Roman" w:cs="Times New Roman"/>
                <w:b/>
                <w:sz w:val="24"/>
                <w:szCs w:val="24"/>
                <w:lang w:val="uk-UA" w:eastAsia="ru-RU"/>
              </w:rPr>
            </w:pPr>
          </w:p>
          <w:p w:rsidR="00920407" w:rsidRDefault="00920407" w:rsidP="00AE7054">
            <w:pPr>
              <w:spacing w:after="0" w:line="240" w:lineRule="auto"/>
              <w:ind w:left="113" w:right="113"/>
              <w:jc w:val="center"/>
              <w:rPr>
                <w:rFonts w:ascii="Times New Roman" w:eastAsia="Times New Roman" w:hAnsi="Times New Roman" w:cs="Times New Roman"/>
                <w:b/>
                <w:sz w:val="24"/>
                <w:szCs w:val="24"/>
                <w:lang w:val="uk-UA" w:eastAsia="ru-RU"/>
              </w:rPr>
            </w:pPr>
          </w:p>
          <w:p w:rsidR="00AE7054" w:rsidRPr="00AE7054" w:rsidRDefault="00AE7054" w:rsidP="00AE7054">
            <w:pPr>
              <w:spacing w:after="0" w:line="240" w:lineRule="auto"/>
              <w:ind w:left="113" w:right="113"/>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sz w:val="24"/>
                <w:szCs w:val="24"/>
                <w:lang w:val="uk-UA" w:eastAsia="ru-RU"/>
              </w:rPr>
              <w:t>КВІТЕНЬ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атестаційних комісій для проведення державної підсумкової атестації за курс повної загальної с</w:t>
            </w:r>
            <w:r w:rsidR="00920407">
              <w:rPr>
                <w:rFonts w:ascii="Times New Roman" w:eastAsia="Times New Roman" w:hAnsi="Times New Roman" w:cs="Times New Roman"/>
                <w:lang w:val="uk-UA" w:eastAsia="ru-RU"/>
              </w:rPr>
              <w:t>ередньої освіти у ЗОШ №10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920407" w:rsidRPr="00AE7054" w:rsidTr="00AE7054">
        <w:trPr>
          <w:cantSplit/>
          <w:trHeight w:val="689"/>
        </w:trPr>
        <w:tc>
          <w:tcPr>
            <w:tcW w:w="852" w:type="dxa"/>
            <w:vMerge/>
            <w:tcBorders>
              <w:top w:val="single" w:sz="4" w:space="0" w:color="auto"/>
              <w:left w:val="single" w:sz="4" w:space="0" w:color="auto"/>
              <w:bottom w:val="single" w:sz="4" w:space="0" w:color="auto"/>
              <w:right w:val="single" w:sz="4" w:space="0" w:color="auto"/>
            </w:tcBorders>
            <w:textDirection w:val="btLr"/>
            <w:vAlign w:val="center"/>
          </w:tcPr>
          <w:p w:rsidR="00920407" w:rsidRPr="00AE7054" w:rsidRDefault="00920407" w:rsidP="00AE7054">
            <w:pPr>
              <w:spacing w:after="0" w:line="240" w:lineRule="auto"/>
              <w:ind w:left="113" w:right="113"/>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920407" w:rsidRPr="00AE7054" w:rsidRDefault="00920407"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атестаційних комісій для проведення державної підсумкової ат</w:t>
            </w:r>
            <w:r w:rsidR="00920407">
              <w:rPr>
                <w:rFonts w:ascii="Times New Roman" w:eastAsia="Times New Roman" w:hAnsi="Times New Roman" w:cs="Times New Roman"/>
                <w:lang w:val="uk-UA" w:eastAsia="ru-RU"/>
              </w:rPr>
              <w:t>естації учнів  4-х класів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запобігання всім видам дитячого травматизму серед учнів та вихованців школи під час навчальних екскурсій, державної підсумкової атестації, навчальної практики</w:t>
            </w:r>
            <w:r w:rsidR="00920407">
              <w:rPr>
                <w:rFonts w:ascii="Times New Roman" w:eastAsia="Times New Roman" w:hAnsi="Times New Roman" w:cs="Times New Roman"/>
                <w:lang w:val="uk-UA" w:eastAsia="ru-RU"/>
              </w:rPr>
              <w:t xml:space="preserve"> та канікул у літній період 2021</w:t>
            </w:r>
            <w:r w:rsidRPr="00AE7054">
              <w:rPr>
                <w:rFonts w:ascii="Times New Roman" w:eastAsia="Times New Roman" w:hAnsi="Times New Roman" w:cs="Times New Roman"/>
                <w:lang w:val="uk-UA" w:eastAsia="ru-RU"/>
              </w:rPr>
              <w:t xml:space="preserve">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54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заходів з літнього   відпочинку    та оздоровлення дітей у 2020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53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атестаційних комісій для проведення державної підсумкової атестації за курс базової загальної с</w:t>
            </w:r>
            <w:r w:rsidR="00920407">
              <w:rPr>
                <w:rFonts w:ascii="Times New Roman" w:eastAsia="Times New Roman" w:hAnsi="Times New Roman" w:cs="Times New Roman"/>
                <w:lang w:val="uk-UA" w:eastAsia="ru-RU"/>
              </w:rPr>
              <w:t>ередньої освіти у ЗОШ №10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56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10.</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62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11.</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789"/>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sz w:val="24"/>
                <w:szCs w:val="24"/>
                <w:lang w:val="uk-UA" w:eastAsia="ru-RU"/>
              </w:rPr>
              <w:t>ТРАВЕНЬ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супроводу учнів 11-х класів на пункт проведення зовнішнього незалежного оцінювання</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71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закладу щодо створення безпечних умов відпочинку та оздоровлення дітей під ча</w:t>
            </w:r>
            <w:r w:rsidR="00920407">
              <w:rPr>
                <w:rFonts w:ascii="Times New Roman" w:eastAsia="Times New Roman" w:hAnsi="Times New Roman" w:cs="Times New Roman"/>
                <w:lang w:val="uk-UA" w:eastAsia="ru-RU"/>
              </w:rPr>
              <w:t>с оздоровчого сезону влітку 2021</w:t>
            </w:r>
            <w:r w:rsidRPr="00AE7054">
              <w:rPr>
                <w:rFonts w:ascii="Times New Roman" w:eastAsia="Times New Roman" w:hAnsi="Times New Roman" w:cs="Times New Roman"/>
                <w:lang w:val="uk-UA" w:eastAsia="ru-RU"/>
              </w:rPr>
              <w:t xml:space="preserve">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92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p>
        </w:tc>
      </w:tr>
      <w:tr w:rsidR="00AE7054" w:rsidRPr="00AE7054" w:rsidTr="00AE7054">
        <w:trPr>
          <w:cantSplit/>
          <w:trHeight w:val="92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rPr>
                <w:rFonts w:ascii="Calibri" w:eastAsia="Calibri" w:hAnsi="Calibri" w:cs="Times New Roman"/>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59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батьківських зборів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Height w:val="92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color w:val="000000"/>
                <w:lang w:val="uk-UA" w:eastAsia="ru-RU"/>
              </w:rPr>
            </w:pPr>
          </w:p>
        </w:tc>
      </w:tr>
      <w:tr w:rsidR="00AE7054" w:rsidRPr="00AE7054" w:rsidTr="00AE7054">
        <w:trPr>
          <w:cantSplit/>
          <w:trHeight w:val="55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та проведення свята Останнього дзвоника</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Height w:val="92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rPr>
                <w:rFonts w:ascii="Calibri" w:eastAsia="Calibri" w:hAnsi="Calibri" w:cs="Times New Roman"/>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92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комісії для перевірки правильності оформлення документів про освіту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920"/>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sz w:val="24"/>
                <w:szCs w:val="24"/>
                <w:lang w:val="uk-UA" w:eastAsia="ru-RU"/>
              </w:rPr>
              <w:t>ТРАВЕНЬ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 xml:space="preserve">Про підсумки контрольних робіт з української мови учнів 3-4-х класів за ІI семестр </w:t>
            </w:r>
            <w:r w:rsidR="00920407">
              <w:rPr>
                <w:rFonts w:ascii="Times New Roman" w:eastAsia="Times New Roman" w:hAnsi="Times New Roman" w:cs="Times New Roman"/>
                <w:lang w:val="uk-UA" w:eastAsia="ru-RU"/>
              </w:rPr>
              <w:t>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74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 xml:space="preserve">Про підсумки контрольних робіт з математики учнів 3-4-х класів за IІ семестр </w:t>
            </w:r>
            <w:r w:rsidR="00920407">
              <w:rPr>
                <w:rFonts w:ascii="Times New Roman" w:eastAsia="Times New Roman" w:hAnsi="Times New Roman" w:cs="Times New Roman"/>
                <w:lang w:val="uk-UA" w:eastAsia="ru-RU"/>
              </w:rPr>
              <w:t>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126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color w:val="000000"/>
                <w:lang w:val="uk-UA" w:eastAsia="ru-RU"/>
              </w:rPr>
            </w:pPr>
            <w:r w:rsidRPr="00AE7054">
              <w:rPr>
                <w:rFonts w:ascii="Times New Roman" w:eastAsia="Times New Roman" w:hAnsi="Times New Roman" w:cs="Times New Roman"/>
                <w:color w:val="000000"/>
                <w:lang w:val="uk-UA" w:eastAsia="ru-RU"/>
              </w:rPr>
              <w:t>Про підсумки перевірки рівня навчальних досягнень у мовленнєвій діяльності та читацьких компетенцій з читання учнів</w:t>
            </w:r>
            <w:r w:rsidR="00920407">
              <w:rPr>
                <w:rFonts w:ascii="Times New Roman" w:eastAsia="Times New Roman" w:hAnsi="Times New Roman" w:cs="Times New Roman"/>
                <w:color w:val="000000"/>
                <w:lang w:val="uk-UA" w:eastAsia="ru-RU"/>
              </w:rPr>
              <w:t xml:space="preserve"> 2-4-х класах за ІI семестр 2020/2021</w:t>
            </w:r>
            <w:r w:rsidRPr="00AE7054">
              <w:rPr>
                <w:rFonts w:ascii="Times New Roman" w:eastAsia="Times New Roman" w:hAnsi="Times New Roman" w:cs="Times New Roman"/>
                <w:color w:val="000000"/>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92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підсумки проведення державної підсумкової атестації учнів  4-х класів </w:t>
            </w:r>
            <w:r w:rsidR="00920407">
              <w:rPr>
                <w:rFonts w:ascii="Times New Roman" w:eastAsia="Times New Roman" w:hAnsi="Times New Roman" w:cs="Times New Roman"/>
                <w:lang w:val="uk-UA" w:eastAsia="ru-RU"/>
              </w:rPr>
              <w:t>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78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нагородження учнів 2-8-х, 10-А класів Похваль</w:t>
            </w:r>
            <w:r w:rsidR="00920407">
              <w:rPr>
                <w:rFonts w:ascii="Times New Roman" w:eastAsia="Times New Roman" w:hAnsi="Times New Roman" w:cs="Times New Roman"/>
                <w:lang w:val="uk-UA" w:eastAsia="ru-RU"/>
              </w:rPr>
              <w:t>ними листами за підсумками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результати перевірки стану роботи груп продовженого дня у ІІ семестрі </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проведення свята Випускного вечора</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проведення державної підсумкової атестації учнів 11-х класів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підрахунок середнього балу атестатів про повну загальну середню освіту учнів 11-х класів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затвердження середнього балу атестатів про повну загальну середню освіту учнів 11-х класів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нагородження випускників 11-х класів Похвальними грамотами</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вивчення стану ви</w:t>
            </w:r>
            <w:r w:rsidR="00920407">
              <w:rPr>
                <w:rFonts w:ascii="Times New Roman" w:eastAsia="Times New Roman" w:hAnsi="Times New Roman" w:cs="Times New Roman"/>
                <w:lang w:val="uk-UA" w:eastAsia="ru-RU"/>
              </w:rPr>
              <w:t>кладання Захисту Вітчизни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стан відвідування учнями навчальних </w:t>
            </w:r>
            <w:r w:rsidR="00920407">
              <w:rPr>
                <w:rFonts w:ascii="Times New Roman" w:eastAsia="Times New Roman" w:hAnsi="Times New Roman" w:cs="Times New Roman"/>
                <w:lang w:val="uk-UA" w:eastAsia="ru-RU"/>
              </w:rPr>
              <w:t>занять протягом II семестру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виконання навчальних планів, програм, графіка контрольн</w:t>
            </w:r>
            <w:r w:rsidR="00920407">
              <w:rPr>
                <w:rFonts w:ascii="Times New Roman" w:eastAsia="Times New Roman" w:hAnsi="Times New Roman" w:cs="Times New Roman"/>
                <w:lang w:val="uk-UA" w:eastAsia="ru-RU"/>
              </w:rPr>
              <w:t>их і лабораторних робіт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внутрішньошкільного контролю за організацією</w:t>
            </w:r>
            <w:r w:rsidR="00920407">
              <w:rPr>
                <w:rFonts w:ascii="Times New Roman" w:eastAsia="Times New Roman" w:hAnsi="Times New Roman" w:cs="Times New Roman"/>
                <w:lang w:val="uk-UA" w:eastAsia="ru-RU"/>
              </w:rPr>
              <w:t xml:space="preserve"> індивідуального навчання у 2020/2021</w:t>
            </w:r>
            <w:r w:rsidRPr="00AE7054">
              <w:rPr>
                <w:rFonts w:ascii="Times New Roman" w:eastAsia="Times New Roman" w:hAnsi="Times New Roman" w:cs="Times New Roman"/>
                <w:lang w:val="uk-UA" w:eastAsia="ru-RU"/>
              </w:rPr>
              <w:t>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перевірки класних журнал</w:t>
            </w:r>
            <w:r w:rsidR="00920407">
              <w:rPr>
                <w:rFonts w:ascii="Times New Roman" w:eastAsia="Times New Roman" w:hAnsi="Times New Roman" w:cs="Times New Roman"/>
                <w:lang w:val="uk-UA" w:eastAsia="ru-RU"/>
              </w:rPr>
              <w:t>ів, особових справ учнів за 2020/2021</w:t>
            </w:r>
            <w:r w:rsidRPr="00AE7054">
              <w:rPr>
                <w:rFonts w:ascii="Times New Roman" w:eastAsia="Times New Roman" w:hAnsi="Times New Roman" w:cs="Times New Roman"/>
                <w:lang w:val="uk-UA" w:eastAsia="ru-RU"/>
              </w:rPr>
              <w:t xml:space="preserve"> навчальний рік</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42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підрахунок середнього балу свідоцтва про базову загальну середню освіту учнів 9-х класів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Height w:val="42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27.</w:t>
            </w: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вивчення п</w:t>
            </w:r>
            <w:r w:rsidR="00920407">
              <w:rPr>
                <w:rFonts w:ascii="Times New Roman" w:eastAsia="Times New Roman" w:hAnsi="Times New Roman" w:cs="Times New Roman"/>
                <w:lang w:val="uk-UA" w:eastAsia="ru-RU"/>
              </w:rPr>
              <w:t>редмета «Захист Вітчизни» у 2020/2021</w:t>
            </w:r>
            <w:r w:rsidRPr="00AE7054">
              <w:rPr>
                <w:rFonts w:ascii="Times New Roman" w:eastAsia="Times New Roman" w:hAnsi="Times New Roman" w:cs="Times New Roman"/>
                <w:lang w:val="uk-UA" w:eastAsia="ru-RU"/>
              </w:rPr>
              <w:t xml:space="preserve"> навчальному році</w:t>
            </w: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tc>
      </w:tr>
      <w:tr w:rsidR="00AE7054" w:rsidRPr="00AE7054" w:rsidTr="00AE7054">
        <w:trPr>
          <w:cantSplit/>
          <w:trHeight w:val="1134"/>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lang w:val="uk-UA" w:eastAsia="ru-RU"/>
              </w:rPr>
            </w:pPr>
            <w:r w:rsidRPr="00AE7054">
              <w:rPr>
                <w:rFonts w:ascii="Times New Roman" w:eastAsia="Times New Roman" w:hAnsi="Times New Roman" w:cs="Times New Roman"/>
                <w:b/>
                <w:sz w:val="24"/>
                <w:szCs w:val="24"/>
                <w:lang w:val="uk-UA" w:eastAsia="ru-RU"/>
              </w:rPr>
              <w:t>ТРАВЕНЬ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роботи школи  щодо охоплення гарячим харчуванням та організації п</w:t>
            </w:r>
            <w:r w:rsidR="00920407">
              <w:rPr>
                <w:rFonts w:ascii="Times New Roman" w:eastAsia="Times New Roman" w:hAnsi="Times New Roman" w:cs="Times New Roman"/>
                <w:lang w:val="uk-UA" w:eastAsia="ru-RU"/>
              </w:rPr>
              <w:t>итного режиму у ІІ семестрі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r w:rsidRPr="00AE7054">
              <w:rPr>
                <w:rFonts w:ascii="Times New Roman" w:eastAsia="Times New Roman" w:hAnsi="Times New Roman" w:cs="Times New Roman"/>
                <w:sz w:val="20"/>
                <w:szCs w:val="20"/>
                <w:lang w:val="uk-UA" w:eastAsia="ru-RU"/>
              </w:rPr>
              <w:t>Горицька С.В.</w:t>
            </w:r>
          </w:p>
        </w:tc>
      </w:tr>
      <w:tr w:rsidR="00AE7054" w:rsidRPr="00AE7054" w:rsidTr="00AE7054">
        <w:trPr>
          <w:cantSplit/>
          <w:trHeight w:val="42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29.</w:t>
            </w:r>
          </w:p>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30.</w:t>
            </w:r>
          </w:p>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31.</w:t>
            </w:r>
          </w:p>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highlight w:val="green"/>
                <w:lang w:val="uk-UA" w:eastAsia="ru-RU"/>
              </w:rPr>
            </w:pPr>
          </w:p>
          <w:p w:rsidR="00AE7054" w:rsidRPr="00AE7054" w:rsidRDefault="00AE7054" w:rsidP="00AE7054">
            <w:pPr>
              <w:spacing w:after="0" w:line="240" w:lineRule="auto"/>
              <w:jc w:val="both"/>
              <w:rPr>
                <w:rFonts w:ascii="Times New Roman" w:eastAsia="Times New Roman" w:hAnsi="Times New Roman" w:cs="Times New Roman"/>
                <w:highlight w:val="gree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highlight w:val="gree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sz w:val="20"/>
                <w:szCs w:val="20"/>
                <w:highlight w:val="green"/>
                <w:lang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p>
        </w:tc>
      </w:tr>
      <w:tr w:rsidR="00AE7054" w:rsidRPr="00AE7054" w:rsidTr="00AE7054">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p>
        </w:tc>
      </w:tr>
      <w:tr w:rsidR="00AE7054" w:rsidRPr="00AE7054" w:rsidTr="00AE7054">
        <w:trPr>
          <w:cantSplit/>
          <w:trHeight w:val="215"/>
        </w:trPr>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sz w:val="24"/>
                <w:szCs w:val="24"/>
                <w:lang w:val="uk-UA" w:eastAsia="ru-RU"/>
              </w:rPr>
            </w:pPr>
            <w:r w:rsidRPr="00AE7054">
              <w:rPr>
                <w:rFonts w:ascii="Times New Roman" w:eastAsia="Times New Roman" w:hAnsi="Times New Roman" w:cs="Times New Roman"/>
                <w:b/>
                <w:sz w:val="24"/>
                <w:szCs w:val="24"/>
                <w:lang w:val="uk-UA" w:eastAsia="ru-RU"/>
              </w:rPr>
              <w:t>ЧЕРВЕНЬ</w:t>
            </w: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роботи школи щодо дотримання санітарного законодавства, покращення медичного обслуговування учнів, профілактики</w:t>
            </w:r>
            <w:r w:rsidR="00920407">
              <w:rPr>
                <w:rFonts w:ascii="Times New Roman" w:eastAsia="Times New Roman" w:hAnsi="Times New Roman" w:cs="Times New Roman"/>
                <w:lang w:val="uk-UA" w:eastAsia="ru-RU"/>
              </w:rPr>
              <w:t xml:space="preserve"> різних видів захворювань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sz w:val="20"/>
                <w:szCs w:val="20"/>
                <w:lang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72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результати проведення державної підсумкової атестації учнів 9</w:t>
            </w:r>
            <w:r w:rsidR="00920407">
              <w:rPr>
                <w:rFonts w:ascii="Times New Roman" w:eastAsia="Times New Roman" w:hAnsi="Times New Roman" w:cs="Times New Roman"/>
                <w:lang w:val="uk-UA" w:eastAsia="ru-RU"/>
              </w:rPr>
              <w:t>-х класів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66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3.</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затвердження середнього балу свідоцтва про базову загальну середню освіту учнів 9-х класів</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2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4.</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нагородження випускників 9-х класів Похвальними грамотами</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val="2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5.</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профілактичної роботи щодо запобігання нещасним в</w:t>
            </w:r>
            <w:r w:rsidR="00920407">
              <w:rPr>
                <w:rFonts w:ascii="Times New Roman" w:eastAsia="Times New Roman" w:hAnsi="Times New Roman" w:cs="Times New Roman"/>
                <w:lang w:val="uk-UA" w:eastAsia="ru-RU"/>
              </w:rPr>
              <w:t>ипадкам із учнями в школі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2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6.</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w:t>
            </w:r>
            <w:r w:rsidR="00920407">
              <w:rPr>
                <w:rFonts w:ascii="Times New Roman" w:eastAsia="Times New Roman" w:hAnsi="Times New Roman" w:cs="Times New Roman"/>
                <w:lang w:val="uk-UA" w:eastAsia="ru-RU"/>
              </w:rPr>
              <w:t xml:space="preserve"> підсумки виховної роботи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Height w:val="2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7.</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12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w:t>
            </w:r>
            <w:r w:rsidR="00920407">
              <w:rPr>
                <w:rFonts w:ascii="Times New Roman" w:eastAsia="Times New Roman" w:hAnsi="Times New Roman" w:cs="Times New Roman"/>
                <w:lang w:val="uk-UA" w:eastAsia="ru-RU"/>
              </w:rPr>
              <w:t>ідсумки методичної роботи у 2020</w:t>
            </w:r>
            <w:r w:rsidRPr="00AE7054">
              <w:rPr>
                <w:rFonts w:ascii="Times New Roman" w:eastAsia="Times New Roman" w:hAnsi="Times New Roman" w:cs="Times New Roman"/>
                <w:lang w:val="uk-UA" w:eastAsia="ru-RU"/>
              </w:rPr>
              <w:t>/202</w:t>
            </w:r>
            <w:r w:rsidR="00920407">
              <w:rPr>
                <w:rFonts w:ascii="Times New Roman" w:eastAsia="Times New Roman" w:hAnsi="Times New Roman" w:cs="Times New Roman"/>
                <w:lang w:val="uk-UA" w:eastAsia="ru-RU"/>
              </w:rPr>
              <w:t>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Нелепенко Т.П.</w:t>
            </w:r>
          </w:p>
        </w:tc>
      </w:tr>
      <w:tr w:rsidR="00AE7054" w:rsidRPr="00AE7054" w:rsidTr="00AE7054">
        <w:trPr>
          <w:cantSplit/>
          <w:trHeight w:val="2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8.</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проведення навчальних екскурсій та навчальної  п</w:t>
            </w:r>
            <w:r w:rsidR="00920407">
              <w:rPr>
                <w:rFonts w:ascii="Times New Roman" w:eastAsia="Times New Roman" w:hAnsi="Times New Roman" w:cs="Times New Roman"/>
                <w:lang w:val="uk-UA" w:eastAsia="ru-RU"/>
              </w:rPr>
              <w:t>рактики   у  1-8-х класах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Height w:val="2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9.</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спортивно-масової та фізкультурно-оздоровчої роботи у ш</w:t>
            </w:r>
            <w:r w:rsidR="00920407">
              <w:rPr>
                <w:rFonts w:ascii="Times New Roman" w:eastAsia="Times New Roman" w:hAnsi="Times New Roman" w:cs="Times New Roman"/>
                <w:lang w:val="uk-UA" w:eastAsia="ru-RU"/>
              </w:rPr>
              <w:t>колі 2020/2021</w:t>
            </w:r>
            <w:r w:rsidRPr="00AE7054">
              <w:rPr>
                <w:rFonts w:ascii="Times New Roman" w:eastAsia="Times New Roman" w:hAnsi="Times New Roman" w:cs="Times New Roman"/>
                <w:lang w:val="uk-UA" w:eastAsia="ru-RU"/>
              </w:rPr>
              <w:t xml:space="preserve"> навчального року</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Суховицька О.В.</w:t>
            </w:r>
          </w:p>
        </w:tc>
      </w:tr>
      <w:tr w:rsidR="00AE7054" w:rsidRPr="00AE7054" w:rsidTr="00AE7054">
        <w:trPr>
          <w:cantSplit/>
          <w:trHeight w:val="28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10.</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ро</w:t>
            </w:r>
            <w:r w:rsidR="00920407">
              <w:rPr>
                <w:rFonts w:ascii="Times New Roman" w:eastAsia="Times New Roman" w:hAnsi="Times New Roman" w:cs="Times New Roman"/>
                <w:lang w:val="uk-UA" w:eastAsia="ru-RU"/>
              </w:rPr>
              <w:t>боти шкільної  бібліотеки у 2020/2021</w:t>
            </w:r>
            <w:r w:rsidRPr="00AE7054">
              <w:rPr>
                <w:rFonts w:ascii="Times New Roman" w:eastAsia="Times New Roman" w:hAnsi="Times New Roman" w:cs="Times New Roman"/>
                <w:lang w:val="uk-UA" w:eastAsia="ru-RU"/>
              </w:rPr>
              <w:t xml:space="preserve"> навчальному році</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Ольхова Н.О.</w:t>
            </w:r>
          </w:p>
        </w:tc>
      </w:tr>
      <w:tr w:rsidR="00AE7054" w:rsidRPr="00AE7054" w:rsidTr="00AE7054">
        <w:trPr>
          <w:cantSplit/>
          <w:trHeight w:hRule="exact" w:val="54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11.</w:t>
            </w:r>
          </w:p>
        </w:tc>
        <w:tc>
          <w:tcPr>
            <w:tcW w:w="66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підсумки роботи соціально-психологічної служби</w:t>
            </w: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Горицька С.В.</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Бага Л.В.</w:t>
            </w:r>
          </w:p>
        </w:tc>
      </w:tr>
      <w:tr w:rsidR="00AE7054" w:rsidRPr="00AE7054" w:rsidTr="00AE7054">
        <w:trPr>
          <w:cantSplit/>
          <w:trHeight w:hRule="exact" w:val="54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r w:rsidR="00AE7054" w:rsidRPr="00AE7054" w:rsidTr="00AE7054">
        <w:trPr>
          <w:cantSplit/>
          <w:trHeight w:hRule="exact" w:val="54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66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both"/>
              <w:rPr>
                <w:rFonts w:ascii="Times New Roman" w:eastAsia="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c>
          <w:tcPr>
            <w:tcW w:w="382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rPr>
                <w:rFonts w:ascii="Times New Roman" w:eastAsia="Times New Roman" w:hAnsi="Times New Roman" w:cs="Times New Roman"/>
                <w:lang w:val="uk-UA" w:eastAsia="ru-RU"/>
              </w:rPr>
            </w:pPr>
          </w:p>
        </w:tc>
      </w:tr>
    </w:tbl>
    <w:p w:rsidR="00AE7054" w:rsidRPr="00AE7054" w:rsidRDefault="00AE7054" w:rsidP="00AE7054">
      <w:pPr>
        <w:spacing w:after="0" w:line="240" w:lineRule="auto"/>
        <w:rPr>
          <w:rFonts w:ascii="Times New Roman" w:eastAsia="Times New Roman" w:hAnsi="Times New Roman" w:cs="Times New Roman"/>
          <w:b/>
          <w:sz w:val="28"/>
          <w:szCs w:val="28"/>
          <w:lang w:val="uk-UA" w:eastAsia="ru-RU"/>
        </w:rPr>
      </w:pPr>
      <w:r w:rsidRPr="00AE7054">
        <w:rPr>
          <w:rFonts w:ascii="Times New Roman" w:eastAsia="Times New Roman" w:hAnsi="Times New Roman" w:cs="Times New Roman"/>
          <w:b/>
          <w:sz w:val="28"/>
          <w:szCs w:val="28"/>
          <w:lang w:val="uk-UA" w:eastAsia="ru-RU"/>
        </w:rPr>
        <w:t xml:space="preserve">                                                           Накази  з  основної діяльності (господарча частина)</w:t>
      </w:r>
    </w:p>
    <w:p w:rsidR="00AE7054" w:rsidRPr="00AE7054" w:rsidRDefault="00AE7054" w:rsidP="00AE7054">
      <w:pPr>
        <w:spacing w:after="0" w:line="240" w:lineRule="auto"/>
        <w:ind w:firstLine="851"/>
        <w:jc w:val="center"/>
        <w:rPr>
          <w:rFonts w:ascii="Times New Roman" w:eastAsia="Times New Roman" w:hAnsi="Times New Roman" w:cs="Times New Roman"/>
          <w:b/>
          <w:sz w:val="28"/>
          <w:szCs w:val="28"/>
          <w:lang w:val="uk-UA" w:eastAsia="ru-RU"/>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6956"/>
        <w:gridCol w:w="2693"/>
        <w:gridCol w:w="4252"/>
      </w:tblGrid>
      <w:tr w:rsidR="00AE7054" w:rsidRPr="00AE7054" w:rsidTr="00AE7054">
        <w:tc>
          <w:tcPr>
            <w:tcW w:w="664"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ind w:left="62" w:hanging="62"/>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w:t>
            </w:r>
          </w:p>
          <w:p w:rsidR="00AE7054" w:rsidRPr="00AE7054" w:rsidRDefault="00AE7054" w:rsidP="00AE7054">
            <w:pPr>
              <w:spacing w:after="0" w:line="240" w:lineRule="auto"/>
              <w:ind w:left="62" w:hanging="62"/>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п/п</w:t>
            </w:r>
          </w:p>
        </w:tc>
        <w:tc>
          <w:tcPr>
            <w:tcW w:w="6957"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НАКАЗ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 наказу,</w:t>
            </w:r>
          </w:p>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дата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ind w:left="79"/>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Хто  готує  проект</w:t>
            </w:r>
          </w:p>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наказу</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before="120"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Серпень</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3" w:right="34"/>
              <w:jc w:val="both"/>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Про створення постійно діючої комісії по списанню та оприбуткуван</w:t>
            </w:r>
            <w:r w:rsidR="00920407">
              <w:rPr>
                <w:rFonts w:ascii="Times New Roman" w:eastAsia="Times New Roman" w:hAnsi="Times New Roman" w:cs="Times New Roman"/>
                <w:bCs/>
                <w:lang w:val="uk-UA" w:eastAsia="ru-RU"/>
              </w:rPr>
              <w:t>ню матеріальних цінностей у 2020/2021</w:t>
            </w:r>
            <w:r w:rsidRPr="00AE7054">
              <w:rPr>
                <w:rFonts w:ascii="Times New Roman" w:eastAsia="Times New Roman" w:hAnsi="Times New Roman" w:cs="Times New Roman"/>
                <w:bCs/>
                <w:lang w:val="uk-UA" w:eastAsia="ru-RU"/>
              </w:rPr>
              <w:t xml:space="preserve"> навчальному році</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2.</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3"/>
              <w:jc w:val="both"/>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Про призначення відповідальних осіб за збережен</w:t>
            </w:r>
            <w:r w:rsidR="00920407">
              <w:rPr>
                <w:rFonts w:ascii="Times New Roman" w:eastAsia="Times New Roman" w:hAnsi="Times New Roman" w:cs="Times New Roman"/>
                <w:bCs/>
                <w:lang w:val="uk-UA" w:eastAsia="ru-RU"/>
              </w:rPr>
              <w:t>ня матеріальних цінностей у 2020/2021</w:t>
            </w:r>
            <w:r w:rsidRPr="00AE7054">
              <w:rPr>
                <w:rFonts w:ascii="Times New Roman" w:eastAsia="Times New Roman" w:hAnsi="Times New Roman" w:cs="Times New Roman"/>
                <w:bCs/>
                <w:lang w:val="uk-UA" w:eastAsia="ru-RU"/>
              </w:rPr>
              <w:t xml:space="preserve">  навчальному році</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3.</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3"/>
              <w:jc w:val="both"/>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Про територію прибирання</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4.</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920407">
            <w:pPr>
              <w:spacing w:after="0" w:line="240" w:lineRule="auto"/>
              <w:ind w:left="-63"/>
              <w:jc w:val="both"/>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Про  про</w:t>
            </w:r>
            <w:r w:rsidR="00920407">
              <w:rPr>
                <w:rFonts w:ascii="Times New Roman" w:eastAsia="Times New Roman" w:hAnsi="Times New Roman" w:cs="Times New Roman"/>
                <w:bCs/>
                <w:lang w:val="uk-UA" w:eastAsia="ru-RU"/>
              </w:rPr>
              <w:t xml:space="preserve">ведення щорічної інвентаризації </w:t>
            </w:r>
            <w:r w:rsidRPr="00AE7054">
              <w:rPr>
                <w:rFonts w:ascii="Times New Roman" w:eastAsia="Times New Roman" w:hAnsi="Times New Roman" w:cs="Times New Roman"/>
                <w:bCs/>
                <w:lang w:val="uk-UA" w:eastAsia="ru-RU"/>
              </w:rPr>
              <w:t>матеріальних цінностей</w:t>
            </w:r>
            <w:r w:rsidRPr="00AE7054">
              <w:rPr>
                <w:rFonts w:ascii="Times New Roman" w:eastAsia="Times New Roman" w:hAnsi="Times New Roman" w:cs="Times New Roman"/>
                <w:bCs/>
                <w:lang w:val="uk-UA" w:eastAsia="ru-RU"/>
              </w:rPr>
              <w:tab/>
            </w:r>
            <w:r w:rsidRPr="00AE7054">
              <w:rPr>
                <w:rFonts w:ascii="Times New Roman" w:eastAsia="Times New Roman" w:hAnsi="Times New Roman" w:cs="Times New Roman"/>
                <w:bCs/>
                <w:lang w:val="uk-UA" w:eastAsia="ru-RU"/>
              </w:rPr>
              <w:tab/>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5.</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3"/>
              <w:jc w:val="both"/>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Про розподіл обов</w:t>
            </w:r>
            <w:r w:rsidRPr="00AE7054">
              <w:rPr>
                <w:rFonts w:ascii="Times New Roman" w:eastAsia="Times New Roman" w:hAnsi="Times New Roman" w:cs="Times New Roman"/>
                <w:bCs/>
                <w:lang w:eastAsia="ru-RU"/>
              </w:rPr>
              <w:t>’</w:t>
            </w:r>
            <w:r w:rsidRPr="00AE7054">
              <w:rPr>
                <w:rFonts w:ascii="Times New Roman" w:eastAsia="Times New Roman" w:hAnsi="Times New Roman" w:cs="Times New Roman"/>
                <w:bCs/>
                <w:lang w:val="uk-UA" w:eastAsia="ru-RU"/>
              </w:rPr>
              <w:t>язків серед обслуговуючого персоналу школи</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before="120"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Вересень</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jc w:val="center"/>
              <w:rPr>
                <w:rFonts w:ascii="Times New Roman" w:eastAsia="Times New Roman" w:hAnsi="Times New Roman" w:cs="Times New Roman"/>
                <w:b/>
                <w:bCs/>
                <w:lang w:val="uk-UA"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30"/>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призначення відповідального за протипожежну безпеку </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2</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30"/>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роботи з  протипожежної безпеки</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3.</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eastAsia="ru-RU"/>
              </w:rPr>
            </w:pPr>
            <w:r w:rsidRPr="00AE7054">
              <w:rPr>
                <w:rFonts w:ascii="Times New Roman" w:eastAsia="Times New Roman" w:hAnsi="Times New Roman" w:cs="Times New Roman"/>
                <w:lang w:eastAsia="ru-RU"/>
              </w:rPr>
              <w:t>Про призначення</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відповідального за електрогосподарство</w:t>
            </w:r>
            <w:r w:rsidRPr="00AE7054">
              <w:rPr>
                <w:rFonts w:ascii="Times New Roman" w:eastAsia="Times New Roman" w:hAnsi="Times New Roman" w:cs="Times New Roman"/>
                <w:lang w:val="uk-UA" w:eastAsia="ru-RU"/>
              </w:rPr>
              <w:t>т</w:t>
            </w:r>
            <w:r w:rsidRPr="00AE7054">
              <w:rPr>
                <w:rFonts w:ascii="Times New Roman" w:eastAsia="Times New Roman" w:hAnsi="Times New Roman" w:cs="Times New Roman"/>
                <w:lang w:eastAsia="ru-RU"/>
              </w:rPr>
              <w:t>а експлуатацію</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електроустановок</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4.</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30"/>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призначення  відповідальних за економію  електроенергії, води,  тепла</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30"/>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Жовтень</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rPr>
                <w:rFonts w:ascii="Times New Roman" w:eastAsia="Times New Roman" w:hAnsi="Times New Roman" w:cs="Times New Roman"/>
                <w:lang w:val="uk-UA"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30"/>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початок опалювального сезону</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2.</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підготовку школи  до роботи у осінньо-зимовий період</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3.</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 xml:space="preserve">Про </w:t>
            </w:r>
            <w:r w:rsidRPr="00AE7054">
              <w:rPr>
                <w:rFonts w:ascii="Times New Roman" w:eastAsia="Times New Roman" w:hAnsi="Times New Roman" w:cs="Times New Roman"/>
                <w:lang w:val="uk-UA" w:eastAsia="ru-RU"/>
              </w:rPr>
              <w:t xml:space="preserve">осіннє </w:t>
            </w:r>
            <w:r w:rsidRPr="00AE7054">
              <w:rPr>
                <w:rFonts w:ascii="Times New Roman" w:eastAsia="Times New Roman" w:hAnsi="Times New Roman" w:cs="Times New Roman"/>
                <w:lang w:eastAsia="ru-RU"/>
              </w:rPr>
              <w:t>обстеження</w:t>
            </w:r>
            <w:r w:rsidRPr="00AE7054">
              <w:rPr>
                <w:rFonts w:ascii="Times New Roman" w:eastAsia="Times New Roman" w:hAnsi="Times New Roman" w:cs="Times New Roman"/>
                <w:lang w:val="uk-UA" w:eastAsia="ru-RU"/>
              </w:rPr>
              <w:t>технічного стану</w:t>
            </w:r>
            <w:r w:rsidRPr="00AE7054">
              <w:rPr>
                <w:rFonts w:ascii="Times New Roman" w:eastAsia="Times New Roman" w:hAnsi="Times New Roman" w:cs="Times New Roman"/>
                <w:lang w:eastAsia="ru-RU"/>
              </w:rPr>
              <w:t>будівель, споруд</w:t>
            </w:r>
            <w:r w:rsidRPr="00AE7054">
              <w:rPr>
                <w:rFonts w:ascii="Times New Roman" w:eastAsia="Times New Roman" w:hAnsi="Times New Roman" w:cs="Times New Roman"/>
                <w:lang w:val="uk-UA" w:eastAsia="ru-RU"/>
              </w:rPr>
              <w:t xml:space="preserve"> та інженерних мереж</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Грудень</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rPr>
                <w:rFonts w:ascii="Times New Roman" w:eastAsia="Times New Roman" w:hAnsi="Times New Roman" w:cs="Times New Roman"/>
                <w:lang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призначення   відповідальних  за  протипожежну  безпеку   під   час   проведення  новорічних свят</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2.</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заходи протипожежної безпеки під час новорічних свят та зимових канікул</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3.</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чергування у новорічні та різдвяні святкові дні</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Січень</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rPr>
                <w:rFonts w:ascii="Times New Roman" w:eastAsia="Times New Roman" w:hAnsi="Times New Roman" w:cs="Times New Roman"/>
                <w:lang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b/>
                <w:bCs/>
                <w:lang w:val="uk-UA" w:eastAsia="ru-RU"/>
              </w:rPr>
            </w:pPr>
            <w:r w:rsidRPr="00AE7054">
              <w:rPr>
                <w:rFonts w:ascii="Times New Roman" w:eastAsia="Times New Roman" w:hAnsi="Times New Roman" w:cs="Times New Roman"/>
                <w:lang w:val="uk-UA" w:eastAsia="ru-RU"/>
              </w:rPr>
              <w:t xml:space="preserve">Про призначення відповідального за облік </w:t>
            </w:r>
            <w:r w:rsidR="00920407">
              <w:rPr>
                <w:rFonts w:ascii="Times New Roman" w:eastAsia="Times New Roman" w:hAnsi="Times New Roman" w:cs="Times New Roman"/>
                <w:lang w:val="uk-UA" w:eastAsia="ru-RU"/>
              </w:rPr>
              <w:t>споживання енергоресурсів у 2021</w:t>
            </w:r>
            <w:r w:rsidRPr="00AE7054">
              <w:rPr>
                <w:rFonts w:ascii="Times New Roman" w:eastAsia="Times New Roman" w:hAnsi="Times New Roman" w:cs="Times New Roman"/>
                <w:lang w:val="uk-UA" w:eastAsia="ru-RU"/>
              </w:rPr>
              <w:t xml:space="preserve"> році</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 xml:space="preserve">Лютий </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jc w:val="center"/>
              <w:rPr>
                <w:rFonts w:ascii="Times New Roman" w:eastAsia="Times New Roman" w:hAnsi="Times New Roman" w:cs="Times New Roman"/>
                <w:b/>
                <w:bCs/>
                <w:lang w:val="uk-UA"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right="-108"/>
              <w:jc w:val="both"/>
              <w:rPr>
                <w:rFonts w:ascii="Times New Roman" w:eastAsia="Times New Roman" w:hAnsi="Times New Roman" w:cs="Times New Roman"/>
                <w:b/>
                <w:bCs/>
                <w:lang w:val="uk-UA" w:eastAsia="ru-RU"/>
              </w:rPr>
            </w:pP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
                <w:bCs/>
                <w:lang w:val="uk-UA"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 xml:space="preserve">Березень </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rPr>
                <w:rFonts w:ascii="Times New Roman" w:eastAsia="Times New Roman" w:hAnsi="Times New Roman" w:cs="Times New Roman"/>
                <w:b/>
                <w:bCs/>
                <w:lang w:val="uk-UA"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8"/>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затвердження ліміті</w:t>
            </w:r>
            <w:r w:rsidR="00920407">
              <w:rPr>
                <w:rFonts w:ascii="Times New Roman" w:eastAsia="Times New Roman" w:hAnsi="Times New Roman" w:cs="Times New Roman"/>
                <w:lang w:val="uk-UA" w:eastAsia="ru-RU"/>
              </w:rPr>
              <w:t>в споживання енергоносіїв у 2021</w:t>
            </w:r>
            <w:r w:rsidRPr="00AE7054">
              <w:rPr>
                <w:rFonts w:ascii="Times New Roman" w:eastAsia="Times New Roman" w:hAnsi="Times New Roman" w:cs="Times New Roman"/>
                <w:lang w:val="uk-UA" w:eastAsia="ru-RU"/>
              </w:rPr>
              <w:t xml:space="preserve"> році</w:t>
            </w:r>
          </w:p>
          <w:p w:rsidR="00AE7054" w:rsidRPr="00AE7054" w:rsidRDefault="00AE7054" w:rsidP="00AE7054">
            <w:pPr>
              <w:spacing w:after="0" w:line="240" w:lineRule="auto"/>
              <w:ind w:right="-108"/>
              <w:jc w:val="both"/>
              <w:rPr>
                <w:rFonts w:ascii="Times New Roman" w:eastAsia="Times New Roman" w:hAnsi="Times New Roman" w:cs="Times New Roman"/>
                <w:b/>
                <w:bCs/>
                <w:lang w:val="uk-UA" w:eastAsia="ru-RU"/>
              </w:rPr>
            </w:pP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
                <w:bCs/>
                <w:lang w:val="uk-UA"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 xml:space="preserve">Квітень </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rPr>
                <w:rFonts w:ascii="Times New Roman" w:eastAsia="Times New Roman" w:hAnsi="Times New Roman" w:cs="Times New Roman"/>
                <w:b/>
                <w:bCs/>
                <w:lang w:val="uk-UA"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b/>
                <w:bCs/>
                <w:lang w:val="uk-UA" w:eastAsia="ru-RU"/>
              </w:rPr>
            </w:pPr>
            <w:r w:rsidRPr="00AE7054">
              <w:rPr>
                <w:rFonts w:ascii="Times New Roman" w:eastAsia="Times New Roman" w:hAnsi="Times New Roman" w:cs="Times New Roman"/>
                <w:lang w:val="uk-UA" w:eastAsia="ru-RU"/>
              </w:rPr>
              <w:t>Про створення комісії з перевірки пожежних кранів</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2.</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проведення весняного </w:t>
            </w:r>
            <w:r w:rsidRPr="00AE7054">
              <w:rPr>
                <w:rFonts w:ascii="Times New Roman" w:eastAsia="Times New Roman" w:hAnsi="Times New Roman" w:cs="Times New Roman"/>
                <w:lang w:eastAsia="ru-RU"/>
              </w:rPr>
              <w:t>обстеження</w:t>
            </w:r>
            <w:r w:rsidRPr="00AE7054">
              <w:rPr>
                <w:rFonts w:ascii="Times New Roman" w:eastAsia="Times New Roman" w:hAnsi="Times New Roman" w:cs="Times New Roman"/>
                <w:lang w:val="uk-UA" w:eastAsia="ru-RU"/>
              </w:rPr>
              <w:t xml:space="preserve"> технічного стану</w:t>
            </w:r>
            <w:r w:rsidRPr="00AE7054">
              <w:rPr>
                <w:rFonts w:ascii="Times New Roman" w:eastAsia="Times New Roman" w:hAnsi="Times New Roman" w:cs="Times New Roman"/>
                <w:lang w:eastAsia="ru-RU"/>
              </w:rPr>
              <w:t>будівель, споруд</w:t>
            </w:r>
            <w:r w:rsidRPr="00AE7054">
              <w:rPr>
                <w:rFonts w:ascii="Times New Roman" w:eastAsia="Times New Roman" w:hAnsi="Times New Roman" w:cs="Times New Roman"/>
                <w:lang w:val="uk-UA" w:eastAsia="ru-RU"/>
              </w:rPr>
              <w:t xml:space="preserve"> та інженерних мереж</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
                <w:bCs/>
                <w:lang w:val="uk-UA" w:eastAsia="ru-RU"/>
              </w:rPr>
            </w:pPr>
            <w:r>
              <w:rPr>
                <w:rFonts w:ascii="Times New Roman" w:eastAsia="Times New Roman" w:hAnsi="Times New Roman" w:cs="Times New Roman"/>
                <w:bCs/>
                <w:lang w:val="uk-UA" w:eastAsia="ru-RU"/>
              </w:rPr>
              <w:t>Зюзіна Л.К.</w:t>
            </w:r>
          </w:p>
        </w:tc>
      </w:tr>
      <w:tr w:rsidR="00AE7054" w:rsidRPr="00AE7054" w:rsidTr="00AE7054">
        <w:tc>
          <w:tcPr>
            <w:tcW w:w="664"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 xml:space="preserve">Травень </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right="-109"/>
              <w:rPr>
                <w:rFonts w:ascii="Times New Roman" w:eastAsia="Times New Roman" w:hAnsi="Times New Roman" w:cs="Times New Roman"/>
                <w:b/>
                <w:bCs/>
                <w:lang w:val="uk-UA" w:eastAsia="ru-RU"/>
              </w:rPr>
            </w:pP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1.</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організацію чергування   в неробочі та святкові дні</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2.</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створення комісії з перевірки стану готовності теплового господарст</w:t>
            </w:r>
            <w:r w:rsidR="00882104">
              <w:rPr>
                <w:rFonts w:ascii="Times New Roman" w:eastAsia="Times New Roman" w:hAnsi="Times New Roman" w:cs="Times New Roman"/>
                <w:lang w:val="uk-UA" w:eastAsia="ru-RU"/>
              </w:rPr>
              <w:t>ва до опалювального періоду 2021/2022</w:t>
            </w:r>
            <w:r w:rsidRPr="00AE7054">
              <w:rPr>
                <w:rFonts w:ascii="Times New Roman" w:eastAsia="Times New Roman" w:hAnsi="Times New Roman" w:cs="Times New Roman"/>
                <w:lang w:val="uk-UA" w:eastAsia="ru-RU"/>
              </w:rPr>
              <w:t xml:space="preserve"> навчального року</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ind w:left="79" w:right="-108"/>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
                <w:bCs/>
                <w:lang w:val="uk-UA" w:eastAsia="ru-RU"/>
              </w:rPr>
            </w:pPr>
            <w:r>
              <w:rPr>
                <w:rFonts w:ascii="Times New Roman" w:eastAsia="Times New Roman" w:hAnsi="Times New Roman" w:cs="Times New Roman"/>
                <w:bCs/>
                <w:lang w:val="uk-UA" w:eastAsia="ru-RU"/>
              </w:rPr>
              <w:t>Зюзіна Л.К.</w:t>
            </w:r>
          </w:p>
        </w:tc>
      </w:tr>
      <w:tr w:rsidR="00AE7054" w:rsidRPr="00AE7054" w:rsidTr="00831790">
        <w:tc>
          <w:tcPr>
            <w:tcW w:w="664"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ind w:left="62" w:hanging="62"/>
              <w:jc w:val="center"/>
              <w:rPr>
                <w:rFonts w:ascii="Times New Roman" w:eastAsia="Times New Roman" w:hAnsi="Times New Roman" w:cs="Times New Roman"/>
                <w:bCs/>
                <w:lang w:val="uk-UA" w:eastAsia="ru-RU"/>
              </w:rPr>
            </w:pPr>
            <w:r w:rsidRPr="00AE7054">
              <w:rPr>
                <w:rFonts w:ascii="Times New Roman" w:eastAsia="Times New Roman" w:hAnsi="Times New Roman" w:cs="Times New Roman"/>
                <w:bCs/>
                <w:lang w:val="uk-UA" w:eastAsia="ru-RU"/>
              </w:rPr>
              <w:t>3.</w:t>
            </w:r>
          </w:p>
        </w:tc>
        <w:tc>
          <w:tcPr>
            <w:tcW w:w="6957"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both"/>
              <w:rPr>
                <w:rFonts w:ascii="Times New Roman" w:eastAsia="Times New Roman" w:hAnsi="Times New Roman" w:cs="Times New Roman"/>
                <w:b/>
                <w:bCs/>
                <w:lang w:val="uk-UA" w:eastAsia="ru-RU"/>
              </w:rPr>
            </w:pPr>
            <w:r w:rsidRPr="00AE7054">
              <w:rPr>
                <w:rFonts w:ascii="Times New Roman" w:eastAsia="Times New Roman" w:hAnsi="Times New Roman" w:cs="Times New Roman"/>
                <w:lang w:val="uk-UA" w:eastAsia="ru-RU"/>
              </w:rPr>
              <w:t>Про підготовку теплової системи та електромережі школи до робо</w:t>
            </w:r>
            <w:r w:rsidR="00882104">
              <w:rPr>
                <w:rFonts w:ascii="Times New Roman" w:eastAsia="Times New Roman" w:hAnsi="Times New Roman" w:cs="Times New Roman"/>
                <w:lang w:val="uk-UA" w:eastAsia="ru-RU"/>
              </w:rPr>
              <w:t>ти в осінньо-зимовий період 2021/2022</w:t>
            </w:r>
            <w:r w:rsidRPr="00AE7054">
              <w:rPr>
                <w:rFonts w:ascii="Times New Roman" w:eastAsia="Times New Roman" w:hAnsi="Times New Roman" w:cs="Times New Roman"/>
                <w:lang w:val="uk-UA" w:eastAsia="ru-RU"/>
              </w:rPr>
              <w:t xml:space="preserve"> навчального року</w:t>
            </w:r>
          </w:p>
        </w:tc>
        <w:tc>
          <w:tcPr>
            <w:tcW w:w="2693"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p>
        </w:tc>
        <w:tc>
          <w:tcPr>
            <w:tcW w:w="4253" w:type="dxa"/>
            <w:tcBorders>
              <w:top w:val="single" w:sz="4" w:space="0" w:color="auto"/>
              <w:left w:val="single" w:sz="4" w:space="0" w:color="auto"/>
              <w:bottom w:val="single" w:sz="4" w:space="0" w:color="auto"/>
              <w:right w:val="single" w:sz="4" w:space="0" w:color="auto"/>
            </w:tcBorders>
          </w:tcPr>
          <w:p w:rsidR="00AE7054" w:rsidRPr="00AE7054" w:rsidRDefault="006E0879" w:rsidP="00AE7054">
            <w:pPr>
              <w:spacing w:after="0" w:line="240" w:lineRule="auto"/>
              <w:ind w:right="-109"/>
              <w:rPr>
                <w:rFonts w:ascii="Times New Roman" w:eastAsia="Times New Roman" w:hAnsi="Times New Roman" w:cs="Times New Roman"/>
                <w:b/>
                <w:bCs/>
                <w:lang w:val="uk-UA" w:eastAsia="ru-RU"/>
              </w:rPr>
            </w:pPr>
            <w:r>
              <w:rPr>
                <w:rFonts w:ascii="Times New Roman" w:eastAsia="Times New Roman" w:hAnsi="Times New Roman" w:cs="Times New Roman"/>
                <w:bCs/>
                <w:lang w:val="uk-UA" w:eastAsia="ru-RU"/>
              </w:rPr>
              <w:t>Зюзіна Л.К.</w:t>
            </w:r>
          </w:p>
        </w:tc>
      </w:tr>
    </w:tbl>
    <w:p w:rsidR="00AE7054" w:rsidRPr="00AE7054" w:rsidRDefault="00AE7054" w:rsidP="00AE7054">
      <w:pPr>
        <w:spacing w:after="0" w:line="240" w:lineRule="auto"/>
        <w:jc w:val="center"/>
        <w:rPr>
          <w:rFonts w:ascii="Times New Roman" w:eastAsia="Times New Roman" w:hAnsi="Times New Roman" w:cs="Times New Roman"/>
          <w:b/>
          <w:lang w:val="uk-UA" w:eastAsia="ru-RU"/>
        </w:rPr>
      </w:pPr>
    </w:p>
    <w:p w:rsidR="00AE7054" w:rsidRPr="00AE7054" w:rsidRDefault="00AE7054" w:rsidP="00AE7054">
      <w:pPr>
        <w:spacing w:after="0" w:line="240" w:lineRule="auto"/>
        <w:jc w:val="center"/>
        <w:rPr>
          <w:rFonts w:ascii="Times New Roman" w:eastAsia="Times New Roman" w:hAnsi="Times New Roman" w:cs="Times New Roman"/>
          <w:b/>
          <w:lang w:val="uk-UA" w:eastAsia="ru-RU"/>
        </w:rPr>
      </w:pPr>
    </w:p>
    <w:p w:rsidR="00AE7054" w:rsidRPr="00AE7054" w:rsidRDefault="00AE7054" w:rsidP="00AE7054">
      <w:pPr>
        <w:spacing w:after="0" w:line="240" w:lineRule="auto"/>
        <w:jc w:val="center"/>
        <w:rPr>
          <w:rFonts w:ascii="Times New Roman" w:eastAsia="Times New Roman" w:hAnsi="Times New Roman" w:cs="Times New Roman"/>
          <w:b/>
          <w:lang w:val="uk-UA" w:eastAsia="ru-RU"/>
        </w:rPr>
      </w:pPr>
    </w:p>
    <w:p w:rsidR="00882104" w:rsidRDefault="00882104" w:rsidP="00AE7054">
      <w:pPr>
        <w:spacing w:after="240" w:line="240" w:lineRule="auto"/>
        <w:jc w:val="center"/>
        <w:rPr>
          <w:rFonts w:ascii="Times New Roman" w:eastAsia="Times New Roman" w:hAnsi="Times New Roman" w:cs="Times New Roman"/>
          <w:b/>
          <w:sz w:val="28"/>
          <w:szCs w:val="28"/>
          <w:lang w:val="uk-UA" w:eastAsia="ru-RU"/>
        </w:rPr>
      </w:pPr>
    </w:p>
    <w:p w:rsidR="00882104" w:rsidRDefault="00882104" w:rsidP="00AE7054">
      <w:pPr>
        <w:spacing w:after="240" w:line="240" w:lineRule="auto"/>
        <w:jc w:val="center"/>
        <w:rPr>
          <w:rFonts w:ascii="Times New Roman" w:eastAsia="Times New Roman" w:hAnsi="Times New Roman" w:cs="Times New Roman"/>
          <w:b/>
          <w:sz w:val="28"/>
          <w:szCs w:val="28"/>
          <w:lang w:val="uk-UA" w:eastAsia="ru-RU"/>
        </w:rPr>
      </w:pPr>
    </w:p>
    <w:p w:rsidR="00882104" w:rsidRDefault="00882104" w:rsidP="00AE7054">
      <w:pPr>
        <w:spacing w:after="240" w:line="240" w:lineRule="auto"/>
        <w:jc w:val="center"/>
        <w:rPr>
          <w:rFonts w:ascii="Times New Roman" w:eastAsia="Times New Roman" w:hAnsi="Times New Roman" w:cs="Times New Roman"/>
          <w:b/>
          <w:sz w:val="28"/>
          <w:szCs w:val="28"/>
          <w:lang w:val="uk-UA" w:eastAsia="ru-RU"/>
        </w:rPr>
      </w:pPr>
    </w:p>
    <w:p w:rsidR="00882104" w:rsidRDefault="00882104" w:rsidP="00AE7054">
      <w:pPr>
        <w:spacing w:after="240" w:line="240" w:lineRule="auto"/>
        <w:jc w:val="center"/>
        <w:rPr>
          <w:rFonts w:ascii="Times New Roman" w:eastAsia="Times New Roman" w:hAnsi="Times New Roman" w:cs="Times New Roman"/>
          <w:b/>
          <w:sz w:val="28"/>
          <w:szCs w:val="28"/>
          <w:lang w:val="uk-UA" w:eastAsia="ru-RU"/>
        </w:rPr>
      </w:pPr>
    </w:p>
    <w:p w:rsidR="00AE7054" w:rsidRPr="00AE7054" w:rsidRDefault="00AE7054" w:rsidP="00AE7054">
      <w:pPr>
        <w:spacing w:after="240" w:line="240" w:lineRule="auto"/>
        <w:jc w:val="center"/>
        <w:rPr>
          <w:rFonts w:ascii="Times New Roman" w:eastAsia="Times New Roman" w:hAnsi="Times New Roman" w:cs="Times New Roman"/>
          <w:b/>
          <w:sz w:val="28"/>
          <w:szCs w:val="28"/>
          <w:lang w:eastAsia="ru-RU"/>
        </w:rPr>
      </w:pPr>
      <w:r w:rsidRPr="00AE7054">
        <w:rPr>
          <w:rFonts w:ascii="Times New Roman" w:eastAsia="Times New Roman" w:hAnsi="Times New Roman" w:cs="Times New Roman"/>
          <w:b/>
          <w:sz w:val="28"/>
          <w:szCs w:val="28"/>
          <w:lang w:eastAsia="ru-RU"/>
        </w:rPr>
        <w:t>Циклограма</w:t>
      </w:r>
      <w:r w:rsidRPr="00AE7054">
        <w:rPr>
          <w:rFonts w:ascii="Times New Roman" w:eastAsia="Times New Roman" w:hAnsi="Times New Roman" w:cs="Times New Roman"/>
          <w:b/>
          <w:sz w:val="28"/>
          <w:szCs w:val="28"/>
          <w:lang w:val="uk-UA" w:eastAsia="ru-RU"/>
        </w:rPr>
        <w:t xml:space="preserve"> </w:t>
      </w:r>
      <w:r w:rsidRPr="00AE7054">
        <w:rPr>
          <w:rFonts w:ascii="Times New Roman" w:eastAsia="Times New Roman" w:hAnsi="Times New Roman" w:cs="Times New Roman"/>
          <w:b/>
          <w:sz w:val="28"/>
          <w:szCs w:val="28"/>
          <w:lang w:eastAsia="ru-RU"/>
        </w:rPr>
        <w:t>наказів  з  кадрових</w:t>
      </w:r>
      <w:r w:rsidRPr="00AE7054">
        <w:rPr>
          <w:rFonts w:ascii="Times New Roman" w:eastAsia="Times New Roman" w:hAnsi="Times New Roman" w:cs="Times New Roman"/>
          <w:b/>
          <w:sz w:val="28"/>
          <w:szCs w:val="28"/>
          <w:lang w:val="uk-UA" w:eastAsia="ru-RU"/>
        </w:rPr>
        <w:t xml:space="preserve"> </w:t>
      </w:r>
      <w:r w:rsidRPr="00AE7054">
        <w:rPr>
          <w:rFonts w:ascii="Times New Roman" w:eastAsia="Times New Roman" w:hAnsi="Times New Roman" w:cs="Times New Roman"/>
          <w:b/>
          <w:sz w:val="28"/>
          <w:szCs w:val="28"/>
          <w:lang w:eastAsia="ru-RU"/>
        </w:rPr>
        <w:t>питань</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48"/>
        <w:gridCol w:w="5840"/>
        <w:gridCol w:w="2126"/>
        <w:gridCol w:w="4821"/>
      </w:tblGrid>
      <w:tr w:rsidR="00AE7054" w:rsidRPr="00AE7054" w:rsidTr="00AE7054">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keepNext/>
              <w:tabs>
                <w:tab w:val="left" w:pos="708"/>
              </w:tabs>
              <w:spacing w:after="0" w:line="240" w:lineRule="auto"/>
              <w:ind w:left="113" w:right="-288"/>
              <w:jc w:val="both"/>
              <w:outlineLvl w:val="0"/>
              <w:rPr>
                <w:rFonts w:ascii="Times New Roman" w:eastAsia="Times New Roman" w:hAnsi="Times New Roman" w:cs="Times New Roman"/>
                <w:b/>
                <w:lang w:val="uk-UA" w:eastAsia="ru-RU"/>
              </w:rPr>
            </w:pPr>
            <w:r w:rsidRPr="00AE7054">
              <w:rPr>
                <w:rFonts w:ascii="Times New Roman" w:eastAsia="Times New Roman" w:hAnsi="Times New Roman" w:cs="Times New Roman"/>
                <w:b/>
                <w:lang w:val="uk-UA" w:eastAsia="ru-RU"/>
              </w:rPr>
              <w:t>Місяць</w:t>
            </w:r>
          </w:p>
        </w:tc>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w:t>
            </w:r>
          </w:p>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п/п</w:t>
            </w:r>
          </w:p>
        </w:tc>
        <w:tc>
          <w:tcPr>
            <w:tcW w:w="5839"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НАКАЗИ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 наказу,</w:t>
            </w:r>
          </w:p>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дата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Хто</w:t>
            </w:r>
            <w:r w:rsidRPr="00AE7054">
              <w:rPr>
                <w:rFonts w:ascii="Times New Roman" w:eastAsia="Times New Roman" w:hAnsi="Times New Roman" w:cs="Times New Roman"/>
                <w:b/>
                <w:bCs/>
                <w:lang w:val="uk-UA" w:eastAsia="ru-RU"/>
              </w:rPr>
              <w:t xml:space="preserve"> </w:t>
            </w:r>
            <w:r w:rsidRPr="00AE7054">
              <w:rPr>
                <w:rFonts w:ascii="Times New Roman" w:eastAsia="Times New Roman" w:hAnsi="Times New Roman" w:cs="Times New Roman"/>
                <w:b/>
                <w:bCs/>
                <w:lang w:eastAsia="ru-RU"/>
              </w:rPr>
              <w:t>готує  проект наказу</w:t>
            </w:r>
          </w:p>
        </w:tc>
      </w:tr>
      <w:tr w:rsidR="00AE7054" w:rsidRPr="00AE7054" w:rsidTr="00AE7054">
        <w:trPr>
          <w:cantSplit/>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Серпень</w:t>
            </w: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організацію</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чергування у вихідні та святкові</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дні</w:t>
            </w:r>
            <w:r w:rsidRPr="00AE7054">
              <w:rPr>
                <w:rFonts w:ascii="Times New Roman" w:eastAsia="Times New Roman" w:hAnsi="Times New Roman" w:cs="Times New Roman"/>
                <w:lang w:eastAsia="ru-RU"/>
              </w:rPr>
              <w:tab/>
            </w:r>
            <w:r w:rsidRPr="00AE7054">
              <w:rPr>
                <w:rFonts w:ascii="Times New Roman" w:eastAsia="Times New Roman" w:hAnsi="Times New Roman" w:cs="Times New Roman"/>
                <w:lang w:eastAsia="ru-RU"/>
              </w:rPr>
              <w:tab/>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AE7054" w:rsidRPr="00AE7054" w:rsidRDefault="003F2AF1" w:rsidP="00831790">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tc>
      </w:tr>
      <w:tr w:rsidR="00AE7054" w:rsidRPr="00AE7054" w:rsidTr="00AE7054">
        <w:trPr>
          <w:cantSplit/>
          <w:trHeight w:val="7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1.</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 xml:space="preserve">Про </w:t>
            </w:r>
            <w:r w:rsidRPr="00AE7054">
              <w:rPr>
                <w:rFonts w:ascii="Times New Roman" w:eastAsia="Times New Roman" w:hAnsi="Times New Roman" w:cs="Times New Roman"/>
                <w:lang w:val="uk-UA" w:eastAsia="ru-RU"/>
              </w:rPr>
              <w:t xml:space="preserve">затвердження педагогічного </w:t>
            </w:r>
            <w:r w:rsidRPr="00AE7054">
              <w:rPr>
                <w:rFonts w:ascii="Times New Roman" w:eastAsia="Times New Roman" w:hAnsi="Times New Roman" w:cs="Times New Roman"/>
                <w:lang w:eastAsia="ru-RU"/>
              </w:rPr>
              <w:t>навантаження</w:t>
            </w:r>
            <w:r w:rsidR="00882104">
              <w:rPr>
                <w:rFonts w:ascii="Times New Roman" w:eastAsia="Times New Roman" w:hAnsi="Times New Roman" w:cs="Times New Roman"/>
                <w:lang w:val="uk-UA" w:eastAsia="ru-RU"/>
              </w:rPr>
              <w:t xml:space="preserve"> вчителів на 2020/2021</w:t>
            </w:r>
            <w:r w:rsidRPr="00AE7054">
              <w:rPr>
                <w:rFonts w:ascii="Times New Roman" w:eastAsia="Times New Roman" w:hAnsi="Times New Roman" w:cs="Times New Roman"/>
                <w:lang w:val="uk-UA" w:eastAsia="ru-RU"/>
              </w:rPr>
              <w:t xml:space="preserve"> навчальний рік</w:t>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AE7054">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2.</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встановлення</w:t>
            </w:r>
            <w:r w:rsidRPr="00AE7054">
              <w:rPr>
                <w:rFonts w:ascii="Times New Roman" w:eastAsia="Times New Roman" w:hAnsi="Times New Roman" w:cs="Times New Roman"/>
                <w:lang w:val="uk-UA" w:eastAsia="ru-RU"/>
              </w:rPr>
              <w:t xml:space="preserve"> посадових </w:t>
            </w:r>
            <w:r w:rsidRPr="00AE7054">
              <w:rPr>
                <w:rFonts w:ascii="Times New Roman" w:eastAsia="Times New Roman" w:hAnsi="Times New Roman" w:cs="Times New Roman"/>
                <w:lang w:eastAsia="ru-RU"/>
              </w:rPr>
              <w:t>окладів</w:t>
            </w:r>
            <w:r w:rsidRPr="00AE7054">
              <w:rPr>
                <w:rFonts w:ascii="Times New Roman" w:eastAsia="Times New Roman" w:hAnsi="Times New Roman" w:cs="Times New Roman"/>
                <w:lang w:val="uk-UA" w:eastAsia="ru-RU"/>
              </w:rPr>
              <w:t xml:space="preserve"> заступникам директора</w:t>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val="uk-UA" w:eastAsia="ru-RU"/>
              </w:rPr>
              <w:t>Вер.</w:t>
            </w: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r w:rsidRPr="00AE7054">
              <w:rPr>
                <w:rFonts w:ascii="Times New Roman" w:eastAsia="Times New Roman" w:hAnsi="Times New Roman" w:cs="Times New Roman"/>
                <w:lang w:eastAsia="ru-RU"/>
              </w:rPr>
              <w:t>.</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надання грошової винагороди педагогічним працівникам школи</w:t>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Рєзніков В.В.</w:t>
            </w:r>
          </w:p>
        </w:tc>
      </w:tr>
      <w:tr w:rsidR="00AE7054" w:rsidRPr="00AE7054" w:rsidTr="00AE7054">
        <w:trPr>
          <w:cantSplit/>
          <w:trHeight w:val="468"/>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7054" w:rsidRPr="00AE7054" w:rsidRDefault="00AE7054" w:rsidP="00AE7054">
            <w:pPr>
              <w:spacing w:after="0" w:line="240" w:lineRule="auto"/>
              <w:ind w:left="113" w:right="113"/>
              <w:jc w:val="center"/>
              <w:rPr>
                <w:rFonts w:ascii="Times New Roman" w:eastAsia="Times New Roman" w:hAnsi="Times New Roman" w:cs="Times New Roman"/>
                <w:b/>
                <w:lang w:val="uk-UA" w:eastAsia="ru-RU"/>
              </w:rPr>
            </w:pPr>
            <w:r w:rsidRPr="00AE7054">
              <w:rPr>
                <w:rFonts w:ascii="Times New Roman" w:eastAsia="Times New Roman" w:hAnsi="Times New Roman" w:cs="Times New Roman"/>
                <w:b/>
                <w:lang w:val="uk-UA" w:eastAsia="ru-RU"/>
              </w:rPr>
              <w:t>Січень</w:t>
            </w: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r w:rsidRPr="00AE7054">
              <w:rPr>
                <w:rFonts w:ascii="Times New Roman" w:eastAsia="Times New Roman" w:hAnsi="Times New Roman" w:cs="Times New Roman"/>
                <w:lang w:eastAsia="ru-RU"/>
              </w:rPr>
              <w:t>.</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затвердження</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графіка</w:t>
            </w:r>
            <w:r w:rsidRPr="00AE7054">
              <w:rPr>
                <w:rFonts w:ascii="Times New Roman" w:eastAsia="Times New Roman" w:hAnsi="Times New Roman" w:cs="Times New Roman"/>
                <w:lang w:val="uk-UA" w:eastAsia="ru-RU"/>
              </w:rPr>
              <w:t xml:space="preserve"> основної щорічної </w:t>
            </w:r>
            <w:r w:rsidRPr="00AE7054">
              <w:rPr>
                <w:rFonts w:ascii="Times New Roman" w:eastAsia="Times New Roman" w:hAnsi="Times New Roman" w:cs="Times New Roman"/>
                <w:lang w:eastAsia="ru-RU"/>
              </w:rPr>
              <w:t>відпустк</w:t>
            </w:r>
            <w:r w:rsidRPr="00AE7054">
              <w:rPr>
                <w:rFonts w:ascii="Times New Roman" w:eastAsia="Times New Roman" w:hAnsi="Times New Roman" w:cs="Times New Roman"/>
                <w:lang w:val="uk-UA" w:eastAsia="ru-RU"/>
              </w:rPr>
              <w:t>и</w:t>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Асєєва Т.О.</w:t>
            </w:r>
          </w:p>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Шевченко Л.М.</w:t>
            </w:r>
          </w:p>
        </w:tc>
      </w:tr>
      <w:tr w:rsidR="00AE7054" w:rsidRPr="00AE7054" w:rsidTr="00831790">
        <w:trPr>
          <w:cantSplit/>
          <w:trHeight w:val="5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lang w:val="uk-UA" w:eastAsia="ru-RU"/>
              </w:rPr>
            </w:pP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r w:rsidRPr="00AE7054">
              <w:rPr>
                <w:rFonts w:ascii="Times New Roman" w:eastAsia="Times New Roman" w:hAnsi="Times New Roman" w:cs="Times New Roman"/>
                <w:lang w:eastAsia="ru-RU"/>
              </w:rPr>
              <w:t>.</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 xml:space="preserve">Про чергування у вихідні та святкові дні </w:t>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E7054" w:rsidRPr="00AE7054" w:rsidRDefault="00882104" w:rsidP="00AE705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tc>
      </w:tr>
      <w:tr w:rsidR="00AE7054" w:rsidRPr="00AE7054" w:rsidTr="0083179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b/>
                <w:lang w:val="uk-UA" w:eastAsia="ru-RU"/>
              </w:rPr>
            </w:pPr>
            <w:r w:rsidRPr="00AE7054">
              <w:rPr>
                <w:rFonts w:ascii="Times New Roman" w:eastAsia="Times New Roman" w:hAnsi="Times New Roman" w:cs="Times New Roman"/>
                <w:b/>
                <w:lang w:val="uk-UA" w:eastAsia="ru-RU"/>
              </w:rPr>
              <w:t>Бер.</w:t>
            </w: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1</w:t>
            </w:r>
            <w:r w:rsidRPr="00AE7054">
              <w:rPr>
                <w:rFonts w:ascii="Times New Roman" w:eastAsia="Times New Roman" w:hAnsi="Times New Roman" w:cs="Times New Roman"/>
                <w:lang w:eastAsia="ru-RU"/>
              </w:rPr>
              <w:t>.</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чергування в святкові дні</w:t>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E7054" w:rsidRPr="00AE7054" w:rsidRDefault="00882104" w:rsidP="00AE705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tc>
      </w:tr>
      <w:tr w:rsidR="00AE7054" w:rsidRPr="00AE7054" w:rsidTr="00831790">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ind w:right="-108"/>
              <w:rPr>
                <w:rFonts w:ascii="Times New Roman" w:eastAsia="Times New Roman" w:hAnsi="Times New Roman" w:cs="Times New Roman"/>
                <w:b/>
                <w:lang w:val="uk-UA" w:eastAsia="ru-RU"/>
              </w:rPr>
            </w:pPr>
            <w:r w:rsidRPr="00AE7054">
              <w:rPr>
                <w:rFonts w:ascii="Times New Roman" w:eastAsia="Times New Roman" w:hAnsi="Times New Roman" w:cs="Times New Roman"/>
                <w:b/>
                <w:lang w:val="uk-UA" w:eastAsia="ru-RU"/>
              </w:rPr>
              <w:t>Трав</w:t>
            </w:r>
          </w:p>
        </w:tc>
        <w:tc>
          <w:tcPr>
            <w:tcW w:w="648"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2</w:t>
            </w:r>
            <w:r w:rsidRPr="00AE7054">
              <w:rPr>
                <w:rFonts w:ascii="Times New Roman" w:eastAsia="Times New Roman" w:hAnsi="Times New Roman" w:cs="Times New Roman"/>
                <w:lang w:eastAsia="ru-RU"/>
              </w:rPr>
              <w:t>.</w:t>
            </w:r>
          </w:p>
        </w:tc>
        <w:tc>
          <w:tcPr>
            <w:tcW w:w="5839" w:type="dxa"/>
            <w:tcBorders>
              <w:top w:val="single" w:sz="4" w:space="0" w:color="auto"/>
              <w:left w:val="single" w:sz="4" w:space="0" w:color="auto"/>
              <w:bottom w:val="single" w:sz="4" w:space="0" w:color="auto"/>
              <w:right w:val="single" w:sz="4" w:space="0" w:color="auto"/>
            </w:tcBorders>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чергування в неробочі та святкові дні</w:t>
            </w:r>
          </w:p>
        </w:tc>
        <w:tc>
          <w:tcPr>
            <w:tcW w:w="2126" w:type="dxa"/>
            <w:tcBorders>
              <w:top w:val="single" w:sz="4" w:space="0" w:color="auto"/>
              <w:left w:val="single" w:sz="4" w:space="0" w:color="auto"/>
              <w:bottom w:val="single" w:sz="4" w:space="0" w:color="auto"/>
              <w:right w:val="single" w:sz="4" w:space="0" w:color="auto"/>
            </w:tcBorders>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E7054" w:rsidRPr="00AE7054" w:rsidRDefault="00882104" w:rsidP="00AE705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Зюзіна Л.К.</w:t>
            </w:r>
          </w:p>
        </w:tc>
      </w:tr>
    </w:tbl>
    <w:p w:rsidR="00AE7054" w:rsidRPr="00AE7054" w:rsidRDefault="00AE7054" w:rsidP="00AE7054">
      <w:pPr>
        <w:spacing w:after="0" w:line="240" w:lineRule="auto"/>
        <w:rPr>
          <w:rFonts w:ascii="Times New Roman" w:eastAsia="Times New Roman" w:hAnsi="Times New Roman" w:cs="Times New Roman"/>
          <w:sz w:val="26"/>
          <w:szCs w:val="26"/>
          <w:lang w:val="uk-UA" w:eastAsia="ru-RU"/>
        </w:rPr>
      </w:pPr>
    </w:p>
    <w:p w:rsidR="00AE7054" w:rsidRPr="00AE7054" w:rsidRDefault="00AE7054" w:rsidP="00AE7054">
      <w:pPr>
        <w:spacing w:after="0" w:line="240" w:lineRule="auto"/>
        <w:rPr>
          <w:rFonts w:ascii="Times New Roman" w:eastAsia="Times New Roman" w:hAnsi="Times New Roman" w:cs="Times New Roman"/>
          <w:sz w:val="26"/>
          <w:szCs w:val="26"/>
          <w:lang w:val="uk-UA" w:eastAsia="ru-RU"/>
        </w:rPr>
      </w:pPr>
    </w:p>
    <w:p w:rsidR="00AE7054" w:rsidRPr="00AE7054" w:rsidRDefault="00AE7054" w:rsidP="00AE7054">
      <w:pPr>
        <w:spacing w:after="0" w:line="240" w:lineRule="auto"/>
        <w:jc w:val="center"/>
        <w:rPr>
          <w:rFonts w:ascii="Times New Roman" w:eastAsia="Times New Roman" w:hAnsi="Times New Roman" w:cs="Times New Roman"/>
          <w:b/>
          <w:sz w:val="28"/>
          <w:szCs w:val="28"/>
          <w:lang w:eastAsia="ru-RU"/>
        </w:rPr>
      </w:pPr>
      <w:r w:rsidRPr="00AE7054">
        <w:rPr>
          <w:rFonts w:ascii="Times New Roman" w:eastAsia="Times New Roman" w:hAnsi="Times New Roman" w:cs="Times New Roman"/>
          <w:b/>
          <w:sz w:val="28"/>
          <w:szCs w:val="28"/>
          <w:lang w:eastAsia="ru-RU"/>
        </w:rPr>
        <w:t>Циклограма</w:t>
      </w:r>
      <w:r w:rsidRPr="00AE7054">
        <w:rPr>
          <w:rFonts w:ascii="Times New Roman" w:eastAsia="Times New Roman" w:hAnsi="Times New Roman" w:cs="Times New Roman"/>
          <w:b/>
          <w:sz w:val="28"/>
          <w:szCs w:val="28"/>
          <w:lang w:val="uk-UA" w:eastAsia="ru-RU"/>
        </w:rPr>
        <w:t xml:space="preserve"> </w:t>
      </w:r>
      <w:r w:rsidRPr="00AE7054">
        <w:rPr>
          <w:rFonts w:ascii="Times New Roman" w:eastAsia="Times New Roman" w:hAnsi="Times New Roman" w:cs="Times New Roman"/>
          <w:b/>
          <w:sz w:val="28"/>
          <w:szCs w:val="28"/>
          <w:lang w:eastAsia="ru-RU"/>
        </w:rPr>
        <w:t>наказів  з  обліку  та  переведення</w:t>
      </w:r>
      <w:r w:rsidRPr="00AE7054">
        <w:rPr>
          <w:rFonts w:ascii="Times New Roman" w:eastAsia="Times New Roman" w:hAnsi="Times New Roman" w:cs="Times New Roman"/>
          <w:b/>
          <w:sz w:val="28"/>
          <w:szCs w:val="28"/>
          <w:lang w:val="uk-UA" w:eastAsia="ru-RU"/>
        </w:rPr>
        <w:t xml:space="preserve"> </w:t>
      </w:r>
      <w:r w:rsidRPr="00AE7054">
        <w:rPr>
          <w:rFonts w:ascii="Times New Roman" w:eastAsia="Times New Roman" w:hAnsi="Times New Roman" w:cs="Times New Roman"/>
          <w:b/>
          <w:sz w:val="28"/>
          <w:szCs w:val="28"/>
          <w:lang w:eastAsia="ru-RU"/>
        </w:rPr>
        <w:t>учнів</w:t>
      </w:r>
    </w:p>
    <w:p w:rsidR="00AE7054" w:rsidRPr="00AE7054" w:rsidRDefault="00AE7054" w:rsidP="00AE7054">
      <w:pPr>
        <w:spacing w:after="0" w:line="240" w:lineRule="auto"/>
        <w:rPr>
          <w:rFonts w:ascii="Times New Roman" w:eastAsia="Times New Roman" w:hAnsi="Times New Roman" w:cs="Times New Roman"/>
          <w:sz w:val="28"/>
          <w:szCs w:val="28"/>
          <w:lang w:eastAsia="ru-RU"/>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5133"/>
        <w:gridCol w:w="2269"/>
        <w:gridCol w:w="6094"/>
      </w:tblGrid>
      <w:tr w:rsidR="00AE7054" w:rsidRPr="00AE7054" w:rsidTr="00AE7054">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w:t>
            </w:r>
          </w:p>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п/п</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НАКАЗИ</w:t>
            </w:r>
          </w:p>
        </w:tc>
        <w:tc>
          <w:tcPr>
            <w:tcW w:w="2269"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 наказу, дата</w:t>
            </w:r>
          </w:p>
        </w:tc>
        <w:tc>
          <w:tcPr>
            <w:tcW w:w="6093"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b/>
                <w:bCs/>
                <w:lang w:val="uk-UA" w:eastAsia="ru-RU"/>
              </w:rPr>
            </w:pPr>
            <w:r w:rsidRPr="00AE7054">
              <w:rPr>
                <w:rFonts w:ascii="Times New Roman" w:eastAsia="Times New Roman" w:hAnsi="Times New Roman" w:cs="Times New Roman"/>
                <w:b/>
                <w:bCs/>
                <w:lang w:eastAsia="ru-RU"/>
              </w:rPr>
              <w:t>Хто</w:t>
            </w:r>
            <w:r w:rsidRPr="00AE7054">
              <w:rPr>
                <w:rFonts w:ascii="Times New Roman" w:eastAsia="Times New Roman" w:hAnsi="Times New Roman" w:cs="Times New Roman"/>
                <w:b/>
                <w:bCs/>
                <w:lang w:val="uk-UA" w:eastAsia="ru-RU"/>
              </w:rPr>
              <w:t xml:space="preserve"> </w:t>
            </w:r>
            <w:r w:rsidRPr="00AE7054">
              <w:rPr>
                <w:rFonts w:ascii="Times New Roman" w:eastAsia="Times New Roman" w:hAnsi="Times New Roman" w:cs="Times New Roman"/>
                <w:b/>
                <w:bCs/>
                <w:lang w:eastAsia="ru-RU"/>
              </w:rPr>
              <w:t>готує  проект наказу</w:t>
            </w:r>
          </w:p>
        </w:tc>
      </w:tr>
      <w:tr w:rsidR="00AE7054" w:rsidRPr="00AE7054" w:rsidTr="0088210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зарахування</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учнів</w:t>
            </w:r>
            <w:r w:rsidRPr="00AE7054">
              <w:rPr>
                <w:rFonts w:ascii="Times New Roman" w:eastAsia="Times New Roman" w:hAnsi="Times New Roman" w:cs="Times New Roman"/>
                <w:lang w:val="uk-UA" w:eastAsia="ru-RU"/>
              </w:rPr>
              <w:t xml:space="preserve"> до 1-х класів</w:t>
            </w:r>
          </w:p>
        </w:tc>
        <w:tc>
          <w:tcPr>
            <w:tcW w:w="2269" w:type="dxa"/>
            <w:tcBorders>
              <w:top w:val="single" w:sz="4" w:space="0" w:color="auto"/>
              <w:left w:val="single" w:sz="4" w:space="0" w:color="auto"/>
              <w:bottom w:val="single" w:sz="4" w:space="0" w:color="auto"/>
              <w:right w:val="single" w:sz="4" w:space="0" w:color="auto"/>
            </w:tcBorders>
            <w:vAlign w:val="center"/>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6093" w:type="dxa"/>
            <w:tcBorders>
              <w:top w:val="single" w:sz="4" w:space="0" w:color="auto"/>
              <w:left w:val="single" w:sz="4" w:space="0" w:color="auto"/>
              <w:bottom w:val="single" w:sz="4" w:space="0" w:color="auto"/>
              <w:right w:val="single" w:sz="4" w:space="0" w:color="auto"/>
            </w:tcBorders>
            <w:vAlign w:val="center"/>
          </w:tcPr>
          <w:p w:rsidR="00AE7054" w:rsidRPr="00AE7054" w:rsidRDefault="00882104" w:rsidP="00AE705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r>
      <w:tr w:rsidR="00AE7054" w:rsidRPr="00AE7054" w:rsidTr="0088210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зарахування</w:t>
            </w:r>
            <w:r w:rsidRPr="00AE7054">
              <w:rPr>
                <w:rFonts w:ascii="Times New Roman" w:eastAsia="Times New Roman" w:hAnsi="Times New Roman" w:cs="Times New Roman"/>
                <w:lang w:val="uk-UA" w:eastAsia="ru-RU"/>
              </w:rPr>
              <w:t xml:space="preserve"> до складу </w:t>
            </w:r>
            <w:r w:rsidRPr="00AE7054">
              <w:rPr>
                <w:rFonts w:ascii="Times New Roman" w:eastAsia="Times New Roman" w:hAnsi="Times New Roman" w:cs="Times New Roman"/>
                <w:lang w:eastAsia="ru-RU"/>
              </w:rPr>
              <w:t>учнів</w:t>
            </w:r>
          </w:p>
        </w:tc>
        <w:tc>
          <w:tcPr>
            <w:tcW w:w="2269" w:type="dxa"/>
            <w:tcBorders>
              <w:top w:val="single" w:sz="4" w:space="0" w:color="auto"/>
              <w:left w:val="single" w:sz="4" w:space="0" w:color="auto"/>
              <w:bottom w:val="single" w:sz="4" w:space="0" w:color="auto"/>
              <w:right w:val="single" w:sz="4" w:space="0" w:color="auto"/>
            </w:tcBorders>
            <w:vAlign w:val="center"/>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6093" w:type="dxa"/>
            <w:tcBorders>
              <w:top w:val="single" w:sz="4" w:space="0" w:color="auto"/>
              <w:left w:val="single" w:sz="4" w:space="0" w:color="auto"/>
              <w:bottom w:val="single" w:sz="4" w:space="0" w:color="auto"/>
              <w:right w:val="single" w:sz="4" w:space="0" w:color="auto"/>
            </w:tcBorders>
            <w:vAlign w:val="center"/>
          </w:tcPr>
          <w:p w:rsidR="00AE7054" w:rsidRPr="00AE7054" w:rsidRDefault="00882104" w:rsidP="00AE705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r>
      <w:tr w:rsidR="00AE7054" w:rsidRPr="00AE7054" w:rsidTr="0088210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w:t>
            </w:r>
            <w:r w:rsidRPr="00AE7054">
              <w:rPr>
                <w:rFonts w:ascii="Times New Roman" w:eastAsia="Times New Roman" w:hAnsi="Times New Roman" w:cs="Times New Roman"/>
                <w:lang w:val="uk-UA" w:eastAsia="ru-RU"/>
              </w:rPr>
              <w:t xml:space="preserve"> відрахування зі складу </w:t>
            </w:r>
            <w:r w:rsidRPr="00AE7054">
              <w:rPr>
                <w:rFonts w:ascii="Times New Roman" w:eastAsia="Times New Roman" w:hAnsi="Times New Roman" w:cs="Times New Roman"/>
                <w:lang w:eastAsia="ru-RU"/>
              </w:rPr>
              <w:t>учнів</w:t>
            </w:r>
          </w:p>
        </w:tc>
        <w:tc>
          <w:tcPr>
            <w:tcW w:w="2269" w:type="dxa"/>
            <w:tcBorders>
              <w:top w:val="single" w:sz="4" w:space="0" w:color="auto"/>
              <w:left w:val="single" w:sz="4" w:space="0" w:color="auto"/>
              <w:bottom w:val="single" w:sz="4" w:space="0" w:color="auto"/>
              <w:right w:val="single" w:sz="4" w:space="0" w:color="auto"/>
            </w:tcBorders>
            <w:vAlign w:val="center"/>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6093" w:type="dxa"/>
            <w:tcBorders>
              <w:top w:val="single" w:sz="4" w:space="0" w:color="auto"/>
              <w:left w:val="single" w:sz="4" w:space="0" w:color="auto"/>
              <w:bottom w:val="single" w:sz="4" w:space="0" w:color="auto"/>
              <w:right w:val="single" w:sz="4" w:space="0" w:color="auto"/>
            </w:tcBorders>
            <w:vAlign w:val="center"/>
          </w:tcPr>
          <w:p w:rsidR="00AE7054" w:rsidRPr="00AE7054" w:rsidRDefault="00882104" w:rsidP="00AE7054">
            <w:pPr>
              <w:spacing w:after="0" w:line="240" w:lineRule="auto"/>
              <w:ind w:left="-108" w:right="-10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r>
      <w:tr w:rsidR="00AE7054" w:rsidRPr="00AE7054" w:rsidTr="0088210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4.</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val="uk-UA" w:eastAsia="ru-RU"/>
              </w:rPr>
              <w:t>Про затвердження шкільної мережі</w:t>
            </w:r>
          </w:p>
        </w:tc>
        <w:tc>
          <w:tcPr>
            <w:tcW w:w="2269" w:type="dxa"/>
            <w:tcBorders>
              <w:top w:val="single" w:sz="4" w:space="0" w:color="auto"/>
              <w:left w:val="single" w:sz="4" w:space="0" w:color="auto"/>
              <w:bottom w:val="single" w:sz="4" w:space="0" w:color="auto"/>
              <w:right w:val="single" w:sz="4" w:space="0" w:color="auto"/>
            </w:tcBorders>
            <w:vAlign w:val="center"/>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6093" w:type="dxa"/>
            <w:tcBorders>
              <w:top w:val="single" w:sz="4" w:space="0" w:color="auto"/>
              <w:left w:val="single" w:sz="4" w:space="0" w:color="auto"/>
              <w:bottom w:val="single" w:sz="4" w:space="0" w:color="auto"/>
              <w:right w:val="single" w:sz="4" w:space="0" w:color="auto"/>
            </w:tcBorders>
            <w:vAlign w:val="center"/>
          </w:tcPr>
          <w:p w:rsidR="00AE7054" w:rsidRPr="00AE7054" w:rsidRDefault="00882104" w:rsidP="00AE7054">
            <w:pPr>
              <w:spacing w:after="0" w:line="240" w:lineRule="auto"/>
              <w:ind w:firstLine="33"/>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r>
      <w:tr w:rsidR="00AE7054" w:rsidRPr="00AE7054" w:rsidTr="0088210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5.</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переведення</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учнів</w:t>
            </w:r>
          </w:p>
        </w:tc>
        <w:tc>
          <w:tcPr>
            <w:tcW w:w="2269" w:type="dxa"/>
            <w:tcBorders>
              <w:top w:val="single" w:sz="4" w:space="0" w:color="auto"/>
              <w:left w:val="single" w:sz="4" w:space="0" w:color="auto"/>
              <w:bottom w:val="single" w:sz="4" w:space="0" w:color="auto"/>
              <w:right w:val="single" w:sz="4" w:space="0" w:color="auto"/>
            </w:tcBorders>
            <w:vAlign w:val="center"/>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6093" w:type="dxa"/>
            <w:tcBorders>
              <w:top w:val="single" w:sz="4" w:space="0" w:color="auto"/>
              <w:left w:val="single" w:sz="4" w:space="0" w:color="auto"/>
              <w:bottom w:val="single" w:sz="4" w:space="0" w:color="auto"/>
              <w:right w:val="single" w:sz="4" w:space="0" w:color="auto"/>
            </w:tcBorders>
            <w:vAlign w:val="center"/>
          </w:tcPr>
          <w:p w:rsidR="00AE7054" w:rsidRPr="00AE7054" w:rsidRDefault="00882104" w:rsidP="00AE705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r>
      <w:tr w:rsidR="00AE7054" w:rsidRPr="00AE7054" w:rsidTr="0088210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6.</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eastAsia="ru-RU"/>
              </w:rPr>
            </w:pPr>
            <w:r w:rsidRPr="00AE7054">
              <w:rPr>
                <w:rFonts w:ascii="Times New Roman" w:eastAsia="Times New Roman" w:hAnsi="Times New Roman" w:cs="Times New Roman"/>
                <w:lang w:eastAsia="ru-RU"/>
              </w:rPr>
              <w:t>Про переведення</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учнів 1-10 -х класів</w:t>
            </w:r>
          </w:p>
        </w:tc>
        <w:tc>
          <w:tcPr>
            <w:tcW w:w="2269" w:type="dxa"/>
            <w:tcBorders>
              <w:top w:val="single" w:sz="4" w:space="0" w:color="auto"/>
              <w:left w:val="single" w:sz="4" w:space="0" w:color="auto"/>
              <w:bottom w:val="single" w:sz="4" w:space="0" w:color="auto"/>
              <w:right w:val="single" w:sz="4" w:space="0" w:color="auto"/>
            </w:tcBorders>
            <w:vAlign w:val="center"/>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6093" w:type="dxa"/>
            <w:tcBorders>
              <w:top w:val="single" w:sz="4" w:space="0" w:color="auto"/>
              <w:left w:val="single" w:sz="4" w:space="0" w:color="auto"/>
              <w:bottom w:val="single" w:sz="4" w:space="0" w:color="auto"/>
              <w:right w:val="single" w:sz="4" w:space="0" w:color="auto"/>
            </w:tcBorders>
            <w:vAlign w:val="center"/>
          </w:tcPr>
          <w:p w:rsidR="00AE7054" w:rsidRPr="00AE7054" w:rsidRDefault="00882104" w:rsidP="00AE705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r>
      <w:tr w:rsidR="00AE7054" w:rsidRPr="00AE7054" w:rsidTr="00AE705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7.</w:t>
            </w:r>
          </w:p>
        </w:tc>
        <w:tc>
          <w:tcPr>
            <w:tcW w:w="5132"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AE7054" w:rsidP="00AE7054">
            <w:pPr>
              <w:spacing w:after="0" w:line="240" w:lineRule="auto"/>
              <w:rPr>
                <w:rFonts w:ascii="Times New Roman" w:eastAsia="Times New Roman" w:hAnsi="Times New Roman" w:cs="Times New Roman"/>
                <w:lang w:val="uk-UA" w:eastAsia="ru-RU"/>
              </w:rPr>
            </w:pPr>
            <w:r w:rsidRPr="00AE7054">
              <w:rPr>
                <w:rFonts w:ascii="Times New Roman" w:eastAsia="Times New Roman" w:hAnsi="Times New Roman" w:cs="Times New Roman"/>
                <w:lang w:eastAsia="ru-RU"/>
              </w:rPr>
              <w:t>Про  випуск</w:t>
            </w:r>
            <w:r w:rsidRPr="00AE7054">
              <w:rPr>
                <w:rFonts w:ascii="Times New Roman" w:eastAsia="Times New Roman" w:hAnsi="Times New Roman" w:cs="Times New Roman"/>
                <w:lang w:val="uk-UA" w:eastAsia="ru-RU"/>
              </w:rPr>
              <w:t xml:space="preserve"> </w:t>
            </w:r>
            <w:r w:rsidRPr="00AE7054">
              <w:rPr>
                <w:rFonts w:ascii="Times New Roman" w:eastAsia="Times New Roman" w:hAnsi="Times New Roman" w:cs="Times New Roman"/>
                <w:lang w:eastAsia="ru-RU"/>
              </w:rPr>
              <w:t>учнів  11-</w:t>
            </w:r>
            <w:r w:rsidRPr="00AE7054">
              <w:rPr>
                <w:rFonts w:ascii="Times New Roman" w:eastAsia="Times New Roman" w:hAnsi="Times New Roman" w:cs="Times New Roman"/>
                <w:lang w:val="uk-UA" w:eastAsia="ru-RU"/>
              </w:rPr>
              <w:t>А</w:t>
            </w:r>
            <w:r w:rsidRPr="00AE7054">
              <w:rPr>
                <w:rFonts w:ascii="Times New Roman" w:eastAsia="Times New Roman" w:hAnsi="Times New Roman" w:cs="Times New Roman"/>
                <w:lang w:eastAsia="ru-RU"/>
              </w:rPr>
              <w:t xml:space="preserve">  клас</w:t>
            </w:r>
            <w:r w:rsidRPr="00AE7054">
              <w:rPr>
                <w:rFonts w:ascii="Times New Roman" w:eastAsia="Times New Roman" w:hAnsi="Times New Roman" w:cs="Times New Roman"/>
                <w:lang w:val="uk-UA" w:eastAsia="ru-RU"/>
              </w:rPr>
              <w:t>у</w:t>
            </w:r>
          </w:p>
        </w:tc>
        <w:tc>
          <w:tcPr>
            <w:tcW w:w="2269" w:type="dxa"/>
            <w:tcBorders>
              <w:top w:val="single" w:sz="4" w:space="0" w:color="auto"/>
              <w:left w:val="single" w:sz="4" w:space="0" w:color="auto"/>
              <w:bottom w:val="single" w:sz="4" w:space="0" w:color="auto"/>
              <w:right w:val="single" w:sz="4" w:space="0" w:color="auto"/>
            </w:tcBorders>
            <w:vAlign w:val="center"/>
          </w:tcPr>
          <w:p w:rsidR="00AE7054" w:rsidRPr="00AE7054" w:rsidRDefault="00AE7054" w:rsidP="00AE7054">
            <w:pPr>
              <w:spacing w:after="0" w:line="240" w:lineRule="auto"/>
              <w:jc w:val="center"/>
              <w:rPr>
                <w:rFonts w:ascii="Times New Roman" w:eastAsia="Times New Roman" w:hAnsi="Times New Roman" w:cs="Times New Roman"/>
                <w:lang w:val="uk-UA" w:eastAsia="ru-RU"/>
              </w:rPr>
            </w:pPr>
          </w:p>
        </w:tc>
        <w:tc>
          <w:tcPr>
            <w:tcW w:w="6093" w:type="dxa"/>
            <w:tcBorders>
              <w:top w:val="single" w:sz="4" w:space="0" w:color="auto"/>
              <w:left w:val="single" w:sz="4" w:space="0" w:color="auto"/>
              <w:bottom w:val="single" w:sz="4" w:space="0" w:color="auto"/>
              <w:right w:val="single" w:sz="4" w:space="0" w:color="auto"/>
            </w:tcBorders>
            <w:vAlign w:val="center"/>
            <w:hideMark/>
          </w:tcPr>
          <w:p w:rsidR="00AE7054" w:rsidRPr="00AE7054" w:rsidRDefault="00882104" w:rsidP="00AE705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Моцьо А.В.</w:t>
            </w:r>
          </w:p>
        </w:tc>
      </w:tr>
    </w:tbl>
    <w:p w:rsidR="00AE7054" w:rsidRPr="00AE7054" w:rsidRDefault="00AE7054" w:rsidP="00AE7054">
      <w:pPr>
        <w:spacing w:after="0" w:line="240" w:lineRule="auto"/>
        <w:rPr>
          <w:rFonts w:ascii="Times New Roman" w:eastAsia="Times New Roman" w:hAnsi="Times New Roman" w:cs="Times New Roman"/>
          <w:sz w:val="20"/>
          <w:szCs w:val="20"/>
          <w:lang w:val="uk-UA" w:eastAsia="ru-RU"/>
        </w:rPr>
      </w:pPr>
    </w:p>
    <w:p w:rsidR="00AE7054" w:rsidRPr="00AE7054" w:rsidRDefault="00AE7054" w:rsidP="00AE7054">
      <w:pPr>
        <w:spacing w:after="0" w:line="240" w:lineRule="auto"/>
        <w:rPr>
          <w:rFonts w:ascii="Times New Roman" w:eastAsia="Times New Roman" w:hAnsi="Times New Roman" w:cs="Times New Roman"/>
          <w:sz w:val="20"/>
          <w:szCs w:val="20"/>
          <w:lang w:eastAsia="ru-RU"/>
        </w:rPr>
      </w:pPr>
    </w:p>
    <w:p w:rsidR="00AE7054" w:rsidRPr="00AE7054" w:rsidRDefault="00AE7054" w:rsidP="00AE7054">
      <w:pPr>
        <w:rPr>
          <w:rFonts w:ascii="Calibri" w:eastAsia="Calibri" w:hAnsi="Calibri" w:cs="Times New Roman"/>
        </w:rPr>
      </w:pPr>
    </w:p>
    <w:p w:rsidR="003B007B" w:rsidRDefault="003B007B" w:rsidP="003B007B">
      <w:pPr>
        <w:spacing w:after="0" w:line="240" w:lineRule="auto"/>
        <w:rPr>
          <w:rFonts w:ascii="Times New Roman" w:eastAsia="Times New Roman" w:hAnsi="Times New Roman" w:cs="Times New Roman"/>
          <w:b/>
          <w:bCs/>
          <w:color w:val="000000"/>
          <w:sz w:val="28"/>
          <w:szCs w:val="28"/>
          <w:lang w:val="uk-UA" w:eastAsia="ru-RU"/>
        </w:rPr>
      </w:pPr>
    </w:p>
    <w:p w:rsidR="003B007B" w:rsidRDefault="003B007B" w:rsidP="003B007B">
      <w:pPr>
        <w:spacing w:after="0" w:line="240" w:lineRule="auto"/>
        <w:rPr>
          <w:rFonts w:ascii="Times New Roman" w:eastAsia="Times New Roman" w:hAnsi="Times New Roman" w:cs="Times New Roman"/>
          <w:b/>
          <w:bCs/>
          <w:color w:val="000000"/>
          <w:sz w:val="28"/>
          <w:szCs w:val="28"/>
          <w:lang w:val="uk-UA" w:eastAsia="ru-RU"/>
        </w:rPr>
      </w:pPr>
    </w:p>
    <w:p w:rsidR="003B007B" w:rsidRDefault="003B007B" w:rsidP="003B007B">
      <w:pPr>
        <w:spacing w:after="0" w:line="240" w:lineRule="auto"/>
        <w:rPr>
          <w:rFonts w:ascii="Times New Roman" w:eastAsia="Times New Roman" w:hAnsi="Times New Roman" w:cs="Times New Roman"/>
          <w:b/>
          <w:bCs/>
          <w:color w:val="000000"/>
          <w:sz w:val="28"/>
          <w:szCs w:val="28"/>
          <w:lang w:val="uk-UA" w:eastAsia="ru-RU"/>
        </w:rPr>
      </w:pPr>
    </w:p>
    <w:p w:rsidR="003B007B" w:rsidRDefault="003B007B" w:rsidP="003B007B">
      <w:pPr>
        <w:spacing w:after="0" w:line="240" w:lineRule="auto"/>
        <w:rPr>
          <w:rFonts w:ascii="Times New Roman" w:eastAsia="Times New Roman" w:hAnsi="Times New Roman" w:cs="Times New Roman"/>
          <w:b/>
          <w:bCs/>
          <w:color w:val="000000"/>
          <w:sz w:val="28"/>
          <w:szCs w:val="28"/>
          <w:lang w:val="uk-UA" w:eastAsia="ru-RU"/>
        </w:rPr>
      </w:pPr>
    </w:p>
    <w:p w:rsidR="003B007B" w:rsidRDefault="003B007B" w:rsidP="003B007B">
      <w:pPr>
        <w:spacing w:after="0" w:line="240" w:lineRule="auto"/>
        <w:rPr>
          <w:rFonts w:ascii="Times New Roman" w:eastAsia="Times New Roman" w:hAnsi="Times New Roman" w:cs="Times New Roman"/>
          <w:b/>
          <w:bCs/>
          <w:color w:val="000000"/>
          <w:sz w:val="28"/>
          <w:szCs w:val="28"/>
          <w:lang w:val="uk-UA" w:eastAsia="ru-RU"/>
        </w:rPr>
      </w:pPr>
    </w:p>
    <w:p w:rsidR="00421700" w:rsidRDefault="00421700" w:rsidP="005731CC">
      <w:pPr>
        <w:spacing w:after="0" w:line="240" w:lineRule="auto"/>
        <w:rPr>
          <w:rFonts w:ascii="Times New Roman" w:eastAsia="Times New Roman" w:hAnsi="Times New Roman" w:cs="Times New Roman"/>
          <w:b/>
          <w:bCs/>
          <w:color w:val="000000"/>
          <w:sz w:val="28"/>
          <w:szCs w:val="28"/>
          <w:lang w:val="uk-UA" w:eastAsia="ru-RU"/>
        </w:rPr>
      </w:pPr>
    </w:p>
    <w:p w:rsidR="00421700" w:rsidRDefault="00421700" w:rsidP="005731CC">
      <w:pPr>
        <w:spacing w:after="0" w:line="240" w:lineRule="auto"/>
        <w:rPr>
          <w:rFonts w:ascii="Times New Roman" w:eastAsia="Times New Roman" w:hAnsi="Times New Roman" w:cs="Times New Roman"/>
          <w:b/>
          <w:bCs/>
          <w:color w:val="000000"/>
          <w:sz w:val="28"/>
          <w:szCs w:val="28"/>
          <w:lang w:val="uk-UA" w:eastAsia="ru-RU"/>
        </w:rPr>
      </w:pPr>
    </w:p>
    <w:p w:rsidR="005731CC" w:rsidRDefault="00421700" w:rsidP="005731CC">
      <w:pPr>
        <w:spacing w:after="0" w:line="24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005731CC">
        <w:rPr>
          <w:rFonts w:ascii="Times New Roman" w:eastAsia="Times New Roman" w:hAnsi="Times New Roman" w:cs="Times New Roman"/>
          <w:b/>
          <w:bCs/>
          <w:color w:val="000000"/>
          <w:sz w:val="28"/>
          <w:szCs w:val="28"/>
          <w:lang w:val="uk-UA" w:eastAsia="ru-RU"/>
        </w:rPr>
        <w:t xml:space="preserve">    </w:t>
      </w:r>
      <w:r w:rsidR="003B007B" w:rsidRPr="003B007B">
        <w:rPr>
          <w:rFonts w:ascii="Times New Roman" w:eastAsia="Times New Roman" w:hAnsi="Times New Roman" w:cs="Times New Roman"/>
          <w:b/>
          <w:bCs/>
          <w:color w:val="000000"/>
          <w:sz w:val="28"/>
          <w:szCs w:val="28"/>
          <w:lang w:val="uk-UA" w:eastAsia="ru-RU"/>
        </w:rPr>
        <w:t>Додаток № 5</w:t>
      </w:r>
    </w:p>
    <w:p w:rsidR="003B007B" w:rsidRPr="003B007B" w:rsidRDefault="005731CC" w:rsidP="005731CC">
      <w:pPr>
        <w:spacing w:after="0" w:line="24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003B007B" w:rsidRPr="003B007B">
        <w:rPr>
          <w:rFonts w:ascii="Times New Roman" w:eastAsia="Times New Roman" w:hAnsi="Times New Roman" w:cs="Times New Roman"/>
          <w:b/>
          <w:bCs/>
          <w:color w:val="000000"/>
          <w:sz w:val="28"/>
          <w:szCs w:val="28"/>
          <w:lang w:eastAsia="ru-RU"/>
        </w:rPr>
        <w:t>План</w:t>
      </w:r>
    </w:p>
    <w:p w:rsidR="003B007B" w:rsidRPr="003B007B" w:rsidRDefault="003B007B" w:rsidP="003B007B">
      <w:pPr>
        <w:spacing w:after="0" w:line="240" w:lineRule="auto"/>
        <w:jc w:val="center"/>
        <w:rPr>
          <w:rFonts w:ascii="Times New Roman" w:eastAsia="Times New Roman" w:hAnsi="Times New Roman" w:cs="Times New Roman"/>
          <w:b/>
          <w:bCs/>
          <w:color w:val="000000"/>
          <w:sz w:val="28"/>
          <w:szCs w:val="28"/>
          <w:lang w:eastAsia="ru-RU"/>
        </w:rPr>
      </w:pPr>
      <w:r w:rsidRPr="003B007B">
        <w:rPr>
          <w:rFonts w:ascii="Times New Roman" w:eastAsia="Times New Roman" w:hAnsi="Times New Roman" w:cs="Times New Roman"/>
          <w:b/>
          <w:bCs/>
          <w:color w:val="000000"/>
          <w:sz w:val="28"/>
          <w:szCs w:val="28"/>
          <w:lang w:eastAsia="ru-RU"/>
        </w:rPr>
        <w:t>роботи  з</w:t>
      </w:r>
      <w:r w:rsidRPr="003B007B">
        <w:rPr>
          <w:rFonts w:ascii="Times New Roman" w:eastAsia="Times New Roman" w:hAnsi="Times New Roman" w:cs="Times New Roman"/>
          <w:b/>
          <w:bCs/>
          <w:color w:val="000000"/>
          <w:sz w:val="28"/>
          <w:szCs w:val="28"/>
          <w:lang w:val="uk-UA" w:eastAsia="ru-RU"/>
        </w:rPr>
        <w:t xml:space="preserve"> </w:t>
      </w:r>
      <w:r w:rsidRPr="003B007B">
        <w:rPr>
          <w:rFonts w:ascii="Times New Roman" w:eastAsia="Times New Roman" w:hAnsi="Times New Roman" w:cs="Times New Roman"/>
          <w:b/>
          <w:bCs/>
          <w:color w:val="000000"/>
          <w:sz w:val="28"/>
          <w:szCs w:val="28"/>
          <w:lang w:eastAsia="ru-RU"/>
        </w:rPr>
        <w:t>питань</w:t>
      </w:r>
      <w:r w:rsidRPr="003B007B">
        <w:rPr>
          <w:rFonts w:ascii="Times New Roman" w:eastAsia="Times New Roman" w:hAnsi="Times New Roman" w:cs="Times New Roman"/>
          <w:b/>
          <w:bCs/>
          <w:color w:val="000000"/>
          <w:sz w:val="28"/>
          <w:szCs w:val="28"/>
          <w:lang w:val="uk-UA" w:eastAsia="ru-RU"/>
        </w:rPr>
        <w:t xml:space="preserve"> </w:t>
      </w:r>
      <w:r w:rsidRPr="003B007B">
        <w:rPr>
          <w:rFonts w:ascii="Times New Roman" w:eastAsia="Times New Roman" w:hAnsi="Times New Roman" w:cs="Times New Roman"/>
          <w:b/>
          <w:bCs/>
          <w:color w:val="000000"/>
          <w:sz w:val="28"/>
          <w:szCs w:val="28"/>
          <w:lang w:eastAsia="ru-RU"/>
        </w:rPr>
        <w:t>запобігання  та виявлення</w:t>
      </w:r>
      <w:r w:rsidRPr="003B007B">
        <w:rPr>
          <w:rFonts w:ascii="Times New Roman" w:eastAsia="Times New Roman" w:hAnsi="Times New Roman" w:cs="Times New Roman"/>
          <w:b/>
          <w:bCs/>
          <w:color w:val="000000"/>
          <w:sz w:val="28"/>
          <w:szCs w:val="28"/>
          <w:lang w:val="uk-UA" w:eastAsia="ru-RU"/>
        </w:rPr>
        <w:t xml:space="preserve"> </w:t>
      </w:r>
      <w:r w:rsidRPr="003B007B">
        <w:rPr>
          <w:rFonts w:ascii="Times New Roman" w:eastAsia="Times New Roman" w:hAnsi="Times New Roman" w:cs="Times New Roman"/>
          <w:b/>
          <w:bCs/>
          <w:color w:val="000000"/>
          <w:sz w:val="28"/>
          <w:szCs w:val="28"/>
          <w:lang w:eastAsia="ru-RU"/>
        </w:rPr>
        <w:t>корупції </w:t>
      </w:r>
    </w:p>
    <w:p w:rsidR="003B007B" w:rsidRPr="003B007B" w:rsidRDefault="003B007B" w:rsidP="003B007B">
      <w:pPr>
        <w:spacing w:after="0" w:line="240" w:lineRule="auto"/>
        <w:jc w:val="center"/>
        <w:rPr>
          <w:rFonts w:ascii="Times New Roman" w:eastAsia="Times New Roman" w:hAnsi="Times New Roman" w:cs="Times New Roman"/>
          <w:b/>
          <w:bCs/>
          <w:color w:val="000000"/>
          <w:sz w:val="28"/>
          <w:szCs w:val="28"/>
          <w:lang w:val="uk-UA" w:eastAsia="ru-RU"/>
        </w:rPr>
      </w:pPr>
      <w:r w:rsidRPr="003B007B">
        <w:rPr>
          <w:rFonts w:ascii="Times New Roman" w:eastAsia="Times New Roman" w:hAnsi="Times New Roman" w:cs="Times New Roman"/>
          <w:b/>
          <w:bCs/>
          <w:color w:val="000000"/>
          <w:sz w:val="28"/>
          <w:szCs w:val="28"/>
          <w:lang w:eastAsia="ru-RU"/>
        </w:rPr>
        <w:t>на  201</w:t>
      </w:r>
      <w:r w:rsidRPr="003B007B">
        <w:rPr>
          <w:rFonts w:ascii="Times New Roman" w:eastAsia="Times New Roman" w:hAnsi="Times New Roman" w:cs="Times New Roman"/>
          <w:b/>
          <w:bCs/>
          <w:color w:val="000000"/>
          <w:sz w:val="28"/>
          <w:szCs w:val="28"/>
          <w:lang w:val="uk-UA" w:eastAsia="ru-RU"/>
        </w:rPr>
        <w:t>8</w:t>
      </w:r>
      <w:r w:rsidRPr="003B007B">
        <w:rPr>
          <w:rFonts w:ascii="Times New Roman" w:eastAsia="Times New Roman" w:hAnsi="Times New Roman" w:cs="Times New Roman"/>
          <w:b/>
          <w:bCs/>
          <w:color w:val="000000"/>
          <w:sz w:val="28"/>
          <w:szCs w:val="28"/>
          <w:lang w:eastAsia="ru-RU"/>
        </w:rPr>
        <w:t xml:space="preserve"> - </w:t>
      </w:r>
      <w:r w:rsidRPr="003B007B">
        <w:rPr>
          <w:rFonts w:ascii="Times New Roman" w:eastAsia="Times New Roman" w:hAnsi="Times New Roman" w:cs="Times New Roman"/>
          <w:b/>
          <w:bCs/>
          <w:color w:val="000000"/>
          <w:sz w:val="28"/>
          <w:szCs w:val="28"/>
          <w:lang w:val="uk-UA" w:eastAsia="ru-RU"/>
        </w:rPr>
        <w:t xml:space="preserve">2022 </w:t>
      </w:r>
      <w:r w:rsidRPr="003B007B">
        <w:rPr>
          <w:rFonts w:ascii="Times New Roman" w:eastAsia="Times New Roman" w:hAnsi="Times New Roman" w:cs="Times New Roman"/>
          <w:b/>
          <w:bCs/>
          <w:color w:val="000000"/>
          <w:sz w:val="28"/>
          <w:szCs w:val="28"/>
          <w:lang w:eastAsia="ru-RU"/>
        </w:rPr>
        <w:t>р</w:t>
      </w:r>
      <w:r w:rsidRPr="003B007B">
        <w:rPr>
          <w:rFonts w:ascii="Times New Roman" w:eastAsia="Times New Roman" w:hAnsi="Times New Roman" w:cs="Times New Roman"/>
          <w:b/>
          <w:bCs/>
          <w:color w:val="000000"/>
          <w:sz w:val="28"/>
          <w:szCs w:val="28"/>
          <w:lang w:val="uk-UA" w:eastAsia="ru-RU"/>
        </w:rPr>
        <w:t>оки</w:t>
      </w:r>
    </w:p>
    <w:tbl>
      <w:tblPr>
        <w:tblW w:w="1545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9076"/>
        <w:gridCol w:w="2269"/>
        <w:gridCol w:w="1985"/>
        <w:gridCol w:w="1702"/>
      </w:tblGrid>
      <w:tr w:rsidR="003B007B" w:rsidRPr="003B007B" w:rsidTr="003B007B">
        <w:tc>
          <w:tcPr>
            <w:tcW w:w="419" w:type="dxa"/>
            <w:tcBorders>
              <w:top w:val="outset" w:sz="6" w:space="0" w:color="auto"/>
              <w:left w:val="outset" w:sz="6" w:space="0" w:color="auto"/>
              <w:bottom w:val="outset" w:sz="6" w:space="0" w:color="auto"/>
              <w:right w:val="outset" w:sz="6" w:space="0" w:color="auto"/>
            </w:tcBorders>
            <w:vAlign w:val="center"/>
            <w:hideMark/>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bCs/>
                <w:sz w:val="24"/>
                <w:szCs w:val="24"/>
                <w:lang w:eastAsia="ru-RU"/>
              </w:rPr>
              <w:t>№</w:t>
            </w:r>
            <w:r w:rsidRPr="003B007B">
              <w:rPr>
                <w:rFonts w:ascii="Times New Roman" w:eastAsia="Times New Roman" w:hAnsi="Times New Roman" w:cs="Times New Roman"/>
                <w:bCs/>
                <w:sz w:val="24"/>
                <w:szCs w:val="24"/>
                <w:lang w:val="uk-UA" w:eastAsia="ru-RU"/>
              </w:rPr>
              <w:t xml:space="preserve"> з/п</w:t>
            </w:r>
          </w:p>
        </w:tc>
        <w:tc>
          <w:tcPr>
            <w:tcW w:w="9072" w:type="dxa"/>
            <w:tcBorders>
              <w:top w:val="outset" w:sz="6" w:space="0" w:color="auto"/>
              <w:left w:val="outset" w:sz="6" w:space="0" w:color="auto"/>
              <w:bottom w:val="outset" w:sz="6" w:space="0" w:color="auto"/>
              <w:right w:val="outset" w:sz="6" w:space="0" w:color="auto"/>
            </w:tcBorders>
            <w:vAlign w:val="center"/>
            <w:hideMark/>
          </w:tcPr>
          <w:p w:rsidR="003B007B" w:rsidRPr="003B007B" w:rsidRDefault="003B007B" w:rsidP="003B007B">
            <w:pPr>
              <w:spacing w:after="0" w:line="240" w:lineRule="auto"/>
              <w:ind w:left="142" w:right="132"/>
              <w:jc w:val="center"/>
              <w:rPr>
                <w:rFonts w:ascii="Times New Roman" w:eastAsia="Times New Roman" w:hAnsi="Times New Roman" w:cs="Times New Roman"/>
                <w:sz w:val="24"/>
                <w:szCs w:val="24"/>
                <w:lang w:eastAsia="ru-RU"/>
              </w:rPr>
            </w:pPr>
            <w:r w:rsidRPr="003B007B">
              <w:rPr>
                <w:rFonts w:ascii="Times New Roman" w:eastAsia="Times New Roman" w:hAnsi="Times New Roman" w:cs="Times New Roman"/>
                <w:bCs/>
                <w:sz w:val="24"/>
                <w:szCs w:val="24"/>
                <w:lang w:eastAsia="ru-RU"/>
              </w:rPr>
              <w:t>Назва заходу</w:t>
            </w:r>
          </w:p>
        </w:tc>
        <w:tc>
          <w:tcPr>
            <w:tcW w:w="2268" w:type="dxa"/>
            <w:tcBorders>
              <w:top w:val="outset" w:sz="6" w:space="0" w:color="auto"/>
              <w:left w:val="outset" w:sz="6" w:space="0" w:color="auto"/>
              <w:bottom w:val="outset" w:sz="6" w:space="0" w:color="auto"/>
              <w:right w:val="outset" w:sz="6" w:space="0" w:color="auto"/>
            </w:tcBorders>
            <w:vAlign w:val="center"/>
            <w:hideMark/>
          </w:tcPr>
          <w:p w:rsidR="003B007B" w:rsidRPr="003B007B" w:rsidRDefault="003B007B" w:rsidP="003B007B">
            <w:pPr>
              <w:spacing w:after="0" w:line="240" w:lineRule="auto"/>
              <w:ind w:left="141"/>
              <w:jc w:val="center"/>
              <w:rPr>
                <w:rFonts w:ascii="Times New Roman" w:eastAsia="Times New Roman" w:hAnsi="Times New Roman" w:cs="Times New Roman"/>
                <w:bCs/>
                <w:sz w:val="24"/>
                <w:szCs w:val="24"/>
                <w:lang w:val="uk-UA" w:eastAsia="ru-RU"/>
              </w:rPr>
            </w:pPr>
            <w:r w:rsidRPr="003B007B">
              <w:rPr>
                <w:rFonts w:ascii="Times New Roman" w:eastAsia="Times New Roman" w:hAnsi="Times New Roman" w:cs="Times New Roman"/>
                <w:bCs/>
                <w:sz w:val="24"/>
                <w:szCs w:val="24"/>
                <w:lang w:eastAsia="ru-RU"/>
              </w:rPr>
              <w:t>Відповідальні за виконання</w:t>
            </w:r>
          </w:p>
        </w:tc>
        <w:tc>
          <w:tcPr>
            <w:tcW w:w="1984" w:type="dxa"/>
            <w:tcBorders>
              <w:top w:val="outset" w:sz="6" w:space="0" w:color="auto"/>
              <w:left w:val="outset" w:sz="6" w:space="0" w:color="auto"/>
              <w:bottom w:val="outset" w:sz="6" w:space="0" w:color="auto"/>
              <w:right w:val="outset" w:sz="6" w:space="0" w:color="auto"/>
            </w:tcBorders>
            <w:vAlign w:val="center"/>
            <w:hideMark/>
          </w:tcPr>
          <w:p w:rsidR="003B007B" w:rsidRPr="003B007B" w:rsidRDefault="003B007B" w:rsidP="003B007B">
            <w:pPr>
              <w:spacing w:after="0" w:line="240" w:lineRule="auto"/>
              <w:ind w:left="141"/>
              <w:jc w:val="center"/>
              <w:rPr>
                <w:rFonts w:ascii="Times New Roman" w:eastAsia="Times New Roman" w:hAnsi="Times New Roman" w:cs="Times New Roman"/>
                <w:sz w:val="24"/>
                <w:szCs w:val="24"/>
                <w:lang w:eastAsia="ru-RU"/>
              </w:rPr>
            </w:pPr>
            <w:r w:rsidRPr="003B007B">
              <w:rPr>
                <w:rFonts w:ascii="Times New Roman" w:eastAsia="Times New Roman" w:hAnsi="Times New Roman" w:cs="Times New Roman"/>
                <w:bCs/>
                <w:sz w:val="24"/>
                <w:szCs w:val="24"/>
                <w:lang w:eastAsia="ru-RU"/>
              </w:rPr>
              <w:t>Термін</w:t>
            </w:r>
            <w:r w:rsidRPr="003B007B">
              <w:rPr>
                <w:rFonts w:ascii="Times New Roman" w:eastAsia="Times New Roman" w:hAnsi="Times New Roman" w:cs="Times New Roman"/>
                <w:bCs/>
                <w:sz w:val="24"/>
                <w:szCs w:val="24"/>
                <w:lang w:val="uk-UA" w:eastAsia="ru-RU"/>
              </w:rPr>
              <w:t xml:space="preserve"> </w:t>
            </w:r>
            <w:r w:rsidRPr="003B007B">
              <w:rPr>
                <w:rFonts w:ascii="Times New Roman" w:eastAsia="Times New Roman" w:hAnsi="Times New Roman" w:cs="Times New Roman"/>
                <w:bCs/>
                <w:sz w:val="24"/>
                <w:szCs w:val="24"/>
                <w:lang w:eastAsia="ru-RU"/>
              </w:rPr>
              <w:t>виконання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3B007B" w:rsidRPr="003B007B" w:rsidRDefault="003B007B" w:rsidP="003B007B">
            <w:pPr>
              <w:spacing w:after="0" w:line="240" w:lineRule="auto"/>
              <w:jc w:val="center"/>
              <w:rPr>
                <w:rFonts w:ascii="Times New Roman" w:eastAsia="Times New Roman" w:hAnsi="Times New Roman" w:cs="Times New Roman"/>
                <w:bCs/>
                <w:sz w:val="24"/>
                <w:szCs w:val="24"/>
                <w:lang w:val="uk-UA" w:eastAsia="ru-RU"/>
              </w:rPr>
            </w:pPr>
            <w:r w:rsidRPr="003B007B">
              <w:rPr>
                <w:rFonts w:ascii="Times New Roman" w:eastAsia="Times New Roman" w:hAnsi="Times New Roman" w:cs="Times New Roman"/>
                <w:bCs/>
                <w:sz w:val="24"/>
                <w:szCs w:val="24"/>
                <w:lang w:val="uk-UA" w:eastAsia="ru-RU"/>
              </w:rPr>
              <w:t>Відмітка про виконання</w:t>
            </w: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eastAsia="ru-RU"/>
              </w:rPr>
              <w:t>1</w:t>
            </w:r>
            <w:r w:rsidRPr="003B007B">
              <w:rPr>
                <w:rFonts w:ascii="Times New Roman" w:eastAsia="Times New Roman" w:hAnsi="Times New Roman" w:cs="Times New Roman"/>
                <w:sz w:val="24"/>
                <w:szCs w:val="24"/>
                <w:lang w:val="uk-UA" w:eastAsia="ru-RU"/>
              </w:rPr>
              <w:t>.</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26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Проведення роз’яснювальної роботи серед працівників</w:t>
            </w:r>
            <w:r w:rsidRPr="003B007B">
              <w:rPr>
                <w:rFonts w:ascii="Times New Roman" w:eastAsia="Times New Roman" w:hAnsi="Times New Roman" w:cs="Times New Roman"/>
                <w:sz w:val="24"/>
                <w:szCs w:val="24"/>
                <w:lang w:eastAsia="ru-RU"/>
              </w:rPr>
              <w:t> </w:t>
            </w:r>
            <w:r w:rsidRPr="003B007B">
              <w:rPr>
                <w:rFonts w:ascii="Times New Roman" w:eastAsia="Times New Roman" w:hAnsi="Times New Roman" w:cs="Times New Roman"/>
                <w:sz w:val="24"/>
                <w:szCs w:val="24"/>
                <w:lang w:val="uk-UA" w:eastAsia="ru-RU"/>
              </w:rPr>
              <w:t xml:space="preserve"> з питань дотримання окремих положень Закону України “Про засади запобігання і протидії корупції”, Типового положення про уповноважений підрозділ (особу) з питань запобігання та виявлення корупції, затвердженого постановою Кабінету Міністрів України від 04.09.2013 № 706 “Питання запобігання та виявлення корупції”, методичних рекомендацій Міністерства юстиції України від 16.10.2013 “Запобігання і протидія корупції в державних органах і органах місцевого самоврядування”</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eastAsia="ru-RU"/>
              </w:rPr>
              <w:t>2</w:t>
            </w:r>
            <w:r w:rsidRPr="003B007B">
              <w:rPr>
                <w:rFonts w:ascii="Times New Roman" w:eastAsia="Times New Roman" w:hAnsi="Times New Roman" w:cs="Times New Roman"/>
                <w:sz w:val="24"/>
                <w:szCs w:val="24"/>
                <w:lang w:val="uk-UA" w:eastAsia="ru-RU"/>
              </w:rPr>
              <w:t>.</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eastAsia="ru-RU"/>
              </w:rPr>
              <w:t>Участь в нарадах, колегіях  з метою вивчення</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основних</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положень</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антикорупційного</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законодавства та обговорення</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фактів</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корупційних</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діянь, наведених в оприлюдненому</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звіті</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спеціально</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уповноваженого органу з питань</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антикорупційної</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політики про результати</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проведеннязаходів</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щодо</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запобігання і протидіїкорупції</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3.</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Забезпечення якісного добору і розстановки кадрів на засадах</w:t>
            </w:r>
            <w:r w:rsidRPr="003B007B">
              <w:rPr>
                <w:rFonts w:ascii="Times New Roman" w:eastAsia="Times New Roman" w:hAnsi="Times New Roman" w:cs="Times New Roman"/>
                <w:sz w:val="24"/>
                <w:szCs w:val="24"/>
                <w:lang w:eastAsia="ru-RU"/>
              </w:rPr>
              <w:t>  </w:t>
            </w:r>
            <w:r w:rsidRPr="003B007B">
              <w:rPr>
                <w:rFonts w:ascii="Times New Roman" w:eastAsia="Times New Roman" w:hAnsi="Times New Roman" w:cs="Times New Roman"/>
                <w:sz w:val="24"/>
                <w:szCs w:val="24"/>
                <w:lang w:val="uk-UA" w:eastAsia="ru-RU"/>
              </w:rPr>
              <w:t xml:space="preserve"> їх</w:t>
            </w:r>
            <w:r w:rsidRPr="003B007B">
              <w:rPr>
                <w:rFonts w:ascii="Times New Roman" w:eastAsia="Times New Roman" w:hAnsi="Times New Roman" w:cs="Times New Roman"/>
                <w:sz w:val="24"/>
                <w:szCs w:val="24"/>
                <w:lang w:eastAsia="ru-RU"/>
              </w:rPr>
              <w:t> </w:t>
            </w:r>
            <w:r w:rsidRPr="003B007B">
              <w:rPr>
                <w:rFonts w:ascii="Times New Roman" w:eastAsia="Times New Roman" w:hAnsi="Times New Roman" w:cs="Times New Roman"/>
                <w:sz w:val="24"/>
                <w:szCs w:val="24"/>
                <w:lang w:val="uk-UA" w:eastAsia="ru-RU"/>
              </w:rPr>
              <w:t xml:space="preserve"> об’єктивної атестації, щорічної оцінки виконання</w:t>
            </w:r>
            <w:r w:rsidRPr="003B007B">
              <w:rPr>
                <w:rFonts w:ascii="Times New Roman" w:eastAsia="Times New Roman" w:hAnsi="Times New Roman" w:cs="Times New Roman"/>
                <w:sz w:val="24"/>
                <w:szCs w:val="24"/>
                <w:lang w:eastAsia="ru-RU"/>
              </w:rPr>
              <w:t>  </w:t>
            </w:r>
            <w:r w:rsidRPr="003B007B">
              <w:rPr>
                <w:rFonts w:ascii="Times New Roman" w:eastAsia="Times New Roman" w:hAnsi="Times New Roman" w:cs="Times New Roman"/>
                <w:sz w:val="24"/>
                <w:szCs w:val="24"/>
                <w:lang w:val="uk-UA" w:eastAsia="ru-RU"/>
              </w:rPr>
              <w:t xml:space="preserve"> покладених на них обов’язків, а також вжиття заходів щодо запобігання, виявлення та усунення конфлікту інтересів</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4.</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Не допущення випадків прийняття на службу посадових осіб, які будуть мати у прямому підпорядкуванні близьких осіб або будуть прямо підпорядкованими у зв’язку з виконанням повноважень близьким особам</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5.</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Участь у проведенні</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службових  перевірок з метою виявлення причин та умов, що</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сприяли</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вчиненню</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корупційного  правопорушення</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або</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невиконання</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вимог</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антикорупційного</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законодавства</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Calibri" w:hAnsi="Times New Roman" w:cs="Times New Roman"/>
                <w:sz w:val="24"/>
                <w:szCs w:val="24"/>
                <w:lang w:val="uk-UA"/>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За потребою</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7.</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Забезпечення негайного реагування на повідомлення про наявність конфлікту інтересів шляхом виконання відповідного службового завдання особисто чи в інший спосіб, передбачений законодавством</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Calibri" w:hAnsi="Times New Roman" w:cs="Times New Roman"/>
                <w:sz w:val="24"/>
                <w:szCs w:val="24"/>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За потребою</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8.</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Проведення перевірки</w:t>
            </w:r>
            <w:r w:rsidRPr="003B007B">
              <w:rPr>
                <w:rFonts w:ascii="Times New Roman" w:eastAsia="Times New Roman" w:hAnsi="Times New Roman" w:cs="Times New Roman"/>
                <w:sz w:val="24"/>
                <w:szCs w:val="24"/>
                <w:lang w:eastAsia="ru-RU"/>
              </w:rPr>
              <w:t> </w:t>
            </w:r>
            <w:r w:rsidRPr="003B007B">
              <w:rPr>
                <w:rFonts w:ascii="Times New Roman" w:eastAsia="Times New Roman" w:hAnsi="Times New Roman" w:cs="Times New Roman"/>
                <w:sz w:val="24"/>
                <w:szCs w:val="24"/>
                <w:lang w:val="uk-UA" w:eastAsia="ru-RU"/>
              </w:rPr>
              <w:t xml:space="preserve"> організаційно-розпорядчих документів з метою виявлення чинників, що сприяють чи можуть сприяти вчиненню корупційних правопорушень</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Calibri" w:hAnsi="Times New Roman" w:cs="Times New Roman"/>
                <w:sz w:val="24"/>
                <w:szCs w:val="24"/>
                <w:lang w:val="uk-UA"/>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9.</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eastAsia="ru-RU"/>
              </w:rPr>
              <w:t>Надання</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допомоги</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працівникам в заповненні</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декларацій про майно, доходи, витрати і зобов’язання</w:t>
            </w:r>
            <w:r w:rsidRPr="003B007B">
              <w:rPr>
                <w:rFonts w:ascii="Times New Roman" w:eastAsia="Times New Roman" w:hAnsi="Times New Roman" w:cs="Times New Roman"/>
                <w:sz w:val="24"/>
                <w:szCs w:val="24"/>
                <w:lang w:val="uk-UA" w:eastAsia="ru-RU"/>
              </w:rPr>
              <w:t xml:space="preserve"> </w:t>
            </w:r>
            <w:r w:rsidRPr="003B007B">
              <w:rPr>
                <w:rFonts w:ascii="Times New Roman" w:eastAsia="Times New Roman" w:hAnsi="Times New Roman" w:cs="Times New Roman"/>
                <w:sz w:val="24"/>
                <w:szCs w:val="24"/>
                <w:lang w:eastAsia="ru-RU"/>
              </w:rPr>
              <w:t>фінансового характеру</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Щорічно</w:t>
            </w:r>
          </w:p>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До 1 березня</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10.</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Підготовка та розміщення на офіційному веб – сайті школи</w:t>
            </w:r>
            <w:r w:rsidRPr="003B007B">
              <w:rPr>
                <w:rFonts w:ascii="Times New Roman" w:eastAsia="Times New Roman" w:hAnsi="Times New Roman" w:cs="Times New Roman"/>
                <w:sz w:val="24"/>
                <w:szCs w:val="24"/>
                <w:lang w:eastAsia="ru-RU"/>
              </w:rPr>
              <w:t> </w:t>
            </w:r>
            <w:r w:rsidRPr="003B007B">
              <w:rPr>
                <w:rFonts w:ascii="Times New Roman" w:eastAsia="Times New Roman" w:hAnsi="Times New Roman" w:cs="Times New Roman"/>
                <w:sz w:val="24"/>
                <w:szCs w:val="24"/>
                <w:lang w:val="uk-UA" w:eastAsia="ru-RU"/>
              </w:rPr>
              <w:t xml:space="preserve"> матеріалів щодо реалізації заходів з питань запобігання та протидії корупції</w:t>
            </w:r>
            <w:r w:rsidRPr="003B007B">
              <w:rPr>
                <w:rFonts w:ascii="Times New Roman" w:eastAsia="Times New Roman" w:hAnsi="Times New Roman" w:cs="Times New Roman"/>
                <w:sz w:val="24"/>
                <w:szCs w:val="24"/>
                <w:lang w:eastAsia="ru-RU"/>
              </w:rPr>
              <w:t> </w:t>
            </w:r>
            <w:r w:rsidRPr="003B007B">
              <w:rPr>
                <w:rFonts w:ascii="Times New Roman" w:eastAsia="Times New Roman" w:hAnsi="Times New Roman" w:cs="Times New Roman"/>
                <w:sz w:val="24"/>
                <w:szCs w:val="24"/>
                <w:lang w:val="uk-UA" w:eastAsia="ru-RU"/>
              </w:rPr>
              <w:t xml:space="preserve"> з метою додержання принципів прозорості та відкритості у своїй діяльності. </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Calibri" w:hAnsi="Times New Roman" w:cs="Times New Roman"/>
                <w:sz w:val="24"/>
                <w:szCs w:val="24"/>
                <w:lang w:val="uk-UA"/>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За потребою</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11.</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 xml:space="preserve">Інформування громадськості про вжиті заходи щодо запобігання і виявлення корупції та про осіб притягнутих до відповідальності за вчинення корупційних правопорушень на офіційному веб-сайті школи. </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Calibri" w:hAnsi="Times New Roman" w:cs="Times New Roman"/>
                <w:sz w:val="24"/>
                <w:szCs w:val="24"/>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eastAsia="ru-RU"/>
              </w:rPr>
            </w:pPr>
            <w:r w:rsidRPr="003B007B">
              <w:rPr>
                <w:rFonts w:ascii="Times New Roman" w:eastAsia="Times New Roman" w:hAnsi="Times New Roman" w:cs="Times New Roman"/>
                <w:sz w:val="24"/>
                <w:szCs w:val="24"/>
                <w:lang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12.</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Забезпечення виконання положень листа МОНУ від 10.08.2018 р. «Про безоплатність здобуття повної загальної середньої освіти»</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13.</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Висвітлення на офіційному веб-сайті школи інформації про  отримання та освоєння благодійних внесків</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14.</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Забезпечення систематичного прийому громадян відповідно до циклограми дня, затвердженої планом роботи ЗОШ №10</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Постійно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15.</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Своєчасне надання суб’єктам звернення до ЗОШ №10 достовірної інформації та роз’яснень відповідно до Законів України «Про доступ до публічної інформації», «Про звернення громадян», «Про засади запобігання і протидії корупції"</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За потребою</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16.</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Дотримання положення про порядок звітування керівників закладів загальної середньої освіти перед колективом та громадськістю, затвердженого наказом МОН України   від 23.03.2005 № 178</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Щорічно</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17.</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Здійснення аналізу скарг та звернень громадян, у яких вбачаються порушення з корупційними ризиками працівниками ЗОШ № 10, що надходять від громадян та юридичних осіб. Розглядати двічі на рік отримані результати на нарадах при директорі з відповідними висновками та рекомендаціями</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За потреби</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18.</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Звітування директора школи та голови батьківського комітету школи про  роботу за поточний навчальний рік</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54" w:lineRule="auto"/>
              <w:ind w:left="141"/>
              <w:rPr>
                <w:rFonts w:ascii="Calibri" w:eastAsia="Calibri" w:hAnsi="Calibri"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Щорічно</w:t>
            </w:r>
          </w:p>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Травень</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19.</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Підготовка проекту Плану заходів щодо запобігання і протидії корупції на наступний рік</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Щорічно</w:t>
            </w:r>
          </w:p>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До грудня</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r w:rsidR="003B007B" w:rsidRPr="003B007B" w:rsidTr="003B007B">
        <w:tc>
          <w:tcPr>
            <w:tcW w:w="419"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57"/>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20.</w:t>
            </w:r>
          </w:p>
        </w:tc>
        <w:tc>
          <w:tcPr>
            <w:tcW w:w="9072"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2" w:right="132"/>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Звітування про виконання Плану заходів щодо запобігання і протидії корупції у поточному році на нараді при директорові ЗОШ №10</w:t>
            </w:r>
          </w:p>
        </w:tc>
        <w:tc>
          <w:tcPr>
            <w:tcW w:w="2268"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160" w:line="254"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Рєзніков В.В.</w:t>
            </w:r>
          </w:p>
        </w:tc>
        <w:tc>
          <w:tcPr>
            <w:tcW w:w="1984" w:type="dxa"/>
            <w:tcBorders>
              <w:top w:val="outset" w:sz="6" w:space="0" w:color="auto"/>
              <w:left w:val="outset" w:sz="6" w:space="0" w:color="auto"/>
              <w:bottom w:val="outset" w:sz="6" w:space="0" w:color="auto"/>
              <w:right w:val="outset" w:sz="6" w:space="0" w:color="auto"/>
            </w:tcBorders>
            <w:hideMark/>
          </w:tcPr>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Щорічно</w:t>
            </w:r>
          </w:p>
          <w:p w:rsidR="003B007B" w:rsidRPr="003B007B" w:rsidRDefault="003B007B" w:rsidP="003B007B">
            <w:pPr>
              <w:spacing w:after="0" w:line="240" w:lineRule="auto"/>
              <w:ind w:left="141"/>
              <w:rPr>
                <w:rFonts w:ascii="Times New Roman" w:eastAsia="Times New Roman" w:hAnsi="Times New Roman" w:cs="Times New Roman"/>
                <w:sz w:val="24"/>
                <w:szCs w:val="24"/>
                <w:lang w:val="uk-UA" w:eastAsia="ru-RU"/>
              </w:rPr>
            </w:pPr>
            <w:r w:rsidRPr="003B007B">
              <w:rPr>
                <w:rFonts w:ascii="Times New Roman" w:eastAsia="Times New Roman" w:hAnsi="Times New Roman" w:cs="Times New Roman"/>
                <w:sz w:val="24"/>
                <w:szCs w:val="24"/>
                <w:lang w:val="uk-UA" w:eastAsia="ru-RU"/>
              </w:rPr>
              <w:t xml:space="preserve">Січень </w:t>
            </w:r>
          </w:p>
        </w:tc>
        <w:tc>
          <w:tcPr>
            <w:tcW w:w="1701" w:type="dxa"/>
            <w:tcBorders>
              <w:top w:val="outset" w:sz="6" w:space="0" w:color="auto"/>
              <w:left w:val="outset" w:sz="6" w:space="0" w:color="auto"/>
              <w:bottom w:val="outset" w:sz="6" w:space="0" w:color="auto"/>
              <w:right w:val="outset" w:sz="6" w:space="0" w:color="auto"/>
            </w:tcBorders>
          </w:tcPr>
          <w:p w:rsidR="003B007B" w:rsidRPr="003B007B" w:rsidRDefault="003B007B" w:rsidP="003B007B">
            <w:pPr>
              <w:spacing w:after="0" w:line="240" w:lineRule="auto"/>
              <w:jc w:val="center"/>
              <w:rPr>
                <w:rFonts w:ascii="Times New Roman" w:eastAsia="Times New Roman" w:hAnsi="Times New Roman" w:cs="Times New Roman"/>
                <w:sz w:val="24"/>
                <w:szCs w:val="24"/>
                <w:lang w:val="uk-UA" w:eastAsia="ru-RU"/>
              </w:rPr>
            </w:pPr>
          </w:p>
        </w:tc>
      </w:tr>
    </w:tbl>
    <w:p w:rsidR="003B007B" w:rsidRPr="003B007B" w:rsidRDefault="003B007B" w:rsidP="003B007B">
      <w:pPr>
        <w:spacing w:after="0" w:line="240" w:lineRule="auto"/>
        <w:jc w:val="center"/>
        <w:rPr>
          <w:rFonts w:ascii="Verdana" w:eastAsia="Times New Roman" w:hAnsi="Verdana" w:cs="Times New Roman"/>
          <w:color w:val="000000"/>
          <w:sz w:val="19"/>
          <w:szCs w:val="19"/>
          <w:lang w:val="uk-UA" w:eastAsia="ru-RU"/>
        </w:rPr>
      </w:pPr>
    </w:p>
    <w:p w:rsidR="003B007B" w:rsidRPr="003B007B" w:rsidRDefault="003B007B" w:rsidP="003B007B">
      <w:pPr>
        <w:rPr>
          <w:rFonts w:ascii="Calibri" w:eastAsia="Calibri" w:hAnsi="Calibri" w:cs="Times New Roman"/>
        </w:rPr>
      </w:pPr>
    </w:p>
    <w:p w:rsidR="00500079" w:rsidRPr="00500079" w:rsidRDefault="00500079" w:rsidP="002A2A0F">
      <w:pPr>
        <w:suppressAutoHyphens/>
        <w:overflowPunct w:val="0"/>
        <w:spacing w:after="0"/>
        <w:jc w:val="right"/>
        <w:rPr>
          <w:rFonts w:ascii="Times New Roman" w:eastAsia="Times New Roman" w:hAnsi="Times New Roman" w:cs="Times New Roman"/>
          <w:b/>
          <w:kern w:val="2"/>
          <w:sz w:val="28"/>
          <w:szCs w:val="28"/>
          <w:lang w:val="uk-UA" w:eastAsia="zh-CN" w:bidi="zh-CN"/>
        </w:rPr>
      </w:pPr>
      <w:r w:rsidRPr="00500079">
        <w:rPr>
          <w:rFonts w:ascii="Times New Roman" w:eastAsia="Times New Roman" w:hAnsi="Times New Roman" w:cs="Times New Roman"/>
          <w:b/>
          <w:kern w:val="2"/>
          <w:sz w:val="28"/>
          <w:szCs w:val="28"/>
          <w:lang w:val="uk-UA" w:eastAsia="zh-CN" w:bidi="zh-CN"/>
        </w:rPr>
        <w:t>Додаток №6</w:t>
      </w:r>
    </w:p>
    <w:p w:rsidR="002A2A0F" w:rsidRPr="002A2A0F" w:rsidRDefault="002A2A0F" w:rsidP="002A2A0F">
      <w:pPr>
        <w:suppressAutoHyphens/>
        <w:overflowPunct w:val="0"/>
        <w:spacing w:after="0"/>
        <w:jc w:val="right"/>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ЗАТВЕРДЖЕНО</w:t>
      </w:r>
    </w:p>
    <w:p w:rsidR="002A2A0F" w:rsidRPr="002A2A0F" w:rsidRDefault="002A2A0F" w:rsidP="002A2A0F">
      <w:pPr>
        <w:suppressAutoHyphens/>
        <w:overflowPunct w:val="0"/>
        <w:spacing w:after="0"/>
        <w:jc w:val="right"/>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Директор ЗОШ І-ІІІст. №10</w:t>
      </w:r>
    </w:p>
    <w:p w:rsidR="002A2A0F" w:rsidRPr="002A2A0F" w:rsidRDefault="002A2A0F" w:rsidP="002A2A0F">
      <w:pPr>
        <w:suppressAutoHyphens/>
        <w:overflowPunct w:val="0"/>
        <w:spacing w:after="0"/>
        <w:jc w:val="right"/>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____ В.В.Рєзніков</w:t>
      </w:r>
    </w:p>
    <w:p w:rsidR="002A2A0F" w:rsidRPr="002A2A0F" w:rsidRDefault="00AC1090" w:rsidP="002A2A0F">
      <w:pPr>
        <w:suppressAutoHyphens/>
        <w:overflowPunct w:val="0"/>
        <w:ind w:left="142" w:hanging="142"/>
        <w:jc w:val="right"/>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«___» _______ 2020</w:t>
      </w:r>
    </w:p>
    <w:p w:rsidR="002A2A0F" w:rsidRPr="002A2A0F" w:rsidRDefault="002A2A0F" w:rsidP="002A2A0F">
      <w:pPr>
        <w:suppressAutoHyphens/>
        <w:overflowPunct w:val="0"/>
        <w:ind w:left="142" w:hanging="142"/>
        <w:jc w:val="center"/>
        <w:rPr>
          <w:rFonts w:ascii="Times New Roman" w:eastAsia="Times New Roman" w:hAnsi="Times New Roman" w:cs="Times New Roman"/>
          <w:b/>
          <w:kern w:val="2"/>
          <w:sz w:val="28"/>
          <w:szCs w:val="28"/>
          <w:lang w:val="uk-UA" w:eastAsia="zh-CN" w:bidi="zh-CN"/>
        </w:rPr>
      </w:pPr>
      <w:r w:rsidRPr="002A2A0F">
        <w:rPr>
          <w:rFonts w:ascii="Times New Roman" w:eastAsia="Times New Roman" w:hAnsi="Times New Roman" w:cs="Times New Roman"/>
          <w:b/>
          <w:kern w:val="2"/>
          <w:sz w:val="28"/>
          <w:szCs w:val="28"/>
          <w:lang w:val="uk-UA" w:eastAsia="zh-CN" w:bidi="zh-CN"/>
        </w:rPr>
        <w:t>План роботи організації учнівського самоврядування</w:t>
      </w:r>
    </w:p>
    <w:tbl>
      <w:tblPr>
        <w:tblW w:w="0" w:type="auto"/>
        <w:tblInd w:w="98" w:type="dxa"/>
        <w:tblLayout w:type="fixed"/>
        <w:tblCellMar>
          <w:left w:w="10" w:type="dxa"/>
          <w:right w:w="10" w:type="dxa"/>
        </w:tblCellMar>
        <w:tblLook w:val="0000" w:firstRow="0" w:lastRow="0" w:firstColumn="0" w:lastColumn="0" w:noHBand="0" w:noVBand="0"/>
      </w:tblPr>
      <w:tblGrid>
        <w:gridCol w:w="435"/>
        <w:gridCol w:w="5998"/>
        <w:gridCol w:w="2693"/>
        <w:gridCol w:w="3260"/>
        <w:gridCol w:w="2552"/>
      </w:tblGrid>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240" w:right="-184"/>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з/п</w:t>
            </w:r>
          </w:p>
        </w:tc>
        <w:tc>
          <w:tcPr>
            <w:tcW w:w="5998"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Заходи</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Термін виконання</w:t>
            </w:r>
          </w:p>
        </w:tc>
        <w:tc>
          <w:tcPr>
            <w:tcW w:w="3260"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Відповідальні</w:t>
            </w:r>
          </w:p>
        </w:tc>
        <w:tc>
          <w:tcPr>
            <w:tcW w:w="2552"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45"/>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Відмітка про виконання</w:t>
            </w: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Провести перевибори голови та секретаря організації учнівського самоврядування</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До </w:t>
            </w:r>
            <w:r w:rsidR="00882104">
              <w:rPr>
                <w:rFonts w:ascii="Times New Roman" w:eastAsia="Times New Roman" w:hAnsi="Times New Roman" w:cs="Times New Roman"/>
                <w:kern w:val="2"/>
                <w:sz w:val="28"/>
                <w:szCs w:val="28"/>
                <w:lang w:val="uk-UA" w:eastAsia="zh-CN" w:bidi="zh-CN"/>
              </w:rPr>
              <w:t>08.09.2020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Презентація предметних гуртків</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07.09.2020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3</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заходів місячника «Увага! Діти на дорозі»</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29.09.2020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4</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Взяти участь у спільному плануванні роботи Ради з профілактики правопорушень</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04.09.2020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Заступник директора з виховної роботи Суховицька О.В. ,</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5</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Проведення акції «Милосердя»</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Вересень</w:t>
            </w:r>
          </w:p>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2020</w:t>
            </w:r>
            <w:r w:rsidR="002A2A0F" w:rsidRPr="002A2A0F">
              <w:rPr>
                <w:rFonts w:ascii="Times New Roman" w:eastAsia="Times New Roman" w:hAnsi="Times New Roman" w:cs="Times New Roman"/>
                <w:kern w:val="2"/>
                <w:sz w:val="28"/>
                <w:szCs w:val="28"/>
                <w:lang w:val="uk-UA" w:eastAsia="zh-CN" w:bidi="zh-CN"/>
              </w:rPr>
              <w:t xml:space="preserve"> року</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6</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Сприяти розвитку проектної діяльності серед учнівського активу</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Протягом </w:t>
            </w:r>
            <w:r w:rsidR="00882104">
              <w:rPr>
                <w:rFonts w:ascii="Times New Roman" w:eastAsia="Times New Roman" w:hAnsi="Times New Roman" w:cs="Times New Roman"/>
                <w:kern w:val="2"/>
                <w:sz w:val="28"/>
                <w:szCs w:val="28"/>
                <w:lang w:val="uk-UA" w:eastAsia="zh-CN" w:bidi="zh-CN"/>
              </w:rPr>
              <w:t>2020</w:t>
            </w:r>
            <w:r w:rsidRPr="002A2A0F">
              <w:rPr>
                <w:rFonts w:ascii="Times New Roman" w:eastAsia="Times New Roman" w:hAnsi="Times New Roman" w:cs="Times New Roman"/>
                <w:kern w:val="2"/>
                <w:sz w:val="28"/>
                <w:szCs w:val="28"/>
                <w:lang w:val="uk-UA" w:eastAsia="zh-CN" w:bidi="zh-CN"/>
              </w:rPr>
              <w:t xml:space="preserve"> –</w:t>
            </w:r>
          </w:p>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 xml:space="preserve"> 2021</w:t>
            </w:r>
            <w:r w:rsidR="002A2A0F" w:rsidRPr="002A2A0F">
              <w:rPr>
                <w:rFonts w:ascii="Times New Roman" w:eastAsia="Times New Roman" w:hAnsi="Times New Roman" w:cs="Times New Roman"/>
                <w:kern w:val="2"/>
                <w:sz w:val="28"/>
                <w:szCs w:val="28"/>
                <w:lang w:val="uk-UA" w:eastAsia="zh-CN" w:bidi="zh-CN"/>
              </w:rPr>
              <w:t>н.р.</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7</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Налагодження співробітництва та організація семінарів із обміну досвідом з дитячо-юнацькими організаціями  м.Нова Каховка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Протягом 2020</w:t>
            </w:r>
            <w:r w:rsidR="002A2A0F" w:rsidRPr="002A2A0F">
              <w:rPr>
                <w:rFonts w:ascii="Times New Roman" w:eastAsia="Times New Roman" w:hAnsi="Times New Roman" w:cs="Times New Roman"/>
                <w:kern w:val="2"/>
                <w:sz w:val="28"/>
                <w:szCs w:val="28"/>
                <w:lang w:val="uk-UA" w:eastAsia="zh-CN" w:bidi="zh-CN"/>
              </w:rPr>
              <w:t xml:space="preserve"> –</w:t>
            </w:r>
          </w:p>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 xml:space="preserve"> 2021</w:t>
            </w:r>
            <w:r w:rsidR="002A2A0F" w:rsidRPr="002A2A0F">
              <w:rPr>
                <w:rFonts w:ascii="Times New Roman" w:eastAsia="Times New Roman" w:hAnsi="Times New Roman" w:cs="Times New Roman"/>
                <w:kern w:val="2"/>
                <w:sz w:val="28"/>
                <w:szCs w:val="28"/>
                <w:lang w:val="uk-UA" w:eastAsia="zh-CN" w:bidi="zh-CN"/>
              </w:rPr>
              <w:t>н.р.</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8</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Організувати виставку малюнків щодо запобігання дитячого травматизму</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30.10.2020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Вчителі образотворчого мистецтва </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8</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Провести виставку робіт з природного матеріалу «Природа та фантазія»</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30.10.2020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Вчителі початкових класів</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9</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Організувати роботу загону ДЮП</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01.10.2020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10</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Вивчати нормативно-правові документи регламентуючі діяльність дитячих громадських об‘єднань</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Протягом 2020</w:t>
            </w:r>
            <w:r w:rsidR="002A2A0F" w:rsidRPr="002A2A0F">
              <w:rPr>
                <w:rFonts w:ascii="Times New Roman" w:eastAsia="Times New Roman" w:hAnsi="Times New Roman" w:cs="Times New Roman"/>
                <w:kern w:val="2"/>
                <w:sz w:val="28"/>
                <w:szCs w:val="28"/>
                <w:lang w:val="uk-UA" w:eastAsia="zh-CN" w:bidi="zh-CN"/>
              </w:rPr>
              <w:t xml:space="preserve"> –</w:t>
            </w:r>
          </w:p>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 xml:space="preserve"> 2021</w:t>
            </w:r>
            <w:r w:rsidR="002A2A0F" w:rsidRPr="002A2A0F">
              <w:rPr>
                <w:rFonts w:ascii="Times New Roman" w:eastAsia="Times New Roman" w:hAnsi="Times New Roman" w:cs="Times New Roman"/>
                <w:kern w:val="2"/>
                <w:sz w:val="28"/>
                <w:szCs w:val="28"/>
                <w:lang w:val="uk-UA" w:eastAsia="zh-CN" w:bidi="zh-CN"/>
              </w:rPr>
              <w:t>н.р.</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11</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Сприяти виконанню благодійного проекту «Карта добрих справ»</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Протягом 2020</w:t>
            </w:r>
            <w:r w:rsidR="002A2A0F" w:rsidRPr="002A2A0F">
              <w:rPr>
                <w:rFonts w:ascii="Times New Roman" w:eastAsia="Times New Roman" w:hAnsi="Times New Roman" w:cs="Times New Roman"/>
                <w:kern w:val="2"/>
                <w:sz w:val="28"/>
                <w:szCs w:val="28"/>
                <w:lang w:val="uk-UA" w:eastAsia="zh-CN" w:bidi="zh-CN"/>
              </w:rPr>
              <w:t xml:space="preserve"> –</w:t>
            </w:r>
          </w:p>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 xml:space="preserve"> 2021</w:t>
            </w:r>
            <w:r w:rsidR="002A2A0F" w:rsidRPr="002A2A0F">
              <w:rPr>
                <w:rFonts w:ascii="Times New Roman" w:eastAsia="Times New Roman" w:hAnsi="Times New Roman" w:cs="Times New Roman"/>
                <w:kern w:val="2"/>
                <w:sz w:val="28"/>
                <w:szCs w:val="28"/>
                <w:lang w:val="uk-UA" w:eastAsia="zh-CN" w:bidi="zh-CN"/>
              </w:rPr>
              <w:t xml:space="preserve">н.р. </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12</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Організувати святковий концерт до Дня працівників освіти</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30.09.2020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13</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Проведення тематичного вечора </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«Минуле стукає в наші серця» </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(До дня пам’яті жертв Голодомору)</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Листопад</w:t>
            </w:r>
          </w:p>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2020</w:t>
            </w:r>
            <w:r w:rsidR="002A2A0F" w:rsidRPr="002A2A0F">
              <w:rPr>
                <w:rFonts w:ascii="Times New Roman" w:eastAsia="Times New Roman" w:hAnsi="Times New Roman" w:cs="Times New Roman"/>
                <w:kern w:val="2"/>
                <w:sz w:val="28"/>
                <w:szCs w:val="28"/>
                <w:lang w:val="uk-UA" w:eastAsia="zh-CN" w:bidi="zh-CN"/>
              </w:rPr>
              <w:t xml:space="preserve"> року</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14</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Організація заходів щодо відзначення </w:t>
            </w:r>
            <w:r w:rsidRPr="002A2A0F">
              <w:rPr>
                <w:rFonts w:ascii="Times New Roman" w:eastAsia="Times New Roman" w:hAnsi="Times New Roman" w:cs="Times New Roman"/>
                <w:kern w:val="2"/>
                <w:sz w:val="28"/>
                <w:szCs w:val="28"/>
                <w:lang w:val="uk-UA" w:eastAsia="zh-CN" w:bidi="zh-CN"/>
              </w:rPr>
              <w:br/>
              <w:t>Дня Гідності та Свободи</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21.11.2020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15</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заходів щодо відзначення Міжнародного Дня Толерантності – конкурс презентації країн світу «Планета толерантності»</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27.11.2020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14</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Налагодження співробітництва із центром соціальних служб для сімей дітей та молоді </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Протягом 2020</w:t>
            </w:r>
            <w:r w:rsidR="002A2A0F" w:rsidRPr="002A2A0F">
              <w:rPr>
                <w:rFonts w:ascii="Times New Roman" w:eastAsia="Times New Roman" w:hAnsi="Times New Roman" w:cs="Times New Roman"/>
                <w:kern w:val="2"/>
                <w:sz w:val="28"/>
                <w:szCs w:val="28"/>
                <w:lang w:val="uk-UA" w:eastAsia="zh-CN" w:bidi="zh-CN"/>
              </w:rPr>
              <w:t xml:space="preserve"> – </w:t>
            </w:r>
          </w:p>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2021</w:t>
            </w:r>
            <w:r w:rsidR="002A2A0F" w:rsidRPr="002A2A0F">
              <w:rPr>
                <w:rFonts w:ascii="Times New Roman" w:eastAsia="Times New Roman" w:hAnsi="Times New Roman" w:cs="Times New Roman"/>
                <w:kern w:val="2"/>
                <w:sz w:val="28"/>
                <w:szCs w:val="28"/>
                <w:lang w:val="uk-UA" w:eastAsia="zh-CN" w:bidi="zh-CN"/>
              </w:rPr>
              <w:t>н. р.</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15</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Проведення шкільної акції «День сім’ї»  </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04.12.2020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16</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новорічних свят</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До 31.12.2020</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Заступник директора з виховної роботи Суховицька О.В.,</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 xml:space="preserve">вчитель музичного мистецтва </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17</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bCs/>
                <w:kern w:val="2"/>
                <w:sz w:val="28"/>
                <w:szCs w:val="28"/>
                <w:lang w:val="uk-UA" w:eastAsia="zh-CN" w:bidi="zh-CN"/>
              </w:rPr>
            </w:pPr>
            <w:r w:rsidRPr="002A2A0F">
              <w:rPr>
                <w:rFonts w:ascii="Times New Roman" w:eastAsia="Times New Roman" w:hAnsi="Times New Roman" w:cs="Times New Roman"/>
                <w:bCs/>
                <w:kern w:val="2"/>
                <w:sz w:val="28"/>
                <w:szCs w:val="28"/>
                <w:lang w:val="uk-UA" w:eastAsia="zh-CN" w:bidi="zh-CN"/>
              </w:rPr>
              <w:t>Організація заходів щодо відзначення Дня Соборності України</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22.01.2021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18</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шкільного свята «День Святого Валентина»</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14.02.2021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19</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Взяти участь у проведенні Місячника правових знань</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882104"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26.02.2021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Горицька С.В.</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20</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заходів щодо вшанування подвигів учасників Революції гідності й увічнення пам’яті Героїв Небесної Сотні</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20.02.2021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20</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EB148E"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 xml:space="preserve">Організація  свята до </w:t>
            </w:r>
            <w:r w:rsidR="002A2A0F" w:rsidRPr="002A2A0F">
              <w:rPr>
                <w:rFonts w:ascii="Times New Roman" w:eastAsia="Times New Roman" w:hAnsi="Times New Roman" w:cs="Times New Roman"/>
                <w:kern w:val="2"/>
                <w:sz w:val="28"/>
                <w:szCs w:val="28"/>
                <w:lang w:val="uk-UA" w:eastAsia="zh-CN" w:bidi="zh-CN"/>
              </w:rPr>
              <w:t>8-го березня</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07.03.2021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21</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заходів до Міжнародного Шевченківського дня</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10.03.2021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Заступник директора з ВР Суховицька О.В.</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22</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Взяти участь у міських змаганнях дружин юних пожежних-рятівників</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31.03.2021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23</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Взяти  участь у міських змаганнях юних інспекторів руху</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29.04.2021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24</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Взяти участь у проведенні Дня цивільної оборони</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29.04.2021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Заступник директора з навчально-виховної роботи Асєєва Т.О.</w:t>
            </w: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25</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Провести День здоров’я в школі</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08.04.2021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26</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Участь в акції «Дзвони Чорнобиля» (запали свічку), організувати заходи до 34-ї річниці аварії на ЧАЕС</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26.04.2021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27</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конкурсу військово-патріотичних пісень «Пам'ять минулих літ…»</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Травень</w:t>
            </w:r>
          </w:p>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28</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святкового концерту до Дня відзначення перемоги над фашизмом у Європі</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09.05.2021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29</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bCs/>
                <w:kern w:val="2"/>
                <w:sz w:val="28"/>
                <w:szCs w:val="28"/>
                <w:lang w:val="uk-UA" w:eastAsia="zh-CN" w:bidi="zh-CN"/>
              </w:rPr>
            </w:pPr>
            <w:r w:rsidRPr="002A2A0F">
              <w:rPr>
                <w:rFonts w:ascii="Times New Roman" w:eastAsia="Times New Roman" w:hAnsi="Times New Roman" w:cs="Times New Roman"/>
                <w:bCs/>
                <w:kern w:val="2"/>
                <w:sz w:val="28"/>
                <w:szCs w:val="28"/>
                <w:lang w:val="uk-UA" w:eastAsia="zh-CN" w:bidi="zh-CN"/>
              </w:rPr>
              <w:t>Відзначення Дня Європи</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11.05.2021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r w:rsidR="002A2A0F" w:rsidRPr="002A2A0F" w:rsidTr="002A2A0F">
        <w:trPr>
          <w:cantSplit/>
          <w:trHeight w:val="1"/>
        </w:trPr>
        <w:tc>
          <w:tcPr>
            <w:tcW w:w="435"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2A2A0F" w:rsidP="002A2A0F">
            <w:pPr>
              <w:suppressAutoHyphens/>
              <w:overflowPunct w:val="0"/>
              <w:spacing w:after="0"/>
              <w:ind w:left="-98" w:right="-102"/>
              <w:jc w:val="center"/>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30</w:t>
            </w:r>
          </w:p>
        </w:tc>
        <w:tc>
          <w:tcPr>
            <w:tcW w:w="5998"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Організація свята «Останній дзвоник»</w:t>
            </w:r>
          </w:p>
        </w:tc>
        <w:tc>
          <w:tcPr>
            <w:tcW w:w="2693" w:type="dxa"/>
            <w:tcBorders>
              <w:top w:val="single" w:sz="4" w:space="0" w:color="000000"/>
              <w:left w:val="single" w:sz="4" w:space="0" w:color="000000"/>
              <w:bottom w:val="single" w:sz="4" w:space="0" w:color="000000"/>
              <w:right w:val="single" w:sz="4" w:space="0" w:color="000000"/>
            </w:tcBorders>
            <w:vAlign w:val="center"/>
          </w:tcPr>
          <w:p w:rsidR="002A2A0F" w:rsidRPr="002A2A0F" w:rsidRDefault="00EB148E" w:rsidP="002A2A0F">
            <w:pPr>
              <w:suppressAutoHyphens/>
              <w:overflowPunct w:val="0"/>
              <w:spacing w:after="0"/>
              <w:ind w:left="-108" w:right="-108"/>
              <w:jc w:val="center"/>
              <w:rPr>
                <w:rFonts w:ascii="Times New Roman" w:eastAsia="Times New Roman" w:hAnsi="Times New Roman" w:cs="Times New Roman"/>
                <w:kern w:val="2"/>
                <w:sz w:val="28"/>
                <w:szCs w:val="28"/>
                <w:lang w:val="uk-UA" w:eastAsia="zh-CN" w:bidi="zh-CN"/>
              </w:rPr>
            </w:pPr>
            <w:r>
              <w:rPr>
                <w:rFonts w:ascii="Times New Roman" w:eastAsia="Times New Roman" w:hAnsi="Times New Roman" w:cs="Times New Roman"/>
                <w:kern w:val="2"/>
                <w:sz w:val="28"/>
                <w:szCs w:val="28"/>
                <w:lang w:val="uk-UA" w:eastAsia="zh-CN" w:bidi="zh-CN"/>
              </w:rPr>
              <w:t>До 29.05.2021</w:t>
            </w:r>
          </w:p>
        </w:tc>
        <w:tc>
          <w:tcPr>
            <w:tcW w:w="3260"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r w:rsidRPr="002A2A0F">
              <w:rPr>
                <w:rFonts w:ascii="Times New Roman" w:eastAsia="Times New Roman" w:hAnsi="Times New Roman" w:cs="Times New Roman"/>
                <w:kern w:val="2"/>
                <w:sz w:val="28"/>
                <w:szCs w:val="28"/>
                <w:lang w:val="uk-UA" w:eastAsia="zh-CN" w:bidi="zh-CN"/>
              </w:rPr>
              <w:t>Педагог-організатор</w:t>
            </w:r>
          </w:p>
          <w:p w:rsidR="002A2A0F" w:rsidRPr="002A2A0F" w:rsidRDefault="002A2A0F" w:rsidP="002A2A0F">
            <w:pPr>
              <w:suppressAutoHyphens/>
              <w:overflowPunct w:val="0"/>
              <w:spacing w:after="0"/>
              <w:jc w:val="both"/>
              <w:rPr>
                <w:rFonts w:ascii="Times New Roman" w:eastAsia="Times New Roman" w:hAnsi="Times New Roman" w:cs="Times New Roman"/>
                <w:kern w:val="2"/>
                <w:sz w:val="28"/>
                <w:szCs w:val="28"/>
                <w:lang w:val="uk-UA" w:eastAsia="zh-CN" w:bidi="zh-CN"/>
              </w:rPr>
            </w:pPr>
          </w:p>
        </w:tc>
        <w:tc>
          <w:tcPr>
            <w:tcW w:w="2552" w:type="dxa"/>
            <w:tcBorders>
              <w:top w:val="single" w:sz="4" w:space="0" w:color="000000"/>
              <w:left w:val="single" w:sz="4" w:space="0" w:color="000000"/>
              <w:bottom w:val="single" w:sz="4" w:space="0" w:color="000000"/>
              <w:right w:val="single" w:sz="4" w:space="0" w:color="000000"/>
            </w:tcBorders>
          </w:tcPr>
          <w:p w:rsidR="002A2A0F" w:rsidRPr="002A2A0F" w:rsidRDefault="002A2A0F" w:rsidP="002A2A0F">
            <w:pPr>
              <w:suppressAutoHyphens/>
              <w:overflowPunct w:val="0"/>
              <w:spacing w:after="0"/>
              <w:jc w:val="center"/>
              <w:rPr>
                <w:rFonts w:ascii="Times New Roman" w:eastAsia="Calibri" w:hAnsi="Times New Roman" w:cs="Times New Roman"/>
                <w:kern w:val="2"/>
                <w:sz w:val="28"/>
                <w:szCs w:val="28"/>
                <w:lang w:val="uk-UA" w:eastAsia="zh-CN" w:bidi="zh-CN"/>
              </w:rPr>
            </w:pPr>
          </w:p>
        </w:tc>
      </w:tr>
    </w:tbl>
    <w:p w:rsidR="002A2A0F" w:rsidRDefault="002A2A0F" w:rsidP="002A2A0F">
      <w:pPr>
        <w:suppressAutoHyphens/>
        <w:overflowPunct w:val="0"/>
        <w:jc w:val="both"/>
        <w:rPr>
          <w:rFonts w:ascii="Calibri" w:eastAsia="Times New Roman" w:hAnsi="Calibri" w:cs="Times New Roman"/>
          <w:kern w:val="2"/>
          <w:sz w:val="28"/>
          <w:szCs w:val="28"/>
          <w:lang w:val="uk-UA" w:eastAsia="zh-CN" w:bidi="zh-CN"/>
        </w:rPr>
      </w:pPr>
    </w:p>
    <w:p w:rsidR="00DA1BAC" w:rsidRDefault="00DA1BAC" w:rsidP="002A2A0F">
      <w:pPr>
        <w:suppressAutoHyphens/>
        <w:overflowPunct w:val="0"/>
        <w:jc w:val="both"/>
        <w:rPr>
          <w:rFonts w:ascii="Calibri" w:eastAsia="Times New Roman" w:hAnsi="Calibri" w:cs="Times New Roman"/>
          <w:kern w:val="2"/>
          <w:sz w:val="28"/>
          <w:szCs w:val="28"/>
          <w:lang w:val="uk-UA" w:eastAsia="zh-CN" w:bidi="zh-CN"/>
        </w:rPr>
      </w:pPr>
    </w:p>
    <w:p w:rsidR="00DA1BAC" w:rsidRDefault="00DA1BAC" w:rsidP="002A2A0F">
      <w:pPr>
        <w:suppressAutoHyphens/>
        <w:overflowPunct w:val="0"/>
        <w:jc w:val="both"/>
        <w:rPr>
          <w:rFonts w:ascii="Calibri" w:eastAsia="Times New Roman" w:hAnsi="Calibri" w:cs="Times New Roman"/>
          <w:kern w:val="2"/>
          <w:sz w:val="28"/>
          <w:szCs w:val="28"/>
          <w:lang w:val="uk-UA" w:eastAsia="zh-CN" w:bidi="zh-CN"/>
        </w:rPr>
      </w:pPr>
    </w:p>
    <w:p w:rsidR="00EB148E" w:rsidRDefault="003C4C06" w:rsidP="00DA1BAC">
      <w:pPr>
        <w:spacing w:after="0"/>
        <w:rPr>
          <w:rFonts w:ascii="Calibri" w:eastAsia="Calibri" w:hAnsi="Calibri" w:cs="Times New Roman"/>
          <w:b/>
          <w:lang w:val="uk-UA"/>
        </w:rPr>
      </w:pPr>
      <w:r w:rsidRPr="003C4C06">
        <w:rPr>
          <w:rFonts w:ascii="Calibri" w:eastAsia="Calibri" w:hAnsi="Calibri" w:cs="Times New Roman"/>
          <w:b/>
          <w:lang w:val="uk-UA"/>
        </w:rPr>
        <w:t xml:space="preserve">                                                                                                                                                                                                                                                      </w:t>
      </w: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EB148E" w:rsidRDefault="00EB148E" w:rsidP="00DA1BAC">
      <w:pPr>
        <w:spacing w:after="0"/>
        <w:rPr>
          <w:rFonts w:ascii="Calibri" w:eastAsia="Calibri" w:hAnsi="Calibri" w:cs="Times New Roman"/>
          <w:b/>
          <w:lang w:val="uk-UA"/>
        </w:rPr>
      </w:pPr>
    </w:p>
    <w:p w:rsidR="00B655CB" w:rsidRDefault="00B655CB" w:rsidP="00DA1BAC">
      <w:pPr>
        <w:spacing w:after="0"/>
        <w:rPr>
          <w:rFonts w:ascii="Calibri" w:eastAsia="Calibri" w:hAnsi="Calibri" w:cs="Times New Roman"/>
          <w:b/>
          <w:lang w:val="uk-UA"/>
        </w:rPr>
      </w:pPr>
    </w:p>
    <w:p w:rsidR="00B655CB" w:rsidRDefault="00B655CB" w:rsidP="00DA1BAC">
      <w:pPr>
        <w:spacing w:after="0"/>
        <w:rPr>
          <w:rFonts w:ascii="Calibri" w:eastAsia="Calibri" w:hAnsi="Calibri" w:cs="Times New Roman"/>
          <w:b/>
          <w:lang w:val="uk-UA"/>
        </w:rPr>
      </w:pPr>
      <w:r>
        <w:rPr>
          <w:rFonts w:ascii="Calibri" w:eastAsia="Calibri" w:hAnsi="Calibri" w:cs="Times New Roman"/>
          <w:b/>
          <w:lang w:val="uk-UA"/>
        </w:rPr>
        <w:t xml:space="preserve">                                                                                                                                                                                                                                                            </w:t>
      </w:r>
      <w:r w:rsidR="00DA1BAC" w:rsidRPr="003C4C06">
        <w:rPr>
          <w:rFonts w:ascii="Calibri" w:eastAsia="Calibri" w:hAnsi="Calibri" w:cs="Times New Roman"/>
          <w:b/>
          <w:lang w:val="uk-UA"/>
        </w:rPr>
        <w:t>Додат</w:t>
      </w:r>
      <w:r>
        <w:rPr>
          <w:rFonts w:ascii="Calibri" w:eastAsia="Calibri" w:hAnsi="Calibri" w:cs="Times New Roman"/>
          <w:b/>
          <w:lang w:val="uk-UA"/>
        </w:rPr>
        <w:t xml:space="preserve">ок №7 </w:t>
      </w:r>
      <w:r w:rsidR="00DA1BAC" w:rsidRPr="00DA1BAC">
        <w:rPr>
          <w:rFonts w:ascii="Calibri" w:eastAsia="Calibri" w:hAnsi="Calibri" w:cs="Times New Roman"/>
          <w:b/>
          <w:lang w:val="uk-UA"/>
        </w:rPr>
        <w:t xml:space="preserve">                                                       </w:t>
      </w:r>
    </w:p>
    <w:p w:rsidR="00DA1BAC" w:rsidRPr="00DA1BAC" w:rsidRDefault="00DA1BAC" w:rsidP="00DA1BAC">
      <w:pPr>
        <w:spacing w:after="0"/>
        <w:rPr>
          <w:rFonts w:ascii="Calibri" w:eastAsia="Calibri" w:hAnsi="Calibri" w:cs="Times New Roman"/>
          <w:b/>
          <w:lang w:val="uk-UA"/>
        </w:rPr>
      </w:pPr>
      <w:r w:rsidRPr="00DA1BAC">
        <w:rPr>
          <w:rFonts w:ascii="Calibri" w:eastAsia="Calibri" w:hAnsi="Calibri" w:cs="Times New Roman"/>
          <w:b/>
          <w:lang w:val="uk-UA"/>
        </w:rPr>
        <w:t xml:space="preserve"> </w:t>
      </w:r>
      <w:r w:rsidR="00B655CB">
        <w:rPr>
          <w:rFonts w:ascii="Calibri" w:eastAsia="Calibri" w:hAnsi="Calibri" w:cs="Times New Roman"/>
          <w:b/>
          <w:lang w:val="uk-UA"/>
        </w:rPr>
        <w:t xml:space="preserve">                                                                       </w:t>
      </w:r>
      <w:r w:rsidRPr="00DA1BAC">
        <w:rPr>
          <w:rFonts w:ascii="Calibri" w:eastAsia="Calibri" w:hAnsi="Calibri" w:cs="Times New Roman"/>
          <w:b/>
          <w:lang w:val="uk-UA"/>
        </w:rPr>
        <w:t>Засідання на</w:t>
      </w:r>
      <w:r w:rsidR="00715461">
        <w:rPr>
          <w:rFonts w:ascii="Calibri" w:eastAsia="Calibri" w:hAnsi="Calibri" w:cs="Times New Roman"/>
          <w:b/>
          <w:lang w:val="uk-UA"/>
        </w:rPr>
        <w:t>вчально-методичних  рад  на 2020-2021</w:t>
      </w:r>
      <w:r w:rsidRPr="00DA1BAC">
        <w:rPr>
          <w:rFonts w:ascii="Calibri" w:eastAsia="Calibri" w:hAnsi="Calibri" w:cs="Times New Roman"/>
          <w:b/>
          <w:lang w:val="uk-UA"/>
        </w:rPr>
        <w:t xml:space="preserve"> навчальний рік</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Мета: вирішення перспективних і поточних питань роботи школи, раціональна і ефективна організація методичної роботи.</w:t>
      </w:r>
    </w:p>
    <w:p w:rsidR="00DA1BAC" w:rsidRPr="00DA1BAC" w:rsidRDefault="00DA1BAC" w:rsidP="00DA1BAC">
      <w:pPr>
        <w:spacing w:after="0"/>
        <w:rPr>
          <w:rFonts w:ascii="Calibri" w:eastAsia="Calibri" w:hAnsi="Calibri" w:cs="Times New Roman"/>
          <w:b/>
          <w:lang w:val="uk-UA"/>
        </w:rPr>
      </w:pPr>
      <w:r w:rsidRPr="00DA1BAC">
        <w:rPr>
          <w:rFonts w:ascii="Calibri" w:eastAsia="Calibri" w:hAnsi="Calibri" w:cs="Times New Roman"/>
          <w:lang w:val="uk-UA"/>
        </w:rPr>
        <w:t xml:space="preserve">        </w:t>
      </w:r>
      <w:r w:rsidR="004376E0">
        <w:rPr>
          <w:rFonts w:ascii="Calibri" w:eastAsia="Calibri" w:hAnsi="Calibri" w:cs="Times New Roman"/>
          <w:b/>
          <w:lang w:val="uk-UA"/>
        </w:rPr>
        <w:t>Засідання №1 від 08</w:t>
      </w:r>
      <w:r w:rsidR="00715461">
        <w:rPr>
          <w:rFonts w:ascii="Calibri" w:eastAsia="Calibri" w:hAnsi="Calibri" w:cs="Times New Roman"/>
          <w:b/>
          <w:lang w:val="uk-UA"/>
        </w:rPr>
        <w:t>.10.2020</w:t>
      </w:r>
      <w:r w:rsidRPr="00DA1BAC">
        <w:rPr>
          <w:rFonts w:ascii="Calibri" w:eastAsia="Calibri" w:hAnsi="Calibri" w:cs="Times New Roman"/>
          <w:b/>
          <w:lang w:val="uk-UA"/>
        </w:rPr>
        <w:t xml:space="preserve"> року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1.Виконання рішень попередньої Методичної ради.</w:t>
      </w:r>
    </w:p>
    <w:p w:rsidR="00DA1BAC" w:rsidRPr="00DA1BAC" w:rsidRDefault="00DA1BAC" w:rsidP="00DA1BAC">
      <w:pPr>
        <w:spacing w:after="0"/>
        <w:rPr>
          <w:rFonts w:ascii="Calibri" w:eastAsia="Calibri" w:hAnsi="Calibri" w:cs="Times New Roman"/>
          <w:sz w:val="24"/>
          <w:szCs w:val="24"/>
          <w:lang w:val="uk-UA"/>
        </w:rPr>
      </w:pPr>
      <w:r w:rsidRPr="00DA1BAC">
        <w:rPr>
          <w:rFonts w:ascii="Calibri" w:eastAsia="Calibri" w:hAnsi="Calibri" w:cs="Times New Roman"/>
          <w:lang w:val="uk-UA"/>
        </w:rPr>
        <w:t>2.Затвердження плану роботи навчально-методичної ради ШМК, структури методичної роботи з педагогічними кадрами.</w:t>
      </w:r>
      <w:r w:rsidRPr="00DA1BAC">
        <w:rPr>
          <w:rFonts w:ascii="Times New Roman" w:eastAsia="Times New Roman" w:hAnsi="Times New Roman" w:cs="Times New Roman"/>
          <w:sz w:val="28"/>
          <w:szCs w:val="28"/>
          <w:lang w:val="uk-UA"/>
        </w:rPr>
        <w:t xml:space="preserve"> </w:t>
      </w:r>
      <w:r w:rsidRPr="00DA1BAC">
        <w:rPr>
          <w:rFonts w:ascii="Times New Roman" w:eastAsia="Times New Roman" w:hAnsi="Times New Roman" w:cs="Times New Roman"/>
          <w:sz w:val="24"/>
          <w:szCs w:val="24"/>
        </w:rPr>
        <w:t>Про особл</w:t>
      </w:r>
      <w:r w:rsidR="00EB148E">
        <w:rPr>
          <w:rFonts w:ascii="Times New Roman" w:eastAsia="Times New Roman" w:hAnsi="Times New Roman" w:cs="Times New Roman"/>
          <w:sz w:val="24"/>
          <w:szCs w:val="24"/>
        </w:rPr>
        <w:t>ивості навчальних програм у 20</w:t>
      </w:r>
      <w:r w:rsidR="00EB148E">
        <w:rPr>
          <w:rFonts w:ascii="Times New Roman" w:eastAsia="Times New Roman" w:hAnsi="Times New Roman" w:cs="Times New Roman"/>
          <w:sz w:val="24"/>
          <w:szCs w:val="24"/>
          <w:lang w:val="uk-UA"/>
        </w:rPr>
        <w:t>20</w:t>
      </w:r>
      <w:r w:rsidR="00EB148E">
        <w:rPr>
          <w:rFonts w:ascii="Times New Roman" w:eastAsia="Times New Roman" w:hAnsi="Times New Roman" w:cs="Times New Roman"/>
          <w:sz w:val="24"/>
          <w:szCs w:val="24"/>
        </w:rPr>
        <w:t>-202</w:t>
      </w:r>
      <w:r w:rsidR="00EB148E">
        <w:rPr>
          <w:rFonts w:ascii="Times New Roman" w:eastAsia="Times New Roman" w:hAnsi="Times New Roman" w:cs="Times New Roman"/>
          <w:sz w:val="24"/>
          <w:szCs w:val="24"/>
          <w:lang w:val="uk-UA"/>
        </w:rPr>
        <w:t>1</w:t>
      </w:r>
      <w:r w:rsidRPr="00DA1BAC">
        <w:rPr>
          <w:rFonts w:ascii="Times New Roman" w:eastAsia="Times New Roman" w:hAnsi="Times New Roman" w:cs="Times New Roman"/>
          <w:sz w:val="24"/>
          <w:szCs w:val="24"/>
        </w:rPr>
        <w:t>н.р.</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3.Оновлення змісту освітньої діяльності школи (підготовка до педагогічної ради).</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 xml:space="preserve">                                                                                                                                                      Нелепенко Т.П.</w:t>
      </w:r>
    </w:p>
    <w:p w:rsidR="00DA1BAC" w:rsidRPr="00DA1BAC" w:rsidRDefault="00DA1BAC" w:rsidP="00DA1BAC">
      <w:pPr>
        <w:spacing w:after="0"/>
        <w:rPr>
          <w:rFonts w:ascii="Calibri" w:eastAsia="Calibri" w:hAnsi="Calibri" w:cs="Times New Roman"/>
          <w:sz w:val="24"/>
          <w:szCs w:val="24"/>
          <w:lang w:val="uk-UA"/>
        </w:rPr>
      </w:pPr>
      <w:r w:rsidRPr="00DA1BAC">
        <w:rPr>
          <w:rFonts w:ascii="Times New Roman" w:eastAsia="Times New Roman" w:hAnsi="Times New Roman" w:cs="Times New Roman"/>
          <w:sz w:val="24"/>
          <w:szCs w:val="24"/>
          <w:lang w:val="uk-UA" w:eastAsia="ru-RU"/>
        </w:rPr>
        <w:t>4.Про організацію роботи над ІІ</w:t>
      </w:r>
      <w:r w:rsidR="004376E0">
        <w:rPr>
          <w:rFonts w:ascii="Times New Roman" w:eastAsia="Times New Roman" w:hAnsi="Times New Roman" w:cs="Times New Roman"/>
          <w:sz w:val="24"/>
          <w:szCs w:val="24"/>
          <w:lang w:val="uk-UA" w:eastAsia="ru-RU"/>
        </w:rPr>
        <w:t>І</w:t>
      </w:r>
      <w:r w:rsidRPr="00DA1BAC">
        <w:rPr>
          <w:rFonts w:ascii="Times New Roman" w:eastAsia="Times New Roman" w:hAnsi="Times New Roman" w:cs="Times New Roman"/>
          <w:sz w:val="24"/>
          <w:szCs w:val="24"/>
          <w:lang w:val="uk-UA" w:eastAsia="ru-RU"/>
        </w:rPr>
        <w:t xml:space="preserve"> етапом науково-методичною теми «Формування освітнього простору  Нової української школи»</w:t>
      </w:r>
    </w:p>
    <w:p w:rsidR="00DA1BAC" w:rsidRPr="00DA1BAC" w:rsidRDefault="00DA1BAC" w:rsidP="00DA1BAC">
      <w:pPr>
        <w:tabs>
          <w:tab w:val="right" w:pos="9355"/>
        </w:tabs>
        <w:spacing w:after="0"/>
        <w:rPr>
          <w:rFonts w:ascii="Calibri" w:eastAsia="Calibri" w:hAnsi="Calibri" w:cs="Times New Roman"/>
          <w:lang w:val="uk-UA"/>
        </w:rPr>
      </w:pPr>
      <w:r w:rsidRPr="00DA1BAC">
        <w:rPr>
          <w:rFonts w:ascii="Calibri" w:eastAsia="Calibri" w:hAnsi="Calibri" w:cs="Times New Roman"/>
          <w:lang w:val="uk-UA"/>
        </w:rPr>
        <w:t>5.Різне:</w:t>
      </w:r>
      <w:r w:rsidRPr="00DA1BAC">
        <w:rPr>
          <w:rFonts w:ascii="Calibri" w:eastAsia="Calibri" w:hAnsi="Calibri" w:cs="Times New Roman"/>
          <w:lang w:val="uk-UA"/>
        </w:rPr>
        <w:tab/>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5.1.Атестація педаг</w:t>
      </w:r>
      <w:r w:rsidR="004376E0">
        <w:rPr>
          <w:rFonts w:ascii="Calibri" w:eastAsia="Calibri" w:hAnsi="Calibri" w:cs="Times New Roman"/>
          <w:lang w:val="uk-UA"/>
        </w:rPr>
        <w:t>огічних працівників школи у 2020 - 2021</w:t>
      </w:r>
      <w:r w:rsidRPr="00DA1BAC">
        <w:rPr>
          <w:rFonts w:ascii="Calibri" w:eastAsia="Calibri" w:hAnsi="Calibri" w:cs="Times New Roman"/>
          <w:lang w:val="uk-UA"/>
        </w:rPr>
        <w:t xml:space="preserve"> навчальному році.</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5.2.Стан реалізації варіативної складової Базового компоненту.                 Асєєва Т.О.</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5.3.Моніторинг якості навчальних досягнень учнів 11-А класу за результатами</w:t>
      </w:r>
      <w:r w:rsidR="004376E0">
        <w:rPr>
          <w:rFonts w:ascii="Calibri" w:eastAsia="Calibri" w:hAnsi="Calibri" w:cs="Times New Roman"/>
          <w:lang w:val="uk-UA"/>
        </w:rPr>
        <w:t xml:space="preserve">  ЗНО в 2019-2020</w:t>
      </w:r>
      <w:r w:rsidRPr="00DA1BAC">
        <w:rPr>
          <w:rFonts w:ascii="Calibri" w:eastAsia="Calibri" w:hAnsi="Calibri" w:cs="Times New Roman"/>
          <w:lang w:val="uk-UA"/>
        </w:rPr>
        <w:t xml:space="preserve">н.р.                         Нелепенко Т.П.                                                                                                               </w:t>
      </w:r>
    </w:p>
    <w:p w:rsidR="00DA1BAC" w:rsidRPr="00DA1BAC" w:rsidRDefault="00DA1BAC" w:rsidP="00DA1BAC">
      <w:pPr>
        <w:spacing w:after="0"/>
        <w:rPr>
          <w:rFonts w:ascii="Times New Roman" w:eastAsia="Times New Roman" w:hAnsi="Times New Roman" w:cs="Times New Roman"/>
          <w:sz w:val="24"/>
          <w:szCs w:val="24"/>
          <w:lang w:val="uk-UA" w:eastAsia="ru-RU"/>
        </w:rPr>
      </w:pPr>
      <w:r w:rsidRPr="00DA1BAC">
        <w:rPr>
          <w:rFonts w:ascii="Calibri" w:eastAsia="Calibri" w:hAnsi="Calibri" w:cs="Times New Roman"/>
          <w:lang w:val="uk-UA"/>
        </w:rPr>
        <w:t>5.4.</w:t>
      </w:r>
      <w:r w:rsidRPr="00DA1BAC">
        <w:rPr>
          <w:rFonts w:ascii="Times New Roman" w:eastAsia="Times New Roman" w:hAnsi="Times New Roman" w:cs="Times New Roman"/>
          <w:sz w:val="28"/>
          <w:szCs w:val="28"/>
          <w:lang w:val="uk-UA" w:eastAsia="ru-RU"/>
        </w:rPr>
        <w:t xml:space="preserve"> </w:t>
      </w:r>
      <w:r w:rsidRPr="00DA1BAC">
        <w:rPr>
          <w:rFonts w:ascii="Times New Roman" w:eastAsia="Times New Roman" w:hAnsi="Times New Roman" w:cs="Times New Roman"/>
          <w:sz w:val="24"/>
          <w:szCs w:val="24"/>
          <w:lang w:val="uk-UA" w:eastAsia="ru-RU"/>
        </w:rPr>
        <w:t>Про підготовку до Всеукраїнсь</w:t>
      </w:r>
      <w:r w:rsidR="004376E0">
        <w:rPr>
          <w:rFonts w:ascii="Times New Roman" w:eastAsia="Times New Roman" w:hAnsi="Times New Roman" w:cs="Times New Roman"/>
          <w:sz w:val="24"/>
          <w:szCs w:val="24"/>
          <w:lang w:val="uk-UA" w:eastAsia="ru-RU"/>
        </w:rPr>
        <w:t>кого конкурсу «Учитель року-2021</w:t>
      </w:r>
      <w:r w:rsidRPr="00DA1BAC">
        <w:rPr>
          <w:rFonts w:ascii="Times New Roman" w:eastAsia="Times New Roman" w:hAnsi="Times New Roman" w:cs="Times New Roman"/>
          <w:sz w:val="24"/>
          <w:szCs w:val="24"/>
          <w:lang w:val="uk-UA" w:eastAsia="ru-RU"/>
        </w:rPr>
        <w:t>»</w:t>
      </w:r>
    </w:p>
    <w:p w:rsidR="00DA1BAC" w:rsidRPr="00DA1BAC" w:rsidRDefault="00DA1BAC" w:rsidP="00DA1BAC">
      <w:pPr>
        <w:spacing w:after="0"/>
        <w:rPr>
          <w:rFonts w:ascii="Calibri" w:eastAsia="Calibri" w:hAnsi="Calibri" w:cs="Times New Roman"/>
          <w:lang w:val="uk-UA"/>
        </w:rPr>
      </w:pPr>
      <w:r w:rsidRPr="00DA1BAC">
        <w:rPr>
          <w:rFonts w:ascii="Times New Roman" w:eastAsia="Times New Roman" w:hAnsi="Times New Roman" w:cs="Times New Roman"/>
          <w:sz w:val="24"/>
          <w:szCs w:val="24"/>
          <w:lang w:val="uk-UA" w:eastAsia="ru-RU"/>
        </w:rPr>
        <w:t xml:space="preserve">                                                                                                                                                                                                  Нелепенко Т.П.</w:t>
      </w:r>
    </w:p>
    <w:p w:rsidR="00DA1BAC" w:rsidRPr="00DA1BAC" w:rsidRDefault="00DA1BAC" w:rsidP="00DA1BAC">
      <w:pPr>
        <w:spacing w:after="0"/>
        <w:rPr>
          <w:rFonts w:ascii="Calibri" w:eastAsia="Calibri" w:hAnsi="Calibri" w:cs="Times New Roman"/>
          <w:b/>
          <w:lang w:val="uk-UA"/>
        </w:rPr>
      </w:pPr>
      <w:r w:rsidRPr="00DA1BAC">
        <w:rPr>
          <w:rFonts w:ascii="Calibri" w:eastAsia="Calibri" w:hAnsi="Calibri" w:cs="Times New Roman"/>
          <w:lang w:val="uk-UA"/>
        </w:rPr>
        <w:t xml:space="preserve">     </w:t>
      </w:r>
      <w:r w:rsidR="004376E0">
        <w:rPr>
          <w:rFonts w:ascii="Calibri" w:eastAsia="Calibri" w:hAnsi="Calibri" w:cs="Times New Roman"/>
          <w:b/>
          <w:lang w:val="uk-UA"/>
        </w:rPr>
        <w:t xml:space="preserve">  Засідання №2 від 17.12.2020</w:t>
      </w:r>
      <w:r w:rsidRPr="00DA1BAC">
        <w:rPr>
          <w:rFonts w:ascii="Calibri" w:eastAsia="Calibri" w:hAnsi="Calibri" w:cs="Times New Roman"/>
          <w:b/>
          <w:lang w:val="uk-UA"/>
        </w:rPr>
        <w:t xml:space="preserve"> року</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1.Виконання рішень попередньої Методичної ради.</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 xml:space="preserve">2.Навчально-методичне забезпечення викладання української мови та літератури в 11-х класах (за новим Державним стандартом).          Балюченко Т.М.                                                                       </w:t>
      </w:r>
    </w:p>
    <w:p w:rsidR="00DA1BAC" w:rsidRPr="00DA1BAC" w:rsidRDefault="00DA1BAC" w:rsidP="00B846C9">
      <w:pPr>
        <w:spacing w:after="0"/>
        <w:rPr>
          <w:rFonts w:ascii="Calibri" w:eastAsia="Calibri" w:hAnsi="Calibri" w:cs="Times New Roman"/>
          <w:lang w:val="uk-UA"/>
        </w:rPr>
      </w:pPr>
      <w:r w:rsidRPr="00DA1BAC">
        <w:rPr>
          <w:rFonts w:ascii="Calibri" w:eastAsia="Calibri" w:hAnsi="Calibri" w:cs="Times New Roman"/>
          <w:lang w:val="uk-UA"/>
        </w:rPr>
        <w:t>3</w:t>
      </w:r>
      <w:r w:rsidR="004376E0">
        <w:rPr>
          <w:rFonts w:ascii="Calibri" w:eastAsia="Calibri" w:hAnsi="Calibri" w:cs="Times New Roman"/>
          <w:lang w:val="uk-UA"/>
        </w:rPr>
        <w:t>.Стан викладання україн</w:t>
      </w:r>
      <w:r w:rsidRPr="00DA1BAC">
        <w:rPr>
          <w:rFonts w:ascii="Calibri" w:eastAsia="Calibri" w:hAnsi="Calibri" w:cs="Times New Roman"/>
          <w:lang w:val="uk-UA"/>
        </w:rPr>
        <w:t>ської мови</w:t>
      </w:r>
      <w:r w:rsidR="004376E0">
        <w:rPr>
          <w:rFonts w:ascii="Calibri" w:eastAsia="Calibri" w:hAnsi="Calibri" w:cs="Times New Roman"/>
          <w:lang w:val="uk-UA"/>
        </w:rPr>
        <w:t>, основ здоровя, фіичного виховання, ЗВ, хореографії</w:t>
      </w:r>
      <w:r w:rsidRPr="00DA1BAC">
        <w:rPr>
          <w:rFonts w:ascii="Calibri" w:eastAsia="Calibri" w:hAnsi="Calibri" w:cs="Times New Roman"/>
          <w:lang w:val="uk-UA"/>
        </w:rPr>
        <w:t xml:space="preserve">  в школі.          </w:t>
      </w:r>
      <w:r w:rsidR="00B846C9" w:rsidRPr="00DA1BAC">
        <w:rPr>
          <w:rFonts w:ascii="Calibri" w:eastAsia="Calibri" w:hAnsi="Calibri" w:cs="Times New Roman"/>
          <w:lang w:val="uk-UA"/>
        </w:rPr>
        <w:t>Шевченко Л.М., Нелепенко Т.П.</w:t>
      </w:r>
      <w:r w:rsidRPr="00DA1BAC">
        <w:rPr>
          <w:rFonts w:ascii="Calibri" w:eastAsia="Calibri" w:hAnsi="Calibri" w:cs="Times New Roman"/>
          <w:lang w:val="uk-UA"/>
        </w:rPr>
        <w:t xml:space="preserve">                                                                                                      </w:t>
      </w:r>
      <w:r w:rsidR="00B846C9">
        <w:rPr>
          <w:rFonts w:ascii="Calibri" w:eastAsia="Calibri" w:hAnsi="Calibri" w:cs="Times New Roman"/>
          <w:lang w:val="uk-UA"/>
        </w:rPr>
        <w:t xml:space="preserve">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4.Виконання рекомендацій щодо викладання</w:t>
      </w:r>
      <w:r w:rsidR="00B846C9">
        <w:rPr>
          <w:rFonts w:ascii="Calibri" w:eastAsia="Calibri" w:hAnsi="Calibri" w:cs="Times New Roman"/>
          <w:lang w:val="uk-UA"/>
        </w:rPr>
        <w:t xml:space="preserve"> фізики, природознавства </w:t>
      </w:r>
      <w:r w:rsidRPr="00DA1BAC">
        <w:rPr>
          <w:rFonts w:ascii="Calibri" w:eastAsia="Calibri" w:hAnsi="Calibri" w:cs="Times New Roman"/>
          <w:lang w:val="uk-UA"/>
        </w:rPr>
        <w:t xml:space="preserve"> у минулому навчальному році.</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 xml:space="preserve">                                                                                                                                                                   </w:t>
      </w:r>
      <w:r w:rsidR="00B846C9">
        <w:rPr>
          <w:rFonts w:ascii="Calibri" w:eastAsia="Calibri" w:hAnsi="Calibri" w:cs="Times New Roman"/>
          <w:lang w:val="uk-UA"/>
        </w:rPr>
        <w:t xml:space="preserve">              </w:t>
      </w:r>
      <w:r w:rsidRPr="00DA1BAC">
        <w:rPr>
          <w:rFonts w:ascii="Calibri" w:eastAsia="Calibri" w:hAnsi="Calibri" w:cs="Times New Roman"/>
          <w:lang w:val="uk-UA"/>
        </w:rPr>
        <w:t xml:space="preserve"> Асєєва Т.О.,</w:t>
      </w:r>
      <w:r w:rsidR="00B846C9">
        <w:rPr>
          <w:rFonts w:ascii="Calibri" w:eastAsia="Calibri" w:hAnsi="Calibri" w:cs="Times New Roman"/>
          <w:lang w:val="uk-UA"/>
        </w:rPr>
        <w:t xml:space="preserve"> Нелепенко Т.П.</w:t>
      </w:r>
    </w:p>
    <w:p w:rsidR="00B846C9" w:rsidRDefault="00B846C9" w:rsidP="00DA1BAC">
      <w:pPr>
        <w:spacing w:after="0"/>
        <w:rPr>
          <w:rFonts w:ascii="Calibri" w:eastAsia="Calibri" w:hAnsi="Calibri" w:cs="Times New Roman"/>
          <w:lang w:val="uk-UA"/>
        </w:rPr>
      </w:pPr>
      <w:r>
        <w:rPr>
          <w:rFonts w:ascii="Calibri" w:eastAsia="Calibri" w:hAnsi="Calibri" w:cs="Times New Roman"/>
          <w:lang w:val="uk-UA"/>
        </w:rPr>
        <w:t>5.Розвиток творчих дібностей учнів засобами англійської мови через театральне мистецтво.</w:t>
      </w:r>
      <w:r w:rsidR="00DA1BAC" w:rsidRPr="00DA1BAC">
        <w:rPr>
          <w:rFonts w:ascii="Calibri" w:eastAsia="Calibri" w:hAnsi="Calibri" w:cs="Times New Roman"/>
          <w:lang w:val="uk-UA"/>
        </w:rPr>
        <w:t xml:space="preserve">                Нелепенко Т.П. </w:t>
      </w:r>
      <w:r>
        <w:rPr>
          <w:rFonts w:ascii="Calibri" w:eastAsia="Calibri" w:hAnsi="Calibri" w:cs="Times New Roman"/>
          <w:lang w:val="uk-UA"/>
        </w:rPr>
        <w:t>, Таланкіна Н.Р.</w:t>
      </w:r>
    </w:p>
    <w:p w:rsidR="00DA1BAC" w:rsidRPr="00DA1BAC" w:rsidRDefault="00B846C9" w:rsidP="00DA1BAC">
      <w:pPr>
        <w:spacing w:after="0"/>
        <w:rPr>
          <w:rFonts w:ascii="Calibri" w:eastAsia="Calibri" w:hAnsi="Calibri" w:cs="Times New Roman"/>
          <w:lang w:val="uk-UA"/>
        </w:rPr>
      </w:pPr>
      <w:r>
        <w:rPr>
          <w:rFonts w:ascii="Calibri" w:eastAsia="Calibri" w:hAnsi="Calibri" w:cs="Times New Roman"/>
          <w:lang w:val="uk-UA"/>
        </w:rPr>
        <w:t>6.Використання практичних та творчих завдань з інформатики для розвитку ключових компетентностей учнів. Асєєва Т.О., Шевченко Л.М.</w:t>
      </w:r>
      <w:r w:rsidR="00DA1BAC" w:rsidRPr="00DA1BAC">
        <w:rPr>
          <w:rFonts w:ascii="Calibri" w:eastAsia="Calibri" w:hAnsi="Calibri" w:cs="Times New Roman"/>
          <w:lang w:val="uk-UA"/>
        </w:rPr>
        <w:t xml:space="preserve">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5.Різне:</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 xml:space="preserve">5.1.Участь школи у конкурсі «Сучасний урок».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5.2.Про результати проходженн</w:t>
      </w:r>
      <w:r w:rsidR="00B846C9">
        <w:rPr>
          <w:rFonts w:ascii="Calibri" w:eastAsia="Calibri" w:hAnsi="Calibri" w:cs="Times New Roman"/>
          <w:lang w:val="uk-UA"/>
        </w:rPr>
        <w:t>я курсової перепідготовки у 2020</w:t>
      </w:r>
      <w:r w:rsidRPr="00DA1BAC">
        <w:rPr>
          <w:rFonts w:ascii="Calibri" w:eastAsia="Calibri" w:hAnsi="Calibri" w:cs="Times New Roman"/>
          <w:lang w:val="uk-UA"/>
        </w:rPr>
        <w:t xml:space="preserve"> році.</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5.3.Затвердження методичних матеріалів за наслідками узагальнення ППД.</w:t>
      </w:r>
    </w:p>
    <w:p w:rsidR="00DA1BAC" w:rsidRPr="00DA1BAC" w:rsidRDefault="00DA1BAC" w:rsidP="00DA1BAC">
      <w:pPr>
        <w:spacing w:after="0"/>
        <w:rPr>
          <w:rFonts w:ascii="Calibri" w:eastAsia="Calibri" w:hAnsi="Calibri" w:cs="Times New Roman"/>
          <w:sz w:val="24"/>
          <w:szCs w:val="24"/>
          <w:lang w:val="uk-UA"/>
        </w:rPr>
      </w:pPr>
      <w:r w:rsidRPr="00DA1BAC">
        <w:rPr>
          <w:rFonts w:ascii="Calibri" w:eastAsia="Calibri" w:hAnsi="Calibri" w:cs="Times New Roman"/>
          <w:lang w:val="uk-UA"/>
        </w:rPr>
        <w:t>5.4.</w:t>
      </w:r>
      <w:r w:rsidRPr="00DA1BAC">
        <w:rPr>
          <w:rFonts w:ascii="Times New Roman" w:eastAsia="Times New Roman" w:hAnsi="Times New Roman" w:cs="Times New Roman"/>
          <w:sz w:val="24"/>
          <w:szCs w:val="24"/>
          <w:lang w:val="uk-UA" w:eastAsia="ru-RU"/>
        </w:rPr>
        <w:t>Участь у міському етапі Всеукраїнського конкурсу на кращий інноваційний урок фізичної культури  та урок фізичної культури з елементами  футболу</w:t>
      </w:r>
    </w:p>
    <w:p w:rsidR="00DA1BAC" w:rsidRPr="00DA1BAC" w:rsidRDefault="00DA1BAC" w:rsidP="00DA1BAC">
      <w:pPr>
        <w:spacing w:after="0"/>
        <w:rPr>
          <w:rFonts w:ascii="Calibri" w:eastAsia="Calibri" w:hAnsi="Calibri" w:cs="Times New Roman"/>
          <w:lang w:val="uk-UA"/>
        </w:rPr>
      </w:pPr>
    </w:p>
    <w:p w:rsidR="00DA1BAC" w:rsidRPr="00DA1BAC" w:rsidRDefault="00DA1BAC" w:rsidP="00DA1BAC">
      <w:pPr>
        <w:spacing w:after="0"/>
        <w:rPr>
          <w:rFonts w:ascii="Calibri" w:eastAsia="Calibri" w:hAnsi="Calibri" w:cs="Times New Roman"/>
          <w:b/>
          <w:lang w:val="uk-UA"/>
        </w:rPr>
      </w:pPr>
      <w:r w:rsidRPr="00DA1BAC">
        <w:rPr>
          <w:rFonts w:ascii="Calibri" w:eastAsia="Calibri" w:hAnsi="Calibri" w:cs="Times New Roman"/>
          <w:lang w:val="uk-UA"/>
        </w:rPr>
        <w:t xml:space="preserve">             </w:t>
      </w:r>
      <w:r w:rsidR="004376E0">
        <w:rPr>
          <w:rFonts w:ascii="Calibri" w:eastAsia="Calibri" w:hAnsi="Calibri" w:cs="Times New Roman"/>
          <w:b/>
          <w:lang w:val="uk-UA"/>
        </w:rPr>
        <w:t>Засідання №3 від 18.02.2021</w:t>
      </w:r>
      <w:r w:rsidRPr="00DA1BAC">
        <w:rPr>
          <w:rFonts w:ascii="Calibri" w:eastAsia="Calibri" w:hAnsi="Calibri" w:cs="Times New Roman"/>
          <w:b/>
          <w:lang w:val="uk-UA"/>
        </w:rPr>
        <w:t xml:space="preserve"> року</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1.Виконання рішень попередньої Методичної ради.</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2.Захист власної педагогічної системи вчителями, що атестуються.</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3.Результативність участі старшокласників у Всеукраїнських учнівських олімпіадах, захисті учнівських науково-дослідницьких робіт членів МАН.</w:t>
      </w:r>
    </w:p>
    <w:p w:rsidR="00DA1BAC" w:rsidRPr="00B846C9" w:rsidRDefault="00B846C9" w:rsidP="00DA1BAC">
      <w:pPr>
        <w:spacing w:after="0"/>
        <w:rPr>
          <w:rFonts w:ascii="Calibri" w:eastAsia="Calibri" w:hAnsi="Calibri" w:cs="Times New Roman"/>
          <w:lang w:val="uk-UA"/>
        </w:rPr>
      </w:pPr>
      <w:r w:rsidRPr="00B846C9">
        <w:rPr>
          <w:rFonts w:ascii="Calibri" w:eastAsia="Calibri" w:hAnsi="Calibri" w:cs="Times New Roman"/>
          <w:lang w:val="uk-UA"/>
        </w:rPr>
        <w:t>4. Реалізація наскрізних змістових ліній на уроках хімії.</w:t>
      </w:r>
      <w:r w:rsidR="00DA1BAC" w:rsidRPr="00B846C9">
        <w:rPr>
          <w:rFonts w:ascii="Calibri" w:eastAsia="Calibri" w:hAnsi="Calibri" w:cs="Times New Roman"/>
          <w:lang w:val="uk-UA"/>
        </w:rPr>
        <w:t xml:space="preserve">            </w:t>
      </w:r>
      <w:r>
        <w:rPr>
          <w:rFonts w:ascii="Calibri" w:eastAsia="Calibri" w:hAnsi="Calibri" w:cs="Times New Roman"/>
          <w:lang w:val="uk-UA"/>
        </w:rPr>
        <w:t>Асєєва Т.О.</w:t>
      </w:r>
      <w:r w:rsidR="00DA1BAC" w:rsidRPr="00B846C9">
        <w:rPr>
          <w:rFonts w:ascii="Calibri" w:eastAsia="Calibri" w:hAnsi="Calibri" w:cs="Times New Roman"/>
          <w:lang w:val="uk-UA"/>
        </w:rPr>
        <w:t xml:space="preserve">                                                    </w:t>
      </w:r>
    </w:p>
    <w:p w:rsidR="00DA1BAC" w:rsidRPr="00DA1BAC" w:rsidRDefault="00B846C9" w:rsidP="00DA1BAC">
      <w:pPr>
        <w:spacing w:after="0"/>
        <w:rPr>
          <w:rFonts w:ascii="Calibri" w:eastAsia="Calibri" w:hAnsi="Calibri" w:cs="Times New Roman"/>
          <w:lang w:val="uk-UA"/>
        </w:rPr>
      </w:pPr>
      <w:r>
        <w:rPr>
          <w:rFonts w:ascii="Calibri" w:eastAsia="Calibri" w:hAnsi="Calibri" w:cs="Times New Roman"/>
          <w:lang w:val="uk-UA"/>
        </w:rPr>
        <w:t xml:space="preserve">5.Методичне забезпечення навчально-виховного процесу з астрономії.              </w:t>
      </w:r>
      <w:r w:rsidR="00DA1BAC" w:rsidRPr="00DA1BAC">
        <w:rPr>
          <w:rFonts w:ascii="Calibri" w:eastAsia="Calibri" w:hAnsi="Calibri" w:cs="Times New Roman"/>
          <w:lang w:val="uk-UA"/>
        </w:rPr>
        <w:t>Нелепенко Т.П.</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6.Різне:</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 xml:space="preserve">6.1.Про профілактику травматизму під час навчально-виховного процесу в школі.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 xml:space="preserve">                                                                                        Циганкова Л.В.</w:t>
      </w:r>
    </w:p>
    <w:p w:rsidR="00DA1BAC" w:rsidRPr="00DA1BAC" w:rsidRDefault="00DA1BAC" w:rsidP="00DA1BAC">
      <w:pPr>
        <w:spacing w:after="0"/>
        <w:rPr>
          <w:rFonts w:ascii="Calibri" w:eastAsia="Calibri" w:hAnsi="Calibri" w:cs="Times New Roman"/>
          <w:b/>
          <w:lang w:val="uk-UA"/>
        </w:rPr>
      </w:pPr>
      <w:r w:rsidRPr="00DA1BAC">
        <w:rPr>
          <w:rFonts w:ascii="Calibri" w:eastAsia="Calibri" w:hAnsi="Calibri" w:cs="Times New Roman"/>
          <w:lang w:val="uk-UA"/>
        </w:rPr>
        <w:t xml:space="preserve">                  </w:t>
      </w:r>
      <w:r w:rsidR="004376E0">
        <w:rPr>
          <w:rFonts w:ascii="Calibri" w:eastAsia="Calibri" w:hAnsi="Calibri" w:cs="Times New Roman"/>
          <w:b/>
          <w:lang w:val="uk-UA"/>
        </w:rPr>
        <w:t>Засідання №4 від 15.04 2021</w:t>
      </w:r>
      <w:r w:rsidRPr="00DA1BAC">
        <w:rPr>
          <w:rFonts w:ascii="Calibri" w:eastAsia="Calibri" w:hAnsi="Calibri" w:cs="Times New Roman"/>
          <w:b/>
          <w:lang w:val="uk-UA"/>
        </w:rPr>
        <w:t xml:space="preserve"> року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1.Виконання рішень попередньої Методичної ради</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2.Науково-методичний аналіз діяльності педагогічного колективу в процесі реалізації</w:t>
      </w:r>
      <w:r w:rsidR="00C4629E" w:rsidRPr="00C4629E">
        <w:rPr>
          <w:rFonts w:ascii="Times New Roman" w:eastAsia="Times New Roman" w:hAnsi="Times New Roman" w:cs="Times New Roman"/>
          <w:sz w:val="24"/>
          <w:szCs w:val="24"/>
          <w:lang w:val="uk-UA" w:eastAsia="ru-RU"/>
        </w:rPr>
        <w:t xml:space="preserve"> </w:t>
      </w:r>
      <w:r w:rsidR="00C4629E" w:rsidRPr="00DA1BAC">
        <w:rPr>
          <w:rFonts w:ascii="Times New Roman" w:eastAsia="Times New Roman" w:hAnsi="Times New Roman" w:cs="Times New Roman"/>
          <w:sz w:val="24"/>
          <w:szCs w:val="24"/>
          <w:lang w:val="uk-UA" w:eastAsia="ru-RU"/>
        </w:rPr>
        <w:t>ІІ</w:t>
      </w:r>
      <w:r w:rsidR="00C4629E">
        <w:rPr>
          <w:rFonts w:ascii="Times New Roman" w:eastAsia="Times New Roman" w:hAnsi="Times New Roman" w:cs="Times New Roman"/>
          <w:sz w:val="24"/>
          <w:szCs w:val="24"/>
          <w:lang w:val="uk-UA" w:eastAsia="ru-RU"/>
        </w:rPr>
        <w:t>І етапу  науково-методичної</w:t>
      </w:r>
      <w:r w:rsidR="00C4629E" w:rsidRPr="00DA1BAC">
        <w:rPr>
          <w:rFonts w:ascii="Times New Roman" w:eastAsia="Times New Roman" w:hAnsi="Times New Roman" w:cs="Times New Roman"/>
          <w:sz w:val="24"/>
          <w:szCs w:val="24"/>
          <w:lang w:val="uk-UA" w:eastAsia="ru-RU"/>
        </w:rPr>
        <w:t xml:space="preserve"> теми «Формування освітнього простору  Нової української школи»</w:t>
      </w:r>
      <w:r w:rsidRPr="00DA1BAC">
        <w:rPr>
          <w:rFonts w:ascii="Calibri" w:eastAsia="Calibri" w:hAnsi="Calibri" w:cs="Times New Roman"/>
          <w:lang w:val="uk-UA"/>
        </w:rPr>
        <w:t xml:space="preserve">                                      Нелепенко Т.П.</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3.Про організацію роботи з обдарованими учнями  у школі       Нелепенко Т.П.</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4.Стан ви</w:t>
      </w:r>
      <w:r w:rsidR="00C4629E">
        <w:rPr>
          <w:rFonts w:ascii="Calibri" w:eastAsia="Calibri" w:hAnsi="Calibri" w:cs="Times New Roman"/>
          <w:lang w:val="uk-UA"/>
        </w:rPr>
        <w:t>кладання музики</w:t>
      </w:r>
      <w:r w:rsidRPr="00DA1BAC">
        <w:rPr>
          <w:rFonts w:ascii="Calibri" w:eastAsia="Calibri" w:hAnsi="Calibri" w:cs="Times New Roman"/>
          <w:lang w:val="uk-UA"/>
        </w:rPr>
        <w:t xml:space="preserve">  в школі.</w:t>
      </w:r>
    </w:p>
    <w:p w:rsidR="00DA1BAC" w:rsidRPr="00DA1BAC" w:rsidRDefault="00C507D4" w:rsidP="00DA1BAC">
      <w:pPr>
        <w:spacing w:after="0"/>
        <w:rPr>
          <w:rFonts w:ascii="Calibri" w:eastAsia="Calibri" w:hAnsi="Calibri" w:cs="Times New Roman"/>
          <w:lang w:val="uk-UA"/>
        </w:rPr>
      </w:pPr>
      <w:r>
        <w:rPr>
          <w:rFonts w:ascii="Calibri" w:eastAsia="Calibri" w:hAnsi="Calibri" w:cs="Times New Roman"/>
          <w:lang w:val="uk-UA"/>
        </w:rPr>
        <w:t>5.</w:t>
      </w:r>
      <w:r w:rsidR="005F559B">
        <w:rPr>
          <w:rFonts w:ascii="Calibri" w:eastAsia="Calibri" w:hAnsi="Calibri" w:cs="Times New Roman"/>
          <w:lang w:val="uk-UA"/>
        </w:rPr>
        <w:t>Впровадження дистанційного навчання.</w:t>
      </w:r>
      <w:r w:rsidR="00DA1BAC" w:rsidRPr="00DA1BAC">
        <w:rPr>
          <w:rFonts w:ascii="Calibri" w:eastAsia="Calibri" w:hAnsi="Calibri" w:cs="Times New Roman"/>
          <w:lang w:val="uk-UA"/>
        </w:rPr>
        <w:t xml:space="preserve">                               </w:t>
      </w:r>
      <w:r w:rsidR="005F559B">
        <w:rPr>
          <w:rFonts w:ascii="Calibri" w:eastAsia="Calibri" w:hAnsi="Calibri" w:cs="Times New Roman"/>
          <w:lang w:val="uk-UA"/>
        </w:rPr>
        <w:t xml:space="preserve">        </w:t>
      </w:r>
      <w:r w:rsidR="00C4629E">
        <w:rPr>
          <w:rFonts w:ascii="Calibri" w:eastAsia="Calibri" w:hAnsi="Calibri" w:cs="Times New Roman"/>
          <w:lang w:val="uk-UA"/>
        </w:rPr>
        <w:t xml:space="preserve">  Шевченко Л.М.</w:t>
      </w:r>
      <w:r w:rsidR="005F559B">
        <w:rPr>
          <w:rFonts w:ascii="Calibri" w:eastAsia="Calibri" w:hAnsi="Calibri" w:cs="Times New Roman"/>
          <w:lang w:val="uk-UA"/>
        </w:rPr>
        <w:t>,  Асєєва Т.О.</w:t>
      </w:r>
      <w:r w:rsidR="00DA1BAC" w:rsidRPr="00DA1BAC">
        <w:rPr>
          <w:rFonts w:ascii="Calibri" w:eastAsia="Calibri" w:hAnsi="Calibri" w:cs="Times New Roman"/>
          <w:lang w:val="uk-UA"/>
        </w:rPr>
        <w:t xml:space="preserve">    </w:t>
      </w:r>
    </w:p>
    <w:p w:rsidR="00DA1BAC" w:rsidRPr="00DA1BAC" w:rsidRDefault="00C4629E" w:rsidP="00DA1BAC">
      <w:pPr>
        <w:spacing w:after="0"/>
        <w:rPr>
          <w:rFonts w:ascii="Calibri" w:eastAsia="Calibri" w:hAnsi="Calibri" w:cs="Times New Roman"/>
          <w:lang w:val="uk-UA"/>
        </w:rPr>
      </w:pPr>
      <w:r>
        <w:rPr>
          <w:rFonts w:ascii="Calibri" w:eastAsia="Calibri" w:hAnsi="Calibri" w:cs="Times New Roman"/>
          <w:lang w:val="uk-UA"/>
        </w:rPr>
        <w:t>6.</w:t>
      </w:r>
      <w:r w:rsidR="00727097">
        <w:rPr>
          <w:rFonts w:ascii="Calibri" w:eastAsia="Calibri" w:hAnsi="Calibri" w:cs="Times New Roman"/>
          <w:lang w:val="uk-UA"/>
        </w:rPr>
        <w:t>Створення інклюзивного середовища для дітей з ООП</w:t>
      </w:r>
      <w:r w:rsidR="00C507D4">
        <w:rPr>
          <w:rFonts w:ascii="Calibri" w:eastAsia="Calibri" w:hAnsi="Calibri" w:cs="Times New Roman"/>
          <w:lang w:val="uk-UA"/>
        </w:rPr>
        <w:t>.            Мішакова Ю.Д., Здоровець А.О.</w:t>
      </w:r>
    </w:p>
    <w:p w:rsidR="00DA1BAC" w:rsidRPr="00DA1BAC" w:rsidRDefault="00DA1BAC" w:rsidP="00DA1BAC">
      <w:pPr>
        <w:spacing w:after="0"/>
        <w:rPr>
          <w:rFonts w:ascii="Calibri" w:eastAsia="Calibri" w:hAnsi="Calibri" w:cs="Times New Roman"/>
          <w:sz w:val="24"/>
          <w:szCs w:val="24"/>
          <w:lang w:val="uk-UA"/>
        </w:rPr>
      </w:pPr>
      <w:r w:rsidRPr="00DA1BAC">
        <w:rPr>
          <w:rFonts w:ascii="Times New Roman" w:eastAsia="Times New Roman" w:hAnsi="Times New Roman" w:cs="Times New Roman"/>
          <w:sz w:val="24"/>
          <w:szCs w:val="24"/>
          <w:lang w:val="uk-UA" w:eastAsia="ru-RU"/>
        </w:rPr>
        <w:t>7.Про хід роботи над ІІ</w:t>
      </w:r>
      <w:r w:rsidR="004376E0">
        <w:rPr>
          <w:rFonts w:ascii="Times New Roman" w:eastAsia="Times New Roman" w:hAnsi="Times New Roman" w:cs="Times New Roman"/>
          <w:sz w:val="24"/>
          <w:szCs w:val="24"/>
          <w:lang w:val="uk-UA" w:eastAsia="ru-RU"/>
        </w:rPr>
        <w:t>І</w:t>
      </w:r>
      <w:r w:rsidRPr="00DA1BAC">
        <w:rPr>
          <w:rFonts w:ascii="Times New Roman" w:eastAsia="Times New Roman" w:hAnsi="Times New Roman" w:cs="Times New Roman"/>
          <w:sz w:val="24"/>
          <w:szCs w:val="24"/>
          <w:lang w:val="uk-UA" w:eastAsia="ru-RU"/>
        </w:rPr>
        <w:t xml:space="preserve"> етапом науково-методичної теми «Формування освітнього пр</w:t>
      </w:r>
      <w:r w:rsidR="004376E0">
        <w:rPr>
          <w:rFonts w:ascii="Times New Roman" w:eastAsia="Times New Roman" w:hAnsi="Times New Roman" w:cs="Times New Roman"/>
          <w:sz w:val="24"/>
          <w:szCs w:val="24"/>
          <w:lang w:val="uk-UA" w:eastAsia="ru-RU"/>
        </w:rPr>
        <w:t>остору НУШ»  та завдання на 2021-2022</w:t>
      </w:r>
      <w:r w:rsidRPr="00DA1BAC">
        <w:rPr>
          <w:rFonts w:ascii="Times New Roman" w:eastAsia="Times New Roman" w:hAnsi="Times New Roman" w:cs="Times New Roman"/>
          <w:sz w:val="24"/>
          <w:szCs w:val="24"/>
          <w:lang w:val="uk-UA" w:eastAsia="ru-RU"/>
        </w:rPr>
        <w:t xml:space="preserve"> н. р.</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8.Різне:</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8.1.Про результати перевірки повторення вивченого матеріалу та підготовки до ДПА, ЗНО     Асєєва Т.О.</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8.2.Про результати шкільного огляду і атестації шкільних кабінетів.                         Асєєва Т.О.</w:t>
      </w:r>
    </w:p>
    <w:p w:rsidR="00DA1BAC" w:rsidRPr="00DA1BAC" w:rsidRDefault="00DA1BAC" w:rsidP="00DA1BAC">
      <w:pPr>
        <w:spacing w:after="0"/>
        <w:rPr>
          <w:rFonts w:ascii="Calibri" w:eastAsia="Calibri" w:hAnsi="Calibri" w:cs="Times New Roman"/>
          <w:b/>
          <w:lang w:val="uk-UA"/>
        </w:rPr>
      </w:pPr>
      <w:r w:rsidRPr="00DA1BAC">
        <w:rPr>
          <w:rFonts w:ascii="Calibri" w:eastAsia="Calibri" w:hAnsi="Calibri" w:cs="Times New Roman"/>
          <w:b/>
          <w:lang w:val="uk-UA"/>
        </w:rPr>
        <w:t xml:space="preserve">                        </w:t>
      </w:r>
      <w:r w:rsidR="004376E0">
        <w:rPr>
          <w:rFonts w:ascii="Calibri" w:eastAsia="Calibri" w:hAnsi="Calibri" w:cs="Times New Roman"/>
          <w:b/>
          <w:lang w:val="uk-UA"/>
        </w:rPr>
        <w:t xml:space="preserve">             Засідання №5 від 03.06. 2021</w:t>
      </w:r>
      <w:r w:rsidRPr="00DA1BAC">
        <w:rPr>
          <w:rFonts w:ascii="Calibri" w:eastAsia="Calibri" w:hAnsi="Calibri" w:cs="Times New Roman"/>
          <w:b/>
          <w:lang w:val="uk-UA"/>
        </w:rPr>
        <w:t xml:space="preserve"> року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1.Стан організації учнівського самоврядування                                    Суховицька О.В.</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2.Моніторинг якості навчальних досягнень учнів 4-х,9-х кл</w:t>
      </w:r>
      <w:r w:rsidR="004376E0">
        <w:rPr>
          <w:rFonts w:ascii="Calibri" w:eastAsia="Calibri" w:hAnsi="Calibri" w:cs="Times New Roman"/>
          <w:lang w:val="uk-UA"/>
        </w:rPr>
        <w:t>асів за результатами ДПА  в 2020-2021</w:t>
      </w:r>
      <w:r w:rsidRPr="00DA1BAC">
        <w:rPr>
          <w:rFonts w:ascii="Calibri" w:eastAsia="Calibri" w:hAnsi="Calibri" w:cs="Times New Roman"/>
          <w:lang w:val="uk-UA"/>
        </w:rPr>
        <w:t xml:space="preserve">н.р.                     Асєєва Т.О.,  Шевченко Л.М.   </w:t>
      </w:r>
    </w:p>
    <w:p w:rsidR="00DA1BAC" w:rsidRPr="00DA1BAC" w:rsidRDefault="00DA1BAC" w:rsidP="00DA1BAC">
      <w:pPr>
        <w:spacing w:after="0"/>
        <w:rPr>
          <w:rFonts w:ascii="Calibri" w:eastAsia="Calibri" w:hAnsi="Calibri" w:cs="Times New Roman"/>
          <w:lang w:val="uk-UA"/>
        </w:rPr>
      </w:pPr>
      <w:r w:rsidRPr="00DA1BAC">
        <w:rPr>
          <w:rFonts w:ascii="Calibri" w:eastAsia="Calibri" w:hAnsi="Calibri" w:cs="Times New Roman"/>
          <w:lang w:val="uk-UA"/>
        </w:rPr>
        <w:t xml:space="preserve">                                                                                                                       </w:t>
      </w:r>
    </w:p>
    <w:p w:rsidR="00B655CB" w:rsidRDefault="006A15DC" w:rsidP="00B655CB">
      <w:pPr>
        <w:spacing w:after="0"/>
        <w:rPr>
          <w:rFonts w:ascii="Calibri" w:eastAsia="Calibri" w:hAnsi="Calibri" w:cs="Times New Roman"/>
          <w:b/>
          <w:lang w:val="uk-UA"/>
        </w:rPr>
      </w:pPr>
      <w:r>
        <w:rPr>
          <w:rFonts w:ascii="Calibri" w:eastAsia="Calibri" w:hAnsi="Calibri" w:cs="Times New Roman"/>
          <w:lang w:val="uk-UA"/>
        </w:rPr>
        <w:tab/>
      </w:r>
      <w:r w:rsidRPr="003C4C06">
        <w:rPr>
          <w:rFonts w:ascii="Calibri" w:eastAsia="Calibri" w:hAnsi="Calibri" w:cs="Times New Roman"/>
          <w:b/>
          <w:lang w:val="uk-UA"/>
        </w:rPr>
        <w:t xml:space="preserve">                                                                                                                                                                                                                       </w:t>
      </w:r>
      <w:r w:rsidR="00B655CB">
        <w:rPr>
          <w:rFonts w:ascii="Calibri" w:eastAsia="Calibri" w:hAnsi="Calibri" w:cs="Times New Roman"/>
          <w:b/>
          <w:lang w:val="uk-UA"/>
        </w:rPr>
        <w:t xml:space="preserve">            </w:t>
      </w:r>
    </w:p>
    <w:p w:rsidR="00DA1BAC" w:rsidRPr="00B655CB" w:rsidRDefault="00B655CB" w:rsidP="00B655CB">
      <w:pPr>
        <w:spacing w:after="0"/>
        <w:rPr>
          <w:rFonts w:ascii="Calibri" w:eastAsia="Calibri" w:hAnsi="Calibri" w:cs="Times New Roman"/>
          <w:b/>
          <w:lang w:val="uk-UA"/>
        </w:rPr>
      </w:pPr>
      <w:r>
        <w:rPr>
          <w:rFonts w:ascii="Calibri" w:eastAsia="Calibri" w:hAnsi="Calibri" w:cs="Times New Roman"/>
          <w:b/>
          <w:lang w:val="uk-UA"/>
        </w:rPr>
        <w:t xml:space="preserve">                                                                                                                                                                                                                                                             </w:t>
      </w:r>
      <w:r w:rsidR="003C4292">
        <w:rPr>
          <w:rFonts w:ascii="Calibri" w:eastAsia="Calibri" w:hAnsi="Calibri" w:cs="Times New Roman"/>
          <w:b/>
          <w:lang w:val="uk-UA"/>
        </w:rPr>
        <w:t xml:space="preserve">   </w:t>
      </w:r>
      <w:r w:rsidR="006A15DC" w:rsidRPr="003C4C06">
        <w:rPr>
          <w:rFonts w:ascii="Calibri" w:eastAsia="Calibri" w:hAnsi="Calibri" w:cs="Times New Roman"/>
          <w:b/>
          <w:lang w:val="uk-UA"/>
        </w:rPr>
        <w:t>Додаток</w:t>
      </w:r>
      <w:r>
        <w:rPr>
          <w:rFonts w:ascii="Calibri" w:eastAsia="Calibri" w:hAnsi="Calibri" w:cs="Times New Roman"/>
          <w:b/>
          <w:lang w:val="uk-UA"/>
        </w:rPr>
        <w:t xml:space="preserve"> №8</w:t>
      </w:r>
    </w:p>
    <w:p w:rsidR="00DA1BAC" w:rsidRDefault="00DA1BAC" w:rsidP="002A2A0F">
      <w:pPr>
        <w:suppressAutoHyphens/>
        <w:overflowPunct w:val="0"/>
        <w:jc w:val="both"/>
        <w:rPr>
          <w:rFonts w:ascii="Calibri" w:eastAsia="Times New Roman" w:hAnsi="Calibri" w:cs="Times New Roman"/>
          <w:kern w:val="2"/>
          <w:sz w:val="28"/>
          <w:szCs w:val="28"/>
          <w:lang w:val="uk-UA" w:eastAsia="zh-CN" w:bidi="zh-CN"/>
        </w:rPr>
      </w:pPr>
    </w:p>
    <w:p w:rsidR="006A15DC" w:rsidRPr="006A15DC" w:rsidRDefault="006A15DC" w:rsidP="006A15DC">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r w:rsidRPr="006A15DC">
        <w:rPr>
          <w:rFonts w:ascii="Times New Roman" w:eastAsia="Times New Roman" w:hAnsi="Times New Roman" w:cs="Times New Roman"/>
          <w:b/>
          <w:bCs/>
          <w:color w:val="000000"/>
          <w:sz w:val="32"/>
          <w:szCs w:val="32"/>
          <w:lang w:eastAsia="ru-RU"/>
        </w:rPr>
        <w:t>ПЛАН ЗАХОДІВ </w:t>
      </w:r>
      <w:r w:rsidRPr="006A15DC">
        <w:rPr>
          <w:rFonts w:ascii="Times New Roman" w:eastAsia="Times New Roman" w:hAnsi="Times New Roman" w:cs="Times New Roman"/>
          <w:color w:val="000000"/>
          <w:sz w:val="24"/>
          <w:szCs w:val="24"/>
          <w:lang w:eastAsia="ru-RU"/>
        </w:rPr>
        <w:br/>
      </w:r>
      <w:r w:rsidRPr="006A15DC">
        <w:rPr>
          <w:rFonts w:ascii="Times New Roman" w:eastAsia="Times New Roman" w:hAnsi="Times New Roman" w:cs="Times New Roman"/>
          <w:b/>
          <w:bCs/>
          <w:color w:val="000000"/>
          <w:sz w:val="32"/>
          <w:szCs w:val="32"/>
          <w:lang w:eastAsia="ru-RU"/>
        </w:rPr>
        <w:t xml:space="preserve">щодо реалізації Концепції розвитку системи електронних послуг в </w:t>
      </w:r>
      <w:r w:rsidRPr="006A15DC">
        <w:rPr>
          <w:rFonts w:ascii="Times New Roman" w:eastAsia="Times New Roman" w:hAnsi="Times New Roman" w:cs="Times New Roman"/>
          <w:b/>
          <w:bCs/>
          <w:color w:val="000000"/>
          <w:sz w:val="32"/>
          <w:szCs w:val="32"/>
          <w:lang w:val="uk-UA" w:eastAsia="ru-RU"/>
        </w:rPr>
        <w:t>закладі</w:t>
      </w:r>
      <w:r w:rsidR="00C34D23">
        <w:rPr>
          <w:rFonts w:ascii="Times New Roman" w:eastAsia="Times New Roman" w:hAnsi="Times New Roman" w:cs="Times New Roman"/>
          <w:b/>
          <w:bCs/>
          <w:color w:val="000000"/>
          <w:sz w:val="32"/>
          <w:szCs w:val="32"/>
          <w:lang w:eastAsia="ru-RU"/>
        </w:rPr>
        <w:t xml:space="preserve"> на 20</w:t>
      </w:r>
      <w:r w:rsidR="00C34D23">
        <w:rPr>
          <w:rFonts w:ascii="Times New Roman" w:eastAsia="Times New Roman" w:hAnsi="Times New Roman" w:cs="Times New Roman"/>
          <w:b/>
          <w:bCs/>
          <w:color w:val="000000"/>
          <w:sz w:val="32"/>
          <w:szCs w:val="32"/>
          <w:lang w:val="uk-UA" w:eastAsia="ru-RU"/>
        </w:rPr>
        <w:t>20</w:t>
      </w:r>
      <w:r w:rsidR="00C34D23">
        <w:rPr>
          <w:rFonts w:ascii="Times New Roman" w:eastAsia="Times New Roman" w:hAnsi="Times New Roman" w:cs="Times New Roman"/>
          <w:b/>
          <w:bCs/>
          <w:color w:val="000000"/>
          <w:sz w:val="32"/>
          <w:szCs w:val="32"/>
          <w:lang w:eastAsia="ru-RU"/>
        </w:rPr>
        <w:t>-202</w:t>
      </w:r>
      <w:r w:rsidR="00C34D23">
        <w:rPr>
          <w:rFonts w:ascii="Times New Roman" w:eastAsia="Times New Roman" w:hAnsi="Times New Roman" w:cs="Times New Roman"/>
          <w:b/>
          <w:bCs/>
          <w:color w:val="000000"/>
          <w:sz w:val="32"/>
          <w:szCs w:val="32"/>
          <w:lang w:val="uk-UA" w:eastAsia="ru-RU"/>
        </w:rPr>
        <w:t>1</w:t>
      </w:r>
      <w:r w:rsidRPr="006A15DC">
        <w:rPr>
          <w:rFonts w:ascii="Times New Roman" w:eastAsia="Times New Roman" w:hAnsi="Times New Roman" w:cs="Times New Roman"/>
          <w:b/>
          <w:bCs/>
          <w:color w:val="000000"/>
          <w:sz w:val="32"/>
          <w:szCs w:val="32"/>
          <w:lang w:eastAsia="ru-RU"/>
        </w:rPr>
        <w:t xml:space="preserve"> роки</w:t>
      </w:r>
    </w:p>
    <w:p w:rsidR="006A15DC" w:rsidRPr="00E123EE" w:rsidRDefault="006A15DC" w:rsidP="006A15DC">
      <w:pPr>
        <w:shd w:val="clear" w:color="auto" w:fill="FFFFFF"/>
        <w:spacing w:after="150" w:line="240" w:lineRule="auto"/>
        <w:jc w:val="both"/>
        <w:rPr>
          <w:rFonts w:ascii="Times New Roman" w:eastAsia="Times New Roman" w:hAnsi="Times New Roman" w:cs="Times New Roman"/>
          <w:color w:val="000000"/>
          <w:sz w:val="24"/>
          <w:szCs w:val="24"/>
          <w:lang w:val="uk-UA" w:eastAsia="ru-RU"/>
        </w:rPr>
      </w:pPr>
      <w:bookmarkStart w:id="68" w:name="n11"/>
      <w:bookmarkStart w:id="69" w:name="n13"/>
      <w:bookmarkStart w:id="70" w:name="n20"/>
      <w:bookmarkStart w:id="71" w:name="n22"/>
      <w:bookmarkStart w:id="72" w:name="n28"/>
      <w:bookmarkStart w:id="73" w:name="n30"/>
      <w:bookmarkStart w:id="74" w:name="n36"/>
      <w:bookmarkStart w:id="75" w:name="n38"/>
      <w:bookmarkStart w:id="76" w:name="n40"/>
      <w:bookmarkEnd w:id="68"/>
      <w:bookmarkEnd w:id="69"/>
      <w:bookmarkEnd w:id="70"/>
      <w:bookmarkEnd w:id="71"/>
      <w:bookmarkEnd w:id="72"/>
      <w:bookmarkEnd w:id="73"/>
      <w:bookmarkEnd w:id="74"/>
      <w:bookmarkEnd w:id="75"/>
      <w:bookmarkEnd w:id="76"/>
      <w:r w:rsidRPr="00E123EE">
        <w:rPr>
          <w:rFonts w:ascii="Times New Roman" w:eastAsia="Times New Roman" w:hAnsi="Times New Roman" w:cs="Times New Roman"/>
          <w:color w:val="000000"/>
          <w:sz w:val="24"/>
          <w:szCs w:val="24"/>
          <w:lang w:val="uk-UA" w:eastAsia="ru-RU"/>
        </w:rPr>
        <w:t>1</w:t>
      </w:r>
      <w:r w:rsidRPr="00E123EE">
        <w:rPr>
          <w:rFonts w:ascii="Times New Roman" w:eastAsia="Times New Roman" w:hAnsi="Times New Roman" w:cs="Times New Roman"/>
          <w:color w:val="000000"/>
          <w:sz w:val="24"/>
          <w:szCs w:val="24"/>
          <w:lang w:eastAsia="ru-RU"/>
        </w:rPr>
        <w:t>.Проведення просвітницьких заходів з формування інформаційно-комунікативної компетентності на базовому рівні</w:t>
      </w:r>
      <w:r w:rsidRPr="00E123EE">
        <w:rPr>
          <w:rFonts w:ascii="Times New Roman" w:eastAsia="Times New Roman" w:hAnsi="Times New Roman" w:cs="Times New Roman"/>
          <w:color w:val="000000"/>
          <w:sz w:val="24"/>
          <w:szCs w:val="24"/>
          <w:lang w:val="uk-UA" w:eastAsia="ru-RU"/>
        </w:rPr>
        <w:t xml:space="preserve">.                                                    </w:t>
      </w:r>
    </w:p>
    <w:p w:rsidR="006A15DC" w:rsidRPr="00E123EE" w:rsidRDefault="006A15DC" w:rsidP="006A15DC">
      <w:pPr>
        <w:shd w:val="clear" w:color="auto" w:fill="FFFFFF"/>
        <w:spacing w:after="150" w:line="240" w:lineRule="auto"/>
        <w:rPr>
          <w:rFonts w:ascii="Times New Roman" w:eastAsia="Times New Roman" w:hAnsi="Times New Roman" w:cs="Times New Roman"/>
          <w:color w:val="000000"/>
          <w:sz w:val="24"/>
          <w:szCs w:val="24"/>
          <w:lang w:val="uk-UA" w:eastAsia="ru-RU"/>
        </w:rPr>
      </w:pPr>
      <w:r w:rsidRPr="00E123EE">
        <w:rPr>
          <w:rFonts w:ascii="Times New Roman" w:eastAsia="Times New Roman" w:hAnsi="Times New Roman" w:cs="Times New Roman"/>
          <w:color w:val="000000"/>
          <w:sz w:val="24"/>
          <w:szCs w:val="24"/>
          <w:lang w:val="uk-UA" w:eastAsia="ru-RU"/>
        </w:rPr>
        <w:t xml:space="preserve">                                                                                         Адміністрація. Постійно.</w:t>
      </w:r>
    </w:p>
    <w:p w:rsidR="006A15DC" w:rsidRPr="00E123EE" w:rsidRDefault="006A15DC" w:rsidP="006A15DC">
      <w:pPr>
        <w:shd w:val="clear" w:color="auto" w:fill="FFFFFF"/>
        <w:spacing w:after="150" w:line="240" w:lineRule="auto"/>
        <w:rPr>
          <w:rFonts w:ascii="Times New Roman" w:eastAsia="Times New Roman" w:hAnsi="Times New Roman" w:cs="Times New Roman"/>
          <w:color w:val="000000"/>
          <w:sz w:val="24"/>
          <w:szCs w:val="24"/>
          <w:lang w:val="uk-UA" w:eastAsia="ru-RU"/>
        </w:rPr>
      </w:pPr>
      <w:bookmarkStart w:id="77" w:name="n45"/>
      <w:bookmarkEnd w:id="77"/>
      <w:r w:rsidRPr="00E123EE">
        <w:rPr>
          <w:rFonts w:ascii="Times New Roman" w:eastAsia="Times New Roman" w:hAnsi="Times New Roman" w:cs="Times New Roman"/>
          <w:color w:val="000000"/>
          <w:sz w:val="24"/>
          <w:szCs w:val="24"/>
          <w:lang w:val="uk-UA" w:eastAsia="ru-RU"/>
        </w:rPr>
        <w:t>2.Впровадження дистанційної освіти.                        Адміністрація. Постійно.</w:t>
      </w:r>
    </w:p>
    <w:p w:rsidR="006A15DC" w:rsidRPr="00E123EE" w:rsidRDefault="006A15DC" w:rsidP="006A15DC">
      <w:pPr>
        <w:shd w:val="clear" w:color="auto" w:fill="FFFFFF"/>
        <w:spacing w:after="150" w:line="240" w:lineRule="auto"/>
        <w:rPr>
          <w:rFonts w:ascii="Times New Roman" w:eastAsia="Times New Roman" w:hAnsi="Times New Roman" w:cs="Times New Roman"/>
          <w:color w:val="000000"/>
          <w:sz w:val="24"/>
          <w:szCs w:val="24"/>
          <w:lang w:val="uk-UA" w:eastAsia="ru-RU"/>
        </w:rPr>
      </w:pPr>
      <w:r w:rsidRPr="00E123EE">
        <w:rPr>
          <w:rFonts w:ascii="Times New Roman" w:eastAsia="Times New Roman" w:hAnsi="Times New Roman" w:cs="Times New Roman"/>
          <w:color w:val="000000"/>
          <w:sz w:val="24"/>
          <w:szCs w:val="24"/>
          <w:lang w:val="uk-UA" w:eastAsia="ru-RU"/>
        </w:rPr>
        <w:t>3.Створення умов для відповідного навчання осіб з особливими освітніми потребами.</w:t>
      </w:r>
    </w:p>
    <w:p w:rsidR="006A15DC" w:rsidRPr="00E123EE" w:rsidRDefault="006A15DC" w:rsidP="006A15DC">
      <w:pPr>
        <w:shd w:val="clear" w:color="auto" w:fill="FFFFFF"/>
        <w:spacing w:after="150" w:line="240" w:lineRule="auto"/>
        <w:jc w:val="both"/>
        <w:rPr>
          <w:rFonts w:ascii="Times New Roman" w:eastAsia="Times New Roman" w:hAnsi="Times New Roman" w:cs="Times New Roman"/>
          <w:color w:val="000000"/>
          <w:sz w:val="24"/>
          <w:szCs w:val="24"/>
          <w:lang w:val="uk-UA" w:eastAsia="ru-RU"/>
        </w:rPr>
      </w:pPr>
      <w:r w:rsidRPr="00E123EE">
        <w:rPr>
          <w:rFonts w:ascii="Times New Roman" w:eastAsia="Times New Roman" w:hAnsi="Times New Roman" w:cs="Times New Roman"/>
          <w:color w:val="000000"/>
          <w:sz w:val="24"/>
          <w:szCs w:val="24"/>
          <w:lang w:val="uk-UA" w:eastAsia="ru-RU"/>
        </w:rPr>
        <w:t xml:space="preserve">                                                                                   Адміністрація. Постійно.</w:t>
      </w:r>
    </w:p>
    <w:p w:rsidR="006A15DC" w:rsidRPr="00E123EE" w:rsidRDefault="006A15DC" w:rsidP="006A15DC">
      <w:pPr>
        <w:spacing w:after="0" w:line="240" w:lineRule="auto"/>
        <w:jc w:val="both"/>
        <w:rPr>
          <w:rFonts w:ascii="Calibri" w:eastAsia="Times New Roman" w:hAnsi="Calibri" w:cs="Calibri"/>
          <w:sz w:val="24"/>
          <w:szCs w:val="24"/>
          <w:lang w:eastAsia="ru-RU"/>
        </w:rPr>
      </w:pPr>
      <w:r w:rsidRPr="00E123EE">
        <w:rPr>
          <w:rFonts w:ascii="Times New Roman" w:eastAsia="Times New Roman" w:hAnsi="Times New Roman" w:cs="Times New Roman"/>
          <w:color w:val="000000"/>
          <w:sz w:val="24"/>
          <w:szCs w:val="24"/>
          <w:lang w:val="uk-UA" w:eastAsia="ru-RU"/>
        </w:rPr>
        <w:t>4.</w:t>
      </w:r>
      <w:r w:rsidRPr="00E123EE">
        <w:rPr>
          <w:rFonts w:ascii="Times New Roman" w:eastAsia="Times New Roman" w:hAnsi="Times New Roman" w:cs="Times New Roman"/>
          <w:sz w:val="24"/>
          <w:szCs w:val="24"/>
          <w:lang w:val="uk-UA" w:eastAsia="ru-RU"/>
        </w:rPr>
        <w:t xml:space="preserve"> Створення робочих місць з доступом до інформаційно-телекомунікаційних систем на базі бібліотек.</w:t>
      </w:r>
    </w:p>
    <w:p w:rsidR="006A15DC" w:rsidRPr="00E123EE" w:rsidRDefault="006A15DC" w:rsidP="006A15DC">
      <w:pPr>
        <w:shd w:val="clear" w:color="auto" w:fill="FFFFFF"/>
        <w:spacing w:after="150" w:line="240" w:lineRule="auto"/>
        <w:jc w:val="both"/>
        <w:rPr>
          <w:rFonts w:ascii="Times New Roman" w:eastAsia="Times New Roman" w:hAnsi="Times New Roman" w:cs="Times New Roman"/>
          <w:color w:val="000000"/>
          <w:sz w:val="24"/>
          <w:szCs w:val="24"/>
          <w:lang w:val="uk-UA" w:eastAsia="ru-RU"/>
        </w:rPr>
      </w:pPr>
      <w:r w:rsidRPr="00E123EE">
        <w:rPr>
          <w:rFonts w:ascii="Times New Roman" w:eastAsia="Times New Roman" w:hAnsi="Times New Roman" w:cs="Times New Roman"/>
          <w:sz w:val="24"/>
          <w:szCs w:val="24"/>
          <w:lang w:val="uk-UA" w:eastAsia="ru-RU"/>
        </w:rPr>
        <w:t> </w:t>
      </w:r>
      <w:r w:rsidRPr="00E123EE">
        <w:rPr>
          <w:rFonts w:ascii="Times New Roman" w:eastAsia="Times New Roman" w:hAnsi="Times New Roman" w:cs="Times New Roman"/>
          <w:sz w:val="24"/>
          <w:szCs w:val="24"/>
          <w:lang w:val="uk-UA" w:eastAsia="ru-RU"/>
        </w:rPr>
        <w:tab/>
        <w:t xml:space="preserve">                                                                              </w:t>
      </w:r>
      <w:r w:rsidRPr="00E123EE">
        <w:rPr>
          <w:rFonts w:ascii="Times New Roman" w:eastAsia="Times New Roman" w:hAnsi="Times New Roman" w:cs="Times New Roman"/>
          <w:color w:val="000000"/>
          <w:sz w:val="24"/>
          <w:szCs w:val="24"/>
          <w:lang w:val="uk-UA" w:eastAsia="ru-RU"/>
        </w:rPr>
        <w:t>Адміністрація. Постійно.</w:t>
      </w:r>
    </w:p>
    <w:p w:rsidR="006A15DC" w:rsidRPr="006A15DC" w:rsidRDefault="006A15DC" w:rsidP="006A15DC">
      <w:pPr>
        <w:tabs>
          <w:tab w:val="left" w:pos="6720"/>
        </w:tabs>
        <w:spacing w:after="0" w:line="240" w:lineRule="auto"/>
        <w:ind w:firstLine="567"/>
        <w:rPr>
          <w:rFonts w:ascii="Times New Roman" w:eastAsia="Times New Roman" w:hAnsi="Times New Roman" w:cs="Times New Roman"/>
          <w:sz w:val="28"/>
          <w:szCs w:val="28"/>
          <w:lang w:eastAsia="ru-RU"/>
        </w:rPr>
      </w:pPr>
    </w:p>
    <w:p w:rsidR="006A15DC" w:rsidRPr="006A15DC" w:rsidRDefault="006A15DC" w:rsidP="006A15DC">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p>
    <w:p w:rsidR="00DA1BAC" w:rsidRDefault="00DA1BAC" w:rsidP="002A2A0F">
      <w:pPr>
        <w:suppressAutoHyphens/>
        <w:overflowPunct w:val="0"/>
        <w:jc w:val="both"/>
        <w:rPr>
          <w:rFonts w:ascii="Calibri" w:eastAsia="Times New Roman" w:hAnsi="Calibri" w:cs="Times New Roman"/>
          <w:kern w:val="2"/>
          <w:sz w:val="28"/>
          <w:szCs w:val="28"/>
          <w:lang w:val="uk-UA" w:eastAsia="zh-CN" w:bidi="zh-CN"/>
        </w:rPr>
      </w:pPr>
    </w:p>
    <w:p w:rsidR="00DA1BAC" w:rsidRPr="002A2A0F" w:rsidRDefault="00DA1BAC" w:rsidP="002A2A0F">
      <w:pPr>
        <w:suppressAutoHyphens/>
        <w:overflowPunct w:val="0"/>
        <w:jc w:val="both"/>
        <w:rPr>
          <w:rFonts w:ascii="Calibri" w:eastAsia="Times New Roman" w:hAnsi="Calibri" w:cs="Times New Roman"/>
          <w:kern w:val="2"/>
          <w:sz w:val="28"/>
          <w:szCs w:val="28"/>
          <w:lang w:val="uk-UA" w:eastAsia="zh-CN" w:bidi="zh-CN"/>
        </w:rPr>
      </w:pPr>
    </w:p>
    <w:p w:rsidR="00C34D23" w:rsidRDefault="00C34D23" w:rsidP="005635A0">
      <w:pPr>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p>
    <w:p w:rsidR="003737CB" w:rsidRDefault="003737CB" w:rsidP="005635A0">
      <w:pPr>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p>
    <w:p w:rsidR="003737CB" w:rsidRDefault="003737CB" w:rsidP="005635A0">
      <w:pPr>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p>
    <w:p w:rsidR="003737CB" w:rsidRDefault="003737CB" w:rsidP="005635A0">
      <w:pPr>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p>
    <w:p w:rsidR="003C4C06" w:rsidRDefault="003737CB" w:rsidP="003737CB">
      <w:pPr>
        <w:autoSpaceDE w:val="0"/>
        <w:autoSpaceDN w:val="0"/>
        <w:adjustRightInd w:val="0"/>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                                                                                                                                                                    </w:t>
      </w:r>
      <w:r w:rsidR="00A14481">
        <w:rPr>
          <w:rFonts w:ascii="Times New Roman" w:eastAsia="Calibri" w:hAnsi="Times New Roman" w:cs="Times New Roman"/>
          <w:b/>
          <w:bCs/>
          <w:sz w:val="28"/>
          <w:szCs w:val="28"/>
          <w:lang w:val="uk-UA" w:eastAsia="ru-RU"/>
        </w:rPr>
        <w:t>Додаток №9</w:t>
      </w:r>
    </w:p>
    <w:p w:rsidR="005635A0" w:rsidRPr="005635A0" w:rsidRDefault="005635A0" w:rsidP="005635A0">
      <w:pPr>
        <w:autoSpaceDE w:val="0"/>
        <w:autoSpaceDN w:val="0"/>
        <w:adjustRightInd w:val="0"/>
        <w:spacing w:after="0" w:line="240" w:lineRule="auto"/>
        <w:jc w:val="center"/>
        <w:rPr>
          <w:rFonts w:ascii="Times New Roman" w:eastAsia="Calibri" w:hAnsi="Times New Roman" w:cs="Times New Roman"/>
          <w:b/>
          <w:bCs/>
          <w:sz w:val="28"/>
          <w:szCs w:val="28"/>
          <w:lang w:val="uk-UA" w:eastAsia="ru-RU"/>
        </w:rPr>
      </w:pPr>
      <w:r w:rsidRPr="005635A0">
        <w:rPr>
          <w:rFonts w:ascii="Times New Roman" w:eastAsia="Calibri" w:hAnsi="Times New Roman" w:cs="Times New Roman"/>
          <w:b/>
          <w:bCs/>
          <w:sz w:val="28"/>
          <w:szCs w:val="28"/>
          <w:lang w:val="uk-UA" w:eastAsia="ru-RU"/>
        </w:rPr>
        <w:t xml:space="preserve"> </w:t>
      </w:r>
      <w:r w:rsidRPr="005635A0">
        <w:rPr>
          <w:rFonts w:ascii="Times New Roman" w:eastAsia="Calibri" w:hAnsi="Times New Roman" w:cs="Times New Roman"/>
          <w:b/>
          <w:bCs/>
          <w:sz w:val="28"/>
          <w:szCs w:val="28"/>
          <w:lang w:eastAsia="ru-RU"/>
        </w:rPr>
        <w:t>Список використаних скорочень</w:t>
      </w:r>
    </w:p>
    <w:tbl>
      <w:tblPr>
        <w:tblpPr w:leftFromText="180" w:rightFromText="180" w:bottomFromText="200" w:vertAnchor="page" w:horzAnchor="margin" w:tblpY="1981"/>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1625"/>
      </w:tblGrid>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rPr>
              <w:t xml:space="preserve">МОН </w:t>
            </w:r>
            <w:r w:rsidRPr="005635A0">
              <w:rPr>
                <w:rFonts w:ascii="Times New Roman" w:eastAsia="Calibri" w:hAnsi="Times New Roman" w:cs="Times New Roman"/>
                <w:color w:val="000000"/>
                <w:sz w:val="24"/>
                <w:szCs w:val="24"/>
                <w:lang w:val="uk-UA"/>
              </w:rPr>
              <w:t>України</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rPr>
              <w:t>Міністерство освіти і науки</w:t>
            </w:r>
            <w:r w:rsidRPr="005635A0">
              <w:rPr>
                <w:rFonts w:ascii="Times New Roman" w:eastAsia="Calibri" w:hAnsi="Times New Roman" w:cs="Times New Roman"/>
                <w:color w:val="000000"/>
                <w:sz w:val="24"/>
                <w:szCs w:val="24"/>
                <w:lang w:val="uk-UA"/>
              </w:rPr>
              <w:t xml:space="preserve"> України</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lang w:val="uk-UA"/>
              </w:rPr>
              <w:t>Н</w:t>
            </w:r>
            <w:r w:rsidRPr="005635A0">
              <w:rPr>
                <w:rFonts w:ascii="Times New Roman" w:eastAsia="Calibri" w:hAnsi="Times New Roman" w:cs="Times New Roman"/>
                <w:color w:val="000000"/>
                <w:sz w:val="24"/>
                <w:szCs w:val="24"/>
              </w:rPr>
              <w:t xml:space="preserve">МР </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lang w:val="uk-UA"/>
              </w:rPr>
              <w:t>Новокахо</w:t>
            </w:r>
            <w:r w:rsidRPr="005635A0">
              <w:rPr>
                <w:rFonts w:ascii="Times New Roman" w:eastAsia="Calibri" w:hAnsi="Times New Roman" w:cs="Times New Roman"/>
                <w:color w:val="000000"/>
                <w:sz w:val="24"/>
                <w:szCs w:val="24"/>
              </w:rPr>
              <w:t>вська міська рада</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 xml:space="preserve">КВНЗ «ХАНО» </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Комунальний вищий навчальний заклад «Х</w:t>
            </w:r>
            <w:r w:rsidRPr="005635A0">
              <w:rPr>
                <w:rFonts w:ascii="Times New Roman" w:eastAsia="Calibri" w:hAnsi="Times New Roman" w:cs="Times New Roman"/>
                <w:color w:val="000000"/>
                <w:sz w:val="24"/>
                <w:szCs w:val="24"/>
                <w:lang w:val="uk-UA"/>
              </w:rPr>
              <w:t>ерсон</w:t>
            </w:r>
            <w:r w:rsidRPr="005635A0">
              <w:rPr>
                <w:rFonts w:ascii="Times New Roman" w:eastAsia="Calibri" w:hAnsi="Times New Roman" w:cs="Times New Roman"/>
                <w:color w:val="000000"/>
                <w:sz w:val="24"/>
                <w:szCs w:val="24"/>
              </w:rPr>
              <w:t>ська академія неперервної освіти»</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 xml:space="preserve">ОУА </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Управління освіти адміністрації ської міської ради</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rPr>
              <w:t>З</w:t>
            </w:r>
            <w:r w:rsidRPr="005635A0">
              <w:rPr>
                <w:rFonts w:ascii="Times New Roman" w:eastAsia="Calibri" w:hAnsi="Times New Roman" w:cs="Times New Roman"/>
                <w:color w:val="000000"/>
                <w:sz w:val="24"/>
                <w:szCs w:val="24"/>
                <w:lang w:val="uk-UA"/>
              </w:rPr>
              <w:t>ЗСО</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lang w:val="uk-UA"/>
              </w:rPr>
              <w:t>Заклад загальної середньої освіти</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ЗДО</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Заклад дошкільної освіти</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 xml:space="preserve">ЗОШ </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lang w:val="uk-UA"/>
              </w:rPr>
              <w:t>З</w:t>
            </w:r>
            <w:r w:rsidRPr="005635A0">
              <w:rPr>
                <w:rFonts w:ascii="Times New Roman" w:eastAsia="Calibri" w:hAnsi="Times New Roman" w:cs="Times New Roman"/>
                <w:color w:val="000000"/>
                <w:sz w:val="24"/>
                <w:szCs w:val="24"/>
              </w:rPr>
              <w:t>агальноосвітня школа</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НВР</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Навчально-виховна робота</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 xml:space="preserve">ВНЗ </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Вищий навчальний заклад</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МАН</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lang w:val="uk-UA"/>
              </w:rPr>
              <w:t>Мала академія наук</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 xml:space="preserve">ШМО </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Шкільне методичне об‘єднання</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ДПА</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Державна підсумкова атестація</w:t>
            </w:r>
          </w:p>
        </w:tc>
      </w:tr>
      <w:tr w:rsidR="003737CB" w:rsidRPr="005635A0" w:rsidTr="002D7627">
        <w:trPr>
          <w:trHeight w:val="207"/>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ІСУО</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Інформаційна система управління освітою</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ЗНО</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Зовнішнє незалежне оцінювання</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ІКТ</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lang w:val="uk-UA"/>
              </w:rPr>
              <w:t>Інформаційно-комунікаційні технології</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ГПД</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Група продовженого дня</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 xml:space="preserve">ПК </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rPr>
            </w:pPr>
            <w:r w:rsidRPr="005635A0">
              <w:rPr>
                <w:rFonts w:ascii="Times New Roman" w:eastAsia="Calibri" w:hAnsi="Times New Roman" w:cs="Times New Roman"/>
                <w:color w:val="000000"/>
                <w:sz w:val="24"/>
                <w:szCs w:val="24"/>
              </w:rPr>
              <w:t>Персональний комп‘ютер</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ССД</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Служба у справах дітей</w:t>
            </w:r>
          </w:p>
        </w:tc>
      </w:tr>
      <w:tr w:rsidR="003737CB" w:rsidRPr="002D7627"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СЮП НВП ГУНП</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Сектор ювенальної превенції Новокаховського відділу поліції Головного управління Національної поліції</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МР</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Методична рада</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ОП</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Освітній процес</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ПР</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Педагогічна рада</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НД</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Нарада при директорові</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ПП</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Патрульна поліція</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ДЮП</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Дружина юних пожежних</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ЦЗ</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Цивільний захист</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ОП</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Охорона праці</w:t>
            </w:r>
          </w:p>
        </w:tc>
      </w:tr>
      <w:tr w:rsidR="003737CB" w:rsidRPr="005635A0" w:rsidTr="002D7627">
        <w:trPr>
          <w:trHeight w:val="109"/>
        </w:trPr>
        <w:tc>
          <w:tcPr>
            <w:tcW w:w="3510"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ІГЗ</w:t>
            </w:r>
          </w:p>
        </w:tc>
        <w:tc>
          <w:tcPr>
            <w:tcW w:w="11624" w:type="dxa"/>
            <w:tcBorders>
              <w:top w:val="single" w:sz="4" w:space="0" w:color="auto"/>
              <w:left w:val="single" w:sz="4" w:space="0" w:color="auto"/>
              <w:bottom w:val="single" w:sz="4" w:space="0" w:color="auto"/>
              <w:right w:val="single" w:sz="4" w:space="0" w:color="auto"/>
            </w:tcBorders>
            <w:hideMark/>
          </w:tcPr>
          <w:p w:rsidR="003737CB" w:rsidRPr="005635A0" w:rsidRDefault="003737CB" w:rsidP="002D7627">
            <w:pPr>
              <w:autoSpaceDE w:val="0"/>
              <w:autoSpaceDN w:val="0"/>
              <w:adjustRightInd w:val="0"/>
              <w:spacing w:after="0"/>
              <w:jc w:val="center"/>
              <w:rPr>
                <w:rFonts w:ascii="Times New Roman" w:eastAsia="Calibri" w:hAnsi="Times New Roman" w:cs="Times New Roman"/>
                <w:color w:val="000000"/>
                <w:sz w:val="24"/>
                <w:szCs w:val="24"/>
                <w:lang w:val="uk-UA"/>
              </w:rPr>
            </w:pPr>
            <w:r w:rsidRPr="005635A0">
              <w:rPr>
                <w:rFonts w:ascii="Times New Roman" w:eastAsia="Calibri" w:hAnsi="Times New Roman" w:cs="Times New Roman"/>
                <w:color w:val="000000"/>
                <w:sz w:val="24"/>
                <w:szCs w:val="24"/>
                <w:lang w:val="uk-UA"/>
              </w:rPr>
              <w:t>Індивідуально-групові заняття</w:t>
            </w:r>
          </w:p>
        </w:tc>
      </w:tr>
    </w:tbl>
    <w:p w:rsidR="003737CB" w:rsidRPr="005635A0" w:rsidRDefault="003737CB" w:rsidP="003737CB">
      <w:pPr>
        <w:rPr>
          <w:rFonts w:ascii="Calibri" w:eastAsia="Calibri" w:hAnsi="Calibri" w:cs="Times New Roman"/>
        </w:rPr>
      </w:pPr>
    </w:p>
    <w:p w:rsidR="003737CB" w:rsidRPr="002B260B" w:rsidRDefault="003737CB" w:rsidP="003737CB"/>
    <w:p w:rsidR="005635A0" w:rsidRPr="005635A0" w:rsidRDefault="005635A0" w:rsidP="005635A0">
      <w:pPr>
        <w:autoSpaceDE w:val="0"/>
        <w:autoSpaceDN w:val="0"/>
        <w:adjustRightInd w:val="0"/>
        <w:spacing w:after="0" w:line="240" w:lineRule="auto"/>
        <w:rPr>
          <w:rFonts w:ascii="Times New Roman" w:eastAsia="Calibri" w:hAnsi="Times New Roman" w:cs="Times New Roman"/>
          <w:b/>
          <w:bCs/>
          <w:sz w:val="28"/>
          <w:szCs w:val="28"/>
          <w:lang w:val="uk-UA" w:eastAsia="ru-RU"/>
        </w:rPr>
      </w:pPr>
    </w:p>
    <w:sectPr w:rsidR="005635A0" w:rsidRPr="005635A0" w:rsidSect="00CB5EF2">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27" w:rsidRDefault="002D7627" w:rsidP="004F3A56">
      <w:pPr>
        <w:spacing w:after="0" w:line="240" w:lineRule="auto"/>
      </w:pPr>
      <w:r>
        <w:separator/>
      </w:r>
    </w:p>
  </w:endnote>
  <w:endnote w:type="continuationSeparator" w:id="0">
    <w:p w:rsidR="002D7627" w:rsidRDefault="002D7627" w:rsidP="004F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302942"/>
      <w:docPartObj>
        <w:docPartGallery w:val="Page Numbers (Bottom of Page)"/>
        <w:docPartUnique/>
      </w:docPartObj>
    </w:sdtPr>
    <w:sdtContent>
      <w:p w:rsidR="002D7627" w:rsidRDefault="002D7627">
        <w:pPr>
          <w:pStyle w:val="a8"/>
        </w:pPr>
        <w:r>
          <w:fldChar w:fldCharType="begin"/>
        </w:r>
        <w:r>
          <w:instrText>PAGE   \* MERGEFORMAT</w:instrText>
        </w:r>
        <w:r>
          <w:fldChar w:fldCharType="separate"/>
        </w:r>
        <w:r w:rsidR="00267BA9">
          <w:rPr>
            <w:noProof/>
          </w:rPr>
          <w:t>2</w:t>
        </w:r>
        <w:r>
          <w:fldChar w:fldCharType="end"/>
        </w:r>
      </w:p>
    </w:sdtContent>
  </w:sdt>
  <w:p w:rsidR="002D7627" w:rsidRDefault="002D76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27" w:rsidRDefault="002D7627" w:rsidP="004F3A56">
      <w:pPr>
        <w:spacing w:after="0" w:line="240" w:lineRule="auto"/>
      </w:pPr>
      <w:r>
        <w:separator/>
      </w:r>
    </w:p>
  </w:footnote>
  <w:footnote w:type="continuationSeparator" w:id="0">
    <w:p w:rsidR="002D7627" w:rsidRDefault="002D7627" w:rsidP="004F3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A72"/>
    <w:multiLevelType w:val="hybridMultilevel"/>
    <w:tmpl w:val="10084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CF0E17"/>
    <w:multiLevelType w:val="hybridMultilevel"/>
    <w:tmpl w:val="5AE68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E8408F"/>
    <w:multiLevelType w:val="hybridMultilevel"/>
    <w:tmpl w:val="144E5378"/>
    <w:lvl w:ilvl="0" w:tplc="0422000F">
      <w:start w:val="2"/>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11D01167"/>
    <w:multiLevelType w:val="hybridMultilevel"/>
    <w:tmpl w:val="EADEF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3061DA"/>
    <w:multiLevelType w:val="hybridMultilevel"/>
    <w:tmpl w:val="C8B66CE8"/>
    <w:lvl w:ilvl="0" w:tplc="B1EC537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87C88"/>
    <w:multiLevelType w:val="hybridMultilevel"/>
    <w:tmpl w:val="0D920284"/>
    <w:lvl w:ilvl="0" w:tplc="34B8002C">
      <w:start w:val="2"/>
      <w:numFmt w:val="bullet"/>
      <w:lvlText w:val="-"/>
      <w:lvlJc w:val="left"/>
      <w:pPr>
        <w:tabs>
          <w:tab w:val="num" w:pos="417"/>
        </w:tabs>
        <w:ind w:left="417" w:hanging="360"/>
      </w:pPr>
      <w:rPr>
        <w:rFonts w:ascii="Times New Roman" w:eastAsia="Times New Roman" w:hAnsi="Times New Roman" w:cs="Times New Roman" w:hint="default"/>
      </w:rPr>
    </w:lvl>
    <w:lvl w:ilvl="1" w:tplc="04190003">
      <w:start w:val="1"/>
      <w:numFmt w:val="bullet"/>
      <w:lvlText w:val="o"/>
      <w:lvlJc w:val="left"/>
      <w:pPr>
        <w:tabs>
          <w:tab w:val="num" w:pos="1137"/>
        </w:tabs>
        <w:ind w:left="1137" w:hanging="360"/>
      </w:pPr>
      <w:rPr>
        <w:rFonts w:ascii="Courier New" w:hAnsi="Courier New" w:cs="Times New Roman"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cs="Times New Roman"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cs="Times New Roman"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7">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8">
    <w:nsid w:val="23703DA2"/>
    <w:multiLevelType w:val="hybridMultilevel"/>
    <w:tmpl w:val="15420794"/>
    <w:lvl w:ilvl="0" w:tplc="CE2C1A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3A779FF"/>
    <w:multiLevelType w:val="hybridMultilevel"/>
    <w:tmpl w:val="E1480380"/>
    <w:lvl w:ilvl="0" w:tplc="FFFFFFFF">
      <w:start w:val="2"/>
      <w:numFmt w:val="bullet"/>
      <w:lvlText w:val="-"/>
      <w:lvlJc w:val="left"/>
      <w:pPr>
        <w:tabs>
          <w:tab w:val="num" w:pos="960"/>
        </w:tabs>
        <w:ind w:left="960" w:hanging="360"/>
      </w:pPr>
      <w:rPr>
        <w:rFonts w:ascii="Times New Roman" w:eastAsia="Times New Roman" w:hAnsi="Times New Roman" w:cs="Times New Roman" w:hint="default"/>
      </w:rPr>
    </w:lvl>
    <w:lvl w:ilvl="1" w:tplc="FFFFFFFF">
      <w:start w:val="1"/>
      <w:numFmt w:val="bullet"/>
      <w:lvlText w:val="o"/>
      <w:lvlJc w:val="left"/>
      <w:pPr>
        <w:tabs>
          <w:tab w:val="num" w:pos="1680"/>
        </w:tabs>
        <w:ind w:left="1680" w:hanging="360"/>
      </w:pPr>
      <w:rPr>
        <w:rFonts w:ascii="Courier New" w:hAnsi="Courier New" w:cs="Courier New" w:hint="default"/>
      </w:rPr>
    </w:lvl>
    <w:lvl w:ilvl="2" w:tplc="FFFFFFFF">
      <w:start w:val="1"/>
      <w:numFmt w:val="bullet"/>
      <w:lvlText w:val=""/>
      <w:lvlJc w:val="left"/>
      <w:pPr>
        <w:tabs>
          <w:tab w:val="num" w:pos="2400"/>
        </w:tabs>
        <w:ind w:left="2400" w:hanging="360"/>
      </w:pPr>
      <w:rPr>
        <w:rFonts w:ascii="Wingdings" w:hAnsi="Wingdings" w:hint="default"/>
      </w:rPr>
    </w:lvl>
    <w:lvl w:ilvl="3" w:tplc="FFFFFFFF">
      <w:start w:val="1"/>
      <w:numFmt w:val="bullet"/>
      <w:lvlText w:val=""/>
      <w:lvlJc w:val="left"/>
      <w:pPr>
        <w:tabs>
          <w:tab w:val="num" w:pos="3120"/>
        </w:tabs>
        <w:ind w:left="3120" w:hanging="360"/>
      </w:pPr>
      <w:rPr>
        <w:rFonts w:ascii="Symbol" w:hAnsi="Symbol" w:hint="default"/>
      </w:rPr>
    </w:lvl>
    <w:lvl w:ilvl="4" w:tplc="FFFFFFFF">
      <w:start w:val="1"/>
      <w:numFmt w:val="bullet"/>
      <w:lvlText w:val="o"/>
      <w:lvlJc w:val="left"/>
      <w:pPr>
        <w:tabs>
          <w:tab w:val="num" w:pos="3840"/>
        </w:tabs>
        <w:ind w:left="3840" w:hanging="360"/>
      </w:pPr>
      <w:rPr>
        <w:rFonts w:ascii="Courier New" w:hAnsi="Courier New" w:cs="Courier New" w:hint="default"/>
      </w:rPr>
    </w:lvl>
    <w:lvl w:ilvl="5" w:tplc="FFFFFFFF">
      <w:start w:val="1"/>
      <w:numFmt w:val="bullet"/>
      <w:lvlText w:val=""/>
      <w:lvlJc w:val="left"/>
      <w:pPr>
        <w:tabs>
          <w:tab w:val="num" w:pos="4560"/>
        </w:tabs>
        <w:ind w:left="4560" w:hanging="360"/>
      </w:pPr>
      <w:rPr>
        <w:rFonts w:ascii="Wingdings" w:hAnsi="Wingdings" w:hint="default"/>
      </w:rPr>
    </w:lvl>
    <w:lvl w:ilvl="6" w:tplc="FFFFFFFF">
      <w:start w:val="1"/>
      <w:numFmt w:val="bullet"/>
      <w:lvlText w:val=""/>
      <w:lvlJc w:val="left"/>
      <w:pPr>
        <w:tabs>
          <w:tab w:val="num" w:pos="5280"/>
        </w:tabs>
        <w:ind w:left="5280" w:hanging="360"/>
      </w:pPr>
      <w:rPr>
        <w:rFonts w:ascii="Symbol" w:hAnsi="Symbol" w:hint="default"/>
      </w:rPr>
    </w:lvl>
    <w:lvl w:ilvl="7" w:tplc="FFFFFFFF">
      <w:start w:val="1"/>
      <w:numFmt w:val="bullet"/>
      <w:lvlText w:val="o"/>
      <w:lvlJc w:val="left"/>
      <w:pPr>
        <w:tabs>
          <w:tab w:val="num" w:pos="6000"/>
        </w:tabs>
        <w:ind w:left="6000" w:hanging="360"/>
      </w:pPr>
      <w:rPr>
        <w:rFonts w:ascii="Courier New" w:hAnsi="Courier New" w:cs="Courier New" w:hint="default"/>
      </w:rPr>
    </w:lvl>
    <w:lvl w:ilvl="8" w:tplc="FFFFFFFF">
      <w:start w:val="1"/>
      <w:numFmt w:val="bullet"/>
      <w:lvlText w:val=""/>
      <w:lvlJc w:val="left"/>
      <w:pPr>
        <w:tabs>
          <w:tab w:val="num" w:pos="6720"/>
        </w:tabs>
        <w:ind w:left="6720" w:hanging="360"/>
      </w:pPr>
      <w:rPr>
        <w:rFonts w:ascii="Wingdings" w:hAnsi="Wingdings" w:hint="default"/>
      </w:rPr>
    </w:lvl>
  </w:abstractNum>
  <w:abstractNum w:abstractNumId="1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337A040A"/>
    <w:multiLevelType w:val="multilevel"/>
    <w:tmpl w:val="F8BE3340"/>
    <w:lvl w:ilvl="0">
      <w:start w:val="7"/>
      <w:numFmt w:val="decimal"/>
      <w:lvlText w:val="%1."/>
      <w:lvlJc w:val="left"/>
      <w:pPr>
        <w:tabs>
          <w:tab w:val="num" w:pos="360"/>
        </w:tabs>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3">
    <w:nsid w:val="34A96538"/>
    <w:multiLevelType w:val="hybridMultilevel"/>
    <w:tmpl w:val="B49EC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F25C22"/>
    <w:multiLevelType w:val="hybridMultilevel"/>
    <w:tmpl w:val="D22C768E"/>
    <w:lvl w:ilvl="0" w:tplc="FA2C10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6">
    <w:nsid w:val="39BC26CA"/>
    <w:multiLevelType w:val="hybridMultilevel"/>
    <w:tmpl w:val="4A8EB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43904FF"/>
    <w:multiLevelType w:val="multilevel"/>
    <w:tmpl w:val="9ADA0ABA"/>
    <w:lvl w:ilvl="0">
      <w:start w:val="4"/>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7CA5762"/>
    <w:multiLevelType w:val="hybridMultilevel"/>
    <w:tmpl w:val="5156B544"/>
    <w:lvl w:ilvl="0" w:tplc="C226BF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D446EC1"/>
    <w:multiLevelType w:val="hybridMultilevel"/>
    <w:tmpl w:val="5D20169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FB23556"/>
    <w:multiLevelType w:val="hybridMultilevel"/>
    <w:tmpl w:val="BB7645A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5124134D"/>
    <w:multiLevelType w:val="hybridMultilevel"/>
    <w:tmpl w:val="4A24D80E"/>
    <w:lvl w:ilvl="0" w:tplc="F0FED4D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9E6FE9"/>
    <w:multiLevelType w:val="multilevel"/>
    <w:tmpl w:val="3962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0D1528"/>
    <w:multiLevelType w:val="hybridMultilevel"/>
    <w:tmpl w:val="9B301018"/>
    <w:lvl w:ilvl="0" w:tplc="65200A46">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D36DD0"/>
    <w:multiLevelType w:val="hybridMultilevel"/>
    <w:tmpl w:val="CA188AE6"/>
    <w:lvl w:ilvl="0" w:tplc="223CC114">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8">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29">
    <w:nsid w:val="59415F9B"/>
    <w:multiLevelType w:val="hybridMultilevel"/>
    <w:tmpl w:val="1F3A6752"/>
    <w:lvl w:ilvl="0" w:tplc="6080A0BE">
      <w:start w:val="1"/>
      <w:numFmt w:val="decimal"/>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30">
    <w:nsid w:val="5CE914D0"/>
    <w:multiLevelType w:val="hybridMultilevel"/>
    <w:tmpl w:val="299823C4"/>
    <w:lvl w:ilvl="0" w:tplc="3306E9A0">
      <w:start w:val="2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abstractNum w:abstractNumId="32">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09266C7"/>
    <w:multiLevelType w:val="hybridMultilevel"/>
    <w:tmpl w:val="FD44C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6810C76"/>
    <w:multiLevelType w:val="multilevel"/>
    <w:tmpl w:val="C58E8194"/>
    <w:lvl w:ilvl="0">
      <w:start w:val="1"/>
      <w:numFmt w:val="decimal"/>
      <w:lvlText w:val="%1."/>
      <w:lvlJc w:val="left"/>
      <w:pPr>
        <w:ind w:left="720" w:hanging="360"/>
      </w:pPr>
    </w:lvl>
    <w:lvl w:ilvl="1">
      <w:start w:val="1"/>
      <w:numFmt w:val="decimal"/>
      <w:isLgl/>
      <w:lvlText w:val="%1.%2."/>
      <w:lvlJc w:val="left"/>
      <w:pPr>
        <w:ind w:left="360" w:hanging="360"/>
      </w:pPr>
      <w:rPr>
        <w:rFonts w:ascii="Times New Roman CYR" w:hAnsi="Times New Roman CYR" w:cs="Times New Roman CYR" w:hint="default"/>
      </w:rPr>
    </w:lvl>
    <w:lvl w:ilvl="2">
      <w:start w:val="1"/>
      <w:numFmt w:val="decimal"/>
      <w:isLgl/>
      <w:lvlText w:val="%1.%2.%3."/>
      <w:lvlJc w:val="left"/>
      <w:pPr>
        <w:ind w:left="1080" w:hanging="720"/>
      </w:pPr>
      <w:rPr>
        <w:rFonts w:ascii="Times New Roman CYR" w:hAnsi="Times New Roman CYR" w:cs="Times New Roman CYR" w:hint="default"/>
      </w:rPr>
    </w:lvl>
    <w:lvl w:ilvl="3">
      <w:start w:val="1"/>
      <w:numFmt w:val="decimal"/>
      <w:isLgl/>
      <w:lvlText w:val="%1.%2.%3.%4."/>
      <w:lvlJc w:val="left"/>
      <w:pPr>
        <w:ind w:left="1080" w:hanging="720"/>
      </w:pPr>
      <w:rPr>
        <w:rFonts w:ascii="Times New Roman CYR" w:hAnsi="Times New Roman CYR" w:cs="Times New Roman CYR" w:hint="default"/>
      </w:rPr>
    </w:lvl>
    <w:lvl w:ilvl="4">
      <w:start w:val="1"/>
      <w:numFmt w:val="decimal"/>
      <w:isLgl/>
      <w:lvlText w:val="%1.%2.%3.%4.%5."/>
      <w:lvlJc w:val="left"/>
      <w:pPr>
        <w:ind w:left="1440" w:hanging="1080"/>
      </w:pPr>
      <w:rPr>
        <w:rFonts w:ascii="Times New Roman CYR" w:hAnsi="Times New Roman CYR" w:cs="Times New Roman CYR" w:hint="default"/>
      </w:rPr>
    </w:lvl>
    <w:lvl w:ilvl="5">
      <w:start w:val="1"/>
      <w:numFmt w:val="decimal"/>
      <w:isLgl/>
      <w:lvlText w:val="%1.%2.%3.%4.%5.%6."/>
      <w:lvlJc w:val="left"/>
      <w:pPr>
        <w:ind w:left="1440" w:hanging="1080"/>
      </w:pPr>
      <w:rPr>
        <w:rFonts w:ascii="Times New Roman CYR" w:hAnsi="Times New Roman CYR" w:cs="Times New Roman CYR" w:hint="default"/>
      </w:rPr>
    </w:lvl>
    <w:lvl w:ilvl="6">
      <w:start w:val="1"/>
      <w:numFmt w:val="decimal"/>
      <w:isLgl/>
      <w:lvlText w:val="%1.%2.%3.%4.%5.%6.%7."/>
      <w:lvlJc w:val="left"/>
      <w:pPr>
        <w:ind w:left="1800" w:hanging="1440"/>
      </w:pPr>
      <w:rPr>
        <w:rFonts w:ascii="Times New Roman CYR" w:hAnsi="Times New Roman CYR" w:cs="Times New Roman CYR" w:hint="default"/>
      </w:rPr>
    </w:lvl>
    <w:lvl w:ilvl="7">
      <w:start w:val="1"/>
      <w:numFmt w:val="decimal"/>
      <w:isLgl/>
      <w:lvlText w:val="%1.%2.%3.%4.%5.%6.%7.%8."/>
      <w:lvlJc w:val="left"/>
      <w:pPr>
        <w:ind w:left="1800" w:hanging="1440"/>
      </w:pPr>
      <w:rPr>
        <w:rFonts w:ascii="Times New Roman CYR" w:hAnsi="Times New Roman CYR" w:cs="Times New Roman CYR" w:hint="default"/>
      </w:rPr>
    </w:lvl>
    <w:lvl w:ilvl="8">
      <w:start w:val="1"/>
      <w:numFmt w:val="decimal"/>
      <w:isLgl/>
      <w:lvlText w:val="%1.%2.%3.%4.%5.%6.%7.%8.%9."/>
      <w:lvlJc w:val="left"/>
      <w:pPr>
        <w:ind w:left="2160" w:hanging="1800"/>
      </w:pPr>
      <w:rPr>
        <w:rFonts w:ascii="Times New Roman CYR" w:hAnsi="Times New Roman CYR" w:cs="Times New Roman CYR" w:hint="default"/>
      </w:rPr>
    </w:lvl>
  </w:abstractNum>
  <w:num w:numId="1">
    <w:abstractNumId w:val="10"/>
  </w:num>
  <w:num w:numId="2">
    <w:abstractNumId w:val="17"/>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5"/>
  </w:num>
  <w:num w:numId="7">
    <w:abstractNumId w:val="11"/>
  </w:num>
  <w:num w:numId="8">
    <w:abstractNumId w:val="32"/>
  </w:num>
  <w:num w:numId="9">
    <w:abstractNumId w:val="1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8"/>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1"/>
  </w:num>
  <w:num w:numId="18">
    <w:abstractNumId w:val="20"/>
  </w:num>
  <w:num w:numId="19">
    <w:abstractNumId w:val="28"/>
  </w:num>
  <w:num w:numId="20">
    <w:abstractNumId w:val="4"/>
  </w:num>
  <w:num w:numId="21">
    <w:abstractNumId w:val="15"/>
  </w:num>
  <w:num w:numId="22">
    <w:abstractNumId w:val="7"/>
  </w:num>
  <w:num w:numId="23">
    <w:abstractNumId w:val="5"/>
  </w:num>
  <w:num w:numId="24">
    <w:abstractNumId w:val="5"/>
  </w:num>
  <w:num w:numId="2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24"/>
  </w:num>
  <w:num w:numId="37">
    <w:abstractNumId w:val="24"/>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6"/>
  </w:num>
  <w:num w:numId="42">
    <w:abstractNumId w:val="9"/>
  </w:num>
  <w:num w:numId="43">
    <w:abstractNumId w:val="9"/>
  </w:num>
  <w:num w:numId="44">
    <w:abstractNumId w:val="22"/>
  </w:num>
  <w:num w:numId="45">
    <w:abstractNumId w:val="30"/>
  </w:num>
  <w:num w:numId="4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85"/>
    <w:rsid w:val="0000011D"/>
    <w:rsid w:val="000001DD"/>
    <w:rsid w:val="0000324F"/>
    <w:rsid w:val="00004646"/>
    <w:rsid w:val="000057E7"/>
    <w:rsid w:val="00006F5E"/>
    <w:rsid w:val="0001168C"/>
    <w:rsid w:val="00011AFC"/>
    <w:rsid w:val="000127B8"/>
    <w:rsid w:val="00023AA6"/>
    <w:rsid w:val="000246B9"/>
    <w:rsid w:val="00024A8C"/>
    <w:rsid w:val="00024BCE"/>
    <w:rsid w:val="000279BC"/>
    <w:rsid w:val="00033B33"/>
    <w:rsid w:val="00033FF3"/>
    <w:rsid w:val="00035526"/>
    <w:rsid w:val="0004476D"/>
    <w:rsid w:val="00044E92"/>
    <w:rsid w:val="0004641B"/>
    <w:rsid w:val="00046848"/>
    <w:rsid w:val="00047F9C"/>
    <w:rsid w:val="00057E32"/>
    <w:rsid w:val="00061035"/>
    <w:rsid w:val="00061754"/>
    <w:rsid w:val="00063AA2"/>
    <w:rsid w:val="00067483"/>
    <w:rsid w:val="00067BB8"/>
    <w:rsid w:val="000717F3"/>
    <w:rsid w:val="000722AA"/>
    <w:rsid w:val="00073095"/>
    <w:rsid w:val="00075066"/>
    <w:rsid w:val="00075817"/>
    <w:rsid w:val="00081178"/>
    <w:rsid w:val="00081522"/>
    <w:rsid w:val="00084054"/>
    <w:rsid w:val="00084B6F"/>
    <w:rsid w:val="00086816"/>
    <w:rsid w:val="000870A2"/>
    <w:rsid w:val="00087AF2"/>
    <w:rsid w:val="00092172"/>
    <w:rsid w:val="000932D2"/>
    <w:rsid w:val="00095800"/>
    <w:rsid w:val="00095FEF"/>
    <w:rsid w:val="000A1DD8"/>
    <w:rsid w:val="000A2142"/>
    <w:rsid w:val="000A28B4"/>
    <w:rsid w:val="000A29D9"/>
    <w:rsid w:val="000A36E8"/>
    <w:rsid w:val="000A4052"/>
    <w:rsid w:val="000A57EC"/>
    <w:rsid w:val="000A6AC6"/>
    <w:rsid w:val="000B0463"/>
    <w:rsid w:val="000C357A"/>
    <w:rsid w:val="000C3ECC"/>
    <w:rsid w:val="000C4703"/>
    <w:rsid w:val="000D04CD"/>
    <w:rsid w:val="000D1578"/>
    <w:rsid w:val="000D4A4F"/>
    <w:rsid w:val="000D74D2"/>
    <w:rsid w:val="000E0B48"/>
    <w:rsid w:val="000E12C4"/>
    <w:rsid w:val="000E15BA"/>
    <w:rsid w:val="000E62C0"/>
    <w:rsid w:val="000F1729"/>
    <w:rsid w:val="000F1C5D"/>
    <w:rsid w:val="000F2C19"/>
    <w:rsid w:val="000F459B"/>
    <w:rsid w:val="000F5C13"/>
    <w:rsid w:val="000F5C20"/>
    <w:rsid w:val="000F6720"/>
    <w:rsid w:val="000F6DDD"/>
    <w:rsid w:val="00100432"/>
    <w:rsid w:val="00100965"/>
    <w:rsid w:val="00101DA4"/>
    <w:rsid w:val="00103E13"/>
    <w:rsid w:val="001044BD"/>
    <w:rsid w:val="0010505D"/>
    <w:rsid w:val="00105BEC"/>
    <w:rsid w:val="00110F57"/>
    <w:rsid w:val="00114847"/>
    <w:rsid w:val="00116E56"/>
    <w:rsid w:val="00117C09"/>
    <w:rsid w:val="00124B06"/>
    <w:rsid w:val="00124C2B"/>
    <w:rsid w:val="00125EE7"/>
    <w:rsid w:val="001274AD"/>
    <w:rsid w:val="00130767"/>
    <w:rsid w:val="001310F8"/>
    <w:rsid w:val="00142763"/>
    <w:rsid w:val="00143C1B"/>
    <w:rsid w:val="00143CF9"/>
    <w:rsid w:val="00144155"/>
    <w:rsid w:val="00144CA2"/>
    <w:rsid w:val="00145544"/>
    <w:rsid w:val="00145756"/>
    <w:rsid w:val="00145B70"/>
    <w:rsid w:val="001462B9"/>
    <w:rsid w:val="0015442B"/>
    <w:rsid w:val="001546D4"/>
    <w:rsid w:val="001555DD"/>
    <w:rsid w:val="00162293"/>
    <w:rsid w:val="0016251A"/>
    <w:rsid w:val="00164710"/>
    <w:rsid w:val="0016688D"/>
    <w:rsid w:val="00172E8D"/>
    <w:rsid w:val="00173839"/>
    <w:rsid w:val="00173A6E"/>
    <w:rsid w:val="00174416"/>
    <w:rsid w:val="00174D58"/>
    <w:rsid w:val="0017771E"/>
    <w:rsid w:val="001777C8"/>
    <w:rsid w:val="00184BE8"/>
    <w:rsid w:val="00191421"/>
    <w:rsid w:val="00191657"/>
    <w:rsid w:val="00191C2E"/>
    <w:rsid w:val="00192E3B"/>
    <w:rsid w:val="001A02B1"/>
    <w:rsid w:val="001A48EF"/>
    <w:rsid w:val="001A5EC8"/>
    <w:rsid w:val="001A6BA3"/>
    <w:rsid w:val="001A71D2"/>
    <w:rsid w:val="001B1B40"/>
    <w:rsid w:val="001B520A"/>
    <w:rsid w:val="001B688E"/>
    <w:rsid w:val="001B71F9"/>
    <w:rsid w:val="001C1196"/>
    <w:rsid w:val="001C17A8"/>
    <w:rsid w:val="001C1A1C"/>
    <w:rsid w:val="001C349F"/>
    <w:rsid w:val="001C4243"/>
    <w:rsid w:val="001C4FFC"/>
    <w:rsid w:val="001C6AC8"/>
    <w:rsid w:val="001D2561"/>
    <w:rsid w:val="001D4B5C"/>
    <w:rsid w:val="001D6A32"/>
    <w:rsid w:val="001D7287"/>
    <w:rsid w:val="001E199F"/>
    <w:rsid w:val="001E230C"/>
    <w:rsid w:val="001E4E26"/>
    <w:rsid w:val="001E52D9"/>
    <w:rsid w:val="001E75F0"/>
    <w:rsid w:val="001F0172"/>
    <w:rsid w:val="001F1CDE"/>
    <w:rsid w:val="001F4AD1"/>
    <w:rsid w:val="001F4CD5"/>
    <w:rsid w:val="001F58A1"/>
    <w:rsid w:val="001F6342"/>
    <w:rsid w:val="0020051B"/>
    <w:rsid w:val="00205837"/>
    <w:rsid w:val="00211593"/>
    <w:rsid w:val="00213CBD"/>
    <w:rsid w:val="00213D77"/>
    <w:rsid w:val="0021591F"/>
    <w:rsid w:val="00215977"/>
    <w:rsid w:val="0021676E"/>
    <w:rsid w:val="00217033"/>
    <w:rsid w:val="00217252"/>
    <w:rsid w:val="00223579"/>
    <w:rsid w:val="00223E2D"/>
    <w:rsid w:val="00234326"/>
    <w:rsid w:val="002373D0"/>
    <w:rsid w:val="002410A0"/>
    <w:rsid w:val="002422E3"/>
    <w:rsid w:val="0024251C"/>
    <w:rsid w:val="002428A3"/>
    <w:rsid w:val="00244492"/>
    <w:rsid w:val="00246C38"/>
    <w:rsid w:val="002543D0"/>
    <w:rsid w:val="00255260"/>
    <w:rsid w:val="00256097"/>
    <w:rsid w:val="002560E1"/>
    <w:rsid w:val="002564C7"/>
    <w:rsid w:val="00257431"/>
    <w:rsid w:val="00264A1B"/>
    <w:rsid w:val="00264FEE"/>
    <w:rsid w:val="00265D4A"/>
    <w:rsid w:val="00267873"/>
    <w:rsid w:val="00267BA9"/>
    <w:rsid w:val="002727B9"/>
    <w:rsid w:val="00275B26"/>
    <w:rsid w:val="0027647C"/>
    <w:rsid w:val="00277131"/>
    <w:rsid w:val="002778A3"/>
    <w:rsid w:val="00280A2E"/>
    <w:rsid w:val="00280CDA"/>
    <w:rsid w:val="00281B45"/>
    <w:rsid w:val="00282007"/>
    <w:rsid w:val="00282AC0"/>
    <w:rsid w:val="00283B27"/>
    <w:rsid w:val="00285B03"/>
    <w:rsid w:val="00290E51"/>
    <w:rsid w:val="0029158D"/>
    <w:rsid w:val="00297C4B"/>
    <w:rsid w:val="002A0F86"/>
    <w:rsid w:val="002A2A0F"/>
    <w:rsid w:val="002A4F7E"/>
    <w:rsid w:val="002A777E"/>
    <w:rsid w:val="002B0F56"/>
    <w:rsid w:val="002B2075"/>
    <w:rsid w:val="002B260B"/>
    <w:rsid w:val="002B2D4A"/>
    <w:rsid w:val="002B6774"/>
    <w:rsid w:val="002B7375"/>
    <w:rsid w:val="002C0182"/>
    <w:rsid w:val="002C24DF"/>
    <w:rsid w:val="002C3587"/>
    <w:rsid w:val="002C46CA"/>
    <w:rsid w:val="002C4A98"/>
    <w:rsid w:val="002C4EFA"/>
    <w:rsid w:val="002D1652"/>
    <w:rsid w:val="002D33E8"/>
    <w:rsid w:val="002D386B"/>
    <w:rsid w:val="002D49CE"/>
    <w:rsid w:val="002D5248"/>
    <w:rsid w:val="002D5753"/>
    <w:rsid w:val="002D58C3"/>
    <w:rsid w:val="002D6217"/>
    <w:rsid w:val="002D7627"/>
    <w:rsid w:val="002E663A"/>
    <w:rsid w:val="002E6A24"/>
    <w:rsid w:val="002E7D6A"/>
    <w:rsid w:val="002F2A41"/>
    <w:rsid w:val="002F345E"/>
    <w:rsid w:val="002F37EC"/>
    <w:rsid w:val="002F64A1"/>
    <w:rsid w:val="00300133"/>
    <w:rsid w:val="00300CC8"/>
    <w:rsid w:val="00302098"/>
    <w:rsid w:val="0030283F"/>
    <w:rsid w:val="00304325"/>
    <w:rsid w:val="003047A6"/>
    <w:rsid w:val="00311151"/>
    <w:rsid w:val="00320AF7"/>
    <w:rsid w:val="00323638"/>
    <w:rsid w:val="00323867"/>
    <w:rsid w:val="00324326"/>
    <w:rsid w:val="00325728"/>
    <w:rsid w:val="0032626A"/>
    <w:rsid w:val="003312E5"/>
    <w:rsid w:val="00332697"/>
    <w:rsid w:val="0033605D"/>
    <w:rsid w:val="00336389"/>
    <w:rsid w:val="0033725E"/>
    <w:rsid w:val="00337C79"/>
    <w:rsid w:val="00337D23"/>
    <w:rsid w:val="00337D7D"/>
    <w:rsid w:val="003422B9"/>
    <w:rsid w:val="00343943"/>
    <w:rsid w:val="0034708F"/>
    <w:rsid w:val="00350015"/>
    <w:rsid w:val="00350592"/>
    <w:rsid w:val="00354558"/>
    <w:rsid w:val="00354EC8"/>
    <w:rsid w:val="00363DEB"/>
    <w:rsid w:val="00364D61"/>
    <w:rsid w:val="00371469"/>
    <w:rsid w:val="00373268"/>
    <w:rsid w:val="003737CB"/>
    <w:rsid w:val="00374FC5"/>
    <w:rsid w:val="00375BC0"/>
    <w:rsid w:val="00380E1E"/>
    <w:rsid w:val="00381511"/>
    <w:rsid w:val="0038156F"/>
    <w:rsid w:val="00387687"/>
    <w:rsid w:val="00387CD6"/>
    <w:rsid w:val="003941AE"/>
    <w:rsid w:val="003A16AB"/>
    <w:rsid w:val="003A5FEB"/>
    <w:rsid w:val="003B007B"/>
    <w:rsid w:val="003B1881"/>
    <w:rsid w:val="003B77BF"/>
    <w:rsid w:val="003C0696"/>
    <w:rsid w:val="003C1565"/>
    <w:rsid w:val="003C2154"/>
    <w:rsid w:val="003C26B9"/>
    <w:rsid w:val="003C30EC"/>
    <w:rsid w:val="003C4178"/>
    <w:rsid w:val="003C4292"/>
    <w:rsid w:val="003C49E4"/>
    <w:rsid w:val="003C4C06"/>
    <w:rsid w:val="003C75BC"/>
    <w:rsid w:val="003D3ED5"/>
    <w:rsid w:val="003D4298"/>
    <w:rsid w:val="003D4765"/>
    <w:rsid w:val="003E0A43"/>
    <w:rsid w:val="003E0D98"/>
    <w:rsid w:val="003E102B"/>
    <w:rsid w:val="003E2264"/>
    <w:rsid w:val="003E4018"/>
    <w:rsid w:val="003E4F3F"/>
    <w:rsid w:val="003E58A7"/>
    <w:rsid w:val="003E5D6E"/>
    <w:rsid w:val="003E6060"/>
    <w:rsid w:val="003E7B29"/>
    <w:rsid w:val="003F0D1B"/>
    <w:rsid w:val="003F2AF1"/>
    <w:rsid w:val="003F5B74"/>
    <w:rsid w:val="003F758C"/>
    <w:rsid w:val="00401BF7"/>
    <w:rsid w:val="00402F3B"/>
    <w:rsid w:val="00404BE2"/>
    <w:rsid w:val="004060E2"/>
    <w:rsid w:val="004063A9"/>
    <w:rsid w:val="00415A7B"/>
    <w:rsid w:val="00415FFB"/>
    <w:rsid w:val="00421700"/>
    <w:rsid w:val="00422C6D"/>
    <w:rsid w:val="00427314"/>
    <w:rsid w:val="00430AF4"/>
    <w:rsid w:val="00433A25"/>
    <w:rsid w:val="00436F34"/>
    <w:rsid w:val="004376E0"/>
    <w:rsid w:val="0045081F"/>
    <w:rsid w:val="00450F05"/>
    <w:rsid w:val="00452117"/>
    <w:rsid w:val="00452702"/>
    <w:rsid w:val="004546B8"/>
    <w:rsid w:val="0045621D"/>
    <w:rsid w:val="00463B7A"/>
    <w:rsid w:val="004712A2"/>
    <w:rsid w:val="004712CF"/>
    <w:rsid w:val="00472CC3"/>
    <w:rsid w:val="0047743D"/>
    <w:rsid w:val="0047760C"/>
    <w:rsid w:val="004805F5"/>
    <w:rsid w:val="0048145C"/>
    <w:rsid w:val="00481AF5"/>
    <w:rsid w:val="00481F90"/>
    <w:rsid w:val="00482BFE"/>
    <w:rsid w:val="00483211"/>
    <w:rsid w:val="00483CA2"/>
    <w:rsid w:val="004854CE"/>
    <w:rsid w:val="00490104"/>
    <w:rsid w:val="004901AA"/>
    <w:rsid w:val="00492B71"/>
    <w:rsid w:val="00494AB1"/>
    <w:rsid w:val="00496030"/>
    <w:rsid w:val="004A75AF"/>
    <w:rsid w:val="004B1EA5"/>
    <w:rsid w:val="004B2952"/>
    <w:rsid w:val="004B319B"/>
    <w:rsid w:val="004B3778"/>
    <w:rsid w:val="004C0C97"/>
    <w:rsid w:val="004C119F"/>
    <w:rsid w:val="004C2351"/>
    <w:rsid w:val="004C309E"/>
    <w:rsid w:val="004C434A"/>
    <w:rsid w:val="004C5C24"/>
    <w:rsid w:val="004C7931"/>
    <w:rsid w:val="004D2016"/>
    <w:rsid w:val="004D4E9E"/>
    <w:rsid w:val="004D6F50"/>
    <w:rsid w:val="004D7F0F"/>
    <w:rsid w:val="004E2A3A"/>
    <w:rsid w:val="004E3E0E"/>
    <w:rsid w:val="004F0A23"/>
    <w:rsid w:val="004F1C13"/>
    <w:rsid w:val="004F1F79"/>
    <w:rsid w:val="004F3A56"/>
    <w:rsid w:val="004F6B62"/>
    <w:rsid w:val="00500079"/>
    <w:rsid w:val="00501A8A"/>
    <w:rsid w:val="00503089"/>
    <w:rsid w:val="005056B5"/>
    <w:rsid w:val="00511455"/>
    <w:rsid w:val="00512E6C"/>
    <w:rsid w:val="00514048"/>
    <w:rsid w:val="00515FD7"/>
    <w:rsid w:val="005170FF"/>
    <w:rsid w:val="00517856"/>
    <w:rsid w:val="005202EB"/>
    <w:rsid w:val="005217A2"/>
    <w:rsid w:val="00523496"/>
    <w:rsid w:val="005256A4"/>
    <w:rsid w:val="00527B07"/>
    <w:rsid w:val="0053033E"/>
    <w:rsid w:val="00535AE3"/>
    <w:rsid w:val="00536C11"/>
    <w:rsid w:val="00540475"/>
    <w:rsid w:val="0054063D"/>
    <w:rsid w:val="005431FC"/>
    <w:rsid w:val="00546C89"/>
    <w:rsid w:val="0054735B"/>
    <w:rsid w:val="005547A7"/>
    <w:rsid w:val="00561C5C"/>
    <w:rsid w:val="00561FAC"/>
    <w:rsid w:val="00562B8D"/>
    <w:rsid w:val="005635A0"/>
    <w:rsid w:val="00566190"/>
    <w:rsid w:val="0057020C"/>
    <w:rsid w:val="00570675"/>
    <w:rsid w:val="00570BAE"/>
    <w:rsid w:val="00570E62"/>
    <w:rsid w:val="00572B33"/>
    <w:rsid w:val="005731CC"/>
    <w:rsid w:val="00581E30"/>
    <w:rsid w:val="0058583D"/>
    <w:rsid w:val="00590DA4"/>
    <w:rsid w:val="00593AEB"/>
    <w:rsid w:val="00594BB4"/>
    <w:rsid w:val="00595C0F"/>
    <w:rsid w:val="0059753D"/>
    <w:rsid w:val="005A076C"/>
    <w:rsid w:val="005A2BAB"/>
    <w:rsid w:val="005A36C6"/>
    <w:rsid w:val="005A43DF"/>
    <w:rsid w:val="005A5D80"/>
    <w:rsid w:val="005A67BA"/>
    <w:rsid w:val="005A728E"/>
    <w:rsid w:val="005A7EE9"/>
    <w:rsid w:val="005B00BA"/>
    <w:rsid w:val="005B2D6F"/>
    <w:rsid w:val="005B36E6"/>
    <w:rsid w:val="005B4CA7"/>
    <w:rsid w:val="005B752B"/>
    <w:rsid w:val="005B7A11"/>
    <w:rsid w:val="005C102B"/>
    <w:rsid w:val="005C107D"/>
    <w:rsid w:val="005C3246"/>
    <w:rsid w:val="005C557B"/>
    <w:rsid w:val="005C6E50"/>
    <w:rsid w:val="005D02A0"/>
    <w:rsid w:val="005D1F1C"/>
    <w:rsid w:val="005D2935"/>
    <w:rsid w:val="005D6C9A"/>
    <w:rsid w:val="005E06BF"/>
    <w:rsid w:val="005E28F2"/>
    <w:rsid w:val="005E355B"/>
    <w:rsid w:val="005F2330"/>
    <w:rsid w:val="005F3E87"/>
    <w:rsid w:val="005F3EBD"/>
    <w:rsid w:val="005F40EC"/>
    <w:rsid w:val="005F477A"/>
    <w:rsid w:val="005F559B"/>
    <w:rsid w:val="005F6946"/>
    <w:rsid w:val="005F733A"/>
    <w:rsid w:val="005F7C12"/>
    <w:rsid w:val="00601B7D"/>
    <w:rsid w:val="0060356F"/>
    <w:rsid w:val="00604715"/>
    <w:rsid w:val="00605123"/>
    <w:rsid w:val="00606A5F"/>
    <w:rsid w:val="00606C07"/>
    <w:rsid w:val="006070B5"/>
    <w:rsid w:val="00610A87"/>
    <w:rsid w:val="00611561"/>
    <w:rsid w:val="00620E11"/>
    <w:rsid w:val="0062129D"/>
    <w:rsid w:val="00621C43"/>
    <w:rsid w:val="006221E0"/>
    <w:rsid w:val="00625AC7"/>
    <w:rsid w:val="006267E5"/>
    <w:rsid w:val="00627335"/>
    <w:rsid w:val="006278C4"/>
    <w:rsid w:val="00631060"/>
    <w:rsid w:val="00631696"/>
    <w:rsid w:val="006345F6"/>
    <w:rsid w:val="00635127"/>
    <w:rsid w:val="006356A1"/>
    <w:rsid w:val="00635FD4"/>
    <w:rsid w:val="006373D2"/>
    <w:rsid w:val="00637844"/>
    <w:rsid w:val="00641BF4"/>
    <w:rsid w:val="00641DA9"/>
    <w:rsid w:val="00643C15"/>
    <w:rsid w:val="00644B87"/>
    <w:rsid w:val="00644D78"/>
    <w:rsid w:val="00645A7C"/>
    <w:rsid w:val="006516F6"/>
    <w:rsid w:val="00653884"/>
    <w:rsid w:val="00654EF2"/>
    <w:rsid w:val="00657662"/>
    <w:rsid w:val="006619D3"/>
    <w:rsid w:val="0066247F"/>
    <w:rsid w:val="00664214"/>
    <w:rsid w:val="0066629F"/>
    <w:rsid w:val="00666AB4"/>
    <w:rsid w:val="00667CCC"/>
    <w:rsid w:val="00670729"/>
    <w:rsid w:val="00671AC8"/>
    <w:rsid w:val="006720AA"/>
    <w:rsid w:val="00675BF2"/>
    <w:rsid w:val="0067774A"/>
    <w:rsid w:val="00677BAA"/>
    <w:rsid w:val="00680816"/>
    <w:rsid w:val="00680A31"/>
    <w:rsid w:val="00682C97"/>
    <w:rsid w:val="0068395F"/>
    <w:rsid w:val="00685D07"/>
    <w:rsid w:val="006867E3"/>
    <w:rsid w:val="0069023B"/>
    <w:rsid w:val="00692DAB"/>
    <w:rsid w:val="00695007"/>
    <w:rsid w:val="00696C65"/>
    <w:rsid w:val="00697616"/>
    <w:rsid w:val="0069767C"/>
    <w:rsid w:val="00697C9D"/>
    <w:rsid w:val="006A15DC"/>
    <w:rsid w:val="006A1D43"/>
    <w:rsid w:val="006A1F7B"/>
    <w:rsid w:val="006A28AB"/>
    <w:rsid w:val="006A367B"/>
    <w:rsid w:val="006B0FB3"/>
    <w:rsid w:val="006B31EC"/>
    <w:rsid w:val="006B5A8A"/>
    <w:rsid w:val="006B7389"/>
    <w:rsid w:val="006B7838"/>
    <w:rsid w:val="006B7E89"/>
    <w:rsid w:val="006C1FBC"/>
    <w:rsid w:val="006C40E5"/>
    <w:rsid w:val="006C7228"/>
    <w:rsid w:val="006C743D"/>
    <w:rsid w:val="006D0C00"/>
    <w:rsid w:val="006D0DEA"/>
    <w:rsid w:val="006D2E9B"/>
    <w:rsid w:val="006D64AB"/>
    <w:rsid w:val="006D68AF"/>
    <w:rsid w:val="006E0879"/>
    <w:rsid w:val="006E0D74"/>
    <w:rsid w:val="006E3A10"/>
    <w:rsid w:val="006E5A8B"/>
    <w:rsid w:val="006E687F"/>
    <w:rsid w:val="006F081F"/>
    <w:rsid w:val="006F2BC8"/>
    <w:rsid w:val="006F77B5"/>
    <w:rsid w:val="00700A3C"/>
    <w:rsid w:val="00701115"/>
    <w:rsid w:val="0070207E"/>
    <w:rsid w:val="00703C42"/>
    <w:rsid w:val="00705303"/>
    <w:rsid w:val="007070B3"/>
    <w:rsid w:val="0071449C"/>
    <w:rsid w:val="00715461"/>
    <w:rsid w:val="007154DA"/>
    <w:rsid w:val="00715AF0"/>
    <w:rsid w:val="0072121C"/>
    <w:rsid w:val="00726BF0"/>
    <w:rsid w:val="00727097"/>
    <w:rsid w:val="00731D79"/>
    <w:rsid w:val="00734BC7"/>
    <w:rsid w:val="00735946"/>
    <w:rsid w:val="007368EB"/>
    <w:rsid w:val="00741F93"/>
    <w:rsid w:val="007529D5"/>
    <w:rsid w:val="00753B01"/>
    <w:rsid w:val="007548AA"/>
    <w:rsid w:val="00755CEE"/>
    <w:rsid w:val="0075605C"/>
    <w:rsid w:val="00757708"/>
    <w:rsid w:val="00761311"/>
    <w:rsid w:val="00762572"/>
    <w:rsid w:val="00762D02"/>
    <w:rsid w:val="007709CE"/>
    <w:rsid w:val="00771F1D"/>
    <w:rsid w:val="00773482"/>
    <w:rsid w:val="007741EB"/>
    <w:rsid w:val="007757BB"/>
    <w:rsid w:val="00777B04"/>
    <w:rsid w:val="00777D6F"/>
    <w:rsid w:val="00783185"/>
    <w:rsid w:val="00790054"/>
    <w:rsid w:val="00791250"/>
    <w:rsid w:val="00794297"/>
    <w:rsid w:val="007A092C"/>
    <w:rsid w:val="007A1691"/>
    <w:rsid w:val="007A6B57"/>
    <w:rsid w:val="007A6D55"/>
    <w:rsid w:val="007A79A5"/>
    <w:rsid w:val="007B0841"/>
    <w:rsid w:val="007B2042"/>
    <w:rsid w:val="007B3EB6"/>
    <w:rsid w:val="007B4A4B"/>
    <w:rsid w:val="007B5F9B"/>
    <w:rsid w:val="007B7B5D"/>
    <w:rsid w:val="007C06EC"/>
    <w:rsid w:val="007C6D72"/>
    <w:rsid w:val="007C6E6D"/>
    <w:rsid w:val="007D0F55"/>
    <w:rsid w:val="007D1AAC"/>
    <w:rsid w:val="007D36CC"/>
    <w:rsid w:val="007D440B"/>
    <w:rsid w:val="007D7B51"/>
    <w:rsid w:val="007E1D7B"/>
    <w:rsid w:val="007E4B89"/>
    <w:rsid w:val="007F060E"/>
    <w:rsid w:val="007F284E"/>
    <w:rsid w:val="007F2A66"/>
    <w:rsid w:val="007F3E17"/>
    <w:rsid w:val="007F7995"/>
    <w:rsid w:val="007F7D0D"/>
    <w:rsid w:val="00800CB3"/>
    <w:rsid w:val="00802517"/>
    <w:rsid w:val="00804C9B"/>
    <w:rsid w:val="008162AE"/>
    <w:rsid w:val="0081631F"/>
    <w:rsid w:val="00820C11"/>
    <w:rsid w:val="00820D95"/>
    <w:rsid w:val="00820F3B"/>
    <w:rsid w:val="008257C3"/>
    <w:rsid w:val="008258C9"/>
    <w:rsid w:val="00827509"/>
    <w:rsid w:val="00831790"/>
    <w:rsid w:val="008366F6"/>
    <w:rsid w:val="008379E6"/>
    <w:rsid w:val="008406BC"/>
    <w:rsid w:val="00841135"/>
    <w:rsid w:val="00841E5B"/>
    <w:rsid w:val="00843C41"/>
    <w:rsid w:val="00844E35"/>
    <w:rsid w:val="00850E32"/>
    <w:rsid w:val="008540A7"/>
    <w:rsid w:val="0086018C"/>
    <w:rsid w:val="00861F22"/>
    <w:rsid w:val="008624D5"/>
    <w:rsid w:val="008626FC"/>
    <w:rsid w:val="008647CE"/>
    <w:rsid w:val="00864E93"/>
    <w:rsid w:val="00867FBB"/>
    <w:rsid w:val="0087214A"/>
    <w:rsid w:val="008761AA"/>
    <w:rsid w:val="00877C85"/>
    <w:rsid w:val="00882104"/>
    <w:rsid w:val="00882B0C"/>
    <w:rsid w:val="00883F45"/>
    <w:rsid w:val="00886C38"/>
    <w:rsid w:val="00886F67"/>
    <w:rsid w:val="00894356"/>
    <w:rsid w:val="0089587F"/>
    <w:rsid w:val="00896A1E"/>
    <w:rsid w:val="008A04BA"/>
    <w:rsid w:val="008A4536"/>
    <w:rsid w:val="008A5409"/>
    <w:rsid w:val="008A6416"/>
    <w:rsid w:val="008A6CBD"/>
    <w:rsid w:val="008A6DF1"/>
    <w:rsid w:val="008A6E62"/>
    <w:rsid w:val="008B0447"/>
    <w:rsid w:val="008B33A1"/>
    <w:rsid w:val="008B6688"/>
    <w:rsid w:val="008B66BD"/>
    <w:rsid w:val="008C16E5"/>
    <w:rsid w:val="008C1720"/>
    <w:rsid w:val="008C1AFC"/>
    <w:rsid w:val="008C3B9B"/>
    <w:rsid w:val="008C445F"/>
    <w:rsid w:val="008C603C"/>
    <w:rsid w:val="008D1EFB"/>
    <w:rsid w:val="008D2113"/>
    <w:rsid w:val="008D2F57"/>
    <w:rsid w:val="008D6177"/>
    <w:rsid w:val="008E1EF2"/>
    <w:rsid w:val="008E5098"/>
    <w:rsid w:val="008F009D"/>
    <w:rsid w:val="008F203B"/>
    <w:rsid w:val="008F50F9"/>
    <w:rsid w:val="008F7901"/>
    <w:rsid w:val="00902132"/>
    <w:rsid w:val="00905B99"/>
    <w:rsid w:val="00913132"/>
    <w:rsid w:val="0091571F"/>
    <w:rsid w:val="00915965"/>
    <w:rsid w:val="00920407"/>
    <w:rsid w:val="00920572"/>
    <w:rsid w:val="00921EBA"/>
    <w:rsid w:val="00923FD5"/>
    <w:rsid w:val="00924534"/>
    <w:rsid w:val="00924706"/>
    <w:rsid w:val="00926DB8"/>
    <w:rsid w:val="00926DF8"/>
    <w:rsid w:val="0093025D"/>
    <w:rsid w:val="00935E9E"/>
    <w:rsid w:val="00937BF2"/>
    <w:rsid w:val="009427A3"/>
    <w:rsid w:val="009429BC"/>
    <w:rsid w:val="009446A8"/>
    <w:rsid w:val="00946D47"/>
    <w:rsid w:val="00947218"/>
    <w:rsid w:val="00947C36"/>
    <w:rsid w:val="009522A3"/>
    <w:rsid w:val="00952E5B"/>
    <w:rsid w:val="00953D02"/>
    <w:rsid w:val="00957369"/>
    <w:rsid w:val="00966128"/>
    <w:rsid w:val="009664A3"/>
    <w:rsid w:val="00967616"/>
    <w:rsid w:val="00975479"/>
    <w:rsid w:val="00976AE6"/>
    <w:rsid w:val="00976B81"/>
    <w:rsid w:val="00977A49"/>
    <w:rsid w:val="00977D2B"/>
    <w:rsid w:val="009807DF"/>
    <w:rsid w:val="009808D1"/>
    <w:rsid w:val="0098180B"/>
    <w:rsid w:val="00983597"/>
    <w:rsid w:val="00985F4A"/>
    <w:rsid w:val="00986489"/>
    <w:rsid w:val="00987287"/>
    <w:rsid w:val="0098770B"/>
    <w:rsid w:val="009877E4"/>
    <w:rsid w:val="00990D9B"/>
    <w:rsid w:val="0099151D"/>
    <w:rsid w:val="009919C2"/>
    <w:rsid w:val="0099296C"/>
    <w:rsid w:val="0099541C"/>
    <w:rsid w:val="009957A1"/>
    <w:rsid w:val="009B089E"/>
    <w:rsid w:val="009B4EA2"/>
    <w:rsid w:val="009B6711"/>
    <w:rsid w:val="009C1E8B"/>
    <w:rsid w:val="009C3CEE"/>
    <w:rsid w:val="009C4A31"/>
    <w:rsid w:val="009C6B3A"/>
    <w:rsid w:val="009D41D2"/>
    <w:rsid w:val="009D41FB"/>
    <w:rsid w:val="009D46D9"/>
    <w:rsid w:val="009D674A"/>
    <w:rsid w:val="009D7AB1"/>
    <w:rsid w:val="009E01D5"/>
    <w:rsid w:val="009E1620"/>
    <w:rsid w:val="009E2734"/>
    <w:rsid w:val="009E3762"/>
    <w:rsid w:val="009E3B47"/>
    <w:rsid w:val="009E5627"/>
    <w:rsid w:val="009E5ACC"/>
    <w:rsid w:val="009F00F2"/>
    <w:rsid w:val="009F1517"/>
    <w:rsid w:val="009F24E9"/>
    <w:rsid w:val="009F26CC"/>
    <w:rsid w:val="009F3A33"/>
    <w:rsid w:val="009F60B3"/>
    <w:rsid w:val="009F633E"/>
    <w:rsid w:val="009F6424"/>
    <w:rsid w:val="009F65F8"/>
    <w:rsid w:val="00A01266"/>
    <w:rsid w:val="00A03027"/>
    <w:rsid w:val="00A0384E"/>
    <w:rsid w:val="00A0399C"/>
    <w:rsid w:val="00A043A0"/>
    <w:rsid w:val="00A04B19"/>
    <w:rsid w:val="00A0563F"/>
    <w:rsid w:val="00A06F02"/>
    <w:rsid w:val="00A07421"/>
    <w:rsid w:val="00A11C62"/>
    <w:rsid w:val="00A13920"/>
    <w:rsid w:val="00A140F4"/>
    <w:rsid w:val="00A14481"/>
    <w:rsid w:val="00A15279"/>
    <w:rsid w:val="00A15E1E"/>
    <w:rsid w:val="00A16FB3"/>
    <w:rsid w:val="00A17A11"/>
    <w:rsid w:val="00A20918"/>
    <w:rsid w:val="00A2121F"/>
    <w:rsid w:val="00A24F9A"/>
    <w:rsid w:val="00A27A1A"/>
    <w:rsid w:val="00A32207"/>
    <w:rsid w:val="00A340AC"/>
    <w:rsid w:val="00A42FE9"/>
    <w:rsid w:val="00A44159"/>
    <w:rsid w:val="00A445AD"/>
    <w:rsid w:val="00A45F9F"/>
    <w:rsid w:val="00A50164"/>
    <w:rsid w:val="00A50C60"/>
    <w:rsid w:val="00A53F53"/>
    <w:rsid w:val="00A54CE2"/>
    <w:rsid w:val="00A56BE6"/>
    <w:rsid w:val="00A60206"/>
    <w:rsid w:val="00A61B8A"/>
    <w:rsid w:val="00A62B92"/>
    <w:rsid w:val="00A67CF7"/>
    <w:rsid w:val="00A70E96"/>
    <w:rsid w:val="00A76013"/>
    <w:rsid w:val="00A83B3B"/>
    <w:rsid w:val="00A86531"/>
    <w:rsid w:val="00A9444B"/>
    <w:rsid w:val="00A966A1"/>
    <w:rsid w:val="00AA2A6B"/>
    <w:rsid w:val="00AA2E25"/>
    <w:rsid w:val="00AA4A4B"/>
    <w:rsid w:val="00AA5A33"/>
    <w:rsid w:val="00AA5B3C"/>
    <w:rsid w:val="00AA5BE7"/>
    <w:rsid w:val="00AB1978"/>
    <w:rsid w:val="00AB2042"/>
    <w:rsid w:val="00AB372A"/>
    <w:rsid w:val="00AB41D0"/>
    <w:rsid w:val="00AB4966"/>
    <w:rsid w:val="00AB49CE"/>
    <w:rsid w:val="00AB5D2A"/>
    <w:rsid w:val="00AB60A4"/>
    <w:rsid w:val="00AC1090"/>
    <w:rsid w:val="00AC15B7"/>
    <w:rsid w:val="00AC2C49"/>
    <w:rsid w:val="00AC3635"/>
    <w:rsid w:val="00AC3F3F"/>
    <w:rsid w:val="00AC42C3"/>
    <w:rsid w:val="00AC5410"/>
    <w:rsid w:val="00AC550C"/>
    <w:rsid w:val="00AC5A3E"/>
    <w:rsid w:val="00AC7713"/>
    <w:rsid w:val="00AD01A0"/>
    <w:rsid w:val="00AD03F3"/>
    <w:rsid w:val="00AD1033"/>
    <w:rsid w:val="00AD275B"/>
    <w:rsid w:val="00AD33E3"/>
    <w:rsid w:val="00AD3B65"/>
    <w:rsid w:val="00AE3B7B"/>
    <w:rsid w:val="00AE5DDD"/>
    <w:rsid w:val="00AE7054"/>
    <w:rsid w:val="00AF17CE"/>
    <w:rsid w:val="00AF31FE"/>
    <w:rsid w:val="00AF379A"/>
    <w:rsid w:val="00AF4D42"/>
    <w:rsid w:val="00AF71AC"/>
    <w:rsid w:val="00B0325C"/>
    <w:rsid w:val="00B03996"/>
    <w:rsid w:val="00B05474"/>
    <w:rsid w:val="00B07E6A"/>
    <w:rsid w:val="00B10E95"/>
    <w:rsid w:val="00B12F0E"/>
    <w:rsid w:val="00B20504"/>
    <w:rsid w:val="00B217CF"/>
    <w:rsid w:val="00B233F6"/>
    <w:rsid w:val="00B235E7"/>
    <w:rsid w:val="00B23F06"/>
    <w:rsid w:val="00B2597B"/>
    <w:rsid w:val="00B265F5"/>
    <w:rsid w:val="00B27FFE"/>
    <w:rsid w:val="00B30A18"/>
    <w:rsid w:val="00B328F1"/>
    <w:rsid w:val="00B379CB"/>
    <w:rsid w:val="00B40EE6"/>
    <w:rsid w:val="00B41A45"/>
    <w:rsid w:val="00B44AB3"/>
    <w:rsid w:val="00B4502C"/>
    <w:rsid w:val="00B4669D"/>
    <w:rsid w:val="00B5268E"/>
    <w:rsid w:val="00B60D43"/>
    <w:rsid w:val="00B6166C"/>
    <w:rsid w:val="00B616EA"/>
    <w:rsid w:val="00B6177F"/>
    <w:rsid w:val="00B63664"/>
    <w:rsid w:val="00B63F9E"/>
    <w:rsid w:val="00B64407"/>
    <w:rsid w:val="00B655CB"/>
    <w:rsid w:val="00B65908"/>
    <w:rsid w:val="00B66545"/>
    <w:rsid w:val="00B707CF"/>
    <w:rsid w:val="00B71958"/>
    <w:rsid w:val="00B764D6"/>
    <w:rsid w:val="00B76DC7"/>
    <w:rsid w:val="00B82118"/>
    <w:rsid w:val="00B823A5"/>
    <w:rsid w:val="00B82BA0"/>
    <w:rsid w:val="00B846C9"/>
    <w:rsid w:val="00B84E63"/>
    <w:rsid w:val="00B86477"/>
    <w:rsid w:val="00B90187"/>
    <w:rsid w:val="00B934A2"/>
    <w:rsid w:val="00B947D0"/>
    <w:rsid w:val="00B9603F"/>
    <w:rsid w:val="00B96426"/>
    <w:rsid w:val="00B96702"/>
    <w:rsid w:val="00B97312"/>
    <w:rsid w:val="00B97589"/>
    <w:rsid w:val="00BA1BE4"/>
    <w:rsid w:val="00BA271A"/>
    <w:rsid w:val="00BA46AC"/>
    <w:rsid w:val="00BA49D2"/>
    <w:rsid w:val="00BA4E3A"/>
    <w:rsid w:val="00BA5497"/>
    <w:rsid w:val="00BA5B3D"/>
    <w:rsid w:val="00BA666F"/>
    <w:rsid w:val="00BA6B03"/>
    <w:rsid w:val="00BB134E"/>
    <w:rsid w:val="00BB4407"/>
    <w:rsid w:val="00BB5B42"/>
    <w:rsid w:val="00BB5D75"/>
    <w:rsid w:val="00BB7170"/>
    <w:rsid w:val="00BC301A"/>
    <w:rsid w:val="00BC696A"/>
    <w:rsid w:val="00BD2BC7"/>
    <w:rsid w:val="00BD524B"/>
    <w:rsid w:val="00BD66EE"/>
    <w:rsid w:val="00BD7E30"/>
    <w:rsid w:val="00BE1301"/>
    <w:rsid w:val="00BE1C11"/>
    <w:rsid w:val="00BE1C80"/>
    <w:rsid w:val="00BE3A24"/>
    <w:rsid w:val="00BF19EE"/>
    <w:rsid w:val="00BF2666"/>
    <w:rsid w:val="00BF374E"/>
    <w:rsid w:val="00BF5293"/>
    <w:rsid w:val="00C063CE"/>
    <w:rsid w:val="00C06AC0"/>
    <w:rsid w:val="00C07B9F"/>
    <w:rsid w:val="00C11CB6"/>
    <w:rsid w:val="00C14717"/>
    <w:rsid w:val="00C1709D"/>
    <w:rsid w:val="00C20DD2"/>
    <w:rsid w:val="00C2105A"/>
    <w:rsid w:val="00C21B0C"/>
    <w:rsid w:val="00C251D5"/>
    <w:rsid w:val="00C3046E"/>
    <w:rsid w:val="00C347D0"/>
    <w:rsid w:val="00C34D23"/>
    <w:rsid w:val="00C37327"/>
    <w:rsid w:val="00C43CAC"/>
    <w:rsid w:val="00C45C4F"/>
    <w:rsid w:val="00C4629E"/>
    <w:rsid w:val="00C507D4"/>
    <w:rsid w:val="00C51B4C"/>
    <w:rsid w:val="00C52BAD"/>
    <w:rsid w:val="00C5399E"/>
    <w:rsid w:val="00C555D6"/>
    <w:rsid w:val="00C55C38"/>
    <w:rsid w:val="00C63ED8"/>
    <w:rsid w:val="00C64E6F"/>
    <w:rsid w:val="00C668A2"/>
    <w:rsid w:val="00C73ECD"/>
    <w:rsid w:val="00C74E00"/>
    <w:rsid w:val="00C75145"/>
    <w:rsid w:val="00C76446"/>
    <w:rsid w:val="00C80D59"/>
    <w:rsid w:val="00C9382A"/>
    <w:rsid w:val="00C94CDF"/>
    <w:rsid w:val="00C94DC9"/>
    <w:rsid w:val="00C96044"/>
    <w:rsid w:val="00C96FDF"/>
    <w:rsid w:val="00C97F24"/>
    <w:rsid w:val="00CA10A4"/>
    <w:rsid w:val="00CA2051"/>
    <w:rsid w:val="00CA5496"/>
    <w:rsid w:val="00CA6173"/>
    <w:rsid w:val="00CB0DA0"/>
    <w:rsid w:val="00CB2F62"/>
    <w:rsid w:val="00CB5EF2"/>
    <w:rsid w:val="00CB699A"/>
    <w:rsid w:val="00CB7766"/>
    <w:rsid w:val="00CC0B5B"/>
    <w:rsid w:val="00CC311B"/>
    <w:rsid w:val="00CC364D"/>
    <w:rsid w:val="00CC4058"/>
    <w:rsid w:val="00CC4462"/>
    <w:rsid w:val="00CC5804"/>
    <w:rsid w:val="00CC5D1E"/>
    <w:rsid w:val="00CC5DCF"/>
    <w:rsid w:val="00CC5EF8"/>
    <w:rsid w:val="00CC609F"/>
    <w:rsid w:val="00CC6A27"/>
    <w:rsid w:val="00CD07D0"/>
    <w:rsid w:val="00CD1712"/>
    <w:rsid w:val="00CD2A95"/>
    <w:rsid w:val="00CD6221"/>
    <w:rsid w:val="00CD7C00"/>
    <w:rsid w:val="00CE0163"/>
    <w:rsid w:val="00CE0233"/>
    <w:rsid w:val="00CE24AD"/>
    <w:rsid w:val="00CE65F8"/>
    <w:rsid w:val="00CE6D22"/>
    <w:rsid w:val="00CE7E52"/>
    <w:rsid w:val="00CF0666"/>
    <w:rsid w:val="00CF506E"/>
    <w:rsid w:val="00D00960"/>
    <w:rsid w:val="00D029B5"/>
    <w:rsid w:val="00D10B17"/>
    <w:rsid w:val="00D11B2D"/>
    <w:rsid w:val="00D13349"/>
    <w:rsid w:val="00D15289"/>
    <w:rsid w:val="00D15364"/>
    <w:rsid w:val="00D156C0"/>
    <w:rsid w:val="00D16EAF"/>
    <w:rsid w:val="00D2187A"/>
    <w:rsid w:val="00D21885"/>
    <w:rsid w:val="00D25EA4"/>
    <w:rsid w:val="00D27FBA"/>
    <w:rsid w:val="00D31D45"/>
    <w:rsid w:val="00D32896"/>
    <w:rsid w:val="00D32C4B"/>
    <w:rsid w:val="00D37C2D"/>
    <w:rsid w:val="00D42A60"/>
    <w:rsid w:val="00D43AF9"/>
    <w:rsid w:val="00D461FB"/>
    <w:rsid w:val="00D4649E"/>
    <w:rsid w:val="00D465C6"/>
    <w:rsid w:val="00D4740D"/>
    <w:rsid w:val="00D5114B"/>
    <w:rsid w:val="00D55451"/>
    <w:rsid w:val="00D555C0"/>
    <w:rsid w:val="00D57814"/>
    <w:rsid w:val="00D57AD2"/>
    <w:rsid w:val="00D65919"/>
    <w:rsid w:val="00D713C0"/>
    <w:rsid w:val="00D7200D"/>
    <w:rsid w:val="00D74E42"/>
    <w:rsid w:val="00D7780B"/>
    <w:rsid w:val="00D834F2"/>
    <w:rsid w:val="00D85DB5"/>
    <w:rsid w:val="00D86598"/>
    <w:rsid w:val="00D87278"/>
    <w:rsid w:val="00D87E5B"/>
    <w:rsid w:val="00D90440"/>
    <w:rsid w:val="00D91DA9"/>
    <w:rsid w:val="00D9419F"/>
    <w:rsid w:val="00D9483C"/>
    <w:rsid w:val="00D94EE5"/>
    <w:rsid w:val="00D95716"/>
    <w:rsid w:val="00DA0E6E"/>
    <w:rsid w:val="00DA1BAC"/>
    <w:rsid w:val="00DA322F"/>
    <w:rsid w:val="00DA56E5"/>
    <w:rsid w:val="00DA68C3"/>
    <w:rsid w:val="00DA6B62"/>
    <w:rsid w:val="00DA7A00"/>
    <w:rsid w:val="00DA7C2C"/>
    <w:rsid w:val="00DB31C0"/>
    <w:rsid w:val="00DB4737"/>
    <w:rsid w:val="00DB6566"/>
    <w:rsid w:val="00DB7440"/>
    <w:rsid w:val="00DC3579"/>
    <w:rsid w:val="00DC667E"/>
    <w:rsid w:val="00DD3F6A"/>
    <w:rsid w:val="00DD43E4"/>
    <w:rsid w:val="00DE1D32"/>
    <w:rsid w:val="00DE2654"/>
    <w:rsid w:val="00DE4334"/>
    <w:rsid w:val="00DE5E53"/>
    <w:rsid w:val="00DE6C74"/>
    <w:rsid w:val="00DF23F5"/>
    <w:rsid w:val="00DF4578"/>
    <w:rsid w:val="00E00D1C"/>
    <w:rsid w:val="00E00F0E"/>
    <w:rsid w:val="00E010FC"/>
    <w:rsid w:val="00E06E4D"/>
    <w:rsid w:val="00E104BF"/>
    <w:rsid w:val="00E10BA7"/>
    <w:rsid w:val="00E12321"/>
    <w:rsid w:val="00E123EE"/>
    <w:rsid w:val="00E12602"/>
    <w:rsid w:val="00E135EA"/>
    <w:rsid w:val="00E23213"/>
    <w:rsid w:val="00E24419"/>
    <w:rsid w:val="00E24F84"/>
    <w:rsid w:val="00E31030"/>
    <w:rsid w:val="00E316B0"/>
    <w:rsid w:val="00E32C32"/>
    <w:rsid w:val="00E34994"/>
    <w:rsid w:val="00E34B11"/>
    <w:rsid w:val="00E36016"/>
    <w:rsid w:val="00E3661B"/>
    <w:rsid w:val="00E415C4"/>
    <w:rsid w:val="00E41F8D"/>
    <w:rsid w:val="00E428FE"/>
    <w:rsid w:val="00E42E92"/>
    <w:rsid w:val="00E4437A"/>
    <w:rsid w:val="00E45972"/>
    <w:rsid w:val="00E4610D"/>
    <w:rsid w:val="00E47BB6"/>
    <w:rsid w:val="00E514D7"/>
    <w:rsid w:val="00E534CE"/>
    <w:rsid w:val="00E54FA9"/>
    <w:rsid w:val="00E562BB"/>
    <w:rsid w:val="00E56813"/>
    <w:rsid w:val="00E62023"/>
    <w:rsid w:val="00E64677"/>
    <w:rsid w:val="00E650DE"/>
    <w:rsid w:val="00E65853"/>
    <w:rsid w:val="00E66F37"/>
    <w:rsid w:val="00E711F5"/>
    <w:rsid w:val="00E75270"/>
    <w:rsid w:val="00E770DF"/>
    <w:rsid w:val="00E80AB5"/>
    <w:rsid w:val="00E81520"/>
    <w:rsid w:val="00E817B2"/>
    <w:rsid w:val="00E844E4"/>
    <w:rsid w:val="00E84802"/>
    <w:rsid w:val="00E854CC"/>
    <w:rsid w:val="00E85DA2"/>
    <w:rsid w:val="00E8636B"/>
    <w:rsid w:val="00E907F3"/>
    <w:rsid w:val="00E91D4E"/>
    <w:rsid w:val="00E94E75"/>
    <w:rsid w:val="00E95EC3"/>
    <w:rsid w:val="00EA115F"/>
    <w:rsid w:val="00EA2B95"/>
    <w:rsid w:val="00EA32EA"/>
    <w:rsid w:val="00EA3DB1"/>
    <w:rsid w:val="00EA5565"/>
    <w:rsid w:val="00EA5EFB"/>
    <w:rsid w:val="00EA78F2"/>
    <w:rsid w:val="00EB0F38"/>
    <w:rsid w:val="00EB148E"/>
    <w:rsid w:val="00EB53F4"/>
    <w:rsid w:val="00EB605C"/>
    <w:rsid w:val="00EB6CA8"/>
    <w:rsid w:val="00EB7071"/>
    <w:rsid w:val="00EC0FD7"/>
    <w:rsid w:val="00EC50C6"/>
    <w:rsid w:val="00ED2875"/>
    <w:rsid w:val="00ED4C41"/>
    <w:rsid w:val="00ED4D77"/>
    <w:rsid w:val="00ED5933"/>
    <w:rsid w:val="00ED6B54"/>
    <w:rsid w:val="00EE0D21"/>
    <w:rsid w:val="00EE214F"/>
    <w:rsid w:val="00EE40C4"/>
    <w:rsid w:val="00EE4C9D"/>
    <w:rsid w:val="00EF014F"/>
    <w:rsid w:val="00EF1A5D"/>
    <w:rsid w:val="00EF663C"/>
    <w:rsid w:val="00EF6BFB"/>
    <w:rsid w:val="00EF7097"/>
    <w:rsid w:val="00F00594"/>
    <w:rsid w:val="00F00C7B"/>
    <w:rsid w:val="00F01848"/>
    <w:rsid w:val="00F01C79"/>
    <w:rsid w:val="00F022F0"/>
    <w:rsid w:val="00F07CCB"/>
    <w:rsid w:val="00F106FC"/>
    <w:rsid w:val="00F11642"/>
    <w:rsid w:val="00F1255E"/>
    <w:rsid w:val="00F13E82"/>
    <w:rsid w:val="00F15737"/>
    <w:rsid w:val="00F2313A"/>
    <w:rsid w:val="00F34858"/>
    <w:rsid w:val="00F36818"/>
    <w:rsid w:val="00F4283B"/>
    <w:rsid w:val="00F44EE0"/>
    <w:rsid w:val="00F455FC"/>
    <w:rsid w:val="00F46AF4"/>
    <w:rsid w:val="00F46F90"/>
    <w:rsid w:val="00F50B12"/>
    <w:rsid w:val="00F53779"/>
    <w:rsid w:val="00F563B1"/>
    <w:rsid w:val="00F60544"/>
    <w:rsid w:val="00F62728"/>
    <w:rsid w:val="00F62D3C"/>
    <w:rsid w:val="00F640F0"/>
    <w:rsid w:val="00F64E92"/>
    <w:rsid w:val="00F6692B"/>
    <w:rsid w:val="00F66E12"/>
    <w:rsid w:val="00F67336"/>
    <w:rsid w:val="00F67D65"/>
    <w:rsid w:val="00F70D9A"/>
    <w:rsid w:val="00F72540"/>
    <w:rsid w:val="00F72F1C"/>
    <w:rsid w:val="00F74064"/>
    <w:rsid w:val="00F740CC"/>
    <w:rsid w:val="00F74184"/>
    <w:rsid w:val="00F74336"/>
    <w:rsid w:val="00F817FE"/>
    <w:rsid w:val="00F820ED"/>
    <w:rsid w:val="00F86312"/>
    <w:rsid w:val="00F8776B"/>
    <w:rsid w:val="00F926E2"/>
    <w:rsid w:val="00F927FD"/>
    <w:rsid w:val="00F95725"/>
    <w:rsid w:val="00F96311"/>
    <w:rsid w:val="00F9771E"/>
    <w:rsid w:val="00FA0EF5"/>
    <w:rsid w:val="00FA1AED"/>
    <w:rsid w:val="00FA5E2E"/>
    <w:rsid w:val="00FB1757"/>
    <w:rsid w:val="00FB39EA"/>
    <w:rsid w:val="00FB45A8"/>
    <w:rsid w:val="00FB7054"/>
    <w:rsid w:val="00FC02CC"/>
    <w:rsid w:val="00FC0B30"/>
    <w:rsid w:val="00FC23FC"/>
    <w:rsid w:val="00FC40B6"/>
    <w:rsid w:val="00FC7209"/>
    <w:rsid w:val="00FD200A"/>
    <w:rsid w:val="00FE01C5"/>
    <w:rsid w:val="00FE3BF6"/>
    <w:rsid w:val="00FE4766"/>
    <w:rsid w:val="00FE4CE3"/>
    <w:rsid w:val="00FF5B08"/>
    <w:rsid w:val="00FF615B"/>
    <w:rsid w:val="00FF72C8"/>
    <w:rsid w:val="00FF742C"/>
    <w:rsid w:val="00FF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2016"/>
    <w:pPr>
      <w:keepNext/>
      <w:numPr>
        <w:numId w:val="1"/>
      </w:numPr>
      <w:spacing w:after="0" w:line="240" w:lineRule="auto"/>
      <w:ind w:right="-426"/>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9"/>
    <w:semiHidden/>
    <w:unhideWhenUsed/>
    <w:qFormat/>
    <w:rsid w:val="004D2016"/>
    <w:pPr>
      <w:keepNext/>
      <w:numPr>
        <w:ilvl w:val="1"/>
        <w:numId w:val="1"/>
      </w:numPr>
      <w:spacing w:after="0" w:line="240" w:lineRule="auto"/>
      <w:ind w:right="-567"/>
      <w:jc w:val="both"/>
      <w:outlineLvl w:val="1"/>
    </w:pPr>
    <w:rPr>
      <w:rFonts w:ascii="Times New Roman" w:eastAsia="Times New Roman" w:hAnsi="Times New Roman" w:cs="Times New Roman"/>
      <w:sz w:val="24"/>
      <w:szCs w:val="20"/>
      <w:lang w:val="uk-UA" w:eastAsia="x-none"/>
    </w:rPr>
  </w:style>
  <w:style w:type="paragraph" w:styleId="3">
    <w:name w:val="heading 3"/>
    <w:basedOn w:val="a"/>
    <w:next w:val="a"/>
    <w:link w:val="30"/>
    <w:uiPriority w:val="99"/>
    <w:semiHidden/>
    <w:unhideWhenUsed/>
    <w:qFormat/>
    <w:rsid w:val="004D2016"/>
    <w:pPr>
      <w:keepNext/>
      <w:numPr>
        <w:ilvl w:val="2"/>
        <w:numId w:val="1"/>
      </w:numPr>
      <w:spacing w:after="0" w:line="240" w:lineRule="auto"/>
      <w:jc w:val="both"/>
      <w:outlineLvl w:val="2"/>
    </w:pPr>
    <w:rPr>
      <w:rFonts w:ascii="Times New Roman" w:eastAsia="Times New Roman" w:hAnsi="Times New Roman" w:cs="Times New Roman"/>
      <w:b/>
      <w:i/>
      <w:sz w:val="40"/>
      <w:szCs w:val="20"/>
      <w:lang w:val="uk-UA" w:eastAsia="x-none"/>
    </w:rPr>
  </w:style>
  <w:style w:type="paragraph" w:styleId="4">
    <w:name w:val="heading 4"/>
    <w:basedOn w:val="a"/>
    <w:next w:val="a"/>
    <w:link w:val="40"/>
    <w:uiPriority w:val="99"/>
    <w:semiHidden/>
    <w:unhideWhenUsed/>
    <w:qFormat/>
    <w:rsid w:val="004D2016"/>
    <w:pPr>
      <w:keepNext/>
      <w:numPr>
        <w:ilvl w:val="3"/>
        <w:numId w:val="1"/>
      </w:numPr>
      <w:spacing w:after="0" w:line="240" w:lineRule="auto"/>
      <w:ind w:right="-567"/>
      <w:jc w:val="both"/>
      <w:outlineLvl w:val="3"/>
    </w:pPr>
    <w:rPr>
      <w:rFonts w:ascii="Times New Roman" w:eastAsia="Times New Roman" w:hAnsi="Times New Roman" w:cs="Times New Roman"/>
      <w:sz w:val="32"/>
      <w:szCs w:val="20"/>
      <w:lang w:val="uk-UA" w:eastAsia="x-none"/>
    </w:rPr>
  </w:style>
  <w:style w:type="paragraph" w:styleId="5">
    <w:name w:val="heading 5"/>
    <w:basedOn w:val="a"/>
    <w:next w:val="a"/>
    <w:link w:val="50"/>
    <w:uiPriority w:val="99"/>
    <w:semiHidden/>
    <w:unhideWhenUsed/>
    <w:qFormat/>
    <w:rsid w:val="004D2016"/>
    <w:pPr>
      <w:keepNext/>
      <w:numPr>
        <w:ilvl w:val="4"/>
        <w:numId w:val="1"/>
      </w:numPr>
      <w:spacing w:after="0" w:line="240" w:lineRule="auto"/>
      <w:ind w:right="-567"/>
      <w:jc w:val="center"/>
      <w:outlineLvl w:val="4"/>
    </w:pPr>
    <w:rPr>
      <w:rFonts w:ascii="Times New Roman" w:eastAsia="Times New Roman" w:hAnsi="Times New Roman" w:cs="Times New Roman"/>
      <w:sz w:val="32"/>
      <w:szCs w:val="20"/>
      <w:lang w:val="uk-UA" w:eastAsia="x-none"/>
    </w:rPr>
  </w:style>
  <w:style w:type="paragraph" w:styleId="6">
    <w:name w:val="heading 6"/>
    <w:basedOn w:val="a"/>
    <w:next w:val="a"/>
    <w:link w:val="60"/>
    <w:uiPriority w:val="99"/>
    <w:semiHidden/>
    <w:unhideWhenUsed/>
    <w:qFormat/>
    <w:rsid w:val="004D2016"/>
    <w:pPr>
      <w:keepNext/>
      <w:numPr>
        <w:ilvl w:val="5"/>
        <w:numId w:val="1"/>
      </w:numPr>
      <w:spacing w:after="0" w:line="240" w:lineRule="auto"/>
      <w:jc w:val="center"/>
      <w:outlineLvl w:val="5"/>
    </w:pPr>
    <w:rPr>
      <w:rFonts w:ascii="Times New Roman" w:eastAsia="Times New Roman" w:hAnsi="Times New Roman" w:cs="Times New Roman"/>
      <w:sz w:val="28"/>
      <w:szCs w:val="20"/>
      <w:lang w:val="uk-UA" w:eastAsia="x-none"/>
    </w:rPr>
  </w:style>
  <w:style w:type="paragraph" w:styleId="7">
    <w:name w:val="heading 7"/>
    <w:basedOn w:val="a"/>
    <w:next w:val="a"/>
    <w:link w:val="70"/>
    <w:uiPriority w:val="99"/>
    <w:semiHidden/>
    <w:unhideWhenUsed/>
    <w:qFormat/>
    <w:rsid w:val="004D2016"/>
    <w:pPr>
      <w:keepNext/>
      <w:numPr>
        <w:ilvl w:val="6"/>
        <w:numId w:val="1"/>
      </w:numPr>
      <w:spacing w:after="0" w:line="240" w:lineRule="auto"/>
      <w:jc w:val="center"/>
      <w:outlineLvl w:val="6"/>
    </w:pPr>
    <w:rPr>
      <w:rFonts w:ascii="Times New Roman" w:eastAsia="Times New Roman" w:hAnsi="Times New Roman" w:cs="Times New Roman"/>
      <w:sz w:val="32"/>
      <w:szCs w:val="20"/>
      <w:lang w:val="uk-UA" w:eastAsia="x-none"/>
    </w:rPr>
  </w:style>
  <w:style w:type="paragraph" w:styleId="8">
    <w:name w:val="heading 8"/>
    <w:basedOn w:val="a"/>
    <w:next w:val="a"/>
    <w:link w:val="80"/>
    <w:uiPriority w:val="99"/>
    <w:semiHidden/>
    <w:unhideWhenUsed/>
    <w:qFormat/>
    <w:rsid w:val="004D2016"/>
    <w:pPr>
      <w:keepNext/>
      <w:numPr>
        <w:ilvl w:val="7"/>
        <w:numId w:val="1"/>
      </w:numPr>
      <w:spacing w:after="0" w:line="240" w:lineRule="auto"/>
      <w:jc w:val="both"/>
      <w:outlineLvl w:val="7"/>
    </w:pPr>
    <w:rPr>
      <w:rFonts w:ascii="Times New Roman" w:eastAsia="Times New Roman" w:hAnsi="Times New Roman" w:cs="Times New Roman"/>
      <w:sz w:val="28"/>
      <w:szCs w:val="20"/>
      <w:lang w:val="uk-UA" w:eastAsia="x-none"/>
    </w:rPr>
  </w:style>
  <w:style w:type="paragraph" w:styleId="9">
    <w:name w:val="heading 9"/>
    <w:basedOn w:val="a"/>
    <w:next w:val="a"/>
    <w:link w:val="90"/>
    <w:uiPriority w:val="99"/>
    <w:semiHidden/>
    <w:unhideWhenUsed/>
    <w:qFormat/>
    <w:rsid w:val="004D2016"/>
    <w:pPr>
      <w:keepNext/>
      <w:numPr>
        <w:ilvl w:val="8"/>
        <w:numId w:val="1"/>
      </w:numPr>
      <w:spacing w:after="0" w:line="240" w:lineRule="auto"/>
      <w:jc w:val="center"/>
      <w:outlineLvl w:val="8"/>
    </w:pPr>
    <w:rPr>
      <w:rFonts w:ascii="Times New Roman" w:eastAsia="Times New Roman" w:hAnsi="Times New Roman" w:cs="Times New Roman"/>
      <w:b/>
      <w:sz w:val="40"/>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201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9"/>
    <w:semiHidden/>
    <w:rsid w:val="004D2016"/>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9"/>
    <w:semiHidden/>
    <w:rsid w:val="004D2016"/>
    <w:rPr>
      <w:rFonts w:ascii="Times New Roman" w:eastAsia="Times New Roman" w:hAnsi="Times New Roman" w:cs="Times New Roman"/>
      <w:b/>
      <w:i/>
      <w:sz w:val="40"/>
      <w:szCs w:val="20"/>
      <w:lang w:val="uk-UA" w:eastAsia="x-none"/>
    </w:rPr>
  </w:style>
  <w:style w:type="character" w:customStyle="1" w:styleId="40">
    <w:name w:val="Заголовок 4 Знак"/>
    <w:basedOn w:val="a0"/>
    <w:link w:val="4"/>
    <w:uiPriority w:val="99"/>
    <w:semiHidden/>
    <w:rsid w:val="004D2016"/>
    <w:rPr>
      <w:rFonts w:ascii="Times New Roman" w:eastAsia="Times New Roman" w:hAnsi="Times New Roman" w:cs="Times New Roman"/>
      <w:sz w:val="32"/>
      <w:szCs w:val="20"/>
      <w:lang w:val="uk-UA" w:eastAsia="x-none"/>
    </w:rPr>
  </w:style>
  <w:style w:type="character" w:customStyle="1" w:styleId="50">
    <w:name w:val="Заголовок 5 Знак"/>
    <w:basedOn w:val="a0"/>
    <w:link w:val="5"/>
    <w:uiPriority w:val="99"/>
    <w:semiHidden/>
    <w:rsid w:val="004D2016"/>
    <w:rPr>
      <w:rFonts w:ascii="Times New Roman" w:eastAsia="Times New Roman" w:hAnsi="Times New Roman" w:cs="Times New Roman"/>
      <w:sz w:val="32"/>
      <w:szCs w:val="20"/>
      <w:lang w:val="uk-UA" w:eastAsia="x-none"/>
    </w:rPr>
  </w:style>
  <w:style w:type="character" w:customStyle="1" w:styleId="60">
    <w:name w:val="Заголовок 6 Знак"/>
    <w:basedOn w:val="a0"/>
    <w:link w:val="6"/>
    <w:uiPriority w:val="99"/>
    <w:semiHidden/>
    <w:rsid w:val="004D2016"/>
    <w:rPr>
      <w:rFonts w:ascii="Times New Roman" w:eastAsia="Times New Roman" w:hAnsi="Times New Roman" w:cs="Times New Roman"/>
      <w:sz w:val="28"/>
      <w:szCs w:val="20"/>
      <w:lang w:val="uk-UA" w:eastAsia="x-none"/>
    </w:rPr>
  </w:style>
  <w:style w:type="character" w:customStyle="1" w:styleId="70">
    <w:name w:val="Заголовок 7 Знак"/>
    <w:basedOn w:val="a0"/>
    <w:link w:val="7"/>
    <w:uiPriority w:val="99"/>
    <w:semiHidden/>
    <w:rsid w:val="004D2016"/>
    <w:rPr>
      <w:rFonts w:ascii="Times New Roman" w:eastAsia="Times New Roman" w:hAnsi="Times New Roman" w:cs="Times New Roman"/>
      <w:sz w:val="32"/>
      <w:szCs w:val="20"/>
      <w:lang w:val="uk-UA" w:eastAsia="x-none"/>
    </w:rPr>
  </w:style>
  <w:style w:type="character" w:customStyle="1" w:styleId="80">
    <w:name w:val="Заголовок 8 Знак"/>
    <w:basedOn w:val="a0"/>
    <w:link w:val="8"/>
    <w:uiPriority w:val="99"/>
    <w:semiHidden/>
    <w:rsid w:val="004D2016"/>
    <w:rPr>
      <w:rFonts w:ascii="Times New Roman" w:eastAsia="Times New Roman" w:hAnsi="Times New Roman" w:cs="Times New Roman"/>
      <w:sz w:val="28"/>
      <w:szCs w:val="20"/>
      <w:lang w:val="uk-UA" w:eastAsia="x-none"/>
    </w:rPr>
  </w:style>
  <w:style w:type="character" w:customStyle="1" w:styleId="90">
    <w:name w:val="Заголовок 9 Знак"/>
    <w:basedOn w:val="a0"/>
    <w:link w:val="9"/>
    <w:uiPriority w:val="99"/>
    <w:semiHidden/>
    <w:rsid w:val="004D2016"/>
    <w:rPr>
      <w:rFonts w:ascii="Times New Roman" w:eastAsia="Times New Roman" w:hAnsi="Times New Roman" w:cs="Times New Roman"/>
      <w:b/>
      <w:sz w:val="40"/>
      <w:szCs w:val="20"/>
      <w:lang w:val="uk-UA" w:eastAsia="x-none"/>
    </w:rPr>
  </w:style>
  <w:style w:type="numbering" w:customStyle="1" w:styleId="11">
    <w:name w:val="Нет списка1"/>
    <w:next w:val="a2"/>
    <w:uiPriority w:val="99"/>
    <w:semiHidden/>
    <w:unhideWhenUsed/>
    <w:rsid w:val="004D2016"/>
  </w:style>
  <w:style w:type="character" w:styleId="a3">
    <w:name w:val="Emphasis"/>
    <w:uiPriority w:val="99"/>
    <w:qFormat/>
    <w:rsid w:val="004D2016"/>
    <w:rPr>
      <w:b/>
      <w:bCs/>
      <w:i w:val="0"/>
      <w:iCs w:val="0"/>
    </w:rPr>
  </w:style>
  <w:style w:type="paragraph" w:styleId="HTML">
    <w:name w:val="HTML Preformatted"/>
    <w:basedOn w:val="a"/>
    <w:link w:val="HTML0"/>
    <w:uiPriority w:val="99"/>
    <w:semiHidden/>
    <w:unhideWhenUsed/>
    <w:rsid w:val="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4D2016"/>
    <w:rPr>
      <w:rFonts w:ascii="Courier New" w:eastAsia="Times New Roman" w:hAnsi="Courier New" w:cs="Times New Roman"/>
      <w:sz w:val="20"/>
      <w:szCs w:val="20"/>
      <w:lang w:val="x-none" w:eastAsia="x-none"/>
    </w:rPr>
  </w:style>
  <w:style w:type="character" w:styleId="a4">
    <w:name w:val="Strong"/>
    <w:uiPriority w:val="22"/>
    <w:qFormat/>
    <w:rsid w:val="004D2016"/>
    <w:rPr>
      <w:rFonts w:ascii="Times New Roman" w:hAnsi="Times New Roman" w:cs="Times New Roman" w:hint="default"/>
      <w:b/>
      <w:bCs/>
    </w:rPr>
  </w:style>
  <w:style w:type="paragraph" w:styleId="a5">
    <w:name w:val="Normal (Web)"/>
    <w:basedOn w:val="a"/>
    <w:uiPriority w:val="99"/>
    <w:semiHidden/>
    <w:unhideWhenUsed/>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D20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4D201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20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4D2016"/>
    <w:rPr>
      <w:rFonts w:ascii="Times New Roman" w:eastAsia="Times New Roman" w:hAnsi="Times New Roman" w:cs="Times New Roman"/>
      <w:sz w:val="20"/>
      <w:szCs w:val="20"/>
      <w:lang w:eastAsia="ru-RU"/>
    </w:rPr>
  </w:style>
  <w:style w:type="paragraph" w:styleId="aa">
    <w:name w:val="caption"/>
    <w:basedOn w:val="a"/>
    <w:next w:val="a"/>
    <w:uiPriority w:val="99"/>
    <w:semiHidden/>
    <w:unhideWhenUsed/>
    <w:qFormat/>
    <w:rsid w:val="004D2016"/>
    <w:pPr>
      <w:spacing w:after="0" w:line="240" w:lineRule="auto"/>
      <w:jc w:val="center"/>
    </w:pPr>
    <w:rPr>
      <w:rFonts w:ascii="Times New Roman" w:eastAsia="Times New Roman" w:hAnsi="Times New Roman" w:cs="Times New Roman"/>
      <w:b/>
      <w:bCs/>
      <w:sz w:val="28"/>
      <w:szCs w:val="24"/>
      <w:lang w:val="uk-UA" w:eastAsia="ru-RU"/>
    </w:rPr>
  </w:style>
  <w:style w:type="paragraph" w:styleId="ab">
    <w:name w:val="Title"/>
    <w:basedOn w:val="a"/>
    <w:link w:val="ac"/>
    <w:uiPriority w:val="99"/>
    <w:qFormat/>
    <w:rsid w:val="004D2016"/>
    <w:pPr>
      <w:spacing w:after="0" w:line="240" w:lineRule="auto"/>
      <w:ind w:firstLine="540"/>
      <w:jc w:val="center"/>
    </w:pPr>
    <w:rPr>
      <w:rFonts w:ascii="Times New Roman" w:eastAsia="Times New Roman" w:hAnsi="Times New Roman" w:cs="Times New Roman"/>
      <w:color w:val="000000"/>
      <w:sz w:val="28"/>
      <w:szCs w:val="20"/>
      <w:lang w:val="uk-UA" w:eastAsia="x-none"/>
    </w:rPr>
  </w:style>
  <w:style w:type="character" w:customStyle="1" w:styleId="ac">
    <w:name w:val="Название Знак"/>
    <w:basedOn w:val="a0"/>
    <w:link w:val="ab"/>
    <w:uiPriority w:val="99"/>
    <w:rsid w:val="004D2016"/>
    <w:rPr>
      <w:rFonts w:ascii="Times New Roman" w:eastAsia="Times New Roman" w:hAnsi="Times New Roman" w:cs="Times New Roman"/>
      <w:color w:val="000000"/>
      <w:sz w:val="28"/>
      <w:szCs w:val="20"/>
      <w:lang w:val="uk-UA" w:eastAsia="x-none"/>
    </w:rPr>
  </w:style>
  <w:style w:type="paragraph" w:styleId="ad">
    <w:name w:val="Body Text"/>
    <w:basedOn w:val="a"/>
    <w:link w:val="ae"/>
    <w:uiPriority w:val="99"/>
    <w:semiHidden/>
    <w:unhideWhenUsed/>
    <w:rsid w:val="004D2016"/>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4D2016"/>
    <w:rPr>
      <w:rFonts w:ascii="Times New Roman" w:eastAsia="Times New Roman" w:hAnsi="Times New Roman" w:cs="Times New Roman"/>
      <w:sz w:val="20"/>
      <w:szCs w:val="20"/>
      <w:lang w:eastAsia="ru-RU"/>
    </w:rPr>
  </w:style>
  <w:style w:type="paragraph" w:styleId="af">
    <w:name w:val="Body Text Indent"/>
    <w:basedOn w:val="a"/>
    <w:link w:val="af0"/>
    <w:uiPriority w:val="99"/>
    <w:semiHidden/>
    <w:unhideWhenUsed/>
    <w:rsid w:val="004D2016"/>
    <w:pPr>
      <w:spacing w:after="0" w:line="240" w:lineRule="auto"/>
      <w:ind w:firstLine="540"/>
      <w:jc w:val="both"/>
    </w:pPr>
    <w:rPr>
      <w:rFonts w:ascii="Times New Roman" w:eastAsia="Times New Roman" w:hAnsi="Times New Roman" w:cs="Times New Roman"/>
      <w:sz w:val="24"/>
      <w:szCs w:val="24"/>
      <w:lang w:val="uk-UA" w:eastAsia="x-none"/>
    </w:rPr>
  </w:style>
  <w:style w:type="character" w:customStyle="1" w:styleId="af0">
    <w:name w:val="Основной текст с отступом Знак"/>
    <w:basedOn w:val="a0"/>
    <w:link w:val="af"/>
    <w:uiPriority w:val="99"/>
    <w:semiHidden/>
    <w:rsid w:val="004D2016"/>
    <w:rPr>
      <w:rFonts w:ascii="Times New Roman" w:eastAsia="Times New Roman" w:hAnsi="Times New Roman" w:cs="Times New Roman"/>
      <w:sz w:val="24"/>
      <w:szCs w:val="24"/>
      <w:lang w:val="uk-UA" w:eastAsia="x-none"/>
    </w:rPr>
  </w:style>
  <w:style w:type="paragraph" w:styleId="21">
    <w:name w:val="Body Text 2"/>
    <w:basedOn w:val="a"/>
    <w:link w:val="22"/>
    <w:uiPriority w:val="99"/>
    <w:semiHidden/>
    <w:unhideWhenUsed/>
    <w:rsid w:val="004D201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D2016"/>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4D201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4D2016"/>
    <w:rPr>
      <w:rFonts w:ascii="Times New Roman" w:eastAsia="Times New Roman" w:hAnsi="Times New Roman" w:cs="Times New Roman"/>
      <w:sz w:val="20"/>
      <w:szCs w:val="20"/>
      <w:lang w:eastAsia="ru-RU"/>
    </w:rPr>
  </w:style>
  <w:style w:type="paragraph" w:styleId="31">
    <w:name w:val="Body Text Indent 3"/>
    <w:aliases w:val="Знак"/>
    <w:basedOn w:val="a"/>
    <w:link w:val="32"/>
    <w:uiPriority w:val="99"/>
    <w:semiHidden/>
    <w:unhideWhenUsed/>
    <w:rsid w:val="004D201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aliases w:val="Знак Знак1"/>
    <w:basedOn w:val="a0"/>
    <w:link w:val="31"/>
    <w:uiPriority w:val="99"/>
    <w:semiHidden/>
    <w:rsid w:val="004D2016"/>
    <w:rPr>
      <w:rFonts w:ascii="Times New Roman" w:eastAsia="Times New Roman" w:hAnsi="Times New Roman" w:cs="Times New Roman"/>
      <w:sz w:val="16"/>
      <w:szCs w:val="16"/>
      <w:lang w:eastAsia="ru-RU"/>
    </w:rPr>
  </w:style>
  <w:style w:type="paragraph" w:styleId="af1">
    <w:name w:val="Block Text"/>
    <w:basedOn w:val="a"/>
    <w:uiPriority w:val="99"/>
    <w:semiHidden/>
    <w:unhideWhenUsed/>
    <w:rsid w:val="004D2016"/>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styleId="af2">
    <w:name w:val="Balloon Text"/>
    <w:basedOn w:val="a"/>
    <w:link w:val="af3"/>
    <w:uiPriority w:val="99"/>
    <w:semiHidden/>
    <w:unhideWhenUsed/>
    <w:rsid w:val="004D2016"/>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semiHidden/>
    <w:rsid w:val="004D2016"/>
    <w:rPr>
      <w:rFonts w:ascii="Tahoma" w:eastAsia="Times New Roman" w:hAnsi="Tahoma" w:cs="Times New Roman"/>
      <w:sz w:val="16"/>
      <w:szCs w:val="16"/>
      <w:lang w:val="x-none" w:eastAsia="x-none"/>
    </w:rPr>
  </w:style>
  <w:style w:type="paragraph" w:customStyle="1" w:styleId="af4">
    <w:name w:val="Знак Знак Знак Знак Знак Знак Знак Знак Знак Знак Знак"/>
    <w:basedOn w:val="a"/>
    <w:autoRedefine/>
    <w:uiPriority w:val="99"/>
    <w:rsid w:val="004D2016"/>
    <w:pPr>
      <w:spacing w:after="160" w:line="240" w:lineRule="exact"/>
    </w:pPr>
    <w:rPr>
      <w:rFonts w:ascii="Verdana" w:eastAsia="MS Mincho" w:hAnsi="Verdana" w:cs="Times New Roman"/>
      <w:sz w:val="20"/>
      <w:szCs w:val="20"/>
      <w:lang w:val="en-US"/>
    </w:rPr>
  </w:style>
  <w:style w:type="paragraph" w:customStyle="1" w:styleId="12">
    <w:name w:val="Обычный1"/>
    <w:uiPriority w:val="99"/>
    <w:rsid w:val="004D201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5">
    <w:name w:val="Знак Знак"/>
    <w:basedOn w:val="a"/>
    <w:autoRedefine/>
    <w:uiPriority w:val="99"/>
    <w:rsid w:val="004D2016"/>
    <w:pPr>
      <w:spacing w:after="160" w:line="240" w:lineRule="exact"/>
    </w:pPr>
    <w:rPr>
      <w:rFonts w:ascii="Verdana" w:eastAsia="MS Mincho" w:hAnsi="Verdana" w:cs="Times New Roman"/>
      <w:sz w:val="20"/>
      <w:szCs w:val="20"/>
      <w:lang w:val="en-US"/>
    </w:rPr>
  </w:style>
  <w:style w:type="paragraph" w:customStyle="1" w:styleId="13">
    <w:name w:val="Абзац списка1"/>
    <w:basedOn w:val="a"/>
    <w:uiPriority w:val="99"/>
    <w:qFormat/>
    <w:rsid w:val="004D201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Абзац списку1"/>
    <w:basedOn w:val="a"/>
    <w:uiPriority w:val="99"/>
    <w:qFormat/>
    <w:rsid w:val="004D2016"/>
    <w:pPr>
      <w:ind w:left="720"/>
      <w:contextualSpacing/>
    </w:pPr>
    <w:rPr>
      <w:rFonts w:ascii="Calibri" w:eastAsia="Times New Roman" w:hAnsi="Calibri" w:cs="Times New Roman"/>
      <w:lang w:eastAsia="ru-RU"/>
    </w:rPr>
  </w:style>
  <w:style w:type="paragraph" w:customStyle="1" w:styleId="25">
    <w:name w:val="Абзац списка2"/>
    <w:basedOn w:val="a"/>
    <w:uiPriority w:val="34"/>
    <w:qFormat/>
    <w:rsid w:val="004D201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4D2016"/>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rsid w:val="004D2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uiPriority w:val="99"/>
    <w:rsid w:val="004D2016"/>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0"/>
    <w:uiPriority w:val="99"/>
    <w:rsid w:val="004D2016"/>
  </w:style>
  <w:style w:type="character" w:customStyle="1" w:styleId="apple-style-span">
    <w:name w:val="apple-style-span"/>
    <w:basedOn w:val="a0"/>
    <w:rsid w:val="004D2016"/>
  </w:style>
  <w:style w:type="character" w:customStyle="1" w:styleId="apple-converted-space">
    <w:name w:val="apple-converted-space"/>
    <w:basedOn w:val="a0"/>
    <w:uiPriority w:val="99"/>
    <w:rsid w:val="004D2016"/>
  </w:style>
  <w:style w:type="character" w:customStyle="1" w:styleId="s1">
    <w:name w:val="s1"/>
    <w:basedOn w:val="a0"/>
    <w:rsid w:val="004D2016"/>
  </w:style>
  <w:style w:type="character" w:customStyle="1" w:styleId="s3">
    <w:name w:val="s3"/>
    <w:uiPriority w:val="99"/>
    <w:rsid w:val="004D2016"/>
    <w:rPr>
      <w:rFonts w:ascii="Times New Roman" w:hAnsi="Times New Roman" w:cs="Times New Roman" w:hint="default"/>
    </w:rPr>
  </w:style>
  <w:style w:type="character" w:customStyle="1" w:styleId="xfm02959389">
    <w:name w:val="xfm_02959389"/>
    <w:basedOn w:val="a0"/>
    <w:rsid w:val="004D2016"/>
  </w:style>
  <w:style w:type="table" w:styleId="af7">
    <w:name w:val="Table Grid"/>
    <w:basedOn w:val="a1"/>
    <w:uiPriority w:val="99"/>
    <w:rsid w:val="004D20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4D20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EF014F"/>
    <w:pPr>
      <w:ind w:left="720"/>
      <w:contextualSpacing/>
    </w:pPr>
  </w:style>
  <w:style w:type="paragraph" w:styleId="af9">
    <w:name w:val="No Spacing"/>
    <w:link w:val="afa"/>
    <w:uiPriority w:val="1"/>
    <w:qFormat/>
    <w:rsid w:val="00D13349"/>
    <w:pPr>
      <w:spacing w:after="0" w:line="240" w:lineRule="auto"/>
    </w:pPr>
    <w:rPr>
      <w:rFonts w:ascii="Calibri" w:eastAsia="Calibri" w:hAnsi="Calibri" w:cs="Times New Roman"/>
    </w:rPr>
  </w:style>
  <w:style w:type="numbering" w:customStyle="1" w:styleId="26">
    <w:name w:val="Нет списка2"/>
    <w:next w:val="a2"/>
    <w:uiPriority w:val="99"/>
    <w:semiHidden/>
    <w:unhideWhenUsed/>
    <w:rsid w:val="00657662"/>
  </w:style>
  <w:style w:type="character" w:customStyle="1" w:styleId="310">
    <w:name w:val="Основной текст с отступом 3 Знак1"/>
    <w:basedOn w:val="a0"/>
    <w:uiPriority w:val="99"/>
    <w:semiHidden/>
    <w:rsid w:val="00657662"/>
    <w:rPr>
      <w:rFonts w:ascii="Calibri" w:eastAsia="Calibri" w:hAnsi="Calibri" w:cs="Times New Roman"/>
      <w:sz w:val="16"/>
      <w:szCs w:val="16"/>
    </w:rPr>
  </w:style>
  <w:style w:type="paragraph" w:styleId="afb">
    <w:name w:val="Plain Text"/>
    <w:basedOn w:val="a"/>
    <w:link w:val="afc"/>
    <w:uiPriority w:val="99"/>
    <w:semiHidden/>
    <w:unhideWhenUsed/>
    <w:rsid w:val="00657662"/>
    <w:pPr>
      <w:spacing w:after="0" w:line="240" w:lineRule="auto"/>
    </w:pPr>
    <w:rPr>
      <w:rFonts w:ascii="Courier New" w:eastAsia="Times New Roman" w:hAnsi="Courier New" w:cs="Times New Roman"/>
      <w:sz w:val="20"/>
      <w:szCs w:val="20"/>
      <w:lang w:val="x-none" w:eastAsia="uk-UA"/>
    </w:rPr>
  </w:style>
  <w:style w:type="character" w:customStyle="1" w:styleId="afc">
    <w:name w:val="Текст Знак"/>
    <w:basedOn w:val="a0"/>
    <w:link w:val="afb"/>
    <w:uiPriority w:val="99"/>
    <w:semiHidden/>
    <w:rsid w:val="00657662"/>
    <w:rPr>
      <w:rFonts w:ascii="Courier New" w:eastAsia="Times New Roman" w:hAnsi="Courier New" w:cs="Times New Roman"/>
      <w:sz w:val="20"/>
      <w:szCs w:val="20"/>
      <w:lang w:val="x-none" w:eastAsia="uk-UA"/>
    </w:rPr>
  </w:style>
  <w:style w:type="character" w:customStyle="1" w:styleId="afa">
    <w:name w:val="Без интервала Знак"/>
    <w:link w:val="af9"/>
    <w:uiPriority w:val="99"/>
    <w:locked/>
    <w:rsid w:val="00657662"/>
    <w:rPr>
      <w:rFonts w:ascii="Calibri" w:eastAsia="Calibri" w:hAnsi="Calibri" w:cs="Times New Roman"/>
    </w:rPr>
  </w:style>
  <w:style w:type="paragraph" w:customStyle="1" w:styleId="16">
    <w:name w:val="Звичайний1"/>
    <w:uiPriority w:val="99"/>
    <w:rsid w:val="0065766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7">
    <w:name w:val="Знак Знак2"/>
    <w:basedOn w:val="a"/>
    <w:autoRedefine/>
    <w:uiPriority w:val="99"/>
    <w:semiHidden/>
    <w:rsid w:val="00657662"/>
    <w:pPr>
      <w:spacing w:after="160" w:line="240" w:lineRule="exact"/>
    </w:pPr>
    <w:rPr>
      <w:rFonts w:ascii="Verdana" w:eastAsia="MS Mincho" w:hAnsi="Verdana" w:cs="Times New Roman"/>
      <w:sz w:val="20"/>
      <w:szCs w:val="20"/>
      <w:lang w:val="en-US"/>
    </w:rPr>
  </w:style>
  <w:style w:type="paragraph" w:customStyle="1" w:styleId="western1">
    <w:name w:val="western1"/>
    <w:basedOn w:val="a"/>
    <w:uiPriority w:val="99"/>
    <w:rsid w:val="00657662"/>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28">
    <w:name w:val="Обычный2"/>
    <w:uiPriority w:val="99"/>
    <w:rsid w:val="00657662"/>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51">
    <w:name w:val="Знак Знак Знак5"/>
    <w:uiPriority w:val="99"/>
    <w:rsid w:val="00657662"/>
    <w:rPr>
      <w:sz w:val="16"/>
      <w:szCs w:val="16"/>
      <w:lang w:val="ru-RU" w:eastAsia="ru-RU" w:bidi="ar-SA"/>
    </w:rPr>
  </w:style>
  <w:style w:type="character" w:customStyle="1" w:styleId="34">
    <w:name w:val="Знак Знак Знак3"/>
    <w:uiPriority w:val="99"/>
    <w:rsid w:val="00657662"/>
    <w:rPr>
      <w:sz w:val="24"/>
      <w:szCs w:val="24"/>
      <w:lang w:val="ru-RU" w:eastAsia="ru-RU" w:bidi="ar-SA"/>
    </w:rPr>
  </w:style>
  <w:style w:type="table" w:customStyle="1" w:styleId="110">
    <w:name w:val="Сетка таблицы11"/>
    <w:basedOn w:val="a1"/>
    <w:uiPriority w:val="59"/>
    <w:rsid w:val="00657662"/>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2B260B"/>
  </w:style>
  <w:style w:type="paragraph" w:customStyle="1" w:styleId="36">
    <w:name w:val="Знак Знак3"/>
    <w:basedOn w:val="a"/>
    <w:autoRedefine/>
    <w:uiPriority w:val="99"/>
    <w:rsid w:val="002B260B"/>
    <w:pPr>
      <w:spacing w:after="160" w:line="240" w:lineRule="exact"/>
    </w:pPr>
    <w:rPr>
      <w:rFonts w:ascii="Verdana" w:eastAsia="MS Mincho" w:hAnsi="Verdana" w:cs="Times New Roman"/>
      <w:sz w:val="20"/>
      <w:szCs w:val="20"/>
      <w:lang w:val="en-US"/>
    </w:rPr>
  </w:style>
  <w:style w:type="paragraph" w:customStyle="1" w:styleId="37">
    <w:name w:val="Обычный3"/>
    <w:uiPriority w:val="99"/>
    <w:rsid w:val="002B260B"/>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FontStyle65">
    <w:name w:val="Font Style65"/>
    <w:basedOn w:val="a0"/>
    <w:rsid w:val="002B260B"/>
    <w:rPr>
      <w:rFonts w:ascii="Times New Roman" w:hAnsi="Times New Roman" w:cs="Times New Roman" w:hint="default"/>
      <w:sz w:val="18"/>
      <w:szCs w:val="18"/>
    </w:rPr>
  </w:style>
  <w:style w:type="table" w:customStyle="1" w:styleId="120">
    <w:name w:val="Сетка таблицы12"/>
    <w:basedOn w:val="a1"/>
    <w:uiPriority w:val="59"/>
    <w:rsid w:val="002B260B"/>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uiPriority w:val="59"/>
    <w:rsid w:val="002B2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rsid w:val="002B26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semiHidden/>
    <w:unhideWhenUsed/>
    <w:rsid w:val="002B260B"/>
    <w:rPr>
      <w:color w:val="0000FF"/>
      <w:u w:val="single"/>
    </w:rPr>
  </w:style>
  <w:style w:type="character" w:styleId="afe">
    <w:name w:val="FollowedHyperlink"/>
    <w:basedOn w:val="a0"/>
    <w:uiPriority w:val="99"/>
    <w:semiHidden/>
    <w:unhideWhenUsed/>
    <w:rsid w:val="002B260B"/>
    <w:rPr>
      <w:color w:val="800080"/>
      <w:u w:val="single"/>
    </w:rPr>
  </w:style>
  <w:style w:type="numbering" w:customStyle="1" w:styleId="41">
    <w:name w:val="Нет списка4"/>
    <w:next w:val="a2"/>
    <w:uiPriority w:val="99"/>
    <w:semiHidden/>
    <w:unhideWhenUsed/>
    <w:rsid w:val="00AE7054"/>
  </w:style>
  <w:style w:type="paragraph" w:customStyle="1" w:styleId="17">
    <w:name w:val="Знак Знак Знак Знак Знак Знак Знак Знак Знак Знак Знак1"/>
    <w:basedOn w:val="a"/>
    <w:autoRedefine/>
    <w:uiPriority w:val="99"/>
    <w:semiHidden/>
    <w:rsid w:val="00AE7054"/>
    <w:pPr>
      <w:spacing w:after="160" w:line="240" w:lineRule="exact"/>
    </w:pPr>
    <w:rPr>
      <w:rFonts w:ascii="Verdana" w:eastAsia="MS Mincho" w:hAnsi="Verdana" w:cs="Times New Roman"/>
      <w:sz w:val="20"/>
      <w:szCs w:val="20"/>
      <w:lang w:val="en-US"/>
    </w:rPr>
  </w:style>
  <w:style w:type="paragraph" w:customStyle="1" w:styleId="210">
    <w:name w:val="Обычный21"/>
    <w:uiPriority w:val="99"/>
    <w:semiHidden/>
    <w:rsid w:val="00AE7054"/>
    <w:pPr>
      <w:widowControl w:val="0"/>
      <w:spacing w:after="0" w:line="240" w:lineRule="auto"/>
    </w:pPr>
    <w:rPr>
      <w:rFonts w:ascii="Times New Roman" w:eastAsia="Times New Roman" w:hAnsi="Times New Roman" w:cs="Times New Roman"/>
      <w:sz w:val="20"/>
      <w:szCs w:val="20"/>
      <w:lang w:eastAsia="ru-RU"/>
    </w:rPr>
  </w:style>
  <w:style w:type="character" w:styleId="aff">
    <w:name w:val="page number"/>
    <w:uiPriority w:val="99"/>
    <w:semiHidden/>
    <w:unhideWhenUsed/>
    <w:rsid w:val="00AE7054"/>
    <w:rPr>
      <w:rFonts w:ascii="Times New Roman" w:hAnsi="Times New Roman" w:cs="Times New Roman" w:hint="default"/>
    </w:rPr>
  </w:style>
  <w:style w:type="character" w:customStyle="1" w:styleId="510">
    <w:name w:val="Знак Знак Знак51"/>
    <w:uiPriority w:val="99"/>
    <w:rsid w:val="00AE7054"/>
    <w:rPr>
      <w:sz w:val="16"/>
      <w:lang w:val="ru-RU" w:eastAsia="ru-RU"/>
    </w:rPr>
  </w:style>
  <w:style w:type="character" w:customStyle="1" w:styleId="311">
    <w:name w:val="Знак Знак Знак31"/>
    <w:uiPriority w:val="99"/>
    <w:rsid w:val="00AE7054"/>
    <w:rPr>
      <w:sz w:val="24"/>
      <w:lang w:val="ru-RU" w:eastAsia="ru-RU"/>
    </w:rPr>
  </w:style>
  <w:style w:type="table" w:customStyle="1" w:styleId="42">
    <w:name w:val="Сетка таблицы4"/>
    <w:basedOn w:val="a1"/>
    <w:next w:val="af7"/>
    <w:uiPriority w:val="39"/>
    <w:rsid w:val="00683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2016"/>
    <w:pPr>
      <w:keepNext/>
      <w:numPr>
        <w:numId w:val="1"/>
      </w:numPr>
      <w:spacing w:after="0" w:line="240" w:lineRule="auto"/>
      <w:ind w:right="-426"/>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9"/>
    <w:semiHidden/>
    <w:unhideWhenUsed/>
    <w:qFormat/>
    <w:rsid w:val="004D2016"/>
    <w:pPr>
      <w:keepNext/>
      <w:numPr>
        <w:ilvl w:val="1"/>
        <w:numId w:val="1"/>
      </w:numPr>
      <w:spacing w:after="0" w:line="240" w:lineRule="auto"/>
      <w:ind w:right="-567"/>
      <w:jc w:val="both"/>
      <w:outlineLvl w:val="1"/>
    </w:pPr>
    <w:rPr>
      <w:rFonts w:ascii="Times New Roman" w:eastAsia="Times New Roman" w:hAnsi="Times New Roman" w:cs="Times New Roman"/>
      <w:sz w:val="24"/>
      <w:szCs w:val="20"/>
      <w:lang w:val="uk-UA" w:eastAsia="x-none"/>
    </w:rPr>
  </w:style>
  <w:style w:type="paragraph" w:styleId="3">
    <w:name w:val="heading 3"/>
    <w:basedOn w:val="a"/>
    <w:next w:val="a"/>
    <w:link w:val="30"/>
    <w:uiPriority w:val="99"/>
    <w:semiHidden/>
    <w:unhideWhenUsed/>
    <w:qFormat/>
    <w:rsid w:val="004D2016"/>
    <w:pPr>
      <w:keepNext/>
      <w:numPr>
        <w:ilvl w:val="2"/>
        <w:numId w:val="1"/>
      </w:numPr>
      <w:spacing w:after="0" w:line="240" w:lineRule="auto"/>
      <w:jc w:val="both"/>
      <w:outlineLvl w:val="2"/>
    </w:pPr>
    <w:rPr>
      <w:rFonts w:ascii="Times New Roman" w:eastAsia="Times New Roman" w:hAnsi="Times New Roman" w:cs="Times New Roman"/>
      <w:b/>
      <w:i/>
      <w:sz w:val="40"/>
      <w:szCs w:val="20"/>
      <w:lang w:val="uk-UA" w:eastAsia="x-none"/>
    </w:rPr>
  </w:style>
  <w:style w:type="paragraph" w:styleId="4">
    <w:name w:val="heading 4"/>
    <w:basedOn w:val="a"/>
    <w:next w:val="a"/>
    <w:link w:val="40"/>
    <w:uiPriority w:val="99"/>
    <w:semiHidden/>
    <w:unhideWhenUsed/>
    <w:qFormat/>
    <w:rsid w:val="004D2016"/>
    <w:pPr>
      <w:keepNext/>
      <w:numPr>
        <w:ilvl w:val="3"/>
        <w:numId w:val="1"/>
      </w:numPr>
      <w:spacing w:after="0" w:line="240" w:lineRule="auto"/>
      <w:ind w:right="-567"/>
      <w:jc w:val="both"/>
      <w:outlineLvl w:val="3"/>
    </w:pPr>
    <w:rPr>
      <w:rFonts w:ascii="Times New Roman" w:eastAsia="Times New Roman" w:hAnsi="Times New Roman" w:cs="Times New Roman"/>
      <w:sz w:val="32"/>
      <w:szCs w:val="20"/>
      <w:lang w:val="uk-UA" w:eastAsia="x-none"/>
    </w:rPr>
  </w:style>
  <w:style w:type="paragraph" w:styleId="5">
    <w:name w:val="heading 5"/>
    <w:basedOn w:val="a"/>
    <w:next w:val="a"/>
    <w:link w:val="50"/>
    <w:uiPriority w:val="99"/>
    <w:semiHidden/>
    <w:unhideWhenUsed/>
    <w:qFormat/>
    <w:rsid w:val="004D2016"/>
    <w:pPr>
      <w:keepNext/>
      <w:numPr>
        <w:ilvl w:val="4"/>
        <w:numId w:val="1"/>
      </w:numPr>
      <w:spacing w:after="0" w:line="240" w:lineRule="auto"/>
      <w:ind w:right="-567"/>
      <w:jc w:val="center"/>
      <w:outlineLvl w:val="4"/>
    </w:pPr>
    <w:rPr>
      <w:rFonts w:ascii="Times New Roman" w:eastAsia="Times New Roman" w:hAnsi="Times New Roman" w:cs="Times New Roman"/>
      <w:sz w:val="32"/>
      <w:szCs w:val="20"/>
      <w:lang w:val="uk-UA" w:eastAsia="x-none"/>
    </w:rPr>
  </w:style>
  <w:style w:type="paragraph" w:styleId="6">
    <w:name w:val="heading 6"/>
    <w:basedOn w:val="a"/>
    <w:next w:val="a"/>
    <w:link w:val="60"/>
    <w:uiPriority w:val="99"/>
    <w:semiHidden/>
    <w:unhideWhenUsed/>
    <w:qFormat/>
    <w:rsid w:val="004D2016"/>
    <w:pPr>
      <w:keepNext/>
      <w:numPr>
        <w:ilvl w:val="5"/>
        <w:numId w:val="1"/>
      </w:numPr>
      <w:spacing w:after="0" w:line="240" w:lineRule="auto"/>
      <w:jc w:val="center"/>
      <w:outlineLvl w:val="5"/>
    </w:pPr>
    <w:rPr>
      <w:rFonts w:ascii="Times New Roman" w:eastAsia="Times New Roman" w:hAnsi="Times New Roman" w:cs="Times New Roman"/>
      <w:sz w:val="28"/>
      <w:szCs w:val="20"/>
      <w:lang w:val="uk-UA" w:eastAsia="x-none"/>
    </w:rPr>
  </w:style>
  <w:style w:type="paragraph" w:styleId="7">
    <w:name w:val="heading 7"/>
    <w:basedOn w:val="a"/>
    <w:next w:val="a"/>
    <w:link w:val="70"/>
    <w:uiPriority w:val="99"/>
    <w:semiHidden/>
    <w:unhideWhenUsed/>
    <w:qFormat/>
    <w:rsid w:val="004D2016"/>
    <w:pPr>
      <w:keepNext/>
      <w:numPr>
        <w:ilvl w:val="6"/>
        <w:numId w:val="1"/>
      </w:numPr>
      <w:spacing w:after="0" w:line="240" w:lineRule="auto"/>
      <w:jc w:val="center"/>
      <w:outlineLvl w:val="6"/>
    </w:pPr>
    <w:rPr>
      <w:rFonts w:ascii="Times New Roman" w:eastAsia="Times New Roman" w:hAnsi="Times New Roman" w:cs="Times New Roman"/>
      <w:sz w:val="32"/>
      <w:szCs w:val="20"/>
      <w:lang w:val="uk-UA" w:eastAsia="x-none"/>
    </w:rPr>
  </w:style>
  <w:style w:type="paragraph" w:styleId="8">
    <w:name w:val="heading 8"/>
    <w:basedOn w:val="a"/>
    <w:next w:val="a"/>
    <w:link w:val="80"/>
    <w:uiPriority w:val="99"/>
    <w:semiHidden/>
    <w:unhideWhenUsed/>
    <w:qFormat/>
    <w:rsid w:val="004D2016"/>
    <w:pPr>
      <w:keepNext/>
      <w:numPr>
        <w:ilvl w:val="7"/>
        <w:numId w:val="1"/>
      </w:numPr>
      <w:spacing w:after="0" w:line="240" w:lineRule="auto"/>
      <w:jc w:val="both"/>
      <w:outlineLvl w:val="7"/>
    </w:pPr>
    <w:rPr>
      <w:rFonts w:ascii="Times New Roman" w:eastAsia="Times New Roman" w:hAnsi="Times New Roman" w:cs="Times New Roman"/>
      <w:sz w:val="28"/>
      <w:szCs w:val="20"/>
      <w:lang w:val="uk-UA" w:eastAsia="x-none"/>
    </w:rPr>
  </w:style>
  <w:style w:type="paragraph" w:styleId="9">
    <w:name w:val="heading 9"/>
    <w:basedOn w:val="a"/>
    <w:next w:val="a"/>
    <w:link w:val="90"/>
    <w:uiPriority w:val="99"/>
    <w:semiHidden/>
    <w:unhideWhenUsed/>
    <w:qFormat/>
    <w:rsid w:val="004D2016"/>
    <w:pPr>
      <w:keepNext/>
      <w:numPr>
        <w:ilvl w:val="8"/>
        <w:numId w:val="1"/>
      </w:numPr>
      <w:spacing w:after="0" w:line="240" w:lineRule="auto"/>
      <w:jc w:val="center"/>
      <w:outlineLvl w:val="8"/>
    </w:pPr>
    <w:rPr>
      <w:rFonts w:ascii="Times New Roman" w:eastAsia="Times New Roman" w:hAnsi="Times New Roman" w:cs="Times New Roman"/>
      <w:b/>
      <w:sz w:val="40"/>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201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9"/>
    <w:semiHidden/>
    <w:rsid w:val="004D2016"/>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9"/>
    <w:semiHidden/>
    <w:rsid w:val="004D2016"/>
    <w:rPr>
      <w:rFonts w:ascii="Times New Roman" w:eastAsia="Times New Roman" w:hAnsi="Times New Roman" w:cs="Times New Roman"/>
      <w:b/>
      <w:i/>
      <w:sz w:val="40"/>
      <w:szCs w:val="20"/>
      <w:lang w:val="uk-UA" w:eastAsia="x-none"/>
    </w:rPr>
  </w:style>
  <w:style w:type="character" w:customStyle="1" w:styleId="40">
    <w:name w:val="Заголовок 4 Знак"/>
    <w:basedOn w:val="a0"/>
    <w:link w:val="4"/>
    <w:uiPriority w:val="99"/>
    <w:semiHidden/>
    <w:rsid w:val="004D2016"/>
    <w:rPr>
      <w:rFonts w:ascii="Times New Roman" w:eastAsia="Times New Roman" w:hAnsi="Times New Roman" w:cs="Times New Roman"/>
      <w:sz w:val="32"/>
      <w:szCs w:val="20"/>
      <w:lang w:val="uk-UA" w:eastAsia="x-none"/>
    </w:rPr>
  </w:style>
  <w:style w:type="character" w:customStyle="1" w:styleId="50">
    <w:name w:val="Заголовок 5 Знак"/>
    <w:basedOn w:val="a0"/>
    <w:link w:val="5"/>
    <w:uiPriority w:val="99"/>
    <w:semiHidden/>
    <w:rsid w:val="004D2016"/>
    <w:rPr>
      <w:rFonts w:ascii="Times New Roman" w:eastAsia="Times New Roman" w:hAnsi="Times New Roman" w:cs="Times New Roman"/>
      <w:sz w:val="32"/>
      <w:szCs w:val="20"/>
      <w:lang w:val="uk-UA" w:eastAsia="x-none"/>
    </w:rPr>
  </w:style>
  <w:style w:type="character" w:customStyle="1" w:styleId="60">
    <w:name w:val="Заголовок 6 Знак"/>
    <w:basedOn w:val="a0"/>
    <w:link w:val="6"/>
    <w:uiPriority w:val="99"/>
    <w:semiHidden/>
    <w:rsid w:val="004D2016"/>
    <w:rPr>
      <w:rFonts w:ascii="Times New Roman" w:eastAsia="Times New Roman" w:hAnsi="Times New Roman" w:cs="Times New Roman"/>
      <w:sz w:val="28"/>
      <w:szCs w:val="20"/>
      <w:lang w:val="uk-UA" w:eastAsia="x-none"/>
    </w:rPr>
  </w:style>
  <w:style w:type="character" w:customStyle="1" w:styleId="70">
    <w:name w:val="Заголовок 7 Знак"/>
    <w:basedOn w:val="a0"/>
    <w:link w:val="7"/>
    <w:uiPriority w:val="99"/>
    <w:semiHidden/>
    <w:rsid w:val="004D2016"/>
    <w:rPr>
      <w:rFonts w:ascii="Times New Roman" w:eastAsia="Times New Roman" w:hAnsi="Times New Roman" w:cs="Times New Roman"/>
      <w:sz w:val="32"/>
      <w:szCs w:val="20"/>
      <w:lang w:val="uk-UA" w:eastAsia="x-none"/>
    </w:rPr>
  </w:style>
  <w:style w:type="character" w:customStyle="1" w:styleId="80">
    <w:name w:val="Заголовок 8 Знак"/>
    <w:basedOn w:val="a0"/>
    <w:link w:val="8"/>
    <w:uiPriority w:val="99"/>
    <w:semiHidden/>
    <w:rsid w:val="004D2016"/>
    <w:rPr>
      <w:rFonts w:ascii="Times New Roman" w:eastAsia="Times New Roman" w:hAnsi="Times New Roman" w:cs="Times New Roman"/>
      <w:sz w:val="28"/>
      <w:szCs w:val="20"/>
      <w:lang w:val="uk-UA" w:eastAsia="x-none"/>
    </w:rPr>
  </w:style>
  <w:style w:type="character" w:customStyle="1" w:styleId="90">
    <w:name w:val="Заголовок 9 Знак"/>
    <w:basedOn w:val="a0"/>
    <w:link w:val="9"/>
    <w:uiPriority w:val="99"/>
    <w:semiHidden/>
    <w:rsid w:val="004D2016"/>
    <w:rPr>
      <w:rFonts w:ascii="Times New Roman" w:eastAsia="Times New Roman" w:hAnsi="Times New Roman" w:cs="Times New Roman"/>
      <w:b/>
      <w:sz w:val="40"/>
      <w:szCs w:val="20"/>
      <w:lang w:val="uk-UA" w:eastAsia="x-none"/>
    </w:rPr>
  </w:style>
  <w:style w:type="numbering" w:customStyle="1" w:styleId="11">
    <w:name w:val="Нет списка1"/>
    <w:next w:val="a2"/>
    <w:uiPriority w:val="99"/>
    <w:semiHidden/>
    <w:unhideWhenUsed/>
    <w:rsid w:val="004D2016"/>
  </w:style>
  <w:style w:type="character" w:styleId="a3">
    <w:name w:val="Emphasis"/>
    <w:uiPriority w:val="99"/>
    <w:qFormat/>
    <w:rsid w:val="004D2016"/>
    <w:rPr>
      <w:b/>
      <w:bCs/>
      <w:i w:val="0"/>
      <w:iCs w:val="0"/>
    </w:rPr>
  </w:style>
  <w:style w:type="paragraph" w:styleId="HTML">
    <w:name w:val="HTML Preformatted"/>
    <w:basedOn w:val="a"/>
    <w:link w:val="HTML0"/>
    <w:uiPriority w:val="99"/>
    <w:semiHidden/>
    <w:unhideWhenUsed/>
    <w:rsid w:val="004D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4D2016"/>
    <w:rPr>
      <w:rFonts w:ascii="Courier New" w:eastAsia="Times New Roman" w:hAnsi="Courier New" w:cs="Times New Roman"/>
      <w:sz w:val="20"/>
      <w:szCs w:val="20"/>
      <w:lang w:val="x-none" w:eastAsia="x-none"/>
    </w:rPr>
  </w:style>
  <w:style w:type="character" w:styleId="a4">
    <w:name w:val="Strong"/>
    <w:uiPriority w:val="22"/>
    <w:qFormat/>
    <w:rsid w:val="004D2016"/>
    <w:rPr>
      <w:rFonts w:ascii="Times New Roman" w:hAnsi="Times New Roman" w:cs="Times New Roman" w:hint="default"/>
      <w:b/>
      <w:bCs/>
    </w:rPr>
  </w:style>
  <w:style w:type="paragraph" w:styleId="a5">
    <w:name w:val="Normal (Web)"/>
    <w:basedOn w:val="a"/>
    <w:uiPriority w:val="99"/>
    <w:semiHidden/>
    <w:unhideWhenUsed/>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D20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4D201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20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4D2016"/>
    <w:rPr>
      <w:rFonts w:ascii="Times New Roman" w:eastAsia="Times New Roman" w:hAnsi="Times New Roman" w:cs="Times New Roman"/>
      <w:sz w:val="20"/>
      <w:szCs w:val="20"/>
      <w:lang w:eastAsia="ru-RU"/>
    </w:rPr>
  </w:style>
  <w:style w:type="paragraph" w:styleId="aa">
    <w:name w:val="caption"/>
    <w:basedOn w:val="a"/>
    <w:next w:val="a"/>
    <w:uiPriority w:val="99"/>
    <w:semiHidden/>
    <w:unhideWhenUsed/>
    <w:qFormat/>
    <w:rsid w:val="004D2016"/>
    <w:pPr>
      <w:spacing w:after="0" w:line="240" w:lineRule="auto"/>
      <w:jc w:val="center"/>
    </w:pPr>
    <w:rPr>
      <w:rFonts w:ascii="Times New Roman" w:eastAsia="Times New Roman" w:hAnsi="Times New Roman" w:cs="Times New Roman"/>
      <w:b/>
      <w:bCs/>
      <w:sz w:val="28"/>
      <w:szCs w:val="24"/>
      <w:lang w:val="uk-UA" w:eastAsia="ru-RU"/>
    </w:rPr>
  </w:style>
  <w:style w:type="paragraph" w:styleId="ab">
    <w:name w:val="Title"/>
    <w:basedOn w:val="a"/>
    <w:link w:val="ac"/>
    <w:uiPriority w:val="99"/>
    <w:qFormat/>
    <w:rsid w:val="004D2016"/>
    <w:pPr>
      <w:spacing w:after="0" w:line="240" w:lineRule="auto"/>
      <w:ind w:firstLine="540"/>
      <w:jc w:val="center"/>
    </w:pPr>
    <w:rPr>
      <w:rFonts w:ascii="Times New Roman" w:eastAsia="Times New Roman" w:hAnsi="Times New Roman" w:cs="Times New Roman"/>
      <w:color w:val="000000"/>
      <w:sz w:val="28"/>
      <w:szCs w:val="20"/>
      <w:lang w:val="uk-UA" w:eastAsia="x-none"/>
    </w:rPr>
  </w:style>
  <w:style w:type="character" w:customStyle="1" w:styleId="ac">
    <w:name w:val="Название Знак"/>
    <w:basedOn w:val="a0"/>
    <w:link w:val="ab"/>
    <w:uiPriority w:val="99"/>
    <w:rsid w:val="004D2016"/>
    <w:rPr>
      <w:rFonts w:ascii="Times New Roman" w:eastAsia="Times New Roman" w:hAnsi="Times New Roman" w:cs="Times New Roman"/>
      <w:color w:val="000000"/>
      <w:sz w:val="28"/>
      <w:szCs w:val="20"/>
      <w:lang w:val="uk-UA" w:eastAsia="x-none"/>
    </w:rPr>
  </w:style>
  <w:style w:type="paragraph" w:styleId="ad">
    <w:name w:val="Body Text"/>
    <w:basedOn w:val="a"/>
    <w:link w:val="ae"/>
    <w:uiPriority w:val="99"/>
    <w:semiHidden/>
    <w:unhideWhenUsed/>
    <w:rsid w:val="004D2016"/>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4D2016"/>
    <w:rPr>
      <w:rFonts w:ascii="Times New Roman" w:eastAsia="Times New Roman" w:hAnsi="Times New Roman" w:cs="Times New Roman"/>
      <w:sz w:val="20"/>
      <w:szCs w:val="20"/>
      <w:lang w:eastAsia="ru-RU"/>
    </w:rPr>
  </w:style>
  <w:style w:type="paragraph" w:styleId="af">
    <w:name w:val="Body Text Indent"/>
    <w:basedOn w:val="a"/>
    <w:link w:val="af0"/>
    <w:uiPriority w:val="99"/>
    <w:semiHidden/>
    <w:unhideWhenUsed/>
    <w:rsid w:val="004D2016"/>
    <w:pPr>
      <w:spacing w:after="0" w:line="240" w:lineRule="auto"/>
      <w:ind w:firstLine="540"/>
      <w:jc w:val="both"/>
    </w:pPr>
    <w:rPr>
      <w:rFonts w:ascii="Times New Roman" w:eastAsia="Times New Roman" w:hAnsi="Times New Roman" w:cs="Times New Roman"/>
      <w:sz w:val="24"/>
      <w:szCs w:val="24"/>
      <w:lang w:val="uk-UA" w:eastAsia="x-none"/>
    </w:rPr>
  </w:style>
  <w:style w:type="character" w:customStyle="1" w:styleId="af0">
    <w:name w:val="Основной текст с отступом Знак"/>
    <w:basedOn w:val="a0"/>
    <w:link w:val="af"/>
    <w:uiPriority w:val="99"/>
    <w:semiHidden/>
    <w:rsid w:val="004D2016"/>
    <w:rPr>
      <w:rFonts w:ascii="Times New Roman" w:eastAsia="Times New Roman" w:hAnsi="Times New Roman" w:cs="Times New Roman"/>
      <w:sz w:val="24"/>
      <w:szCs w:val="24"/>
      <w:lang w:val="uk-UA" w:eastAsia="x-none"/>
    </w:rPr>
  </w:style>
  <w:style w:type="paragraph" w:styleId="21">
    <w:name w:val="Body Text 2"/>
    <w:basedOn w:val="a"/>
    <w:link w:val="22"/>
    <w:uiPriority w:val="99"/>
    <w:semiHidden/>
    <w:unhideWhenUsed/>
    <w:rsid w:val="004D201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D2016"/>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4D201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4D2016"/>
    <w:rPr>
      <w:rFonts w:ascii="Times New Roman" w:eastAsia="Times New Roman" w:hAnsi="Times New Roman" w:cs="Times New Roman"/>
      <w:sz w:val="20"/>
      <w:szCs w:val="20"/>
      <w:lang w:eastAsia="ru-RU"/>
    </w:rPr>
  </w:style>
  <w:style w:type="paragraph" w:styleId="31">
    <w:name w:val="Body Text Indent 3"/>
    <w:aliases w:val="Знак"/>
    <w:basedOn w:val="a"/>
    <w:link w:val="32"/>
    <w:uiPriority w:val="99"/>
    <w:semiHidden/>
    <w:unhideWhenUsed/>
    <w:rsid w:val="004D201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aliases w:val="Знак Знак1"/>
    <w:basedOn w:val="a0"/>
    <w:link w:val="31"/>
    <w:uiPriority w:val="99"/>
    <w:semiHidden/>
    <w:rsid w:val="004D2016"/>
    <w:rPr>
      <w:rFonts w:ascii="Times New Roman" w:eastAsia="Times New Roman" w:hAnsi="Times New Roman" w:cs="Times New Roman"/>
      <w:sz w:val="16"/>
      <w:szCs w:val="16"/>
      <w:lang w:eastAsia="ru-RU"/>
    </w:rPr>
  </w:style>
  <w:style w:type="paragraph" w:styleId="af1">
    <w:name w:val="Block Text"/>
    <w:basedOn w:val="a"/>
    <w:uiPriority w:val="99"/>
    <w:semiHidden/>
    <w:unhideWhenUsed/>
    <w:rsid w:val="004D2016"/>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styleId="af2">
    <w:name w:val="Balloon Text"/>
    <w:basedOn w:val="a"/>
    <w:link w:val="af3"/>
    <w:uiPriority w:val="99"/>
    <w:semiHidden/>
    <w:unhideWhenUsed/>
    <w:rsid w:val="004D2016"/>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semiHidden/>
    <w:rsid w:val="004D2016"/>
    <w:rPr>
      <w:rFonts w:ascii="Tahoma" w:eastAsia="Times New Roman" w:hAnsi="Tahoma" w:cs="Times New Roman"/>
      <w:sz w:val="16"/>
      <w:szCs w:val="16"/>
      <w:lang w:val="x-none" w:eastAsia="x-none"/>
    </w:rPr>
  </w:style>
  <w:style w:type="paragraph" w:customStyle="1" w:styleId="af4">
    <w:name w:val="Знак Знак Знак Знак Знак Знак Знак Знак Знак Знак Знак"/>
    <w:basedOn w:val="a"/>
    <w:autoRedefine/>
    <w:uiPriority w:val="99"/>
    <w:rsid w:val="004D2016"/>
    <w:pPr>
      <w:spacing w:after="160" w:line="240" w:lineRule="exact"/>
    </w:pPr>
    <w:rPr>
      <w:rFonts w:ascii="Verdana" w:eastAsia="MS Mincho" w:hAnsi="Verdana" w:cs="Times New Roman"/>
      <w:sz w:val="20"/>
      <w:szCs w:val="20"/>
      <w:lang w:val="en-US"/>
    </w:rPr>
  </w:style>
  <w:style w:type="paragraph" w:customStyle="1" w:styleId="12">
    <w:name w:val="Обычный1"/>
    <w:uiPriority w:val="99"/>
    <w:rsid w:val="004D201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5">
    <w:name w:val="Знак Знак"/>
    <w:basedOn w:val="a"/>
    <w:autoRedefine/>
    <w:uiPriority w:val="99"/>
    <w:rsid w:val="004D2016"/>
    <w:pPr>
      <w:spacing w:after="160" w:line="240" w:lineRule="exact"/>
    </w:pPr>
    <w:rPr>
      <w:rFonts w:ascii="Verdana" w:eastAsia="MS Mincho" w:hAnsi="Verdana" w:cs="Times New Roman"/>
      <w:sz w:val="20"/>
      <w:szCs w:val="20"/>
      <w:lang w:val="en-US"/>
    </w:rPr>
  </w:style>
  <w:style w:type="paragraph" w:customStyle="1" w:styleId="13">
    <w:name w:val="Абзац списка1"/>
    <w:basedOn w:val="a"/>
    <w:uiPriority w:val="99"/>
    <w:qFormat/>
    <w:rsid w:val="004D201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Абзац списку1"/>
    <w:basedOn w:val="a"/>
    <w:uiPriority w:val="99"/>
    <w:qFormat/>
    <w:rsid w:val="004D2016"/>
    <w:pPr>
      <w:ind w:left="720"/>
      <w:contextualSpacing/>
    </w:pPr>
    <w:rPr>
      <w:rFonts w:ascii="Calibri" w:eastAsia="Times New Roman" w:hAnsi="Calibri" w:cs="Times New Roman"/>
      <w:lang w:eastAsia="ru-RU"/>
    </w:rPr>
  </w:style>
  <w:style w:type="paragraph" w:customStyle="1" w:styleId="25">
    <w:name w:val="Абзац списка2"/>
    <w:basedOn w:val="a"/>
    <w:uiPriority w:val="34"/>
    <w:qFormat/>
    <w:rsid w:val="004D201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4D2016"/>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rsid w:val="004D2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uiPriority w:val="99"/>
    <w:rsid w:val="004D2016"/>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4D2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0"/>
    <w:uiPriority w:val="99"/>
    <w:rsid w:val="004D2016"/>
  </w:style>
  <w:style w:type="character" w:customStyle="1" w:styleId="apple-style-span">
    <w:name w:val="apple-style-span"/>
    <w:basedOn w:val="a0"/>
    <w:rsid w:val="004D2016"/>
  </w:style>
  <w:style w:type="character" w:customStyle="1" w:styleId="apple-converted-space">
    <w:name w:val="apple-converted-space"/>
    <w:basedOn w:val="a0"/>
    <w:uiPriority w:val="99"/>
    <w:rsid w:val="004D2016"/>
  </w:style>
  <w:style w:type="character" w:customStyle="1" w:styleId="s1">
    <w:name w:val="s1"/>
    <w:basedOn w:val="a0"/>
    <w:rsid w:val="004D2016"/>
  </w:style>
  <w:style w:type="character" w:customStyle="1" w:styleId="s3">
    <w:name w:val="s3"/>
    <w:uiPriority w:val="99"/>
    <w:rsid w:val="004D2016"/>
    <w:rPr>
      <w:rFonts w:ascii="Times New Roman" w:hAnsi="Times New Roman" w:cs="Times New Roman" w:hint="default"/>
    </w:rPr>
  </w:style>
  <w:style w:type="character" w:customStyle="1" w:styleId="xfm02959389">
    <w:name w:val="xfm_02959389"/>
    <w:basedOn w:val="a0"/>
    <w:rsid w:val="004D2016"/>
  </w:style>
  <w:style w:type="table" w:styleId="af7">
    <w:name w:val="Table Grid"/>
    <w:basedOn w:val="a1"/>
    <w:uiPriority w:val="99"/>
    <w:rsid w:val="004D20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4D20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EF014F"/>
    <w:pPr>
      <w:ind w:left="720"/>
      <w:contextualSpacing/>
    </w:pPr>
  </w:style>
  <w:style w:type="paragraph" w:styleId="af9">
    <w:name w:val="No Spacing"/>
    <w:link w:val="afa"/>
    <w:uiPriority w:val="1"/>
    <w:qFormat/>
    <w:rsid w:val="00D13349"/>
    <w:pPr>
      <w:spacing w:after="0" w:line="240" w:lineRule="auto"/>
    </w:pPr>
    <w:rPr>
      <w:rFonts w:ascii="Calibri" w:eastAsia="Calibri" w:hAnsi="Calibri" w:cs="Times New Roman"/>
    </w:rPr>
  </w:style>
  <w:style w:type="numbering" w:customStyle="1" w:styleId="26">
    <w:name w:val="Нет списка2"/>
    <w:next w:val="a2"/>
    <w:uiPriority w:val="99"/>
    <w:semiHidden/>
    <w:unhideWhenUsed/>
    <w:rsid w:val="00657662"/>
  </w:style>
  <w:style w:type="character" w:customStyle="1" w:styleId="310">
    <w:name w:val="Основной текст с отступом 3 Знак1"/>
    <w:basedOn w:val="a0"/>
    <w:uiPriority w:val="99"/>
    <w:semiHidden/>
    <w:rsid w:val="00657662"/>
    <w:rPr>
      <w:rFonts w:ascii="Calibri" w:eastAsia="Calibri" w:hAnsi="Calibri" w:cs="Times New Roman"/>
      <w:sz w:val="16"/>
      <w:szCs w:val="16"/>
    </w:rPr>
  </w:style>
  <w:style w:type="paragraph" w:styleId="afb">
    <w:name w:val="Plain Text"/>
    <w:basedOn w:val="a"/>
    <w:link w:val="afc"/>
    <w:uiPriority w:val="99"/>
    <w:semiHidden/>
    <w:unhideWhenUsed/>
    <w:rsid w:val="00657662"/>
    <w:pPr>
      <w:spacing w:after="0" w:line="240" w:lineRule="auto"/>
    </w:pPr>
    <w:rPr>
      <w:rFonts w:ascii="Courier New" w:eastAsia="Times New Roman" w:hAnsi="Courier New" w:cs="Times New Roman"/>
      <w:sz w:val="20"/>
      <w:szCs w:val="20"/>
      <w:lang w:val="x-none" w:eastAsia="uk-UA"/>
    </w:rPr>
  </w:style>
  <w:style w:type="character" w:customStyle="1" w:styleId="afc">
    <w:name w:val="Текст Знак"/>
    <w:basedOn w:val="a0"/>
    <w:link w:val="afb"/>
    <w:uiPriority w:val="99"/>
    <w:semiHidden/>
    <w:rsid w:val="00657662"/>
    <w:rPr>
      <w:rFonts w:ascii="Courier New" w:eastAsia="Times New Roman" w:hAnsi="Courier New" w:cs="Times New Roman"/>
      <w:sz w:val="20"/>
      <w:szCs w:val="20"/>
      <w:lang w:val="x-none" w:eastAsia="uk-UA"/>
    </w:rPr>
  </w:style>
  <w:style w:type="character" w:customStyle="1" w:styleId="afa">
    <w:name w:val="Без интервала Знак"/>
    <w:link w:val="af9"/>
    <w:uiPriority w:val="99"/>
    <w:locked/>
    <w:rsid w:val="00657662"/>
    <w:rPr>
      <w:rFonts w:ascii="Calibri" w:eastAsia="Calibri" w:hAnsi="Calibri" w:cs="Times New Roman"/>
    </w:rPr>
  </w:style>
  <w:style w:type="paragraph" w:customStyle="1" w:styleId="16">
    <w:name w:val="Звичайний1"/>
    <w:uiPriority w:val="99"/>
    <w:rsid w:val="0065766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7">
    <w:name w:val="Знак Знак2"/>
    <w:basedOn w:val="a"/>
    <w:autoRedefine/>
    <w:uiPriority w:val="99"/>
    <w:semiHidden/>
    <w:rsid w:val="00657662"/>
    <w:pPr>
      <w:spacing w:after="160" w:line="240" w:lineRule="exact"/>
    </w:pPr>
    <w:rPr>
      <w:rFonts w:ascii="Verdana" w:eastAsia="MS Mincho" w:hAnsi="Verdana" w:cs="Times New Roman"/>
      <w:sz w:val="20"/>
      <w:szCs w:val="20"/>
      <w:lang w:val="en-US"/>
    </w:rPr>
  </w:style>
  <w:style w:type="paragraph" w:customStyle="1" w:styleId="western1">
    <w:name w:val="western1"/>
    <w:basedOn w:val="a"/>
    <w:uiPriority w:val="99"/>
    <w:rsid w:val="00657662"/>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28">
    <w:name w:val="Обычный2"/>
    <w:uiPriority w:val="99"/>
    <w:rsid w:val="00657662"/>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51">
    <w:name w:val="Знак Знак Знак5"/>
    <w:uiPriority w:val="99"/>
    <w:rsid w:val="00657662"/>
    <w:rPr>
      <w:sz w:val="16"/>
      <w:szCs w:val="16"/>
      <w:lang w:val="ru-RU" w:eastAsia="ru-RU" w:bidi="ar-SA"/>
    </w:rPr>
  </w:style>
  <w:style w:type="character" w:customStyle="1" w:styleId="34">
    <w:name w:val="Знак Знак Знак3"/>
    <w:uiPriority w:val="99"/>
    <w:rsid w:val="00657662"/>
    <w:rPr>
      <w:sz w:val="24"/>
      <w:szCs w:val="24"/>
      <w:lang w:val="ru-RU" w:eastAsia="ru-RU" w:bidi="ar-SA"/>
    </w:rPr>
  </w:style>
  <w:style w:type="table" w:customStyle="1" w:styleId="110">
    <w:name w:val="Сетка таблицы11"/>
    <w:basedOn w:val="a1"/>
    <w:uiPriority w:val="59"/>
    <w:rsid w:val="00657662"/>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2B260B"/>
  </w:style>
  <w:style w:type="paragraph" w:customStyle="1" w:styleId="36">
    <w:name w:val="Знак Знак3"/>
    <w:basedOn w:val="a"/>
    <w:autoRedefine/>
    <w:uiPriority w:val="99"/>
    <w:rsid w:val="002B260B"/>
    <w:pPr>
      <w:spacing w:after="160" w:line="240" w:lineRule="exact"/>
    </w:pPr>
    <w:rPr>
      <w:rFonts w:ascii="Verdana" w:eastAsia="MS Mincho" w:hAnsi="Verdana" w:cs="Times New Roman"/>
      <w:sz w:val="20"/>
      <w:szCs w:val="20"/>
      <w:lang w:val="en-US"/>
    </w:rPr>
  </w:style>
  <w:style w:type="paragraph" w:customStyle="1" w:styleId="37">
    <w:name w:val="Обычный3"/>
    <w:uiPriority w:val="99"/>
    <w:rsid w:val="002B260B"/>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FontStyle65">
    <w:name w:val="Font Style65"/>
    <w:basedOn w:val="a0"/>
    <w:rsid w:val="002B260B"/>
    <w:rPr>
      <w:rFonts w:ascii="Times New Roman" w:hAnsi="Times New Roman" w:cs="Times New Roman" w:hint="default"/>
      <w:sz w:val="18"/>
      <w:szCs w:val="18"/>
    </w:rPr>
  </w:style>
  <w:style w:type="table" w:customStyle="1" w:styleId="120">
    <w:name w:val="Сетка таблицы12"/>
    <w:basedOn w:val="a1"/>
    <w:uiPriority w:val="59"/>
    <w:rsid w:val="002B260B"/>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uiPriority w:val="59"/>
    <w:rsid w:val="002B2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rsid w:val="002B26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semiHidden/>
    <w:unhideWhenUsed/>
    <w:rsid w:val="002B260B"/>
    <w:rPr>
      <w:color w:val="0000FF"/>
      <w:u w:val="single"/>
    </w:rPr>
  </w:style>
  <w:style w:type="character" w:styleId="afe">
    <w:name w:val="FollowedHyperlink"/>
    <w:basedOn w:val="a0"/>
    <w:uiPriority w:val="99"/>
    <w:semiHidden/>
    <w:unhideWhenUsed/>
    <w:rsid w:val="002B260B"/>
    <w:rPr>
      <w:color w:val="800080"/>
      <w:u w:val="single"/>
    </w:rPr>
  </w:style>
  <w:style w:type="numbering" w:customStyle="1" w:styleId="41">
    <w:name w:val="Нет списка4"/>
    <w:next w:val="a2"/>
    <w:uiPriority w:val="99"/>
    <w:semiHidden/>
    <w:unhideWhenUsed/>
    <w:rsid w:val="00AE7054"/>
  </w:style>
  <w:style w:type="paragraph" w:customStyle="1" w:styleId="17">
    <w:name w:val="Знак Знак Знак Знак Знак Знак Знак Знак Знак Знак Знак1"/>
    <w:basedOn w:val="a"/>
    <w:autoRedefine/>
    <w:uiPriority w:val="99"/>
    <w:semiHidden/>
    <w:rsid w:val="00AE7054"/>
    <w:pPr>
      <w:spacing w:after="160" w:line="240" w:lineRule="exact"/>
    </w:pPr>
    <w:rPr>
      <w:rFonts w:ascii="Verdana" w:eastAsia="MS Mincho" w:hAnsi="Verdana" w:cs="Times New Roman"/>
      <w:sz w:val="20"/>
      <w:szCs w:val="20"/>
      <w:lang w:val="en-US"/>
    </w:rPr>
  </w:style>
  <w:style w:type="paragraph" w:customStyle="1" w:styleId="210">
    <w:name w:val="Обычный21"/>
    <w:uiPriority w:val="99"/>
    <w:semiHidden/>
    <w:rsid w:val="00AE7054"/>
    <w:pPr>
      <w:widowControl w:val="0"/>
      <w:spacing w:after="0" w:line="240" w:lineRule="auto"/>
    </w:pPr>
    <w:rPr>
      <w:rFonts w:ascii="Times New Roman" w:eastAsia="Times New Roman" w:hAnsi="Times New Roman" w:cs="Times New Roman"/>
      <w:sz w:val="20"/>
      <w:szCs w:val="20"/>
      <w:lang w:eastAsia="ru-RU"/>
    </w:rPr>
  </w:style>
  <w:style w:type="character" w:styleId="aff">
    <w:name w:val="page number"/>
    <w:uiPriority w:val="99"/>
    <w:semiHidden/>
    <w:unhideWhenUsed/>
    <w:rsid w:val="00AE7054"/>
    <w:rPr>
      <w:rFonts w:ascii="Times New Roman" w:hAnsi="Times New Roman" w:cs="Times New Roman" w:hint="default"/>
    </w:rPr>
  </w:style>
  <w:style w:type="character" w:customStyle="1" w:styleId="510">
    <w:name w:val="Знак Знак Знак51"/>
    <w:uiPriority w:val="99"/>
    <w:rsid w:val="00AE7054"/>
    <w:rPr>
      <w:sz w:val="16"/>
      <w:lang w:val="ru-RU" w:eastAsia="ru-RU"/>
    </w:rPr>
  </w:style>
  <w:style w:type="character" w:customStyle="1" w:styleId="311">
    <w:name w:val="Знак Знак Знак31"/>
    <w:uiPriority w:val="99"/>
    <w:rsid w:val="00AE7054"/>
    <w:rPr>
      <w:sz w:val="24"/>
      <w:lang w:val="ru-RU" w:eastAsia="ru-RU"/>
    </w:rPr>
  </w:style>
  <w:style w:type="table" w:customStyle="1" w:styleId="42">
    <w:name w:val="Сетка таблицы4"/>
    <w:basedOn w:val="a1"/>
    <w:next w:val="af7"/>
    <w:uiPriority w:val="39"/>
    <w:rsid w:val="00683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6491">
      <w:bodyDiv w:val="1"/>
      <w:marLeft w:val="0"/>
      <w:marRight w:val="0"/>
      <w:marTop w:val="0"/>
      <w:marBottom w:val="0"/>
      <w:divBdr>
        <w:top w:val="none" w:sz="0" w:space="0" w:color="auto"/>
        <w:left w:val="none" w:sz="0" w:space="0" w:color="auto"/>
        <w:bottom w:val="none" w:sz="0" w:space="0" w:color="auto"/>
        <w:right w:val="none" w:sz="0" w:space="0" w:color="auto"/>
      </w:divBdr>
    </w:div>
    <w:div w:id="91781785">
      <w:bodyDiv w:val="1"/>
      <w:marLeft w:val="0"/>
      <w:marRight w:val="0"/>
      <w:marTop w:val="0"/>
      <w:marBottom w:val="0"/>
      <w:divBdr>
        <w:top w:val="none" w:sz="0" w:space="0" w:color="auto"/>
        <w:left w:val="none" w:sz="0" w:space="0" w:color="auto"/>
        <w:bottom w:val="none" w:sz="0" w:space="0" w:color="auto"/>
        <w:right w:val="none" w:sz="0" w:space="0" w:color="auto"/>
      </w:divBdr>
    </w:div>
    <w:div w:id="340551449">
      <w:bodyDiv w:val="1"/>
      <w:marLeft w:val="0"/>
      <w:marRight w:val="0"/>
      <w:marTop w:val="0"/>
      <w:marBottom w:val="0"/>
      <w:divBdr>
        <w:top w:val="none" w:sz="0" w:space="0" w:color="auto"/>
        <w:left w:val="none" w:sz="0" w:space="0" w:color="auto"/>
        <w:bottom w:val="none" w:sz="0" w:space="0" w:color="auto"/>
        <w:right w:val="none" w:sz="0" w:space="0" w:color="auto"/>
      </w:divBdr>
    </w:div>
    <w:div w:id="349449260">
      <w:bodyDiv w:val="1"/>
      <w:marLeft w:val="0"/>
      <w:marRight w:val="0"/>
      <w:marTop w:val="0"/>
      <w:marBottom w:val="0"/>
      <w:divBdr>
        <w:top w:val="none" w:sz="0" w:space="0" w:color="auto"/>
        <w:left w:val="none" w:sz="0" w:space="0" w:color="auto"/>
        <w:bottom w:val="none" w:sz="0" w:space="0" w:color="auto"/>
        <w:right w:val="none" w:sz="0" w:space="0" w:color="auto"/>
      </w:divBdr>
    </w:div>
    <w:div w:id="530151600">
      <w:bodyDiv w:val="1"/>
      <w:marLeft w:val="0"/>
      <w:marRight w:val="0"/>
      <w:marTop w:val="0"/>
      <w:marBottom w:val="0"/>
      <w:divBdr>
        <w:top w:val="none" w:sz="0" w:space="0" w:color="auto"/>
        <w:left w:val="none" w:sz="0" w:space="0" w:color="auto"/>
        <w:bottom w:val="none" w:sz="0" w:space="0" w:color="auto"/>
        <w:right w:val="none" w:sz="0" w:space="0" w:color="auto"/>
      </w:divBdr>
    </w:div>
    <w:div w:id="540094305">
      <w:bodyDiv w:val="1"/>
      <w:marLeft w:val="0"/>
      <w:marRight w:val="0"/>
      <w:marTop w:val="0"/>
      <w:marBottom w:val="0"/>
      <w:divBdr>
        <w:top w:val="none" w:sz="0" w:space="0" w:color="auto"/>
        <w:left w:val="none" w:sz="0" w:space="0" w:color="auto"/>
        <w:bottom w:val="none" w:sz="0" w:space="0" w:color="auto"/>
        <w:right w:val="none" w:sz="0" w:space="0" w:color="auto"/>
      </w:divBdr>
    </w:div>
    <w:div w:id="622151992">
      <w:bodyDiv w:val="1"/>
      <w:marLeft w:val="0"/>
      <w:marRight w:val="0"/>
      <w:marTop w:val="0"/>
      <w:marBottom w:val="0"/>
      <w:divBdr>
        <w:top w:val="none" w:sz="0" w:space="0" w:color="auto"/>
        <w:left w:val="none" w:sz="0" w:space="0" w:color="auto"/>
        <w:bottom w:val="none" w:sz="0" w:space="0" w:color="auto"/>
        <w:right w:val="none" w:sz="0" w:space="0" w:color="auto"/>
      </w:divBdr>
    </w:div>
    <w:div w:id="810168847">
      <w:bodyDiv w:val="1"/>
      <w:marLeft w:val="0"/>
      <w:marRight w:val="0"/>
      <w:marTop w:val="0"/>
      <w:marBottom w:val="0"/>
      <w:divBdr>
        <w:top w:val="none" w:sz="0" w:space="0" w:color="auto"/>
        <w:left w:val="none" w:sz="0" w:space="0" w:color="auto"/>
        <w:bottom w:val="none" w:sz="0" w:space="0" w:color="auto"/>
        <w:right w:val="none" w:sz="0" w:space="0" w:color="auto"/>
      </w:divBdr>
    </w:div>
    <w:div w:id="856428151">
      <w:bodyDiv w:val="1"/>
      <w:marLeft w:val="0"/>
      <w:marRight w:val="0"/>
      <w:marTop w:val="0"/>
      <w:marBottom w:val="0"/>
      <w:divBdr>
        <w:top w:val="none" w:sz="0" w:space="0" w:color="auto"/>
        <w:left w:val="none" w:sz="0" w:space="0" w:color="auto"/>
        <w:bottom w:val="none" w:sz="0" w:space="0" w:color="auto"/>
        <w:right w:val="none" w:sz="0" w:space="0" w:color="auto"/>
      </w:divBdr>
    </w:div>
    <w:div w:id="1170949770">
      <w:bodyDiv w:val="1"/>
      <w:marLeft w:val="0"/>
      <w:marRight w:val="0"/>
      <w:marTop w:val="0"/>
      <w:marBottom w:val="0"/>
      <w:divBdr>
        <w:top w:val="none" w:sz="0" w:space="0" w:color="auto"/>
        <w:left w:val="none" w:sz="0" w:space="0" w:color="auto"/>
        <w:bottom w:val="none" w:sz="0" w:space="0" w:color="auto"/>
        <w:right w:val="none" w:sz="0" w:space="0" w:color="auto"/>
      </w:divBdr>
    </w:div>
    <w:div w:id="1234050814">
      <w:bodyDiv w:val="1"/>
      <w:marLeft w:val="0"/>
      <w:marRight w:val="0"/>
      <w:marTop w:val="0"/>
      <w:marBottom w:val="0"/>
      <w:divBdr>
        <w:top w:val="none" w:sz="0" w:space="0" w:color="auto"/>
        <w:left w:val="none" w:sz="0" w:space="0" w:color="auto"/>
        <w:bottom w:val="none" w:sz="0" w:space="0" w:color="auto"/>
        <w:right w:val="none" w:sz="0" w:space="0" w:color="auto"/>
      </w:divBdr>
    </w:div>
    <w:div w:id="1307205276">
      <w:bodyDiv w:val="1"/>
      <w:marLeft w:val="0"/>
      <w:marRight w:val="0"/>
      <w:marTop w:val="0"/>
      <w:marBottom w:val="0"/>
      <w:divBdr>
        <w:top w:val="none" w:sz="0" w:space="0" w:color="auto"/>
        <w:left w:val="none" w:sz="0" w:space="0" w:color="auto"/>
        <w:bottom w:val="none" w:sz="0" w:space="0" w:color="auto"/>
        <w:right w:val="none" w:sz="0" w:space="0" w:color="auto"/>
      </w:divBdr>
    </w:div>
    <w:div w:id="1315332717">
      <w:bodyDiv w:val="1"/>
      <w:marLeft w:val="0"/>
      <w:marRight w:val="0"/>
      <w:marTop w:val="0"/>
      <w:marBottom w:val="0"/>
      <w:divBdr>
        <w:top w:val="none" w:sz="0" w:space="0" w:color="auto"/>
        <w:left w:val="none" w:sz="0" w:space="0" w:color="auto"/>
        <w:bottom w:val="none" w:sz="0" w:space="0" w:color="auto"/>
        <w:right w:val="none" w:sz="0" w:space="0" w:color="auto"/>
      </w:divBdr>
    </w:div>
    <w:div w:id="1360929858">
      <w:bodyDiv w:val="1"/>
      <w:marLeft w:val="0"/>
      <w:marRight w:val="0"/>
      <w:marTop w:val="0"/>
      <w:marBottom w:val="0"/>
      <w:divBdr>
        <w:top w:val="none" w:sz="0" w:space="0" w:color="auto"/>
        <w:left w:val="none" w:sz="0" w:space="0" w:color="auto"/>
        <w:bottom w:val="none" w:sz="0" w:space="0" w:color="auto"/>
        <w:right w:val="none" w:sz="0" w:space="0" w:color="auto"/>
      </w:divBdr>
    </w:div>
    <w:div w:id="1599099852">
      <w:bodyDiv w:val="1"/>
      <w:marLeft w:val="0"/>
      <w:marRight w:val="0"/>
      <w:marTop w:val="0"/>
      <w:marBottom w:val="0"/>
      <w:divBdr>
        <w:top w:val="none" w:sz="0" w:space="0" w:color="auto"/>
        <w:left w:val="none" w:sz="0" w:space="0" w:color="auto"/>
        <w:bottom w:val="none" w:sz="0" w:space="0" w:color="auto"/>
        <w:right w:val="none" w:sz="0" w:space="0" w:color="auto"/>
      </w:divBdr>
    </w:div>
    <w:div w:id="1730961049">
      <w:bodyDiv w:val="1"/>
      <w:marLeft w:val="0"/>
      <w:marRight w:val="0"/>
      <w:marTop w:val="0"/>
      <w:marBottom w:val="0"/>
      <w:divBdr>
        <w:top w:val="none" w:sz="0" w:space="0" w:color="auto"/>
        <w:left w:val="none" w:sz="0" w:space="0" w:color="auto"/>
        <w:bottom w:val="none" w:sz="0" w:space="0" w:color="auto"/>
        <w:right w:val="none" w:sz="0" w:space="0" w:color="auto"/>
      </w:divBdr>
    </w:div>
    <w:div w:id="1883707303">
      <w:bodyDiv w:val="1"/>
      <w:marLeft w:val="0"/>
      <w:marRight w:val="0"/>
      <w:marTop w:val="0"/>
      <w:marBottom w:val="0"/>
      <w:divBdr>
        <w:top w:val="none" w:sz="0" w:space="0" w:color="auto"/>
        <w:left w:val="none" w:sz="0" w:space="0" w:color="auto"/>
        <w:bottom w:val="none" w:sz="0" w:space="0" w:color="auto"/>
        <w:right w:val="none" w:sz="0" w:space="0" w:color="auto"/>
      </w:divBdr>
    </w:div>
    <w:div w:id="1944340016">
      <w:bodyDiv w:val="1"/>
      <w:marLeft w:val="0"/>
      <w:marRight w:val="0"/>
      <w:marTop w:val="0"/>
      <w:marBottom w:val="0"/>
      <w:divBdr>
        <w:top w:val="none" w:sz="0" w:space="0" w:color="auto"/>
        <w:left w:val="none" w:sz="0" w:space="0" w:color="auto"/>
        <w:bottom w:val="none" w:sz="0" w:space="0" w:color="auto"/>
        <w:right w:val="none" w:sz="0" w:space="0" w:color="auto"/>
      </w:divBdr>
    </w:div>
    <w:div w:id="2053189193">
      <w:bodyDiv w:val="1"/>
      <w:marLeft w:val="0"/>
      <w:marRight w:val="0"/>
      <w:marTop w:val="0"/>
      <w:marBottom w:val="0"/>
      <w:divBdr>
        <w:top w:val="none" w:sz="0" w:space="0" w:color="auto"/>
        <w:left w:val="none" w:sz="0" w:space="0" w:color="auto"/>
        <w:bottom w:val="none" w:sz="0" w:space="0" w:color="auto"/>
        <w:right w:val="none" w:sz="0" w:space="0" w:color="auto"/>
      </w:divBdr>
    </w:div>
    <w:div w:id="21468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23034506007906"/>
          <c:y val="3.7412030813221663E-2"/>
          <c:w val="0.85443020539863712"/>
          <c:h val="0.65354544096622069"/>
        </c:manualLayout>
      </c:layout>
      <c:barChart>
        <c:barDir val="col"/>
        <c:grouping val="clustered"/>
        <c:varyColors val="0"/>
        <c:ser>
          <c:idx val="0"/>
          <c:order val="0"/>
          <c:tx>
            <c:strRef>
              <c:f>Аркуш1!$B$1</c:f>
              <c:strCache>
                <c:ptCount val="1"/>
                <c:pt idx="0">
                  <c:v>Стовпець1</c:v>
                </c:pt>
              </c:strCache>
            </c:strRef>
          </c:tx>
          <c:spPr>
            <a:solidFill>
              <a:schemeClr val="tx2">
                <a:lumMod val="75000"/>
              </a:schemeClr>
            </a:solidFill>
          </c:spPr>
          <c:invertIfNegative val="0"/>
          <c:dLbls>
            <c:spPr>
              <a:solidFill>
                <a:schemeClr val="bg1"/>
              </a:solidFill>
            </c:spPr>
            <c:txPr>
              <a:bodyPr/>
              <a:lstStyle/>
              <a:p>
                <a:pPr>
                  <a:defRPr sz="1203">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Аркуш1!$A$2:$A$7</c:f>
              <c:strCache>
                <c:ptCount val="6"/>
                <c:pt idx="0">
                  <c:v>2013/2014</c:v>
                </c:pt>
                <c:pt idx="1">
                  <c:v>2014/2015</c:v>
                </c:pt>
                <c:pt idx="2">
                  <c:v>2015/2016</c:v>
                </c:pt>
                <c:pt idx="3">
                  <c:v>2016/2017</c:v>
                </c:pt>
                <c:pt idx="4">
                  <c:v>2017/2018</c:v>
                </c:pt>
                <c:pt idx="5">
                  <c:v>2018/2019</c:v>
                </c:pt>
              </c:strCache>
            </c:strRef>
          </c:cat>
          <c:val>
            <c:numRef>
              <c:f>Аркуш1!$B$2:$B$7</c:f>
              <c:numCache>
                <c:formatCode>General</c:formatCode>
                <c:ptCount val="6"/>
                <c:pt idx="0">
                  <c:v>3</c:v>
                </c:pt>
                <c:pt idx="1">
                  <c:v>0</c:v>
                </c:pt>
                <c:pt idx="2">
                  <c:v>1</c:v>
                </c:pt>
                <c:pt idx="3">
                  <c:v>4</c:v>
                </c:pt>
                <c:pt idx="4">
                  <c:v>1</c:v>
                </c:pt>
                <c:pt idx="5">
                  <c:v>2</c:v>
                </c:pt>
              </c:numCache>
            </c:numRef>
          </c:val>
        </c:ser>
        <c:dLbls>
          <c:showLegendKey val="0"/>
          <c:showVal val="1"/>
          <c:showCatName val="0"/>
          <c:showSerName val="0"/>
          <c:showPercent val="0"/>
          <c:showBubbleSize val="0"/>
        </c:dLbls>
        <c:gapWidth val="150"/>
        <c:axId val="9585792"/>
        <c:axId val="112544768"/>
      </c:barChart>
      <c:catAx>
        <c:axId val="9585792"/>
        <c:scaling>
          <c:orientation val="minMax"/>
        </c:scaling>
        <c:delete val="0"/>
        <c:axPos val="b"/>
        <c:title>
          <c:tx>
            <c:rich>
              <a:bodyPr/>
              <a:lstStyle/>
              <a:p>
                <a:pPr>
                  <a:defRPr sz="1003" b="0" i="0" u="none" strike="noStrike" baseline="0">
                    <a:solidFill>
                      <a:srgbClr val="000000"/>
                    </a:solidFill>
                    <a:latin typeface="Arial"/>
                    <a:ea typeface="Arial"/>
                    <a:cs typeface="Arial"/>
                  </a:defRPr>
                </a:pPr>
                <a:r>
                  <a:rPr lang="ru-RU"/>
                  <a:t>навчальний рік</a:t>
                </a:r>
              </a:p>
            </c:rich>
          </c:tx>
          <c:overlay val="0"/>
        </c:title>
        <c:numFmt formatCode="General" sourceLinked="1"/>
        <c:majorTickMark val="out"/>
        <c:minorTickMark val="none"/>
        <c:tickLblPos val="nextTo"/>
        <c:txPr>
          <a:bodyPr/>
          <a:lstStyle/>
          <a:p>
            <a:pPr>
              <a:defRPr sz="1003">
                <a:latin typeface="Arial" pitchFamily="34" charset="0"/>
                <a:cs typeface="Arial" pitchFamily="34" charset="0"/>
              </a:defRPr>
            </a:pPr>
            <a:endParaRPr lang="ru-RU"/>
          </a:p>
        </c:txPr>
        <c:crossAx val="112544768"/>
        <c:crosses val="autoZero"/>
        <c:auto val="1"/>
        <c:lblAlgn val="ctr"/>
        <c:lblOffset val="100"/>
        <c:noMultiLvlLbl val="0"/>
      </c:catAx>
      <c:valAx>
        <c:axId val="112544768"/>
        <c:scaling>
          <c:orientation val="minMax"/>
        </c:scaling>
        <c:delete val="0"/>
        <c:axPos val="l"/>
        <c:majorGridlines/>
        <c:title>
          <c:tx>
            <c:rich>
              <a:bodyPr/>
              <a:lstStyle/>
              <a:p>
                <a:pPr>
                  <a:defRPr sz="1003" b="0" i="0" u="none" strike="noStrike" baseline="0">
                    <a:solidFill>
                      <a:srgbClr val="000000"/>
                    </a:solidFill>
                    <a:latin typeface="Arial"/>
                    <a:ea typeface="Arial"/>
                    <a:cs typeface="Arial"/>
                  </a:defRPr>
                </a:pPr>
                <a:r>
                  <a:rPr lang="ru-RU"/>
                  <a:t>кількість призерів</a:t>
                </a:r>
              </a:p>
            </c:rich>
          </c:tx>
          <c:overlay val="0"/>
        </c:title>
        <c:numFmt formatCode="General" sourceLinked="1"/>
        <c:majorTickMark val="out"/>
        <c:minorTickMark val="none"/>
        <c:tickLblPos val="nextTo"/>
        <c:txPr>
          <a:bodyPr/>
          <a:lstStyle/>
          <a:p>
            <a:pPr>
              <a:defRPr sz="1003">
                <a:latin typeface="Arial" pitchFamily="34" charset="0"/>
                <a:cs typeface="Arial" pitchFamily="34" charset="0"/>
              </a:defRPr>
            </a:pPr>
            <a:endParaRPr lang="ru-RU"/>
          </a:p>
        </c:txPr>
        <c:crossAx val="9585792"/>
        <c:crosses val="autoZero"/>
        <c:crossBetween val="between"/>
      </c:valAx>
      <c:spPr>
        <a:noFill/>
        <a:ln w="25469">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solidFill>
              <a:srgbClr val="4F81BD"/>
            </a:solidFill>
            <a:ln w="18188">
              <a:noFill/>
            </a:ln>
          </c:spPr>
          <c:invertIfNegative val="0"/>
          <c:dLbls>
            <c:dLbl>
              <c:idx val="3"/>
              <c:layout>
                <c:manualLayout>
                  <c:x val="3.5955782072638498E-2"/>
                  <c:y val="0"/>
                </c:manualLayout>
              </c:layout>
              <c:dLblPos val="outEnd"/>
              <c:showLegendKey val="0"/>
              <c:showVal val="1"/>
              <c:showCatName val="0"/>
              <c:showSerName val="0"/>
              <c:showPercent val="0"/>
              <c:showBubbleSize val="0"/>
            </c:dLbl>
            <c:dLbl>
              <c:idx val="4"/>
              <c:layout>
                <c:manualLayout>
                  <c:x val="-1.0273080592182491E-2"/>
                  <c:y val="-4.9681490788973824E-3"/>
                </c:manualLayout>
              </c:layout>
              <c:dLblPos val="outEnd"/>
              <c:showLegendKey val="0"/>
              <c:showVal val="1"/>
              <c:showCatName val="0"/>
              <c:showSerName val="0"/>
              <c:showPercent val="0"/>
              <c:showBubbleSize val="0"/>
            </c:dLbl>
            <c:dLbl>
              <c:idx val="5"/>
              <c:layout>
                <c:manualLayout>
                  <c:x val="2.5682701480455967E-3"/>
                  <c:y val="-5.0923528058697751E-2"/>
                </c:manualLayout>
              </c:layout>
              <c:spPr>
                <a:noFill/>
                <a:ln w="18188">
                  <a:noFill/>
                </a:ln>
              </c:spPr>
              <c:txPr>
                <a:bodyPr rot="0" spcFirstLastPara="1" vertOverflow="ellipsis" vert="horz" wrap="square" lIns="38100" tIns="19050" rIns="38100" bIns="19050" anchor="ctr" anchorCtr="1">
                  <a:noAutofit/>
                </a:bodyPr>
                <a:lstStyle/>
                <a:p>
                  <a:pPr>
                    <a:defRPr sz="859"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dLbl>
            <c:spPr>
              <a:noFill/>
              <a:ln w="18188">
                <a:noFill/>
              </a:ln>
            </c:spPr>
            <c:txPr>
              <a:bodyPr rot="0" spcFirstLastPara="1" vertOverflow="ellipsis" vert="horz" wrap="square" lIns="38100" tIns="19050" rIns="38100" bIns="19050" anchor="ctr" anchorCtr="1">
                <a:spAutoFit/>
              </a:bodyPr>
              <a:lstStyle/>
              <a:p>
                <a:pPr>
                  <a:defRPr sz="859"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dLbls>
          <c:cat>
            <c:strRef>
              <c:f>Лист1!$A$2:$A$17</c:f>
              <c:strCache>
                <c:ptCount val="9"/>
                <c:pt idx="0">
                  <c:v>органів зору</c:v>
                </c:pt>
                <c:pt idx="1">
                  <c:v>серця та кровообігу</c:v>
                </c:pt>
                <c:pt idx="2">
                  <c:v>нервової системи</c:v>
                </c:pt>
                <c:pt idx="3">
                  <c:v>кістково-м'язової системи</c:v>
                </c:pt>
                <c:pt idx="4">
                  <c:v>органів травлення</c:v>
                </c:pt>
                <c:pt idx="5">
                  <c:v>ендокринної системи</c:v>
                </c:pt>
                <c:pt idx="6">
                  <c:v>ЛОР органів</c:v>
                </c:pt>
                <c:pt idx="7">
                  <c:v>сечовивідної системи</c:v>
                </c:pt>
                <c:pt idx="8">
                  <c:v>органів дихання</c:v>
                </c:pt>
              </c:strCache>
            </c:strRef>
          </c:cat>
          <c:val>
            <c:numRef>
              <c:f>Лист1!$B$2:$B$17</c:f>
              <c:numCache>
                <c:formatCode>0.00%</c:formatCode>
                <c:ptCount val="13"/>
                <c:pt idx="0">
                  <c:v>0.21</c:v>
                </c:pt>
                <c:pt idx="1">
                  <c:v>8.0000000000000002E-3</c:v>
                </c:pt>
                <c:pt idx="2" formatCode="0%">
                  <c:v>7.0000000000000007E-2</c:v>
                </c:pt>
                <c:pt idx="3">
                  <c:v>0.36</c:v>
                </c:pt>
                <c:pt idx="4">
                  <c:v>2.1999999999999999E-2</c:v>
                </c:pt>
                <c:pt idx="5">
                  <c:v>0.01</c:v>
                </c:pt>
                <c:pt idx="6">
                  <c:v>0.13</c:v>
                </c:pt>
                <c:pt idx="7">
                  <c:v>0.02</c:v>
                </c:pt>
                <c:pt idx="8" formatCode="0%">
                  <c:v>0.01</c:v>
                </c:pt>
              </c:numCache>
            </c:numRef>
          </c:val>
        </c:ser>
        <c:ser>
          <c:idx val="1"/>
          <c:order val="1"/>
          <c:tx>
            <c:strRef>
              <c:f>Лист1!$C$1</c:f>
              <c:strCache>
                <c:ptCount val="1"/>
                <c:pt idx="0">
                  <c:v>Ряд 2</c:v>
                </c:pt>
              </c:strCache>
            </c:strRef>
          </c:tx>
          <c:spPr>
            <a:solidFill>
              <a:srgbClr val="C0504D"/>
            </a:solidFill>
            <a:ln w="18188">
              <a:noFill/>
            </a:ln>
          </c:spPr>
          <c:invertIfNegative val="0"/>
          <c:dLbls>
            <c:spPr>
              <a:noFill/>
              <a:ln w="18188">
                <a:noFill/>
              </a:ln>
            </c:spPr>
            <c:txPr>
              <a:bodyPr rot="0" spcFirstLastPara="1" vertOverflow="ellipsis" vert="horz" wrap="square" lIns="38100" tIns="19050" rIns="38100" bIns="19050" anchor="ctr" anchorCtr="1">
                <a:spAutoFit/>
              </a:bodyPr>
              <a:lstStyle/>
              <a:p>
                <a:pPr>
                  <a:defRPr sz="644"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dLbls>
          <c:cat>
            <c:strRef>
              <c:f>Лист1!$A$2:$A$17</c:f>
              <c:strCache>
                <c:ptCount val="9"/>
                <c:pt idx="0">
                  <c:v>органів зору</c:v>
                </c:pt>
                <c:pt idx="1">
                  <c:v>серця та кровообігу</c:v>
                </c:pt>
                <c:pt idx="2">
                  <c:v>нервової системи</c:v>
                </c:pt>
                <c:pt idx="3">
                  <c:v>кістково-м'язової системи</c:v>
                </c:pt>
                <c:pt idx="4">
                  <c:v>органів травлення</c:v>
                </c:pt>
                <c:pt idx="5">
                  <c:v>ендокринної системи</c:v>
                </c:pt>
                <c:pt idx="6">
                  <c:v>ЛОР органів</c:v>
                </c:pt>
                <c:pt idx="7">
                  <c:v>сечовивідної системи</c:v>
                </c:pt>
                <c:pt idx="8">
                  <c:v>органів дихання</c:v>
                </c:pt>
              </c:strCache>
            </c:strRef>
          </c:cat>
          <c:val>
            <c:numRef>
              <c:f>Лист1!$C$2:$C$17</c:f>
            </c:numRef>
          </c:val>
        </c:ser>
        <c:ser>
          <c:idx val="2"/>
          <c:order val="2"/>
          <c:tx>
            <c:strRef>
              <c:f>Лист1!$D$1</c:f>
              <c:strCache>
                <c:ptCount val="1"/>
                <c:pt idx="0">
                  <c:v>Ряд 3</c:v>
                </c:pt>
              </c:strCache>
            </c:strRef>
          </c:tx>
          <c:spPr>
            <a:solidFill>
              <a:srgbClr val="9BBB59"/>
            </a:solidFill>
            <a:ln w="18188">
              <a:noFill/>
            </a:ln>
          </c:spPr>
          <c:invertIfNegative val="0"/>
          <c:dLbls>
            <c:spPr>
              <a:noFill/>
              <a:ln w="18188">
                <a:noFill/>
              </a:ln>
            </c:spPr>
            <c:txPr>
              <a:bodyPr rot="0" spcFirstLastPara="1" vertOverflow="ellipsis" vert="horz" wrap="square" lIns="38100" tIns="19050" rIns="38100" bIns="19050" anchor="ctr" anchorCtr="1">
                <a:spAutoFit/>
              </a:bodyPr>
              <a:lstStyle/>
              <a:p>
                <a:pPr>
                  <a:defRPr sz="644"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dLbls>
          <c:cat>
            <c:strRef>
              <c:f>Лист1!$A$2:$A$17</c:f>
              <c:strCache>
                <c:ptCount val="9"/>
                <c:pt idx="0">
                  <c:v>органів зору</c:v>
                </c:pt>
                <c:pt idx="1">
                  <c:v>серця та кровообігу</c:v>
                </c:pt>
                <c:pt idx="2">
                  <c:v>нервової системи</c:v>
                </c:pt>
                <c:pt idx="3">
                  <c:v>кістково-м'язової системи</c:v>
                </c:pt>
                <c:pt idx="4">
                  <c:v>органів травлення</c:v>
                </c:pt>
                <c:pt idx="5">
                  <c:v>ендокринної системи</c:v>
                </c:pt>
                <c:pt idx="6">
                  <c:v>ЛОР органів</c:v>
                </c:pt>
                <c:pt idx="7">
                  <c:v>сечовивідної системи</c:v>
                </c:pt>
                <c:pt idx="8">
                  <c:v>органів дихання</c:v>
                </c:pt>
              </c:strCache>
            </c:strRef>
          </c:cat>
          <c:val>
            <c:numRef>
              <c:f>Лист1!$D$2:$D$17</c:f>
            </c:numRef>
          </c:val>
        </c:ser>
        <c:dLbls>
          <c:showLegendKey val="0"/>
          <c:showVal val="0"/>
          <c:showCatName val="0"/>
          <c:showSerName val="0"/>
          <c:showPercent val="0"/>
          <c:showBubbleSize val="0"/>
        </c:dLbls>
        <c:gapWidth val="219"/>
        <c:overlap val="-27"/>
        <c:axId val="130170880"/>
        <c:axId val="130172800"/>
      </c:barChart>
      <c:catAx>
        <c:axId val="130170880"/>
        <c:scaling>
          <c:orientation val="minMax"/>
        </c:scaling>
        <c:delete val="0"/>
        <c:axPos val="b"/>
        <c:numFmt formatCode="General" sourceLinked="1"/>
        <c:majorTickMark val="none"/>
        <c:minorTickMark val="none"/>
        <c:tickLblPos val="nextTo"/>
        <c:spPr>
          <a:noFill/>
          <a:ln w="6820" cap="flat" cmpd="sng" algn="ctr">
            <a:solidFill>
              <a:schemeClr val="tx1">
                <a:lumMod val="15000"/>
                <a:lumOff val="85000"/>
              </a:schemeClr>
            </a:solidFill>
            <a:round/>
          </a:ln>
          <a:effectLst/>
        </c:spPr>
        <c:txPr>
          <a:bodyPr rot="-60000000" spcFirstLastPara="1" vertOverflow="ellipsis" vert="horz" wrap="square" anchor="ctr" anchorCtr="1"/>
          <a:lstStyle/>
          <a:p>
            <a:pPr>
              <a:defRPr sz="859" b="1" i="0" u="none" strike="noStrike" kern="1200" baseline="0">
                <a:solidFill>
                  <a:schemeClr val="tx1"/>
                </a:solidFill>
                <a:latin typeface="+mn-lt"/>
                <a:ea typeface="+mn-ea"/>
                <a:cs typeface="+mn-cs"/>
              </a:defRPr>
            </a:pPr>
            <a:endParaRPr lang="ru-RU"/>
          </a:p>
        </c:txPr>
        <c:crossAx val="130172800"/>
        <c:crosses val="autoZero"/>
        <c:auto val="1"/>
        <c:lblAlgn val="ctr"/>
        <c:lblOffset val="100"/>
        <c:noMultiLvlLbl val="0"/>
      </c:catAx>
      <c:valAx>
        <c:axId val="130172800"/>
        <c:scaling>
          <c:orientation val="minMax"/>
        </c:scaling>
        <c:delete val="1"/>
        <c:axPos val="l"/>
        <c:majorGridlines>
          <c:spPr>
            <a:ln w="6820" cap="flat" cmpd="sng" algn="ctr">
              <a:solidFill>
                <a:schemeClr val="tx1">
                  <a:lumMod val="15000"/>
                  <a:lumOff val="85000"/>
                </a:schemeClr>
              </a:solidFill>
              <a:round/>
            </a:ln>
            <a:effectLst/>
          </c:spPr>
        </c:majorGridlines>
        <c:numFmt formatCode="0.00%" sourceLinked="1"/>
        <c:majorTickMark val="out"/>
        <c:minorTickMark val="none"/>
        <c:tickLblPos val="nextTo"/>
        <c:crossAx val="130170880"/>
        <c:crosses val="autoZero"/>
        <c:crossBetween val="between"/>
      </c:valAx>
      <c:spPr>
        <a:noFill/>
        <a:ln w="18188">
          <a:noFill/>
        </a:ln>
      </c:spPr>
    </c:plotArea>
    <c:plotVisOnly val="1"/>
    <c:dispBlanksAs val="gap"/>
    <c:showDLblsOverMax val="0"/>
  </c:chart>
  <c:spPr>
    <a:noFill/>
    <a:ln>
      <a:noFill/>
    </a:ln>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1924-FDBA-4C9E-9339-B019F76C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184</Pages>
  <Words>47708</Words>
  <Characters>271937</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 милая</dc:creator>
  <cp:keywords/>
  <dc:description/>
  <cp:lastModifiedBy>Татьяна</cp:lastModifiedBy>
  <cp:revision>313</cp:revision>
  <cp:lastPrinted>2020-08-07T07:32:00Z</cp:lastPrinted>
  <dcterms:created xsi:type="dcterms:W3CDTF">2019-05-19T15:40:00Z</dcterms:created>
  <dcterms:modified xsi:type="dcterms:W3CDTF">2020-09-16T10:55:00Z</dcterms:modified>
</cp:coreProperties>
</file>