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6C" w:rsidRDefault="005460F7">
      <w:pPr>
        <w:pBdr>
          <w:top w:val="nil"/>
          <w:left w:val="nil"/>
          <w:bottom w:val="nil"/>
          <w:right w:val="nil"/>
          <w:between w:val="nil"/>
        </w:pBdr>
        <w:tabs>
          <w:tab w:val="left" w:pos="9781"/>
        </w:tabs>
        <w:spacing w:line="240" w:lineRule="auto"/>
        <w:ind w:left="0" w:hanging="2"/>
        <w:jc w:val="center"/>
        <w:rPr>
          <w:rFonts w:cs="Times New Roman"/>
          <w:sz w:val="52"/>
          <w:szCs w:val="52"/>
        </w:rPr>
      </w:pPr>
      <w:r>
        <w:rPr>
          <w:noProof/>
          <w:lang w:val="ru-RU"/>
        </w:rPr>
        <mc:AlternateContent>
          <mc:Choice Requires="wps">
            <w:drawing>
              <wp:anchor distT="0" distB="0" distL="114300" distR="114300" simplePos="0" relativeHeight="251658240" behindDoc="0" locked="0" layoutInCell="1" hidden="0" allowOverlap="1">
                <wp:simplePos x="0" y="0"/>
                <wp:positionH relativeFrom="column">
                  <wp:posOffset>4330700</wp:posOffset>
                </wp:positionH>
                <wp:positionV relativeFrom="paragraph">
                  <wp:posOffset>8902700</wp:posOffset>
                </wp:positionV>
                <wp:extent cx="2709545" cy="276225"/>
                <wp:effectExtent l="0" t="0" r="0" b="0"/>
                <wp:wrapNone/>
                <wp:docPr id="1" name="Прямоугольник 1"/>
                <wp:cNvGraphicFramePr/>
                <a:graphic xmlns:a="http://schemas.openxmlformats.org/drawingml/2006/main">
                  <a:graphicData uri="http://schemas.microsoft.com/office/word/2010/wordprocessingShape">
                    <wps:wsp>
                      <wps:cNvSpPr/>
                      <wps:spPr>
                        <a:xfrm>
                          <a:off x="3995990" y="3646650"/>
                          <a:ext cx="2700020" cy="266700"/>
                        </a:xfrm>
                        <a:prstGeom prst="rect">
                          <a:avLst/>
                        </a:prstGeom>
                        <a:noFill/>
                        <a:ln>
                          <a:noFill/>
                        </a:ln>
                      </wps:spPr>
                      <wps:txbx>
                        <w:txbxContent>
                          <w:p w:rsidR="00831497" w:rsidRDefault="00831497">
                            <w:pPr>
                              <w:spacing w:line="240" w:lineRule="auto"/>
                              <w:ind w:left="0" w:hanging="2"/>
                            </w:pPr>
                          </w:p>
                          <w:p w:rsidR="00831497" w:rsidRDefault="0083149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 o:spid="_x0000_s1026" style="position:absolute;left:0;text-align:left;margin-left:341pt;margin-top:701pt;width:213.3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" filled="f" stroked="f">
                <v:textbox inset="2.53958mm,1.2694mm,2.53958mm,1.2694mm">
                  <w:txbxContent>
                    <w:p w:rsidR="00831497" w:rsidRDefault="00831497">
                      <w:pPr>
                        <w:spacing w:line="240" w:lineRule="auto"/>
                        <w:ind w:left="0" w:hanging="2"/>
                      </w:pPr>
                    </w:p>
                    <w:p w:rsidR="00831497" w:rsidRDefault="00831497">
                      <w:pPr>
                        <w:spacing w:line="240" w:lineRule="auto"/>
                        <w:ind w:left="0" w:hanging="2"/>
                      </w:pPr>
                    </w:p>
                  </w:txbxContent>
                </v:textbox>
              </v:rect>
            </w:pict>
          </mc:Fallback>
        </mc:AlternateContent>
      </w:r>
    </w:p>
    <w:p w:rsidR="0066776C" w:rsidRDefault="0066776C">
      <w:pPr>
        <w:pBdr>
          <w:top w:val="nil"/>
          <w:left w:val="nil"/>
          <w:bottom w:val="nil"/>
          <w:right w:val="nil"/>
          <w:between w:val="nil"/>
        </w:pBdr>
        <w:tabs>
          <w:tab w:val="left" w:pos="9781"/>
        </w:tabs>
        <w:spacing w:line="240" w:lineRule="auto"/>
        <w:ind w:left="3" w:hanging="5"/>
        <w:jc w:val="center"/>
        <w:rPr>
          <w:rFonts w:cs="Times New Roman"/>
          <w:sz w:val="52"/>
          <w:szCs w:val="52"/>
        </w:rPr>
      </w:pPr>
    </w:p>
    <w:p w:rsidR="0066776C" w:rsidRDefault="0066776C">
      <w:pPr>
        <w:pBdr>
          <w:top w:val="nil"/>
          <w:left w:val="nil"/>
          <w:bottom w:val="nil"/>
          <w:right w:val="nil"/>
          <w:between w:val="nil"/>
        </w:pBdr>
        <w:tabs>
          <w:tab w:val="left" w:pos="9781"/>
        </w:tabs>
        <w:spacing w:line="240" w:lineRule="auto"/>
        <w:ind w:left="3" w:hanging="5"/>
        <w:jc w:val="center"/>
        <w:rPr>
          <w:rFonts w:cs="Times New Roman"/>
          <w:sz w:val="52"/>
          <w:szCs w:val="52"/>
        </w:rPr>
      </w:pPr>
    </w:p>
    <w:p w:rsidR="0066776C" w:rsidRDefault="0066776C">
      <w:pPr>
        <w:pBdr>
          <w:top w:val="nil"/>
          <w:left w:val="nil"/>
          <w:bottom w:val="nil"/>
          <w:right w:val="nil"/>
          <w:between w:val="nil"/>
        </w:pBdr>
        <w:tabs>
          <w:tab w:val="left" w:pos="9781"/>
        </w:tabs>
        <w:spacing w:line="240" w:lineRule="auto"/>
        <w:ind w:left="3" w:hanging="5"/>
        <w:jc w:val="center"/>
        <w:rPr>
          <w:rFonts w:cs="Times New Roman"/>
          <w:sz w:val="52"/>
          <w:szCs w:val="52"/>
        </w:rPr>
      </w:pPr>
    </w:p>
    <w:p w:rsidR="0066776C" w:rsidRDefault="0066776C">
      <w:pPr>
        <w:pBdr>
          <w:top w:val="nil"/>
          <w:left w:val="nil"/>
          <w:bottom w:val="nil"/>
          <w:right w:val="nil"/>
          <w:between w:val="nil"/>
        </w:pBdr>
        <w:tabs>
          <w:tab w:val="left" w:pos="9781"/>
        </w:tabs>
        <w:spacing w:line="240" w:lineRule="auto"/>
        <w:ind w:left="3" w:hanging="5"/>
        <w:jc w:val="center"/>
        <w:rPr>
          <w:rFonts w:cs="Times New Roman"/>
          <w:sz w:val="52"/>
          <w:szCs w:val="52"/>
        </w:rPr>
      </w:pPr>
    </w:p>
    <w:p w:rsidR="0066776C" w:rsidRDefault="0066776C" w:rsidP="009D219A">
      <w:pPr>
        <w:pBdr>
          <w:top w:val="nil"/>
          <w:left w:val="nil"/>
          <w:bottom w:val="nil"/>
          <w:right w:val="nil"/>
          <w:between w:val="nil"/>
        </w:pBdr>
        <w:tabs>
          <w:tab w:val="left" w:pos="9781"/>
        </w:tabs>
        <w:spacing w:line="240" w:lineRule="auto"/>
        <w:ind w:leftChars="0" w:left="0" w:firstLineChars="0" w:firstLine="0"/>
        <w:rPr>
          <w:rFonts w:cs="Times New Roman"/>
          <w:sz w:val="52"/>
          <w:szCs w:val="52"/>
        </w:rPr>
      </w:pPr>
    </w:p>
    <w:p w:rsidR="00225418" w:rsidRPr="009D219A" w:rsidRDefault="005460F7">
      <w:pPr>
        <w:pBdr>
          <w:top w:val="nil"/>
          <w:left w:val="nil"/>
          <w:bottom w:val="nil"/>
          <w:right w:val="nil"/>
          <w:between w:val="nil"/>
        </w:pBdr>
        <w:tabs>
          <w:tab w:val="left" w:pos="9781"/>
        </w:tabs>
        <w:spacing w:line="240" w:lineRule="auto"/>
        <w:ind w:left="3" w:hanging="5"/>
        <w:jc w:val="center"/>
        <w:rPr>
          <w:rFonts w:cs="Times New Roman"/>
          <w:b/>
          <w:color w:val="FF0000"/>
          <w:sz w:val="52"/>
          <w:szCs w:val="52"/>
        </w:rPr>
      </w:pPr>
      <w:r w:rsidRPr="009D219A">
        <w:rPr>
          <w:rFonts w:cs="Times New Roman"/>
          <w:b/>
          <w:color w:val="FF0000"/>
          <w:sz w:val="52"/>
          <w:szCs w:val="52"/>
        </w:rPr>
        <w:t xml:space="preserve">Звіт </w:t>
      </w:r>
    </w:p>
    <w:p w:rsidR="0066776C" w:rsidRPr="009D219A" w:rsidRDefault="00225418">
      <w:pPr>
        <w:pBdr>
          <w:top w:val="nil"/>
          <w:left w:val="nil"/>
          <w:bottom w:val="nil"/>
          <w:right w:val="nil"/>
          <w:between w:val="nil"/>
        </w:pBdr>
        <w:tabs>
          <w:tab w:val="left" w:pos="9781"/>
        </w:tabs>
        <w:spacing w:line="240" w:lineRule="auto"/>
        <w:ind w:left="3" w:hanging="5"/>
        <w:jc w:val="center"/>
        <w:rPr>
          <w:rFonts w:cs="Times New Roman"/>
          <w:b/>
          <w:color w:val="FF0000"/>
          <w:sz w:val="52"/>
          <w:szCs w:val="52"/>
        </w:rPr>
      </w:pPr>
      <w:r w:rsidRPr="009D219A">
        <w:rPr>
          <w:rFonts w:cs="Times New Roman"/>
          <w:b/>
          <w:color w:val="FF0000"/>
          <w:sz w:val="52"/>
          <w:szCs w:val="52"/>
        </w:rPr>
        <w:t xml:space="preserve">в.о. </w:t>
      </w:r>
      <w:r w:rsidR="005460F7" w:rsidRPr="009D219A">
        <w:rPr>
          <w:rFonts w:cs="Times New Roman"/>
          <w:b/>
          <w:color w:val="FF0000"/>
          <w:sz w:val="52"/>
          <w:szCs w:val="52"/>
        </w:rPr>
        <w:t xml:space="preserve">директора </w:t>
      </w:r>
    </w:p>
    <w:p w:rsidR="00C7242C" w:rsidRPr="009D219A" w:rsidRDefault="00225418">
      <w:pPr>
        <w:pBdr>
          <w:top w:val="nil"/>
          <w:left w:val="nil"/>
          <w:bottom w:val="nil"/>
          <w:right w:val="nil"/>
          <w:between w:val="nil"/>
        </w:pBdr>
        <w:tabs>
          <w:tab w:val="left" w:pos="9781"/>
        </w:tabs>
        <w:spacing w:line="240" w:lineRule="auto"/>
        <w:ind w:left="3" w:hanging="5"/>
        <w:jc w:val="center"/>
        <w:rPr>
          <w:rFonts w:cs="Times New Roman"/>
          <w:b/>
          <w:color w:val="FF0000"/>
          <w:sz w:val="52"/>
          <w:szCs w:val="52"/>
        </w:rPr>
      </w:pPr>
      <w:r w:rsidRPr="009D219A">
        <w:rPr>
          <w:rFonts w:cs="Times New Roman"/>
          <w:b/>
          <w:color w:val="FF0000"/>
          <w:sz w:val="52"/>
          <w:szCs w:val="52"/>
        </w:rPr>
        <w:t xml:space="preserve">Ліцею №10 </w:t>
      </w:r>
    </w:p>
    <w:p w:rsidR="0066776C" w:rsidRPr="009D219A" w:rsidRDefault="00225418" w:rsidP="00C7242C">
      <w:pPr>
        <w:pBdr>
          <w:top w:val="nil"/>
          <w:left w:val="nil"/>
          <w:bottom w:val="nil"/>
          <w:right w:val="nil"/>
          <w:between w:val="nil"/>
        </w:pBdr>
        <w:tabs>
          <w:tab w:val="left" w:pos="9781"/>
        </w:tabs>
        <w:spacing w:line="240" w:lineRule="auto"/>
        <w:ind w:left="3" w:hanging="5"/>
        <w:jc w:val="center"/>
        <w:rPr>
          <w:rFonts w:cs="Times New Roman"/>
          <w:b/>
          <w:color w:val="FF0000"/>
          <w:sz w:val="52"/>
          <w:szCs w:val="52"/>
        </w:rPr>
      </w:pPr>
      <w:proofErr w:type="spellStart"/>
      <w:r w:rsidRPr="009D219A">
        <w:rPr>
          <w:rFonts w:cs="Times New Roman"/>
          <w:b/>
          <w:color w:val="FF0000"/>
          <w:sz w:val="52"/>
          <w:szCs w:val="52"/>
        </w:rPr>
        <w:t>Новокаховської</w:t>
      </w:r>
      <w:proofErr w:type="spellEnd"/>
      <w:r w:rsidRPr="009D219A">
        <w:rPr>
          <w:rFonts w:cs="Times New Roman"/>
          <w:b/>
          <w:color w:val="FF0000"/>
          <w:sz w:val="52"/>
          <w:szCs w:val="52"/>
        </w:rPr>
        <w:t xml:space="preserve"> міської ради</w:t>
      </w:r>
    </w:p>
    <w:p w:rsidR="0066776C" w:rsidRPr="009D219A" w:rsidRDefault="00225418" w:rsidP="00225418">
      <w:pPr>
        <w:pBdr>
          <w:top w:val="nil"/>
          <w:left w:val="nil"/>
          <w:bottom w:val="nil"/>
          <w:right w:val="nil"/>
          <w:between w:val="nil"/>
        </w:pBdr>
        <w:tabs>
          <w:tab w:val="left" w:pos="9781"/>
        </w:tabs>
        <w:spacing w:line="240" w:lineRule="auto"/>
        <w:ind w:left="3" w:hanging="5"/>
        <w:jc w:val="center"/>
        <w:rPr>
          <w:rFonts w:cs="Times New Roman"/>
          <w:b/>
          <w:color w:val="FF0000"/>
          <w:sz w:val="52"/>
          <w:szCs w:val="52"/>
        </w:rPr>
      </w:pPr>
      <w:proofErr w:type="spellStart"/>
      <w:r w:rsidRPr="009D219A">
        <w:rPr>
          <w:rFonts w:cs="Times New Roman"/>
          <w:b/>
          <w:color w:val="FF0000"/>
          <w:sz w:val="52"/>
          <w:szCs w:val="52"/>
        </w:rPr>
        <w:t>Істоміної</w:t>
      </w:r>
      <w:proofErr w:type="spellEnd"/>
      <w:r w:rsidRPr="009D219A">
        <w:rPr>
          <w:rFonts w:cs="Times New Roman"/>
          <w:b/>
          <w:color w:val="FF0000"/>
          <w:sz w:val="52"/>
          <w:szCs w:val="52"/>
        </w:rPr>
        <w:t xml:space="preserve"> Світлани Миколаївни</w:t>
      </w:r>
    </w:p>
    <w:p w:rsidR="0066776C" w:rsidRPr="009D219A" w:rsidRDefault="0066776C" w:rsidP="009D219A">
      <w:pPr>
        <w:pBdr>
          <w:top w:val="nil"/>
          <w:left w:val="nil"/>
          <w:bottom w:val="nil"/>
          <w:right w:val="nil"/>
          <w:between w:val="nil"/>
        </w:pBdr>
        <w:tabs>
          <w:tab w:val="left" w:pos="9781"/>
        </w:tabs>
        <w:spacing w:line="240" w:lineRule="auto"/>
        <w:ind w:left="3" w:hanging="5"/>
        <w:rPr>
          <w:rFonts w:cs="Times New Roman"/>
          <w:b/>
          <w:color w:val="FF0000"/>
          <w:sz w:val="52"/>
          <w:szCs w:val="52"/>
        </w:rPr>
      </w:pPr>
    </w:p>
    <w:p w:rsidR="0066776C" w:rsidRPr="009D219A" w:rsidRDefault="009D219A">
      <w:pPr>
        <w:pBdr>
          <w:top w:val="nil"/>
          <w:left w:val="nil"/>
          <w:bottom w:val="nil"/>
          <w:right w:val="nil"/>
          <w:between w:val="nil"/>
        </w:pBdr>
        <w:tabs>
          <w:tab w:val="left" w:pos="9781"/>
        </w:tabs>
        <w:spacing w:line="240" w:lineRule="auto"/>
        <w:ind w:left="3" w:hanging="5"/>
        <w:jc w:val="center"/>
        <w:rPr>
          <w:rFonts w:cs="Times New Roman"/>
          <w:b/>
          <w:color w:val="FF0000"/>
          <w:sz w:val="52"/>
          <w:szCs w:val="52"/>
        </w:rPr>
        <w:sectPr w:rsidR="0066776C" w:rsidRPr="009D219A" w:rsidSect="009D219A">
          <w:footerReference w:type="default" r:id="rId8"/>
          <w:pgSz w:w="11906" w:h="16838"/>
          <w:pgMar w:top="113" w:right="991" w:bottom="113" w:left="284" w:header="709" w:footer="709" w:gutter="0"/>
          <w:pgBorders w:offsetFrom="page">
            <w:top w:val="flowersDaisies" w:sz="20" w:space="24" w:color="auto"/>
            <w:left w:val="flowersDaisies" w:sz="20" w:space="24" w:color="auto"/>
            <w:bottom w:val="flowersDaisies" w:sz="20" w:space="24" w:color="auto"/>
            <w:right w:val="flowersDaisies" w:sz="20" w:space="24" w:color="auto"/>
          </w:pgBorders>
          <w:pgNumType w:start="1"/>
          <w:cols w:space="720"/>
        </w:sectPr>
      </w:pPr>
      <w:r>
        <w:rPr>
          <w:rFonts w:cs="Times New Roman"/>
          <w:b/>
          <w:color w:val="FF0000"/>
          <w:sz w:val="52"/>
          <w:szCs w:val="52"/>
        </w:rPr>
        <w:t>з</w:t>
      </w:r>
      <w:r w:rsidR="005460F7" w:rsidRPr="009D219A">
        <w:rPr>
          <w:rFonts w:cs="Times New Roman"/>
          <w:b/>
          <w:color w:val="FF0000"/>
          <w:sz w:val="52"/>
          <w:szCs w:val="52"/>
        </w:rPr>
        <w:t xml:space="preserve">а 2022/2023 </w:t>
      </w:r>
      <w:proofErr w:type="spellStart"/>
      <w:r w:rsidR="005460F7" w:rsidRPr="009D219A">
        <w:rPr>
          <w:rFonts w:cs="Times New Roman"/>
          <w:b/>
          <w:color w:val="FF0000"/>
          <w:sz w:val="52"/>
          <w:szCs w:val="52"/>
        </w:rPr>
        <w:t>н.р</w:t>
      </w:r>
      <w:proofErr w:type="spellEnd"/>
    </w:p>
    <w:p w:rsidR="0066776C" w:rsidRDefault="005460F7" w:rsidP="009D219A">
      <w:pPr>
        <w:pBdr>
          <w:top w:val="nil"/>
          <w:left w:val="nil"/>
          <w:bottom w:val="nil"/>
          <w:right w:val="nil"/>
          <w:between w:val="nil"/>
        </w:pBdr>
        <w:spacing w:before="280" w:line="276" w:lineRule="auto"/>
        <w:ind w:left="1" w:hanging="3"/>
        <w:rPr>
          <w:rFonts w:cs="Times New Roman"/>
          <w:sz w:val="28"/>
          <w:szCs w:val="28"/>
        </w:rPr>
      </w:pPr>
      <w:r>
        <w:rPr>
          <w:rFonts w:cs="Times New Roman"/>
          <w:sz w:val="28"/>
          <w:szCs w:val="28"/>
        </w:rPr>
        <w:lastRenderedPageBreak/>
        <w:t>Наша країна переживає зараз дуже складні часи. В умовах введення в Україні воєнного стану,</w:t>
      </w:r>
      <w:r w:rsidR="009D219A">
        <w:rPr>
          <w:rFonts w:cs="Times New Roman"/>
          <w:sz w:val="28"/>
          <w:szCs w:val="28"/>
        </w:rPr>
        <w:t xml:space="preserve"> </w:t>
      </w:r>
      <w:r>
        <w:rPr>
          <w:rFonts w:cs="Times New Roman"/>
          <w:sz w:val="28"/>
          <w:szCs w:val="28"/>
        </w:rPr>
        <w:t xml:space="preserve">викликаного збройною агресією </w:t>
      </w:r>
      <w:proofErr w:type="spellStart"/>
      <w:r>
        <w:rPr>
          <w:rFonts w:cs="Times New Roman"/>
          <w:sz w:val="28"/>
          <w:szCs w:val="28"/>
        </w:rPr>
        <w:t>росії</w:t>
      </w:r>
      <w:proofErr w:type="spellEnd"/>
      <w:r>
        <w:rPr>
          <w:rFonts w:cs="Times New Roman"/>
          <w:sz w:val="28"/>
          <w:szCs w:val="28"/>
        </w:rPr>
        <w:t xml:space="preserve">, освітяни - на своєму вчительському трудовому фронті. Працюють сумлінно, </w:t>
      </w:r>
      <w:proofErr w:type="spellStart"/>
      <w:r>
        <w:rPr>
          <w:rFonts w:cs="Times New Roman"/>
          <w:sz w:val="28"/>
          <w:szCs w:val="28"/>
        </w:rPr>
        <w:t>відповідально</w:t>
      </w:r>
      <w:proofErr w:type="spellEnd"/>
      <w:r>
        <w:rPr>
          <w:rFonts w:cs="Times New Roman"/>
          <w:sz w:val="28"/>
          <w:szCs w:val="28"/>
        </w:rPr>
        <w:t xml:space="preserve"> ставляться до виконання посадових обов’язків і вже цим наближають перемогу.</w:t>
      </w:r>
    </w:p>
    <w:p w:rsidR="0066776C" w:rsidRDefault="005460F7" w:rsidP="009D219A">
      <w:pPr>
        <w:pBdr>
          <w:top w:val="nil"/>
          <w:left w:val="nil"/>
          <w:bottom w:val="nil"/>
          <w:right w:val="nil"/>
          <w:between w:val="nil"/>
        </w:pBdr>
        <w:spacing w:before="280" w:line="276" w:lineRule="auto"/>
        <w:ind w:left="1" w:hanging="3"/>
        <w:rPr>
          <w:rFonts w:cs="Times New Roman"/>
          <w:color w:val="000000"/>
          <w:sz w:val="28"/>
          <w:szCs w:val="28"/>
        </w:rPr>
      </w:pPr>
      <w:r>
        <w:rPr>
          <w:rFonts w:cs="Times New Roman"/>
          <w:color w:val="000000"/>
          <w:sz w:val="28"/>
          <w:szCs w:val="28"/>
        </w:rPr>
        <w:t>Відповідно до 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В своєму звіті я намагатимуся охопити основні напрямки своєї діяльності, звернути увагу на створення в ліцеї належних умов для забезпечення рівного доступу для здобуття якіс</w:t>
      </w:r>
      <w:r w:rsidR="00225418">
        <w:rPr>
          <w:rFonts w:cs="Times New Roman"/>
          <w:color w:val="000000"/>
          <w:sz w:val="28"/>
          <w:szCs w:val="28"/>
        </w:rPr>
        <w:t xml:space="preserve">ної освіти, тому що з </w:t>
      </w:r>
      <w:r>
        <w:rPr>
          <w:rFonts w:cs="Times New Roman"/>
          <w:color w:val="000000"/>
          <w:sz w:val="28"/>
          <w:szCs w:val="28"/>
        </w:rPr>
        <w:t>1 вересня ми продовжили працювати в новій українській школі, головна мета якої – створити таку школу, у якій буде приємно навчатись і яка даватиме учням не тільки знання, а й вміння застосовувати їх у житті. 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освітнього  процесу та його результативність.</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Працівники школи - це команда, яка  злагоджено працює для досягнення успіху.</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w:t>
      </w:r>
      <w:r>
        <w:rPr>
          <w:rFonts w:cs="Times New Roman"/>
          <w:color w:val="000000"/>
        </w:rPr>
        <w:t xml:space="preserve"> </w:t>
      </w:r>
    </w:p>
    <w:p w:rsidR="0066776C" w:rsidRPr="005460F7" w:rsidRDefault="005460F7" w:rsidP="005460F7">
      <w:pPr>
        <w:pBdr>
          <w:top w:val="nil"/>
          <w:left w:val="nil"/>
          <w:bottom w:val="nil"/>
          <w:right w:val="nil"/>
          <w:between w:val="nil"/>
        </w:pBdr>
        <w:spacing w:line="276" w:lineRule="auto"/>
        <w:ind w:left="1" w:hanging="3"/>
        <w:rPr>
          <w:rFonts w:cs="Times New Roman"/>
          <w:b/>
          <w:color w:val="000000"/>
          <w:sz w:val="28"/>
          <w:szCs w:val="28"/>
        </w:rPr>
      </w:pPr>
      <w:r w:rsidRPr="005460F7">
        <w:rPr>
          <w:rFonts w:cs="Times New Roman"/>
          <w:b/>
          <w:color w:val="000000"/>
          <w:sz w:val="28"/>
          <w:szCs w:val="28"/>
        </w:rPr>
        <w:t>Основна мета моєї діяльності, як керівника, у 202</w:t>
      </w:r>
      <w:r w:rsidRPr="005460F7">
        <w:rPr>
          <w:rFonts w:cs="Times New Roman"/>
          <w:b/>
          <w:sz w:val="28"/>
          <w:szCs w:val="28"/>
        </w:rPr>
        <w:t>2</w:t>
      </w:r>
      <w:r w:rsidRPr="005460F7">
        <w:rPr>
          <w:rFonts w:cs="Times New Roman"/>
          <w:b/>
          <w:color w:val="000000"/>
          <w:sz w:val="28"/>
          <w:szCs w:val="28"/>
        </w:rPr>
        <w:t>/202</w:t>
      </w:r>
      <w:r w:rsidRPr="005460F7">
        <w:rPr>
          <w:rFonts w:cs="Times New Roman"/>
          <w:b/>
          <w:sz w:val="28"/>
          <w:szCs w:val="28"/>
        </w:rPr>
        <w:t>3</w:t>
      </w:r>
      <w:r w:rsidRPr="005460F7">
        <w:rPr>
          <w:rFonts w:cs="Times New Roman"/>
          <w:b/>
          <w:color w:val="000000"/>
          <w:sz w:val="28"/>
          <w:szCs w:val="28"/>
        </w:rPr>
        <w:t xml:space="preserve"> навчальному році:</w:t>
      </w:r>
    </w:p>
    <w:p w:rsidR="0066776C" w:rsidRDefault="005460F7" w:rsidP="005460F7">
      <w:pPr>
        <w:numPr>
          <w:ilvl w:val="0"/>
          <w:numId w:val="1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Створення умов для навчання учнів школи, забезпечення реалізації прав громадян на здобуття початкової, базової та повної загальної середньої освіти в умовах школи І-ІІІ ступенів;</w:t>
      </w:r>
    </w:p>
    <w:p w:rsidR="0066776C" w:rsidRDefault="005460F7" w:rsidP="005460F7">
      <w:pPr>
        <w:numPr>
          <w:ilvl w:val="0"/>
          <w:numId w:val="1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Вдосконалення педагогічної системи школи відповідно до запитів батьків та учнів;</w:t>
      </w:r>
    </w:p>
    <w:p w:rsidR="0066776C" w:rsidRDefault="005460F7" w:rsidP="005460F7">
      <w:pPr>
        <w:numPr>
          <w:ilvl w:val="0"/>
          <w:numId w:val="1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Забезпечення функціонування та розвитку школи , підвищення якості освіти та ефективності виховання і розвитку учнів.</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Враховуючи вимоги сьогодення, педагогічна діяльність школи спрямована на всебічний розвиток дитини, формування ключових та предметних </w:t>
      </w:r>
      <w:proofErr w:type="spellStart"/>
      <w:r>
        <w:rPr>
          <w:rFonts w:cs="Times New Roman"/>
          <w:color w:val="000000"/>
          <w:sz w:val="28"/>
          <w:szCs w:val="28"/>
        </w:rPr>
        <w:t>компетентностей</w:t>
      </w:r>
      <w:proofErr w:type="spellEnd"/>
      <w:r>
        <w:rPr>
          <w:rFonts w:cs="Times New Roman"/>
          <w:color w:val="000000"/>
          <w:sz w:val="28"/>
          <w:szCs w:val="28"/>
        </w:rPr>
        <w:t xml:space="preserve"> учнів,  утвердження загальнолюдських цінностей, розкриття потенційних можливостей і здібностей учнів.</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У 202</w:t>
      </w:r>
      <w:r>
        <w:rPr>
          <w:rFonts w:cs="Times New Roman"/>
          <w:sz w:val="28"/>
          <w:szCs w:val="28"/>
        </w:rPr>
        <w:t>2</w:t>
      </w:r>
      <w:r>
        <w:rPr>
          <w:rFonts w:cs="Times New Roman"/>
          <w:color w:val="000000"/>
          <w:sz w:val="28"/>
          <w:szCs w:val="28"/>
        </w:rPr>
        <w:t>-202</w:t>
      </w:r>
      <w:r>
        <w:rPr>
          <w:rFonts w:cs="Times New Roman"/>
          <w:sz w:val="28"/>
          <w:szCs w:val="28"/>
        </w:rPr>
        <w:t>3</w:t>
      </w:r>
      <w:r>
        <w:rPr>
          <w:rFonts w:cs="Times New Roman"/>
          <w:color w:val="000000"/>
          <w:sz w:val="28"/>
          <w:szCs w:val="28"/>
        </w:rPr>
        <w:t xml:space="preserve"> н. р. педагогічний колектив продовжив роботу над науково-методичною проблемою школи </w:t>
      </w:r>
      <w:r>
        <w:rPr>
          <w:rFonts w:cs="Times New Roman"/>
          <w:sz w:val="28"/>
          <w:szCs w:val="28"/>
        </w:rPr>
        <w:t>«Впровадження інноваційних технологій в процесі викладання навчальних предметів, покращення якості знань учнів». Впродовж роботи над проблемою, школа працювала над організаційно-проектним ета</w:t>
      </w:r>
      <w:r>
        <w:rPr>
          <w:rFonts w:cs="Times New Roman"/>
          <w:color w:val="000000"/>
          <w:sz w:val="28"/>
          <w:szCs w:val="28"/>
        </w:rPr>
        <w:t xml:space="preserve">пом. Здійснювалися спрямування всіх напрямів методичної роботи на розвиток творчого потенціалу педагогів у контексті реалізації проблемної теми; організація, проведення та забезпечення участі в конкурсах різних рівнів, виставках, науково – практичних конференціях для учнів та вчителів, які беруть участь у роботі над проблемою. </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На сьогодні  визначені  пріоритетні напрями і завдання  відповідно до вимог сучасності :</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1. Створення  оптимальних умов для всебічного розвитку особистості учня, його талантів, творчих та фізичних здібностей.</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2. Підвищення освітнього рівня учнів, формування цінностей і необхідних для успішної самореалізації </w:t>
      </w:r>
      <w:proofErr w:type="spellStart"/>
      <w:r>
        <w:rPr>
          <w:rFonts w:cs="Times New Roman"/>
          <w:color w:val="000000"/>
          <w:sz w:val="28"/>
          <w:szCs w:val="28"/>
        </w:rPr>
        <w:t>компетентностей</w:t>
      </w:r>
      <w:proofErr w:type="spellEnd"/>
      <w:r>
        <w:rPr>
          <w:rFonts w:cs="Times New Roman"/>
          <w:color w:val="000000"/>
          <w:sz w:val="28"/>
          <w:szCs w:val="28"/>
        </w:rPr>
        <w:t>.</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6. Удосконалення системи національного виховання та учнівського самоврядування як необхідної форми громадянського виховання. </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7. 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66776C" w:rsidRDefault="0066776C">
      <w:pPr>
        <w:pBdr>
          <w:top w:val="nil"/>
          <w:left w:val="nil"/>
          <w:bottom w:val="nil"/>
          <w:right w:val="nil"/>
          <w:between w:val="nil"/>
        </w:pBdr>
        <w:spacing w:line="240" w:lineRule="auto"/>
        <w:ind w:left="1" w:hanging="3"/>
        <w:jc w:val="both"/>
        <w:rPr>
          <w:rFonts w:cs="Times New Roman"/>
          <w:color w:val="000000"/>
          <w:sz w:val="28"/>
          <w:szCs w:val="28"/>
        </w:rPr>
      </w:pPr>
    </w:p>
    <w:p w:rsidR="0066776C" w:rsidRDefault="005460F7">
      <w:pPr>
        <w:pBdr>
          <w:top w:val="nil"/>
          <w:left w:val="nil"/>
          <w:bottom w:val="nil"/>
          <w:right w:val="nil"/>
          <w:between w:val="nil"/>
        </w:pBdr>
        <w:spacing w:line="240" w:lineRule="auto"/>
        <w:ind w:left="1" w:hanging="3"/>
        <w:jc w:val="center"/>
        <w:rPr>
          <w:rFonts w:cs="Times New Roman"/>
          <w:b/>
          <w:color w:val="000000"/>
          <w:sz w:val="28"/>
          <w:szCs w:val="28"/>
          <w:u w:val="single"/>
        </w:rPr>
      </w:pPr>
      <w:r>
        <w:rPr>
          <w:rFonts w:cs="Times New Roman"/>
          <w:b/>
          <w:color w:val="000000"/>
          <w:sz w:val="28"/>
          <w:szCs w:val="28"/>
          <w:u w:val="single"/>
        </w:rPr>
        <w:t>Управління закладом освіти</w:t>
      </w:r>
    </w:p>
    <w:p w:rsidR="0066776C" w:rsidRDefault="0066776C">
      <w:pPr>
        <w:pBdr>
          <w:top w:val="nil"/>
          <w:left w:val="nil"/>
          <w:bottom w:val="nil"/>
          <w:right w:val="nil"/>
          <w:between w:val="nil"/>
        </w:pBdr>
        <w:spacing w:line="240" w:lineRule="auto"/>
        <w:ind w:left="1" w:hanging="3"/>
        <w:jc w:val="center"/>
        <w:rPr>
          <w:rFonts w:cs="Times New Roman"/>
          <w:b/>
          <w:sz w:val="28"/>
          <w:szCs w:val="28"/>
          <w:u w:val="single"/>
        </w:rPr>
      </w:pPr>
    </w:p>
    <w:p w:rsidR="0066776C" w:rsidRDefault="005460F7">
      <w:pPr>
        <w:pBdr>
          <w:top w:val="nil"/>
          <w:left w:val="nil"/>
          <w:bottom w:val="nil"/>
          <w:right w:val="nil"/>
          <w:between w:val="nil"/>
        </w:pBdr>
        <w:shd w:val="clear" w:color="auto" w:fill="FFFFFF"/>
        <w:spacing w:line="240" w:lineRule="auto"/>
        <w:ind w:left="1" w:hanging="3"/>
        <w:jc w:val="both"/>
        <w:rPr>
          <w:rFonts w:cs="Times New Roman"/>
        </w:rPr>
      </w:pPr>
      <w:r>
        <w:rPr>
          <w:rFonts w:cs="Times New Roman"/>
          <w:color w:val="000000"/>
          <w:sz w:val="28"/>
          <w:szCs w:val="28"/>
        </w:rPr>
        <w:tab/>
      </w:r>
      <w:r>
        <w:rPr>
          <w:rFonts w:cs="Times New Roman"/>
        </w:rPr>
        <w:t>У 2022-2023</w:t>
      </w:r>
      <w:r>
        <w:t xml:space="preserve"> </w:t>
      </w:r>
      <w:r>
        <w:rPr>
          <w:rFonts w:cs="Times New Roman"/>
        </w:rPr>
        <w:t>навчальному році робота закладу була спрямована на виконання:</w:t>
      </w:r>
    </w:p>
    <w:p w:rsidR="0066776C" w:rsidRDefault="005460F7">
      <w:pPr>
        <w:numPr>
          <w:ilvl w:val="0"/>
          <w:numId w:val="3"/>
        </w:numPr>
        <w:spacing w:line="276" w:lineRule="auto"/>
        <w:ind w:left="0" w:hanging="2"/>
        <w:jc w:val="both"/>
        <w:rPr>
          <w:rFonts w:cs="Times New Roman"/>
        </w:rPr>
      </w:pPr>
      <w:r>
        <w:rPr>
          <w:rFonts w:cs="Times New Roman"/>
        </w:rPr>
        <w:t>Конституції України;</w:t>
      </w:r>
    </w:p>
    <w:p w:rsidR="0066776C" w:rsidRDefault="005460F7">
      <w:pPr>
        <w:numPr>
          <w:ilvl w:val="0"/>
          <w:numId w:val="3"/>
        </w:numPr>
        <w:spacing w:line="276" w:lineRule="auto"/>
        <w:ind w:left="0" w:hanging="2"/>
        <w:jc w:val="both"/>
        <w:rPr>
          <w:rFonts w:cs="Times New Roman"/>
        </w:rPr>
      </w:pPr>
      <w:r>
        <w:rPr>
          <w:rFonts w:cs="Times New Roman"/>
        </w:rPr>
        <w:t>Конвенції про права дитини; </w:t>
      </w:r>
    </w:p>
    <w:p w:rsidR="0066776C" w:rsidRDefault="005460F7">
      <w:pPr>
        <w:numPr>
          <w:ilvl w:val="0"/>
          <w:numId w:val="3"/>
        </w:numPr>
        <w:spacing w:line="276" w:lineRule="auto"/>
        <w:ind w:left="0" w:hanging="2"/>
        <w:jc w:val="both"/>
        <w:rPr>
          <w:rFonts w:cs="Times New Roman"/>
        </w:rPr>
      </w:pPr>
      <w:r>
        <w:rPr>
          <w:rFonts w:cs="Times New Roman"/>
        </w:rPr>
        <w:t>Законів України «Про освіту», «Про повну загальну середню освіту», «Про забезпечення санітарного та епідемічного благополуччя населення»,</w:t>
      </w:r>
    </w:p>
    <w:p w:rsidR="0066776C" w:rsidRDefault="005460F7">
      <w:pPr>
        <w:numPr>
          <w:ilvl w:val="0"/>
          <w:numId w:val="3"/>
        </w:numPr>
        <w:spacing w:line="276" w:lineRule="auto"/>
        <w:ind w:left="0" w:hanging="2"/>
        <w:jc w:val="both"/>
        <w:rPr>
          <w:rFonts w:cs="Times New Roman"/>
        </w:rPr>
      </w:pPr>
      <w:r>
        <w:rPr>
          <w:rFonts w:cs="Times New Roman"/>
        </w:rPr>
        <w:t xml:space="preserve">Державного стандарту початкової загальної освіти, </w:t>
      </w:r>
    </w:p>
    <w:p w:rsidR="0066776C" w:rsidRDefault="005460F7">
      <w:pPr>
        <w:numPr>
          <w:ilvl w:val="0"/>
          <w:numId w:val="3"/>
        </w:numPr>
        <w:spacing w:line="276" w:lineRule="auto"/>
        <w:ind w:left="0" w:hanging="2"/>
        <w:jc w:val="both"/>
        <w:rPr>
          <w:rFonts w:cs="Times New Roman"/>
        </w:rPr>
      </w:pPr>
      <w:r>
        <w:rPr>
          <w:rFonts w:cs="Times New Roman"/>
        </w:rPr>
        <w:t xml:space="preserve">Державного стандарту базової загальної середньої освіти, </w:t>
      </w:r>
    </w:p>
    <w:p w:rsidR="0066776C" w:rsidRDefault="005460F7">
      <w:pPr>
        <w:numPr>
          <w:ilvl w:val="0"/>
          <w:numId w:val="3"/>
        </w:numPr>
        <w:spacing w:line="276" w:lineRule="auto"/>
        <w:ind w:left="0" w:hanging="2"/>
        <w:jc w:val="both"/>
        <w:rPr>
          <w:rFonts w:cs="Times New Roman"/>
        </w:rPr>
      </w:pPr>
      <w:r>
        <w:rPr>
          <w:rFonts w:cs="Times New Roman"/>
        </w:rPr>
        <w:t xml:space="preserve">Санітарного регламенту для закладів загальної середньої освіти, </w:t>
      </w:r>
    </w:p>
    <w:p w:rsidR="0066776C" w:rsidRDefault="005460F7">
      <w:pPr>
        <w:numPr>
          <w:ilvl w:val="0"/>
          <w:numId w:val="3"/>
        </w:numPr>
        <w:spacing w:line="276" w:lineRule="auto"/>
        <w:ind w:left="0" w:hanging="2"/>
        <w:jc w:val="both"/>
        <w:rPr>
          <w:rFonts w:cs="Times New Roman"/>
        </w:rPr>
      </w:pPr>
      <w:r>
        <w:rPr>
          <w:rFonts w:cs="Times New Roman"/>
        </w:rPr>
        <w:t>Наказу МОН України від 09.01.2019 №17 «Про затвердження Порядку проведення інституційного аудиту ЗЗСО»;</w:t>
      </w:r>
    </w:p>
    <w:p w:rsidR="0066776C" w:rsidRDefault="005460F7">
      <w:pPr>
        <w:numPr>
          <w:ilvl w:val="0"/>
          <w:numId w:val="3"/>
        </w:numPr>
        <w:spacing w:line="276" w:lineRule="auto"/>
        <w:ind w:left="0" w:hanging="2"/>
        <w:jc w:val="both"/>
        <w:rPr>
          <w:rFonts w:cs="Times New Roman"/>
        </w:rPr>
      </w:pPr>
      <w:r>
        <w:rPr>
          <w:rFonts w:cs="Times New Roman"/>
        </w:rPr>
        <w:t>Статуту;</w:t>
      </w:r>
    </w:p>
    <w:p w:rsidR="0066776C" w:rsidRDefault="005460F7">
      <w:pPr>
        <w:numPr>
          <w:ilvl w:val="0"/>
          <w:numId w:val="3"/>
        </w:numPr>
        <w:spacing w:line="276" w:lineRule="auto"/>
        <w:ind w:left="0" w:hanging="2"/>
        <w:jc w:val="both"/>
        <w:rPr>
          <w:rFonts w:cs="Times New Roman"/>
        </w:rPr>
      </w:pPr>
      <w:r>
        <w:rPr>
          <w:rFonts w:cs="Times New Roman"/>
        </w:rPr>
        <w:t>інших законодавчих та нормативно-правових документів із питань виконання законодавства України в галузі «Освіта».</w:t>
      </w:r>
    </w:p>
    <w:p w:rsidR="0066776C" w:rsidRDefault="005460F7">
      <w:pPr>
        <w:spacing w:line="276" w:lineRule="auto"/>
        <w:ind w:left="0" w:hanging="2"/>
        <w:jc w:val="both"/>
        <w:rPr>
          <w:rFonts w:cs="Times New Roman"/>
        </w:rPr>
      </w:pPr>
      <w:r>
        <w:rPr>
          <w:rFonts w:cs="Times New Roman"/>
        </w:rPr>
        <w:t xml:space="preserve">Педагогічною радою від 30.08.2022 р. протокол №1 були схвалені  установчі та локальні документи, які стали регулятивними в організації та </w:t>
      </w:r>
      <w:proofErr w:type="spellStart"/>
      <w:r>
        <w:rPr>
          <w:rFonts w:cs="Times New Roman"/>
        </w:rPr>
        <w:t>моніторинзі</w:t>
      </w:r>
      <w:proofErr w:type="spellEnd"/>
      <w:r>
        <w:rPr>
          <w:rFonts w:cs="Times New Roman"/>
        </w:rPr>
        <w:t xml:space="preserve"> освітнього процесу:</w:t>
      </w:r>
    </w:p>
    <w:p w:rsidR="0066776C" w:rsidRDefault="005460F7">
      <w:pPr>
        <w:numPr>
          <w:ilvl w:val="0"/>
          <w:numId w:val="8"/>
        </w:numPr>
        <w:spacing w:line="276" w:lineRule="auto"/>
        <w:ind w:left="0" w:hanging="2"/>
        <w:jc w:val="both"/>
        <w:rPr>
          <w:rFonts w:cs="Times New Roman"/>
        </w:rPr>
      </w:pPr>
      <w:r>
        <w:rPr>
          <w:rFonts w:cs="Times New Roman"/>
        </w:rPr>
        <w:t>Стратегія розвитку закладу на 2022-2027 рр.;</w:t>
      </w:r>
    </w:p>
    <w:p w:rsidR="0066776C" w:rsidRDefault="005460F7">
      <w:pPr>
        <w:numPr>
          <w:ilvl w:val="0"/>
          <w:numId w:val="8"/>
        </w:numPr>
        <w:spacing w:line="276" w:lineRule="auto"/>
        <w:ind w:left="0" w:hanging="2"/>
        <w:jc w:val="both"/>
        <w:rPr>
          <w:rFonts w:cs="Times New Roman"/>
        </w:rPr>
      </w:pPr>
      <w:r>
        <w:rPr>
          <w:rFonts w:cs="Times New Roman"/>
        </w:rPr>
        <w:t>Положення про моніторинг якості освітнього процесу;</w:t>
      </w:r>
    </w:p>
    <w:p w:rsidR="0066776C" w:rsidRDefault="005460F7">
      <w:pPr>
        <w:numPr>
          <w:ilvl w:val="0"/>
          <w:numId w:val="8"/>
        </w:numPr>
        <w:spacing w:line="276" w:lineRule="auto"/>
        <w:ind w:left="0" w:hanging="2"/>
        <w:jc w:val="both"/>
        <w:rPr>
          <w:rFonts w:cs="Times New Roman"/>
        </w:rPr>
      </w:pPr>
      <w:r>
        <w:rPr>
          <w:rFonts w:cs="Times New Roman"/>
        </w:rPr>
        <w:t>Положення про педагогічну раду;</w:t>
      </w:r>
    </w:p>
    <w:p w:rsidR="0066776C" w:rsidRDefault="005460F7">
      <w:pPr>
        <w:numPr>
          <w:ilvl w:val="0"/>
          <w:numId w:val="8"/>
        </w:numPr>
        <w:spacing w:line="276" w:lineRule="auto"/>
        <w:ind w:left="0" w:hanging="2"/>
        <w:jc w:val="both"/>
        <w:rPr>
          <w:rFonts w:cs="Times New Roman"/>
        </w:rPr>
      </w:pPr>
      <w:r>
        <w:rPr>
          <w:rFonts w:cs="Times New Roman"/>
        </w:rPr>
        <w:t>Положення про методичну раду;</w:t>
      </w:r>
    </w:p>
    <w:p w:rsidR="0066776C" w:rsidRDefault="005460F7">
      <w:pPr>
        <w:numPr>
          <w:ilvl w:val="0"/>
          <w:numId w:val="8"/>
        </w:numPr>
        <w:spacing w:line="276" w:lineRule="auto"/>
        <w:ind w:left="0" w:hanging="2"/>
        <w:jc w:val="both"/>
        <w:rPr>
          <w:rFonts w:cs="Times New Roman"/>
        </w:rPr>
      </w:pPr>
      <w:r>
        <w:rPr>
          <w:rFonts w:cs="Times New Roman"/>
        </w:rPr>
        <w:t>Положення про шкільні професійні спільноти;</w:t>
      </w:r>
    </w:p>
    <w:p w:rsidR="0066776C" w:rsidRDefault="005460F7">
      <w:pPr>
        <w:numPr>
          <w:ilvl w:val="0"/>
          <w:numId w:val="8"/>
        </w:numPr>
        <w:spacing w:line="276" w:lineRule="auto"/>
        <w:ind w:left="0" w:hanging="2"/>
        <w:jc w:val="both"/>
        <w:rPr>
          <w:rFonts w:cs="Times New Roman"/>
        </w:rPr>
      </w:pPr>
      <w:r>
        <w:rPr>
          <w:rFonts w:cs="Times New Roman"/>
        </w:rPr>
        <w:t>Положення про порядок здійснення інноваційної освітньої діяльності в закладі;</w:t>
      </w:r>
    </w:p>
    <w:p w:rsidR="0066776C" w:rsidRDefault="005460F7">
      <w:pPr>
        <w:numPr>
          <w:ilvl w:val="0"/>
          <w:numId w:val="8"/>
        </w:numPr>
        <w:spacing w:line="276" w:lineRule="auto"/>
        <w:ind w:left="0" w:hanging="2"/>
        <w:jc w:val="both"/>
        <w:rPr>
          <w:rFonts w:cs="Times New Roman"/>
        </w:rPr>
      </w:pPr>
      <w:r>
        <w:rPr>
          <w:rFonts w:cs="Times New Roman"/>
        </w:rPr>
        <w:t>Положення про індивідуальну форму здобуття освіти;</w:t>
      </w:r>
    </w:p>
    <w:p w:rsidR="0066776C" w:rsidRDefault="005460F7">
      <w:pPr>
        <w:numPr>
          <w:ilvl w:val="0"/>
          <w:numId w:val="8"/>
        </w:numPr>
        <w:spacing w:line="276" w:lineRule="auto"/>
        <w:ind w:left="0" w:hanging="2"/>
        <w:jc w:val="both"/>
        <w:rPr>
          <w:rFonts w:cs="Times New Roman"/>
        </w:rPr>
      </w:pPr>
      <w:r>
        <w:rPr>
          <w:rFonts w:cs="Times New Roman"/>
        </w:rPr>
        <w:t>Положення про учнівське самоврядування;</w:t>
      </w:r>
    </w:p>
    <w:p w:rsidR="0066776C" w:rsidRDefault="005460F7">
      <w:pPr>
        <w:numPr>
          <w:ilvl w:val="0"/>
          <w:numId w:val="8"/>
        </w:numPr>
        <w:spacing w:line="276" w:lineRule="auto"/>
        <w:ind w:left="0" w:hanging="2"/>
        <w:jc w:val="both"/>
        <w:rPr>
          <w:rFonts w:cs="Times New Roman"/>
        </w:rPr>
      </w:pPr>
      <w:r>
        <w:rPr>
          <w:rFonts w:cs="Times New Roman"/>
        </w:rPr>
        <w:t xml:space="preserve">Положення про </w:t>
      </w:r>
      <w:proofErr w:type="spellStart"/>
      <w:r>
        <w:rPr>
          <w:rFonts w:cs="Times New Roman"/>
        </w:rPr>
        <w:t>web</w:t>
      </w:r>
      <w:proofErr w:type="spellEnd"/>
      <w:r>
        <w:rPr>
          <w:rFonts w:cs="Times New Roman"/>
        </w:rPr>
        <w:t>-сайт закладу;</w:t>
      </w:r>
    </w:p>
    <w:p w:rsidR="0066776C" w:rsidRDefault="005460F7">
      <w:pPr>
        <w:numPr>
          <w:ilvl w:val="0"/>
          <w:numId w:val="8"/>
        </w:numPr>
        <w:spacing w:line="276" w:lineRule="auto"/>
        <w:ind w:left="0" w:hanging="2"/>
        <w:jc w:val="both"/>
        <w:rPr>
          <w:rFonts w:cs="Times New Roman"/>
        </w:rPr>
      </w:pPr>
      <w:r>
        <w:rPr>
          <w:rFonts w:cs="Times New Roman"/>
        </w:rPr>
        <w:t>Положення про батьківську спільноту</w:t>
      </w:r>
    </w:p>
    <w:p w:rsidR="0066776C" w:rsidRDefault="005460F7">
      <w:pPr>
        <w:numPr>
          <w:ilvl w:val="0"/>
          <w:numId w:val="8"/>
        </w:numPr>
        <w:spacing w:line="276" w:lineRule="auto"/>
        <w:ind w:left="0" w:hanging="2"/>
        <w:jc w:val="both"/>
        <w:rPr>
          <w:rFonts w:cs="Times New Roman"/>
        </w:rPr>
      </w:pPr>
      <w:r>
        <w:rPr>
          <w:rFonts w:cs="Times New Roman"/>
        </w:rPr>
        <w:t>Порядок зарахування, відрахування, переведення учнів закладу;</w:t>
      </w:r>
    </w:p>
    <w:p w:rsidR="0066776C" w:rsidRDefault="005460F7">
      <w:pPr>
        <w:numPr>
          <w:ilvl w:val="0"/>
          <w:numId w:val="8"/>
        </w:numPr>
        <w:spacing w:line="276" w:lineRule="auto"/>
        <w:ind w:left="0" w:hanging="2"/>
        <w:jc w:val="both"/>
        <w:rPr>
          <w:rFonts w:cs="Times New Roman"/>
        </w:rPr>
      </w:pPr>
      <w:r>
        <w:rPr>
          <w:rFonts w:cs="Times New Roman"/>
        </w:rPr>
        <w:t>Порядок підвищення кваліфікації та визнання результатів підвищення кваліфікації педагогічних працівників.</w:t>
      </w:r>
    </w:p>
    <w:p w:rsidR="0066776C" w:rsidRDefault="005460F7">
      <w:pPr>
        <w:spacing w:line="276" w:lineRule="auto"/>
        <w:ind w:left="0" w:hanging="2"/>
        <w:jc w:val="both"/>
        <w:rPr>
          <w:rFonts w:cs="Times New Roman"/>
        </w:rPr>
      </w:pPr>
      <w:r>
        <w:rPr>
          <w:rFonts w:cs="Times New Roman"/>
        </w:rPr>
        <w:t xml:space="preserve">На засіданні загальних зборів трудового колективу від 30.08.2022 протокол №1 затверджено Правила внутрішнього трудового розпорядку працівників </w:t>
      </w:r>
    </w:p>
    <w:p w:rsidR="0066776C" w:rsidRDefault="005460F7">
      <w:pPr>
        <w:spacing w:line="276" w:lineRule="auto"/>
        <w:ind w:left="0" w:hanging="2"/>
        <w:jc w:val="both"/>
        <w:rPr>
          <w:rFonts w:cs="Times New Roman"/>
        </w:rPr>
      </w:pPr>
      <w:r>
        <w:rPr>
          <w:rFonts w:cs="Times New Roman"/>
        </w:rPr>
        <w:t>Наказом директора затверджено:</w:t>
      </w:r>
      <w:r>
        <w:rPr>
          <w:rFonts w:cs="Times New Roman"/>
        </w:rPr>
        <w:tab/>
      </w:r>
    </w:p>
    <w:p w:rsidR="0066776C" w:rsidRDefault="005460F7" w:rsidP="005460F7">
      <w:pPr>
        <w:tabs>
          <w:tab w:val="center" w:pos="4819"/>
        </w:tabs>
        <w:spacing w:line="276" w:lineRule="auto"/>
        <w:ind w:leftChars="0" w:left="0" w:firstLineChars="0" w:firstLine="0"/>
        <w:jc w:val="both"/>
        <w:rPr>
          <w:rFonts w:cs="Times New Roman"/>
        </w:rPr>
      </w:pPr>
      <w:r>
        <w:rPr>
          <w:rFonts w:cs="Times New Roman"/>
        </w:rPr>
        <w:t>Посадові та робочі інструкції;</w:t>
      </w:r>
    </w:p>
    <w:p w:rsidR="0066776C" w:rsidRDefault="005460F7" w:rsidP="005460F7">
      <w:pPr>
        <w:tabs>
          <w:tab w:val="center" w:pos="4819"/>
        </w:tabs>
        <w:spacing w:line="276" w:lineRule="auto"/>
        <w:ind w:leftChars="0" w:left="0" w:firstLineChars="0" w:firstLine="0"/>
        <w:jc w:val="both"/>
        <w:rPr>
          <w:rFonts w:cs="Times New Roman"/>
        </w:rPr>
      </w:pPr>
      <w:r>
        <w:rPr>
          <w:rFonts w:cs="Times New Roman"/>
        </w:rPr>
        <w:t>Інструкцію з діловодства.</w:t>
      </w:r>
    </w:p>
    <w:p w:rsidR="0066776C" w:rsidRDefault="005460F7" w:rsidP="005460F7">
      <w:pPr>
        <w:spacing w:line="276" w:lineRule="auto"/>
        <w:ind w:left="0" w:hanging="2"/>
        <w:rPr>
          <w:rFonts w:cs="Times New Roman"/>
        </w:rPr>
      </w:pPr>
      <w:r>
        <w:rPr>
          <w:rFonts w:cs="Times New Roman"/>
        </w:rPr>
        <w:t xml:space="preserve">Детально зупинюсь на кожному напрямку діяльності закладу, який був задекларований </w:t>
      </w:r>
      <w:r>
        <w:rPr>
          <w:rFonts w:cs="Times New Roman"/>
          <w:i/>
        </w:rPr>
        <w:t>в Стратегічному плані розвитку школи на 2022-2023</w:t>
      </w:r>
      <w:r>
        <w:rPr>
          <w:rFonts w:cs="Times New Roman"/>
        </w:rPr>
        <w:t xml:space="preserve">  </w:t>
      </w:r>
      <w:proofErr w:type="spellStart"/>
      <w:r>
        <w:rPr>
          <w:rFonts w:cs="Times New Roman"/>
        </w:rPr>
        <w:t>н.р</w:t>
      </w:r>
      <w:proofErr w:type="spellEnd"/>
      <w:r>
        <w:rPr>
          <w:rFonts w:cs="Times New Roman"/>
        </w:rPr>
        <w:t>., зокрема:</w:t>
      </w:r>
    </w:p>
    <w:p w:rsidR="0066776C" w:rsidRDefault="005460F7" w:rsidP="005460F7">
      <w:pPr>
        <w:numPr>
          <w:ilvl w:val="0"/>
          <w:numId w:val="8"/>
        </w:numPr>
        <w:spacing w:line="276" w:lineRule="auto"/>
        <w:ind w:left="0" w:hanging="2"/>
        <w:rPr>
          <w:rFonts w:cs="Times New Roman"/>
        </w:rPr>
      </w:pPr>
      <w:r>
        <w:rPr>
          <w:rFonts w:cs="Times New Roman"/>
        </w:rPr>
        <w:t>забезпечення обов’язкової загальної середньої освіти, охоплення навчанням, збереження контингенту;</w:t>
      </w:r>
    </w:p>
    <w:p w:rsidR="0066776C" w:rsidRDefault="005460F7" w:rsidP="005460F7">
      <w:pPr>
        <w:numPr>
          <w:ilvl w:val="0"/>
          <w:numId w:val="8"/>
        </w:numPr>
        <w:spacing w:line="276" w:lineRule="auto"/>
        <w:ind w:left="0" w:hanging="2"/>
        <w:rPr>
          <w:rFonts w:cs="Times New Roman"/>
        </w:rPr>
      </w:pPr>
      <w:r>
        <w:rPr>
          <w:rFonts w:cs="Times New Roman"/>
        </w:rPr>
        <w:lastRenderedPageBreak/>
        <w:t>створення рівних умов доступу до освіти, створення освітнього дизайну та розумного пристосування для інклюзивних дітей;</w:t>
      </w:r>
    </w:p>
    <w:p w:rsidR="0066776C" w:rsidRDefault="005460F7" w:rsidP="005460F7">
      <w:pPr>
        <w:numPr>
          <w:ilvl w:val="0"/>
          <w:numId w:val="8"/>
        </w:numPr>
        <w:spacing w:line="276" w:lineRule="auto"/>
        <w:ind w:left="0" w:hanging="2"/>
        <w:rPr>
          <w:rFonts w:cs="Times New Roman"/>
        </w:rPr>
      </w:pPr>
      <w:r>
        <w:rPr>
          <w:rFonts w:cs="Times New Roman"/>
        </w:rPr>
        <w:t xml:space="preserve">становлення ключових та професійних </w:t>
      </w:r>
      <w:proofErr w:type="spellStart"/>
      <w:r>
        <w:rPr>
          <w:rFonts w:cs="Times New Roman"/>
        </w:rPr>
        <w:t>компетентностей</w:t>
      </w:r>
      <w:proofErr w:type="spellEnd"/>
      <w:r>
        <w:rPr>
          <w:rFonts w:cs="Times New Roman"/>
        </w:rPr>
        <w:t xml:space="preserve"> сучасного вчителя згідно Професійного стандарту; здійснення методичної роботи;</w:t>
      </w:r>
    </w:p>
    <w:p w:rsidR="0066776C" w:rsidRDefault="005460F7" w:rsidP="005460F7">
      <w:pPr>
        <w:numPr>
          <w:ilvl w:val="0"/>
          <w:numId w:val="8"/>
        </w:numPr>
        <w:spacing w:line="276" w:lineRule="auto"/>
        <w:ind w:left="0" w:hanging="2"/>
        <w:rPr>
          <w:rFonts w:cs="Times New Roman"/>
        </w:rPr>
      </w:pPr>
      <w:r>
        <w:rPr>
          <w:rFonts w:cs="Times New Roman"/>
          <w:color w:val="222222"/>
        </w:rPr>
        <w:t>створення оптимальних умов для виявлення, розвитку і реалізації потенційних можливостей дітей (</w:t>
      </w:r>
      <w:r>
        <w:rPr>
          <w:rFonts w:cs="Times New Roman"/>
        </w:rPr>
        <w:t>навчальна діяльність здобувачів освіти, участь в олімпіадах, конкурсі-захисті МАН, академічних конкурсах);</w:t>
      </w:r>
    </w:p>
    <w:p w:rsidR="0066776C" w:rsidRDefault="005460F7" w:rsidP="005460F7">
      <w:pPr>
        <w:numPr>
          <w:ilvl w:val="0"/>
          <w:numId w:val="8"/>
        </w:numPr>
        <w:spacing w:line="276" w:lineRule="auto"/>
        <w:ind w:left="0" w:hanging="2"/>
        <w:rPr>
          <w:rFonts w:cs="Times New Roman"/>
        </w:rPr>
      </w:pPr>
      <w:r>
        <w:rPr>
          <w:rFonts w:cs="Times New Roman"/>
        </w:rPr>
        <w:t>створення виховного середовища для індивідуального розвитку здобувачів освіти, урахування їх здібностей, досягнень, стимулювання творчої активності;</w:t>
      </w:r>
    </w:p>
    <w:p w:rsidR="0066776C" w:rsidRDefault="005460F7" w:rsidP="005460F7">
      <w:pPr>
        <w:numPr>
          <w:ilvl w:val="0"/>
          <w:numId w:val="8"/>
        </w:numPr>
        <w:spacing w:line="276" w:lineRule="auto"/>
        <w:ind w:left="0" w:hanging="2"/>
        <w:rPr>
          <w:rFonts w:cs="Times New Roman"/>
        </w:rPr>
      </w:pPr>
      <w:r>
        <w:rPr>
          <w:rFonts w:cs="Times New Roman"/>
        </w:rPr>
        <w:t>впровадження інноваційної освітньої діяльності;</w:t>
      </w:r>
    </w:p>
    <w:p w:rsidR="0066776C" w:rsidRDefault="005460F7" w:rsidP="005460F7">
      <w:pPr>
        <w:numPr>
          <w:ilvl w:val="0"/>
          <w:numId w:val="8"/>
        </w:numPr>
        <w:spacing w:line="276" w:lineRule="auto"/>
        <w:ind w:left="0" w:hanging="2"/>
        <w:rPr>
          <w:rFonts w:cs="Times New Roman"/>
        </w:rPr>
      </w:pPr>
      <w:r>
        <w:rPr>
          <w:rFonts w:cs="Times New Roman"/>
        </w:rPr>
        <w:t>соціальний захист, збереження здоров’я,  медичне обслуговування, організація шкільного харчування;</w:t>
      </w:r>
    </w:p>
    <w:p w:rsidR="0066776C" w:rsidRDefault="005460F7" w:rsidP="005460F7">
      <w:pPr>
        <w:numPr>
          <w:ilvl w:val="0"/>
          <w:numId w:val="8"/>
        </w:numPr>
        <w:spacing w:line="276" w:lineRule="auto"/>
        <w:ind w:left="0" w:hanging="2"/>
        <w:rPr>
          <w:rFonts w:cs="Times New Roman"/>
        </w:rPr>
      </w:pPr>
      <w:r>
        <w:rPr>
          <w:rFonts w:cs="Times New Roman"/>
        </w:rPr>
        <w:t>дотримання вимог охорони праці та безпеки життєдіяльності, стан дитячого травматизму;</w:t>
      </w:r>
    </w:p>
    <w:p w:rsidR="0066776C" w:rsidRDefault="005460F7" w:rsidP="005460F7">
      <w:pPr>
        <w:numPr>
          <w:ilvl w:val="0"/>
          <w:numId w:val="8"/>
        </w:numPr>
        <w:spacing w:line="276" w:lineRule="auto"/>
        <w:ind w:left="0" w:hanging="2"/>
        <w:rPr>
          <w:rFonts w:cs="Times New Roman"/>
        </w:rPr>
      </w:pPr>
      <w:r>
        <w:rPr>
          <w:rFonts w:cs="Times New Roman"/>
        </w:rPr>
        <w:t>стимулювання учнів та педагогів закладу;</w:t>
      </w:r>
    </w:p>
    <w:p w:rsidR="0066776C" w:rsidRDefault="005460F7" w:rsidP="005460F7">
      <w:pPr>
        <w:numPr>
          <w:ilvl w:val="0"/>
          <w:numId w:val="8"/>
        </w:numPr>
        <w:spacing w:line="276" w:lineRule="auto"/>
        <w:ind w:left="0" w:hanging="2"/>
        <w:rPr>
          <w:rFonts w:cs="Times New Roman"/>
        </w:rPr>
      </w:pPr>
      <w:r>
        <w:rPr>
          <w:rFonts w:cs="Times New Roman"/>
        </w:rPr>
        <w:t>створення безпечного та комфортного освітнього середовища;</w:t>
      </w:r>
    </w:p>
    <w:p w:rsidR="0066776C" w:rsidRDefault="005460F7" w:rsidP="005460F7">
      <w:pPr>
        <w:numPr>
          <w:ilvl w:val="0"/>
          <w:numId w:val="8"/>
        </w:numPr>
        <w:spacing w:line="276" w:lineRule="auto"/>
        <w:ind w:left="0" w:hanging="2"/>
        <w:rPr>
          <w:rFonts w:cs="Times New Roman"/>
        </w:rPr>
      </w:pPr>
      <w:r>
        <w:rPr>
          <w:rFonts w:cs="Times New Roman"/>
        </w:rPr>
        <w:t>створення розвивального освітнього середовища;</w:t>
      </w:r>
    </w:p>
    <w:p w:rsidR="0066776C" w:rsidRDefault="005460F7" w:rsidP="005460F7">
      <w:pPr>
        <w:numPr>
          <w:ilvl w:val="0"/>
          <w:numId w:val="8"/>
        </w:numPr>
        <w:spacing w:line="276" w:lineRule="auto"/>
        <w:ind w:left="0" w:hanging="2"/>
        <w:rPr>
          <w:rFonts w:cs="Times New Roman"/>
        </w:rPr>
      </w:pPr>
      <w:r>
        <w:rPr>
          <w:rFonts w:cs="Times New Roman"/>
        </w:rPr>
        <w:t>організація фінансово-господарської діяльності.</w:t>
      </w:r>
    </w:p>
    <w:p w:rsidR="0066776C" w:rsidRDefault="0066776C" w:rsidP="005460F7">
      <w:pPr>
        <w:ind w:left="0" w:hanging="2"/>
        <w:rPr>
          <w:rFonts w:cs="Times New Roman"/>
        </w:rPr>
      </w:pPr>
    </w:p>
    <w:p w:rsidR="0066776C" w:rsidRDefault="005460F7" w:rsidP="005460F7">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ab/>
        <w:t xml:space="preserve">Управління школою здійснюється згідно річного плану роботи школи, плану </w:t>
      </w:r>
      <w:proofErr w:type="spellStart"/>
      <w:r>
        <w:rPr>
          <w:rFonts w:cs="Times New Roman"/>
          <w:color w:val="000000"/>
          <w:sz w:val="28"/>
          <w:szCs w:val="28"/>
        </w:rPr>
        <w:t>внутрішкільного</w:t>
      </w:r>
      <w:proofErr w:type="spellEnd"/>
      <w:r>
        <w:rPr>
          <w:rFonts w:cs="Times New Roman"/>
          <w:color w:val="000000"/>
          <w:sz w:val="28"/>
          <w:szCs w:val="28"/>
        </w:rPr>
        <w:t xml:space="preserve"> контролю та календарних планів вчителів-</w:t>
      </w:r>
      <w:proofErr w:type="spellStart"/>
      <w:r>
        <w:rPr>
          <w:rFonts w:cs="Times New Roman"/>
          <w:color w:val="000000"/>
          <w:sz w:val="28"/>
          <w:szCs w:val="28"/>
        </w:rPr>
        <w:t>предметників</w:t>
      </w:r>
      <w:proofErr w:type="spellEnd"/>
      <w:r>
        <w:rPr>
          <w:rFonts w:cs="Times New Roman"/>
          <w:color w:val="000000"/>
          <w:sz w:val="28"/>
          <w:szCs w:val="28"/>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66776C" w:rsidRDefault="005460F7" w:rsidP="005460F7">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У  навчальному  закладі в наявності усі нормативно-правові документи, що регламентують діяльність загальноосвітнього навчально</w:t>
      </w:r>
      <w:r w:rsidR="00225418">
        <w:rPr>
          <w:rFonts w:cs="Times New Roman"/>
          <w:color w:val="000000"/>
          <w:sz w:val="28"/>
          <w:szCs w:val="28"/>
        </w:rPr>
        <w:t xml:space="preserve">го закладу. З запровадженням </w:t>
      </w:r>
      <w:r>
        <w:rPr>
          <w:rFonts w:cs="Times New Roman"/>
          <w:color w:val="000000"/>
          <w:sz w:val="28"/>
          <w:szCs w:val="28"/>
        </w:rPr>
        <w:t xml:space="preserve">мережі Інтернет стало можливим користуватися матеріалами сайтів Міністерства освіти і науки України,  відділу освіти, сайтами обласних інститутів післядипломної освіти, інших закладів освіти, що дає можливість </w:t>
      </w:r>
      <w:proofErr w:type="spellStart"/>
      <w:r>
        <w:rPr>
          <w:rFonts w:cs="Times New Roman"/>
          <w:color w:val="000000"/>
          <w:sz w:val="28"/>
          <w:szCs w:val="28"/>
        </w:rPr>
        <w:t>оперативно</w:t>
      </w:r>
      <w:proofErr w:type="spellEnd"/>
      <w:r>
        <w:rPr>
          <w:rFonts w:cs="Times New Roman"/>
          <w:color w:val="000000"/>
          <w:sz w:val="28"/>
          <w:szCs w:val="28"/>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66776C" w:rsidRDefault="005460F7" w:rsidP="005460F7">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 xml:space="preserve">        Контроль - це важлива, складна та об'єктивно необхід</w:t>
      </w:r>
      <w:r w:rsidR="00225418">
        <w:rPr>
          <w:rFonts w:cs="Times New Roman"/>
          <w:color w:val="000000"/>
          <w:sz w:val="28"/>
          <w:szCs w:val="28"/>
        </w:rPr>
        <w:t>на функція управління. Е</w:t>
      </w:r>
      <w:r>
        <w:rPr>
          <w:rFonts w:cs="Times New Roman"/>
          <w:color w:val="000000"/>
          <w:sz w:val="28"/>
          <w:szCs w:val="28"/>
        </w:rPr>
        <w:t xml:space="preserve">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w:t>
      </w:r>
      <w:r w:rsidR="00225418">
        <w:rPr>
          <w:rFonts w:cs="Times New Roman"/>
          <w:color w:val="000000"/>
          <w:sz w:val="28"/>
          <w:szCs w:val="28"/>
        </w:rPr>
        <w:t>атмосферу в колективі. А</w:t>
      </w:r>
      <w:r>
        <w:rPr>
          <w:rFonts w:cs="Times New Roman"/>
          <w:color w:val="000000"/>
          <w:sz w:val="28"/>
          <w:szCs w:val="28"/>
        </w:rPr>
        <w:t xml:space="preserve">дміністрацією </w:t>
      </w:r>
      <w:r>
        <w:rPr>
          <w:rFonts w:cs="Times New Roman"/>
          <w:color w:val="000000"/>
          <w:sz w:val="28"/>
          <w:szCs w:val="28"/>
        </w:rPr>
        <w:lastRenderedPageBreak/>
        <w:t xml:space="preserve">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електронних класних журналів, щоденників, поведінки, тощо. Аналіз результатів </w:t>
      </w:r>
      <w:proofErr w:type="spellStart"/>
      <w:r>
        <w:rPr>
          <w:rFonts w:cs="Times New Roman"/>
          <w:color w:val="000000"/>
          <w:sz w:val="28"/>
          <w:szCs w:val="28"/>
        </w:rPr>
        <w:t>внутрішньошкільного</w:t>
      </w:r>
      <w:proofErr w:type="spellEnd"/>
      <w:r>
        <w:rPr>
          <w:rFonts w:cs="Times New Roman"/>
          <w:color w:val="000000"/>
          <w:sz w:val="28"/>
          <w:szCs w:val="28"/>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адміністрація школи приймає певні управлінські рішення щодо конкретних учителів та учнів.</w:t>
      </w:r>
    </w:p>
    <w:p w:rsidR="0066776C" w:rsidRDefault="005460F7" w:rsidP="005460F7">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b/>
          <w:color w:val="000000"/>
          <w:sz w:val="28"/>
          <w:szCs w:val="28"/>
        </w:rPr>
        <w:t xml:space="preserve">  </w:t>
      </w:r>
      <w:r>
        <w:rPr>
          <w:rFonts w:cs="Times New Roman"/>
          <w:color w:val="000000"/>
          <w:sz w:val="28"/>
          <w:szCs w:val="28"/>
        </w:rPr>
        <w:t xml:space="preserve">Враховуючи сучасні вимоги, стиль керівництва закладу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r w:rsidR="00225418">
        <w:rPr>
          <w:rFonts w:cs="Times New Roman"/>
          <w:color w:val="000000"/>
          <w:sz w:val="28"/>
          <w:szCs w:val="28"/>
        </w:rPr>
        <w:t>зрідка</w:t>
      </w:r>
      <w:r>
        <w:rPr>
          <w:rFonts w:cs="Times New Roman"/>
          <w:color w:val="000000"/>
          <w:sz w:val="28"/>
          <w:szCs w:val="28"/>
        </w:rPr>
        <w:t xml:space="preserve"> з наказом.     </w:t>
      </w:r>
    </w:p>
    <w:p w:rsidR="0066776C" w:rsidRDefault="005460F7" w:rsidP="005460F7">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 xml:space="preserve">  У зв'язку з цим я надаю колегам більше самостійності, звісно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66776C" w:rsidRDefault="005460F7" w:rsidP="005460F7">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Укомплектованість закладу педагогічними  кадрами  протягом  н</w:t>
      </w:r>
      <w:r w:rsidR="00225418">
        <w:rPr>
          <w:rFonts w:cs="Times New Roman"/>
          <w:color w:val="000000"/>
          <w:sz w:val="28"/>
          <w:szCs w:val="28"/>
        </w:rPr>
        <w:t>авчальногороку слід відмітити,як позитивну. </w:t>
      </w:r>
      <w:r>
        <w:rPr>
          <w:rFonts w:cs="Times New Roman"/>
          <w:color w:val="000000"/>
          <w:sz w:val="28"/>
          <w:szCs w:val="28"/>
        </w:rPr>
        <w:t>Всі педагогічні</w:t>
      </w:r>
      <w:r w:rsidR="00225418">
        <w:rPr>
          <w:rFonts w:cs="Times New Roman"/>
          <w:color w:val="000000"/>
          <w:sz w:val="28"/>
          <w:szCs w:val="28"/>
        </w:rPr>
        <w:t> працівники </w:t>
      </w:r>
      <w:r w:rsidR="00F25F91">
        <w:rPr>
          <w:rFonts w:cs="Times New Roman"/>
          <w:color w:val="000000"/>
          <w:sz w:val="28"/>
          <w:szCs w:val="28"/>
        </w:rPr>
        <w:t>мають відповідну </w:t>
      </w:r>
      <w:r>
        <w:rPr>
          <w:rFonts w:cs="Times New Roman"/>
          <w:color w:val="000000"/>
          <w:sz w:val="28"/>
          <w:szCs w:val="28"/>
        </w:rPr>
        <w:t xml:space="preserve">педагогічну  освіту.  </w:t>
      </w:r>
    </w:p>
    <w:p w:rsidR="0066776C" w:rsidRDefault="005460F7" w:rsidP="005460F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Адміністрацією постійно проводились консультації та спільно розглядалися питання з такими структурними підрозділами закладу як: Рада школи, батьківськи</w:t>
      </w:r>
      <w:r w:rsidR="00225418">
        <w:rPr>
          <w:rFonts w:cs="Times New Roman"/>
          <w:color w:val="000000"/>
          <w:sz w:val="28"/>
          <w:szCs w:val="28"/>
        </w:rPr>
        <w:t>й комітет</w:t>
      </w:r>
      <w:r w:rsidR="0005098A">
        <w:rPr>
          <w:rFonts w:cs="Times New Roman"/>
          <w:color w:val="000000"/>
          <w:sz w:val="28"/>
          <w:szCs w:val="28"/>
        </w:rPr>
        <w:t>(онлайн).</w:t>
      </w:r>
    </w:p>
    <w:p w:rsidR="0066776C" w:rsidRDefault="0066776C" w:rsidP="005460F7">
      <w:pPr>
        <w:pBdr>
          <w:top w:val="nil"/>
          <w:left w:val="nil"/>
          <w:bottom w:val="nil"/>
          <w:right w:val="nil"/>
          <w:between w:val="nil"/>
        </w:pBdr>
        <w:spacing w:line="276" w:lineRule="auto"/>
        <w:ind w:left="1" w:hanging="3"/>
        <w:rPr>
          <w:rFonts w:cs="Times New Roman"/>
          <w:color w:val="000000"/>
          <w:sz w:val="28"/>
          <w:szCs w:val="28"/>
        </w:rPr>
      </w:pPr>
    </w:p>
    <w:p w:rsidR="0005098A" w:rsidRDefault="0005098A" w:rsidP="005460F7">
      <w:pPr>
        <w:pBdr>
          <w:top w:val="nil"/>
          <w:left w:val="nil"/>
          <w:bottom w:val="nil"/>
          <w:right w:val="nil"/>
          <w:between w:val="nil"/>
        </w:pBdr>
        <w:spacing w:line="276" w:lineRule="auto"/>
        <w:ind w:left="1" w:hanging="3"/>
        <w:rPr>
          <w:rFonts w:cs="Times New Roman"/>
          <w:color w:val="000000"/>
          <w:sz w:val="28"/>
          <w:szCs w:val="28"/>
        </w:rPr>
      </w:pPr>
    </w:p>
    <w:p w:rsidR="0005098A" w:rsidRDefault="0005098A" w:rsidP="005460F7">
      <w:pPr>
        <w:pBdr>
          <w:top w:val="nil"/>
          <w:left w:val="nil"/>
          <w:bottom w:val="nil"/>
          <w:right w:val="nil"/>
          <w:between w:val="nil"/>
        </w:pBdr>
        <w:spacing w:line="276" w:lineRule="auto"/>
        <w:ind w:left="1" w:hanging="3"/>
        <w:rPr>
          <w:rFonts w:cs="Times New Roman"/>
          <w:color w:val="000000"/>
          <w:sz w:val="28"/>
          <w:szCs w:val="28"/>
        </w:rPr>
      </w:pPr>
    </w:p>
    <w:p w:rsidR="0005098A" w:rsidRDefault="0005098A" w:rsidP="005460F7">
      <w:pPr>
        <w:pBdr>
          <w:top w:val="nil"/>
          <w:left w:val="nil"/>
          <w:bottom w:val="nil"/>
          <w:right w:val="nil"/>
          <w:between w:val="nil"/>
        </w:pBdr>
        <w:spacing w:line="276" w:lineRule="auto"/>
        <w:ind w:left="1" w:hanging="3"/>
        <w:rPr>
          <w:rFonts w:cs="Times New Roman"/>
          <w:color w:val="000000"/>
          <w:sz w:val="28"/>
          <w:szCs w:val="28"/>
        </w:rPr>
      </w:pPr>
    </w:p>
    <w:p w:rsidR="0066776C" w:rsidRDefault="005460F7">
      <w:pPr>
        <w:pBdr>
          <w:top w:val="nil"/>
          <w:left w:val="nil"/>
          <w:bottom w:val="nil"/>
          <w:right w:val="nil"/>
          <w:between w:val="nil"/>
        </w:pBdr>
        <w:spacing w:line="276" w:lineRule="auto"/>
        <w:ind w:left="1" w:hanging="3"/>
        <w:jc w:val="center"/>
        <w:rPr>
          <w:rFonts w:cs="Times New Roman"/>
          <w:color w:val="000000"/>
          <w:sz w:val="28"/>
          <w:szCs w:val="28"/>
          <w:u w:val="single"/>
        </w:rPr>
      </w:pPr>
      <w:r>
        <w:rPr>
          <w:rFonts w:cs="Times New Roman"/>
          <w:b/>
          <w:color w:val="000000"/>
          <w:sz w:val="28"/>
          <w:szCs w:val="28"/>
          <w:u w:val="single"/>
        </w:rPr>
        <w:lastRenderedPageBreak/>
        <w:t>Аналіз структури і мережі школи за 202</w:t>
      </w:r>
      <w:r>
        <w:rPr>
          <w:rFonts w:cs="Times New Roman"/>
          <w:b/>
          <w:sz w:val="28"/>
          <w:szCs w:val="28"/>
          <w:u w:val="single"/>
        </w:rPr>
        <w:t>2</w:t>
      </w:r>
      <w:r>
        <w:rPr>
          <w:rFonts w:cs="Times New Roman"/>
          <w:b/>
          <w:color w:val="000000"/>
          <w:sz w:val="28"/>
          <w:szCs w:val="28"/>
          <w:u w:val="single"/>
        </w:rPr>
        <w:t>/202</w:t>
      </w:r>
      <w:r>
        <w:rPr>
          <w:rFonts w:cs="Times New Roman"/>
          <w:b/>
          <w:sz w:val="28"/>
          <w:szCs w:val="28"/>
          <w:u w:val="single"/>
        </w:rPr>
        <w:t>3</w:t>
      </w:r>
      <w:r>
        <w:rPr>
          <w:rFonts w:cs="Times New Roman"/>
          <w:b/>
          <w:color w:val="000000"/>
          <w:sz w:val="28"/>
          <w:szCs w:val="28"/>
          <w:u w:val="single"/>
        </w:rPr>
        <w:t xml:space="preserve"> навчальний рік. Збереження контингенту.</w:t>
      </w:r>
    </w:p>
    <w:p w:rsidR="0066776C" w:rsidRDefault="0066776C">
      <w:pPr>
        <w:pBdr>
          <w:top w:val="nil"/>
          <w:left w:val="nil"/>
          <w:bottom w:val="nil"/>
          <w:right w:val="nil"/>
          <w:between w:val="nil"/>
        </w:pBdr>
        <w:spacing w:line="276" w:lineRule="auto"/>
        <w:ind w:left="1" w:hanging="3"/>
        <w:jc w:val="center"/>
        <w:rPr>
          <w:rFonts w:cs="Times New Roman"/>
          <w:color w:val="000000"/>
          <w:sz w:val="28"/>
          <w:szCs w:val="28"/>
          <w:u w:val="single"/>
        </w:rPr>
      </w:pPr>
    </w:p>
    <w:p w:rsidR="0066776C" w:rsidRDefault="005460F7" w:rsidP="00F25F91">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xml:space="preserve">Інтеграція України до світового та європейського освітнього простору передбачає необхідність перегляду деяких підходів до навчання та виховання учнівської молоді, аналізу чинників, що гальмують підвищення якості навчання, права на рівний доступ до загальної середньої освіти, формування </w:t>
      </w:r>
      <w:proofErr w:type="spellStart"/>
      <w:r>
        <w:rPr>
          <w:rFonts w:cs="Times New Roman"/>
          <w:color w:val="000000"/>
          <w:sz w:val="28"/>
          <w:szCs w:val="28"/>
        </w:rPr>
        <w:t>життєспроможності</w:t>
      </w:r>
      <w:proofErr w:type="spellEnd"/>
      <w:r>
        <w:rPr>
          <w:rFonts w:cs="Times New Roman"/>
          <w:color w:val="000000"/>
          <w:sz w:val="28"/>
          <w:szCs w:val="28"/>
        </w:rPr>
        <w:t xml:space="preserve"> особистості. Пріоритетними стають особистісно орієнтований, </w:t>
      </w:r>
      <w:proofErr w:type="spellStart"/>
      <w:r>
        <w:rPr>
          <w:rFonts w:cs="Times New Roman"/>
          <w:color w:val="000000"/>
          <w:sz w:val="28"/>
          <w:szCs w:val="28"/>
        </w:rPr>
        <w:t>компетентнісний</w:t>
      </w:r>
      <w:proofErr w:type="spellEnd"/>
      <w:r>
        <w:rPr>
          <w:rFonts w:cs="Times New Roman"/>
          <w:color w:val="000000"/>
          <w:sz w:val="28"/>
          <w:szCs w:val="28"/>
        </w:rPr>
        <w:t xml:space="preserve"> підходи, які покликані підготувати особистість, спроможну бути активною, здатною </w:t>
      </w:r>
      <w:proofErr w:type="spellStart"/>
      <w:r>
        <w:rPr>
          <w:rFonts w:cs="Times New Roman"/>
          <w:color w:val="000000"/>
          <w:sz w:val="28"/>
          <w:szCs w:val="28"/>
        </w:rPr>
        <w:t>осмислено</w:t>
      </w:r>
      <w:proofErr w:type="spellEnd"/>
      <w:r>
        <w:rPr>
          <w:rFonts w:cs="Times New Roman"/>
          <w:color w:val="000000"/>
          <w:sz w:val="28"/>
          <w:szCs w:val="28"/>
        </w:rPr>
        <w:t xml:space="preserve"> зберігати, самостійно відтворювати власну життєдіяльність, досягти життєвого успіху.</w:t>
      </w:r>
    </w:p>
    <w:p w:rsidR="0066776C" w:rsidRDefault="005460F7" w:rsidP="00F25F91">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66776C" w:rsidRDefault="005460F7" w:rsidP="00F25F91">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Ці потреби задовольняються в основному сформованою мережею навчального закладу.</w:t>
      </w:r>
    </w:p>
    <w:p w:rsidR="00B71755" w:rsidRPr="00FB42FD" w:rsidRDefault="00B71755" w:rsidP="00B71755">
      <w:pPr>
        <w:spacing w:before="120" w:line="240" w:lineRule="auto"/>
        <w:ind w:left="1" w:hanging="3"/>
        <w:jc w:val="both"/>
        <w:rPr>
          <w:rFonts w:cs="Times New Roman"/>
          <w:sz w:val="28"/>
          <w:szCs w:val="28"/>
        </w:rPr>
      </w:pPr>
      <w:r w:rsidRPr="00FB42FD">
        <w:rPr>
          <w:rFonts w:cs="Times New Roman"/>
          <w:sz w:val="28"/>
          <w:szCs w:val="28"/>
        </w:rPr>
        <w:t xml:space="preserve">   На початок 20</w:t>
      </w:r>
      <w:r>
        <w:rPr>
          <w:rFonts w:cs="Times New Roman"/>
          <w:sz w:val="28"/>
          <w:szCs w:val="28"/>
        </w:rPr>
        <w:t>22</w:t>
      </w:r>
      <w:r w:rsidRPr="00FB42FD">
        <w:rPr>
          <w:rFonts w:cs="Times New Roman"/>
          <w:sz w:val="28"/>
          <w:szCs w:val="28"/>
        </w:rPr>
        <w:t>/20</w:t>
      </w:r>
      <w:r>
        <w:rPr>
          <w:rFonts w:cs="Times New Roman"/>
          <w:sz w:val="28"/>
          <w:szCs w:val="28"/>
        </w:rPr>
        <w:t>23 року у ліцеї</w:t>
      </w:r>
      <w:r w:rsidRPr="00FB42FD">
        <w:rPr>
          <w:rFonts w:cs="Times New Roman"/>
          <w:sz w:val="28"/>
          <w:szCs w:val="28"/>
        </w:rPr>
        <w:t xml:space="preserve"> навча</w:t>
      </w:r>
      <w:r>
        <w:rPr>
          <w:rFonts w:cs="Times New Roman"/>
          <w:sz w:val="28"/>
          <w:szCs w:val="28"/>
        </w:rPr>
        <w:t>лося 389 здобувачів освіти</w:t>
      </w:r>
      <w:r w:rsidRPr="00FB42FD">
        <w:rPr>
          <w:rFonts w:cs="Times New Roman"/>
          <w:sz w:val="28"/>
          <w:szCs w:val="28"/>
        </w:rPr>
        <w:t>.</w:t>
      </w:r>
    </w:p>
    <w:p w:rsidR="00B71755" w:rsidRPr="00FB42FD" w:rsidRDefault="00B71755" w:rsidP="00B71755">
      <w:pPr>
        <w:spacing w:line="240" w:lineRule="auto"/>
        <w:ind w:left="1" w:hanging="3"/>
        <w:jc w:val="both"/>
        <w:rPr>
          <w:rFonts w:cs="Times New Roman"/>
          <w:sz w:val="28"/>
          <w:szCs w:val="28"/>
        </w:rPr>
      </w:pPr>
      <w:r w:rsidRPr="00FB42FD">
        <w:rPr>
          <w:rFonts w:cs="Times New Roman"/>
          <w:sz w:val="28"/>
          <w:szCs w:val="28"/>
        </w:rPr>
        <w:t xml:space="preserve">Укомплектовано </w:t>
      </w:r>
      <w:r>
        <w:rPr>
          <w:rFonts w:cs="Times New Roman"/>
          <w:sz w:val="28"/>
          <w:szCs w:val="28"/>
        </w:rPr>
        <w:t>17</w:t>
      </w:r>
      <w:r w:rsidRPr="00FB42FD">
        <w:rPr>
          <w:rFonts w:cs="Times New Roman"/>
          <w:sz w:val="28"/>
          <w:szCs w:val="28"/>
        </w:rPr>
        <w:t xml:space="preserve"> клас</w:t>
      </w:r>
      <w:r>
        <w:rPr>
          <w:rFonts w:cs="Times New Roman"/>
          <w:sz w:val="28"/>
          <w:szCs w:val="28"/>
        </w:rPr>
        <w:t>ів</w:t>
      </w:r>
      <w:r w:rsidRPr="00FB42FD">
        <w:rPr>
          <w:rFonts w:cs="Times New Roman"/>
          <w:sz w:val="28"/>
          <w:szCs w:val="28"/>
        </w:rPr>
        <w:t xml:space="preserve">, середня наповнюваність класів – </w:t>
      </w:r>
      <w:r>
        <w:rPr>
          <w:rFonts w:cs="Times New Roman"/>
          <w:sz w:val="28"/>
          <w:szCs w:val="28"/>
        </w:rPr>
        <w:t>2</w:t>
      </w:r>
      <w:r w:rsidRPr="00FB42FD">
        <w:rPr>
          <w:rFonts w:cs="Times New Roman"/>
          <w:sz w:val="28"/>
          <w:szCs w:val="28"/>
        </w:rPr>
        <w:t>3</w:t>
      </w:r>
      <w:r>
        <w:rPr>
          <w:rFonts w:cs="Times New Roman"/>
          <w:sz w:val="28"/>
          <w:szCs w:val="28"/>
        </w:rPr>
        <w:t xml:space="preserve"> учні</w:t>
      </w:r>
      <w:r w:rsidRPr="00FB42FD">
        <w:rPr>
          <w:rFonts w:cs="Times New Roman"/>
          <w:sz w:val="28"/>
          <w:szCs w:val="28"/>
        </w:rPr>
        <w:t xml:space="preserve">. </w:t>
      </w:r>
    </w:p>
    <w:p w:rsidR="00B71755" w:rsidRPr="00FB42FD" w:rsidRDefault="00B71755" w:rsidP="00B71755">
      <w:pPr>
        <w:spacing w:line="240" w:lineRule="auto"/>
        <w:ind w:left="1" w:hanging="3"/>
        <w:jc w:val="both"/>
        <w:rPr>
          <w:rFonts w:cs="Times New Roman"/>
          <w:sz w:val="28"/>
          <w:szCs w:val="28"/>
        </w:rPr>
      </w:pPr>
      <w:r>
        <w:rPr>
          <w:rFonts w:cs="Times New Roman"/>
          <w:sz w:val="28"/>
          <w:szCs w:val="28"/>
        </w:rPr>
        <w:t>Здобувачів освіти  І ступеня – 6 класів,</w:t>
      </w:r>
      <w:r w:rsidRPr="00FB42FD">
        <w:rPr>
          <w:rFonts w:cs="Times New Roman"/>
          <w:sz w:val="28"/>
          <w:szCs w:val="28"/>
        </w:rPr>
        <w:t xml:space="preserve"> ІІ ступеня - </w:t>
      </w:r>
      <w:r>
        <w:rPr>
          <w:rFonts w:cs="Times New Roman"/>
          <w:sz w:val="28"/>
          <w:szCs w:val="28"/>
        </w:rPr>
        <w:t xml:space="preserve">9 класів, </w:t>
      </w:r>
      <w:r w:rsidRPr="00FB42FD">
        <w:rPr>
          <w:rFonts w:cs="Times New Roman"/>
          <w:sz w:val="28"/>
          <w:szCs w:val="28"/>
        </w:rPr>
        <w:t xml:space="preserve"> ІІІ ступеня – 2 класи.</w:t>
      </w:r>
    </w:p>
    <w:p w:rsidR="00B71755" w:rsidRPr="00FB42FD" w:rsidRDefault="00B71755" w:rsidP="00B71755">
      <w:pPr>
        <w:spacing w:line="240" w:lineRule="auto"/>
        <w:ind w:left="1" w:hanging="3"/>
        <w:rPr>
          <w:rFonts w:eastAsia="Calibri" w:cs="Times New Roman"/>
          <w:sz w:val="28"/>
          <w:szCs w:val="28"/>
          <w:lang w:eastAsia="uk-UA"/>
        </w:rPr>
      </w:pPr>
      <w:r w:rsidRPr="00FB42FD">
        <w:rPr>
          <w:rFonts w:eastAsia="Calibri" w:cs="Times New Roman"/>
          <w:sz w:val="28"/>
          <w:szCs w:val="28"/>
          <w:lang w:eastAsia="uk-UA"/>
        </w:rPr>
        <w:t>І. Загальна кількість учнів на кінець року складає :</w:t>
      </w:r>
      <w:r>
        <w:rPr>
          <w:rFonts w:eastAsia="Calibri" w:cs="Times New Roman"/>
          <w:b/>
          <w:sz w:val="28"/>
          <w:szCs w:val="28"/>
          <w:u w:val="single"/>
          <w:lang w:eastAsia="uk-UA"/>
        </w:rPr>
        <w:t>406</w:t>
      </w:r>
    </w:p>
    <w:p w:rsidR="00B71755" w:rsidRPr="00FB42FD" w:rsidRDefault="00B71755" w:rsidP="00B71755">
      <w:pPr>
        <w:shd w:val="clear" w:color="auto" w:fill="FFFFFF"/>
        <w:spacing w:line="240" w:lineRule="auto"/>
        <w:ind w:left="1" w:hanging="3"/>
        <w:rPr>
          <w:rFonts w:cs="Times New Roman"/>
          <w:color w:val="000000"/>
          <w:spacing w:val="-9"/>
          <w:sz w:val="28"/>
          <w:szCs w:val="28"/>
        </w:rPr>
      </w:pPr>
      <w:r w:rsidRPr="00FB42FD">
        <w:rPr>
          <w:rFonts w:cs="Times New Roman"/>
          <w:color w:val="000000"/>
          <w:spacing w:val="-9"/>
          <w:sz w:val="28"/>
          <w:szCs w:val="28"/>
        </w:rPr>
        <w:t>По класах</w:t>
      </w:r>
    </w:p>
    <w:tbl>
      <w:tblPr>
        <w:tblW w:w="90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9"/>
        <w:gridCol w:w="787"/>
        <w:gridCol w:w="709"/>
        <w:gridCol w:w="850"/>
        <w:gridCol w:w="851"/>
        <w:gridCol w:w="850"/>
        <w:gridCol w:w="851"/>
        <w:gridCol w:w="708"/>
        <w:gridCol w:w="851"/>
        <w:gridCol w:w="992"/>
        <w:gridCol w:w="857"/>
      </w:tblGrid>
      <w:tr w:rsidR="00B71755" w:rsidRPr="00FB42FD" w:rsidTr="00191A9D">
        <w:trPr>
          <w:trHeight w:val="423"/>
        </w:trPr>
        <w:tc>
          <w:tcPr>
            <w:tcW w:w="739"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1 </w:t>
            </w:r>
            <w:proofErr w:type="spellStart"/>
            <w:r w:rsidRPr="00BD109D">
              <w:rPr>
                <w:rFonts w:eastAsia="Calibri" w:cs="Times New Roman"/>
                <w:b/>
                <w:lang w:eastAsia="uk-UA"/>
              </w:rPr>
              <w:t>кл</w:t>
            </w:r>
            <w:proofErr w:type="spellEnd"/>
          </w:p>
        </w:tc>
        <w:tc>
          <w:tcPr>
            <w:tcW w:w="787"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2 </w:t>
            </w:r>
            <w:proofErr w:type="spellStart"/>
            <w:r w:rsidRPr="00BD109D">
              <w:rPr>
                <w:rFonts w:eastAsia="Calibri" w:cs="Times New Roman"/>
                <w:b/>
                <w:lang w:eastAsia="uk-UA"/>
              </w:rPr>
              <w:t>кл</w:t>
            </w:r>
            <w:proofErr w:type="spellEnd"/>
          </w:p>
        </w:tc>
        <w:tc>
          <w:tcPr>
            <w:tcW w:w="709"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3 </w:t>
            </w:r>
            <w:proofErr w:type="spellStart"/>
            <w:r w:rsidRPr="00BD109D">
              <w:rPr>
                <w:rFonts w:eastAsia="Calibri" w:cs="Times New Roman"/>
                <w:b/>
                <w:lang w:eastAsia="uk-UA"/>
              </w:rPr>
              <w:t>кл</w:t>
            </w:r>
            <w:proofErr w:type="spellEnd"/>
          </w:p>
        </w:tc>
        <w:tc>
          <w:tcPr>
            <w:tcW w:w="850"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4 </w:t>
            </w:r>
            <w:proofErr w:type="spellStart"/>
            <w:r w:rsidRPr="00BD109D">
              <w:rPr>
                <w:rFonts w:eastAsia="Calibri" w:cs="Times New Roman"/>
                <w:b/>
                <w:lang w:eastAsia="uk-UA"/>
              </w:rPr>
              <w:t>кл</w:t>
            </w:r>
            <w:proofErr w:type="spellEnd"/>
          </w:p>
        </w:tc>
        <w:tc>
          <w:tcPr>
            <w:tcW w:w="851"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5 </w:t>
            </w:r>
            <w:proofErr w:type="spellStart"/>
            <w:r w:rsidRPr="00BD109D">
              <w:rPr>
                <w:rFonts w:eastAsia="Calibri" w:cs="Times New Roman"/>
                <w:b/>
                <w:lang w:eastAsia="uk-UA"/>
              </w:rPr>
              <w:t>кл</w:t>
            </w:r>
            <w:proofErr w:type="spellEnd"/>
          </w:p>
        </w:tc>
        <w:tc>
          <w:tcPr>
            <w:tcW w:w="850"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6 </w:t>
            </w:r>
            <w:proofErr w:type="spellStart"/>
            <w:r w:rsidRPr="00BD109D">
              <w:rPr>
                <w:rFonts w:eastAsia="Calibri" w:cs="Times New Roman"/>
                <w:b/>
                <w:lang w:eastAsia="uk-UA"/>
              </w:rPr>
              <w:t>кл</w:t>
            </w:r>
            <w:proofErr w:type="spellEnd"/>
          </w:p>
        </w:tc>
        <w:tc>
          <w:tcPr>
            <w:tcW w:w="851"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7 </w:t>
            </w:r>
            <w:proofErr w:type="spellStart"/>
            <w:r w:rsidRPr="00BD109D">
              <w:rPr>
                <w:rFonts w:eastAsia="Calibri" w:cs="Times New Roman"/>
                <w:b/>
                <w:lang w:eastAsia="uk-UA"/>
              </w:rPr>
              <w:t>кл</w:t>
            </w:r>
            <w:proofErr w:type="spellEnd"/>
          </w:p>
        </w:tc>
        <w:tc>
          <w:tcPr>
            <w:tcW w:w="708" w:type="dxa"/>
            <w:tcBorders>
              <w:top w:val="single" w:sz="4" w:space="0" w:color="002060"/>
              <w:left w:val="single" w:sz="4" w:space="0" w:color="002060"/>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8 </w:t>
            </w:r>
            <w:proofErr w:type="spellStart"/>
            <w:r w:rsidRPr="00BD109D">
              <w:rPr>
                <w:rFonts w:eastAsia="Calibri" w:cs="Times New Roman"/>
                <w:b/>
                <w:lang w:eastAsia="uk-UA"/>
              </w:rPr>
              <w:t>кл</w:t>
            </w:r>
            <w:proofErr w:type="spellEnd"/>
          </w:p>
        </w:tc>
        <w:tc>
          <w:tcPr>
            <w:tcW w:w="851" w:type="dxa"/>
            <w:tcBorders>
              <w:top w:val="single" w:sz="4" w:space="0" w:color="002060"/>
              <w:left w:val="single" w:sz="4" w:space="0" w:color="002060"/>
              <w:bottom w:val="single" w:sz="4" w:space="0" w:color="002060"/>
              <w:right w:val="single" w:sz="4" w:space="0" w:color="auto"/>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9 </w:t>
            </w:r>
            <w:proofErr w:type="spellStart"/>
            <w:r w:rsidRPr="00BD109D">
              <w:rPr>
                <w:rFonts w:eastAsia="Calibri" w:cs="Times New Roman"/>
                <w:b/>
                <w:lang w:eastAsia="uk-UA"/>
              </w:rPr>
              <w:t>кл</w:t>
            </w:r>
            <w:proofErr w:type="spellEnd"/>
          </w:p>
        </w:tc>
        <w:tc>
          <w:tcPr>
            <w:tcW w:w="992" w:type="dxa"/>
            <w:tcBorders>
              <w:top w:val="single" w:sz="4" w:space="0" w:color="002060"/>
              <w:left w:val="single" w:sz="4" w:space="0" w:color="auto"/>
              <w:bottom w:val="single" w:sz="4" w:space="0" w:color="002060"/>
              <w:right w:val="single" w:sz="4" w:space="0" w:color="002060"/>
            </w:tcBorders>
            <w:hideMark/>
          </w:tcPr>
          <w:p w:rsidR="00B71755" w:rsidRPr="00BD109D" w:rsidRDefault="00B71755" w:rsidP="00191A9D">
            <w:pPr>
              <w:ind w:left="0" w:hanging="2"/>
              <w:rPr>
                <w:rFonts w:eastAsia="Calibri" w:cs="Times New Roman"/>
                <w:b/>
                <w:lang w:eastAsia="uk-UA"/>
              </w:rPr>
            </w:pPr>
            <w:r w:rsidRPr="00BD109D">
              <w:rPr>
                <w:rFonts w:eastAsia="Calibri" w:cs="Times New Roman"/>
                <w:b/>
                <w:lang w:eastAsia="uk-UA"/>
              </w:rPr>
              <w:t xml:space="preserve">10 </w:t>
            </w:r>
            <w:proofErr w:type="spellStart"/>
            <w:r w:rsidRPr="00BD109D">
              <w:rPr>
                <w:rFonts w:eastAsia="Calibri" w:cs="Times New Roman"/>
                <w:b/>
                <w:lang w:eastAsia="uk-UA"/>
              </w:rPr>
              <w:t>кл</w:t>
            </w:r>
            <w:proofErr w:type="spellEnd"/>
          </w:p>
        </w:tc>
        <w:tc>
          <w:tcPr>
            <w:tcW w:w="857" w:type="dxa"/>
            <w:tcBorders>
              <w:top w:val="single" w:sz="4" w:space="0" w:color="002060"/>
              <w:left w:val="single" w:sz="4" w:space="0" w:color="auto"/>
              <w:bottom w:val="single" w:sz="4" w:space="0" w:color="002060"/>
              <w:right w:val="single" w:sz="4" w:space="0" w:color="002060"/>
            </w:tcBorders>
            <w:hideMark/>
          </w:tcPr>
          <w:p w:rsidR="00B71755" w:rsidRPr="00BD109D" w:rsidRDefault="00B71755" w:rsidP="00191A9D">
            <w:pPr>
              <w:ind w:left="0" w:hanging="2"/>
              <w:jc w:val="center"/>
              <w:rPr>
                <w:rFonts w:eastAsia="Calibri" w:cs="Times New Roman"/>
                <w:b/>
                <w:lang w:eastAsia="uk-UA"/>
              </w:rPr>
            </w:pPr>
            <w:r w:rsidRPr="00BD109D">
              <w:rPr>
                <w:rFonts w:eastAsia="Calibri" w:cs="Times New Roman"/>
                <w:b/>
                <w:lang w:eastAsia="uk-UA"/>
              </w:rPr>
              <w:t xml:space="preserve">11 </w:t>
            </w:r>
            <w:proofErr w:type="spellStart"/>
            <w:r w:rsidRPr="00BD109D">
              <w:rPr>
                <w:rFonts w:eastAsia="Calibri" w:cs="Times New Roman"/>
                <w:b/>
                <w:lang w:eastAsia="uk-UA"/>
              </w:rPr>
              <w:t>кл</w:t>
            </w:r>
            <w:proofErr w:type="spellEnd"/>
          </w:p>
        </w:tc>
      </w:tr>
      <w:tr w:rsidR="00B71755" w:rsidRPr="00FB42FD" w:rsidTr="00191A9D">
        <w:trPr>
          <w:trHeight w:val="355"/>
        </w:trPr>
        <w:tc>
          <w:tcPr>
            <w:tcW w:w="739"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13</w:t>
            </w:r>
          </w:p>
        </w:tc>
        <w:tc>
          <w:tcPr>
            <w:tcW w:w="787"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38</w:t>
            </w:r>
          </w:p>
        </w:tc>
        <w:tc>
          <w:tcPr>
            <w:tcW w:w="709"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45</w:t>
            </w:r>
          </w:p>
        </w:tc>
        <w:tc>
          <w:tcPr>
            <w:tcW w:w="850"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58</w:t>
            </w:r>
          </w:p>
        </w:tc>
        <w:tc>
          <w:tcPr>
            <w:tcW w:w="851"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43</w:t>
            </w:r>
          </w:p>
        </w:tc>
        <w:tc>
          <w:tcPr>
            <w:tcW w:w="850"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24</w:t>
            </w:r>
          </w:p>
        </w:tc>
        <w:tc>
          <w:tcPr>
            <w:tcW w:w="851"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52</w:t>
            </w:r>
          </w:p>
        </w:tc>
        <w:tc>
          <w:tcPr>
            <w:tcW w:w="708"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53</w:t>
            </w:r>
          </w:p>
        </w:tc>
        <w:tc>
          <w:tcPr>
            <w:tcW w:w="851"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54</w:t>
            </w:r>
          </w:p>
        </w:tc>
        <w:tc>
          <w:tcPr>
            <w:tcW w:w="992"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rPr>
                <w:rFonts w:eastAsia="Calibri" w:cs="Times New Roman"/>
                <w:sz w:val="28"/>
                <w:szCs w:val="28"/>
                <w:lang w:eastAsia="uk-UA"/>
              </w:rPr>
            </w:pPr>
            <w:r>
              <w:rPr>
                <w:rFonts w:eastAsia="Calibri" w:cs="Times New Roman"/>
                <w:sz w:val="28"/>
                <w:szCs w:val="28"/>
                <w:lang w:eastAsia="uk-UA"/>
              </w:rPr>
              <w:t>14</w:t>
            </w:r>
          </w:p>
        </w:tc>
        <w:tc>
          <w:tcPr>
            <w:tcW w:w="857" w:type="dxa"/>
            <w:tcBorders>
              <w:top w:val="single" w:sz="4" w:space="0" w:color="002060"/>
              <w:left w:val="single" w:sz="4" w:space="0" w:color="002060"/>
              <w:bottom w:val="single" w:sz="4" w:space="0" w:color="002060"/>
              <w:right w:val="single" w:sz="4" w:space="0" w:color="002060"/>
            </w:tcBorders>
          </w:tcPr>
          <w:p w:rsidR="00B71755" w:rsidRPr="00FB42FD" w:rsidRDefault="00B71755" w:rsidP="00191A9D">
            <w:pPr>
              <w:ind w:left="1" w:hanging="3"/>
              <w:jc w:val="center"/>
              <w:rPr>
                <w:rFonts w:eastAsia="Calibri" w:cs="Times New Roman"/>
                <w:sz w:val="28"/>
                <w:szCs w:val="28"/>
                <w:lang w:eastAsia="uk-UA"/>
              </w:rPr>
            </w:pPr>
            <w:r>
              <w:rPr>
                <w:rFonts w:eastAsia="Calibri" w:cs="Times New Roman"/>
                <w:sz w:val="28"/>
                <w:szCs w:val="28"/>
                <w:lang w:eastAsia="uk-UA"/>
              </w:rPr>
              <w:t>12</w:t>
            </w:r>
          </w:p>
        </w:tc>
      </w:tr>
    </w:tbl>
    <w:p w:rsidR="00B71755" w:rsidRPr="00FB42FD" w:rsidRDefault="00B71755" w:rsidP="00B71755">
      <w:pPr>
        <w:spacing w:before="120" w:line="240" w:lineRule="auto"/>
        <w:ind w:left="1" w:hanging="3"/>
        <w:rPr>
          <w:rFonts w:cs="Times New Roman"/>
          <w:sz w:val="28"/>
          <w:szCs w:val="28"/>
        </w:rPr>
      </w:pPr>
      <w:r w:rsidRPr="00FB42FD">
        <w:rPr>
          <w:rFonts w:cs="Times New Roman"/>
          <w:sz w:val="28"/>
          <w:szCs w:val="28"/>
        </w:rPr>
        <w:t xml:space="preserve">    Аналіз причин руху учнів свідчить, що переважна більшість переводів зумовлена зміною місця проживання родини, </w:t>
      </w:r>
      <w:r>
        <w:rPr>
          <w:rFonts w:cs="Times New Roman"/>
          <w:sz w:val="28"/>
          <w:szCs w:val="28"/>
        </w:rPr>
        <w:t>і пов'язана з переїздами : із 39 учнів, що вибули, 18 – за межі міста та 21 учень</w:t>
      </w:r>
      <w:r w:rsidRPr="00FB42FD">
        <w:rPr>
          <w:rFonts w:cs="Times New Roman"/>
          <w:sz w:val="28"/>
          <w:szCs w:val="28"/>
        </w:rPr>
        <w:t xml:space="preserve"> за межі України. </w:t>
      </w:r>
    </w:p>
    <w:p w:rsidR="00B71755" w:rsidRPr="00FB42FD" w:rsidRDefault="00B71755" w:rsidP="00B71755">
      <w:pPr>
        <w:spacing w:line="240" w:lineRule="auto"/>
        <w:ind w:left="1" w:hanging="3"/>
        <w:rPr>
          <w:rFonts w:cs="Times New Roman"/>
          <w:sz w:val="28"/>
          <w:szCs w:val="28"/>
        </w:rPr>
      </w:pPr>
      <w:r w:rsidRPr="00FB42FD">
        <w:rPr>
          <w:rFonts w:cs="Times New Roman"/>
          <w:sz w:val="28"/>
          <w:szCs w:val="28"/>
        </w:rPr>
        <w:t>Основними заходами зі збереження контингенту учнів у 20</w:t>
      </w:r>
      <w:r>
        <w:rPr>
          <w:rFonts w:cs="Times New Roman"/>
          <w:sz w:val="28"/>
          <w:szCs w:val="28"/>
        </w:rPr>
        <w:t>22</w:t>
      </w:r>
      <w:r w:rsidRPr="00FB42FD">
        <w:rPr>
          <w:rFonts w:cs="Times New Roman"/>
          <w:sz w:val="28"/>
          <w:szCs w:val="28"/>
        </w:rPr>
        <w:t>/20</w:t>
      </w:r>
      <w:r>
        <w:rPr>
          <w:rFonts w:cs="Times New Roman"/>
          <w:sz w:val="28"/>
          <w:szCs w:val="28"/>
        </w:rPr>
        <w:t>23</w:t>
      </w:r>
      <w:r w:rsidRPr="00FB42FD">
        <w:rPr>
          <w:rFonts w:cs="Times New Roman"/>
          <w:sz w:val="28"/>
          <w:szCs w:val="28"/>
        </w:rPr>
        <w:t xml:space="preserve"> навчальному році були:</w:t>
      </w:r>
    </w:p>
    <w:p w:rsidR="00B71755" w:rsidRPr="00FB42FD" w:rsidRDefault="00B71755" w:rsidP="00B71755">
      <w:pPr>
        <w:numPr>
          <w:ilvl w:val="0"/>
          <w:numId w:val="16"/>
        </w:numPr>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sidRPr="00FB42FD">
        <w:rPr>
          <w:rFonts w:cs="Times New Roman"/>
          <w:sz w:val="28"/>
          <w:szCs w:val="28"/>
        </w:rPr>
        <w:t>організація обліку дітей та підлітків шкільного віку;</w:t>
      </w:r>
    </w:p>
    <w:p w:rsidR="00B71755" w:rsidRDefault="00B71755" w:rsidP="00B71755">
      <w:pPr>
        <w:numPr>
          <w:ilvl w:val="0"/>
          <w:numId w:val="16"/>
        </w:numPr>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sidRPr="00FB42FD">
        <w:rPr>
          <w:rFonts w:cs="Times New Roman"/>
          <w:sz w:val="28"/>
          <w:szCs w:val="28"/>
        </w:rPr>
        <w:t>контроль за відвід</w:t>
      </w:r>
      <w:r>
        <w:rPr>
          <w:rFonts w:cs="Times New Roman"/>
          <w:sz w:val="28"/>
          <w:szCs w:val="28"/>
        </w:rPr>
        <w:t>ування учнями навчальних занять.</w:t>
      </w:r>
    </w:p>
    <w:p w:rsidR="0005098A" w:rsidRPr="00FB42FD" w:rsidRDefault="0005098A" w:rsidP="00B71755">
      <w:pPr>
        <w:numPr>
          <w:ilvl w:val="0"/>
          <w:numId w:val="16"/>
        </w:numPr>
        <w:suppressAutoHyphens w:val="0"/>
        <w:spacing w:line="240" w:lineRule="auto"/>
        <w:ind w:leftChars="0" w:left="1" w:firstLineChars="0" w:hanging="3"/>
        <w:contextualSpacing/>
        <w:jc w:val="both"/>
        <w:textDirection w:val="lrTb"/>
        <w:textAlignment w:val="auto"/>
        <w:outlineLvl w:val="9"/>
        <w:rPr>
          <w:rFonts w:cs="Times New Roman"/>
          <w:sz w:val="28"/>
          <w:szCs w:val="28"/>
        </w:rPr>
      </w:pPr>
    </w:p>
    <w:p w:rsidR="00B71755" w:rsidRPr="00FB42FD" w:rsidRDefault="00B71755" w:rsidP="0005098A">
      <w:pPr>
        <w:ind w:left="1" w:hanging="3"/>
        <w:jc w:val="center"/>
        <w:rPr>
          <w:rFonts w:eastAsia="Calibri" w:cs="Times New Roman"/>
          <w:b/>
          <w:sz w:val="28"/>
          <w:szCs w:val="28"/>
        </w:rPr>
      </w:pPr>
      <w:r w:rsidRPr="00FB42FD">
        <w:rPr>
          <w:rFonts w:eastAsia="Calibri" w:cs="Times New Roman"/>
          <w:b/>
          <w:sz w:val="28"/>
          <w:szCs w:val="28"/>
        </w:rPr>
        <w:t>Напрям 1.Система освітнього середовища.</w:t>
      </w:r>
    </w:p>
    <w:p w:rsidR="00B71755" w:rsidRPr="00FB42FD" w:rsidRDefault="00B71755" w:rsidP="0005098A">
      <w:pPr>
        <w:numPr>
          <w:ilvl w:val="1"/>
          <w:numId w:val="17"/>
        </w:numPr>
        <w:suppressAutoHyphens w:val="0"/>
        <w:spacing w:line="276" w:lineRule="auto"/>
        <w:ind w:leftChars="0" w:left="1" w:firstLineChars="0" w:hanging="3"/>
        <w:contextualSpacing/>
        <w:jc w:val="center"/>
        <w:textDirection w:val="lrTb"/>
        <w:textAlignment w:val="auto"/>
        <w:outlineLvl w:val="9"/>
        <w:rPr>
          <w:rFonts w:eastAsia="Calibri" w:cs="Times New Roman"/>
          <w:b/>
          <w:sz w:val="28"/>
          <w:szCs w:val="28"/>
        </w:rPr>
      </w:pPr>
      <w:r w:rsidRPr="00FB42FD">
        <w:rPr>
          <w:rFonts w:eastAsia="Calibri" w:cs="Times New Roman"/>
          <w:b/>
          <w:sz w:val="28"/>
          <w:szCs w:val="28"/>
        </w:rPr>
        <w:t>Забезпечення безпечних і комфортних умов навчання та праці.</w:t>
      </w:r>
    </w:p>
    <w:p w:rsidR="00B71755" w:rsidRPr="00FB42FD" w:rsidRDefault="00B71755" w:rsidP="0005098A">
      <w:pPr>
        <w:ind w:left="1" w:hanging="3"/>
        <w:jc w:val="center"/>
        <w:rPr>
          <w:rFonts w:eastAsia="Calibri" w:cs="Times New Roman"/>
          <w:b/>
          <w:sz w:val="28"/>
          <w:szCs w:val="28"/>
        </w:rPr>
      </w:pPr>
      <w:r w:rsidRPr="00FB42FD">
        <w:rPr>
          <w:rFonts w:eastAsia="Calibri" w:cs="Times New Roman"/>
          <w:b/>
          <w:sz w:val="28"/>
          <w:szCs w:val="28"/>
        </w:rPr>
        <w:t>За результатами спостереження,  анкетування та інтерв’ювання учасників освітнього процесу можна зробити висновок, що у закладі створені умови для навчання та праці.</w:t>
      </w:r>
    </w:p>
    <w:p w:rsidR="00B71755" w:rsidRPr="00FB42FD" w:rsidRDefault="00B71755" w:rsidP="00C7242C">
      <w:pPr>
        <w:ind w:left="1" w:hanging="3"/>
        <w:rPr>
          <w:rFonts w:eastAsia="Calibri" w:cs="Times New Roman"/>
          <w:sz w:val="28"/>
          <w:szCs w:val="28"/>
        </w:rPr>
      </w:pPr>
      <w:r>
        <w:rPr>
          <w:rFonts w:eastAsia="Calibri" w:cs="Times New Roman"/>
          <w:sz w:val="28"/>
          <w:szCs w:val="28"/>
        </w:rPr>
        <w:t xml:space="preserve">       </w:t>
      </w:r>
      <w:r w:rsidRPr="00FB42FD">
        <w:rPr>
          <w:rFonts w:eastAsia="Calibri" w:cs="Times New Roman"/>
          <w:sz w:val="28"/>
          <w:szCs w:val="28"/>
        </w:rPr>
        <w:t xml:space="preserve">Упродовж останніх років фактична наповнюваність закладу не перевищує його </w:t>
      </w:r>
      <w:proofErr w:type="spellStart"/>
      <w:r w:rsidRPr="00FB42FD">
        <w:rPr>
          <w:rFonts w:eastAsia="Calibri" w:cs="Times New Roman"/>
          <w:sz w:val="28"/>
          <w:szCs w:val="28"/>
        </w:rPr>
        <w:t>проєктну</w:t>
      </w:r>
      <w:proofErr w:type="spellEnd"/>
      <w:r w:rsidRPr="00FB42FD">
        <w:rPr>
          <w:rFonts w:eastAsia="Calibri" w:cs="Times New Roman"/>
          <w:sz w:val="28"/>
          <w:szCs w:val="28"/>
        </w:rPr>
        <w:t xml:space="preserve"> потужність. </w:t>
      </w:r>
    </w:p>
    <w:tbl>
      <w:tblPr>
        <w:tblStyle w:val="ae"/>
        <w:tblW w:w="0" w:type="auto"/>
        <w:tblInd w:w="360" w:type="dxa"/>
        <w:tblLook w:val="04A0" w:firstRow="1" w:lastRow="0" w:firstColumn="1" w:lastColumn="0" w:noHBand="0" w:noVBand="1"/>
      </w:tblPr>
      <w:tblGrid>
        <w:gridCol w:w="2329"/>
        <w:gridCol w:w="2294"/>
        <w:gridCol w:w="2294"/>
        <w:gridCol w:w="2294"/>
      </w:tblGrid>
      <w:tr w:rsidR="00B71755" w:rsidRPr="00FB42FD" w:rsidTr="00191A9D">
        <w:tc>
          <w:tcPr>
            <w:tcW w:w="232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C7242C">
            <w:pPr>
              <w:ind w:left="1" w:hanging="3"/>
              <w:contextualSpacing/>
              <w:rPr>
                <w:sz w:val="28"/>
                <w:szCs w:val="28"/>
              </w:rPr>
            </w:pPr>
            <w:r w:rsidRPr="00FB42FD">
              <w:rPr>
                <w:sz w:val="28"/>
                <w:szCs w:val="28"/>
              </w:rPr>
              <w:t>Навчальні роки</w:t>
            </w:r>
          </w:p>
        </w:tc>
        <w:tc>
          <w:tcPr>
            <w:tcW w:w="229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C7242C">
            <w:pPr>
              <w:ind w:left="1" w:hanging="3"/>
              <w:contextualSpacing/>
              <w:rPr>
                <w:sz w:val="28"/>
                <w:szCs w:val="28"/>
              </w:rPr>
            </w:pPr>
            <w:r w:rsidRPr="00FB42FD">
              <w:rPr>
                <w:sz w:val="28"/>
                <w:szCs w:val="28"/>
              </w:rPr>
              <w:t>2020-2021</w:t>
            </w:r>
          </w:p>
        </w:tc>
        <w:tc>
          <w:tcPr>
            <w:tcW w:w="229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C7242C">
            <w:pPr>
              <w:ind w:left="1" w:hanging="3"/>
              <w:contextualSpacing/>
              <w:rPr>
                <w:sz w:val="28"/>
                <w:szCs w:val="28"/>
              </w:rPr>
            </w:pPr>
            <w:r w:rsidRPr="00FB42FD">
              <w:rPr>
                <w:sz w:val="28"/>
                <w:szCs w:val="28"/>
              </w:rPr>
              <w:t>2021-2022</w:t>
            </w:r>
          </w:p>
        </w:tc>
        <w:tc>
          <w:tcPr>
            <w:tcW w:w="2294" w:type="dxa"/>
            <w:tcBorders>
              <w:top w:val="single" w:sz="4" w:space="0" w:color="auto"/>
              <w:left w:val="single" w:sz="4" w:space="0" w:color="auto"/>
              <w:bottom w:val="single" w:sz="4" w:space="0" w:color="auto"/>
              <w:right w:val="single" w:sz="4" w:space="0" w:color="auto"/>
            </w:tcBorders>
          </w:tcPr>
          <w:p w:rsidR="00B71755" w:rsidRPr="00FB42FD" w:rsidRDefault="00B71755" w:rsidP="00C7242C">
            <w:pPr>
              <w:ind w:left="1" w:hanging="3"/>
              <w:contextualSpacing/>
              <w:rPr>
                <w:sz w:val="28"/>
                <w:szCs w:val="28"/>
              </w:rPr>
            </w:pPr>
            <w:r>
              <w:rPr>
                <w:sz w:val="28"/>
                <w:szCs w:val="28"/>
              </w:rPr>
              <w:t>2022-2023</w:t>
            </w:r>
          </w:p>
        </w:tc>
      </w:tr>
      <w:tr w:rsidR="00B71755" w:rsidRPr="00FB42FD" w:rsidTr="00191A9D">
        <w:tc>
          <w:tcPr>
            <w:tcW w:w="232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C7242C">
            <w:pPr>
              <w:ind w:left="1" w:hanging="3"/>
              <w:contextualSpacing/>
              <w:rPr>
                <w:sz w:val="28"/>
                <w:szCs w:val="28"/>
              </w:rPr>
            </w:pPr>
            <w:r w:rsidRPr="00FB42FD">
              <w:rPr>
                <w:sz w:val="28"/>
                <w:szCs w:val="28"/>
              </w:rPr>
              <w:lastRenderedPageBreak/>
              <w:t xml:space="preserve">Кількість учнів на кінець </w:t>
            </w:r>
            <w:proofErr w:type="spellStart"/>
            <w:r w:rsidRPr="00FB42FD">
              <w:rPr>
                <w:sz w:val="28"/>
                <w:szCs w:val="28"/>
              </w:rPr>
              <w:t>н.р</w:t>
            </w:r>
            <w:proofErr w:type="spellEnd"/>
            <w:r w:rsidRPr="00FB42FD">
              <w:rPr>
                <w:sz w:val="28"/>
                <w:szCs w:val="28"/>
              </w:rPr>
              <w:t>.</w:t>
            </w:r>
          </w:p>
        </w:tc>
        <w:tc>
          <w:tcPr>
            <w:tcW w:w="229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C7242C">
            <w:pPr>
              <w:ind w:left="1" w:hanging="3"/>
              <w:contextualSpacing/>
              <w:rPr>
                <w:sz w:val="28"/>
                <w:szCs w:val="28"/>
              </w:rPr>
            </w:pPr>
            <w:r w:rsidRPr="00FB42FD">
              <w:rPr>
                <w:sz w:val="28"/>
                <w:szCs w:val="28"/>
              </w:rPr>
              <w:t>927</w:t>
            </w:r>
          </w:p>
        </w:tc>
        <w:tc>
          <w:tcPr>
            <w:tcW w:w="229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C7242C">
            <w:pPr>
              <w:ind w:left="1" w:hanging="3"/>
              <w:contextualSpacing/>
              <w:rPr>
                <w:sz w:val="28"/>
                <w:szCs w:val="28"/>
              </w:rPr>
            </w:pPr>
            <w:r w:rsidRPr="00FB42FD">
              <w:rPr>
                <w:sz w:val="28"/>
                <w:szCs w:val="28"/>
              </w:rPr>
              <w:t>888</w:t>
            </w:r>
          </w:p>
        </w:tc>
        <w:tc>
          <w:tcPr>
            <w:tcW w:w="2294" w:type="dxa"/>
            <w:tcBorders>
              <w:top w:val="single" w:sz="4" w:space="0" w:color="auto"/>
              <w:left w:val="single" w:sz="4" w:space="0" w:color="auto"/>
              <w:bottom w:val="single" w:sz="4" w:space="0" w:color="auto"/>
              <w:right w:val="single" w:sz="4" w:space="0" w:color="auto"/>
            </w:tcBorders>
          </w:tcPr>
          <w:p w:rsidR="00B71755" w:rsidRPr="00FB42FD" w:rsidRDefault="00B71755" w:rsidP="00C7242C">
            <w:pPr>
              <w:ind w:left="1" w:hanging="3"/>
              <w:contextualSpacing/>
              <w:rPr>
                <w:sz w:val="28"/>
                <w:szCs w:val="28"/>
              </w:rPr>
            </w:pPr>
            <w:r>
              <w:rPr>
                <w:sz w:val="28"/>
                <w:szCs w:val="28"/>
              </w:rPr>
              <w:t>406</w:t>
            </w:r>
          </w:p>
        </w:tc>
      </w:tr>
    </w:tbl>
    <w:p w:rsidR="00B71755" w:rsidRPr="00FB42FD" w:rsidRDefault="00B71755" w:rsidP="00C7242C">
      <w:pPr>
        <w:ind w:left="1" w:hanging="3"/>
        <w:rPr>
          <w:rFonts w:eastAsia="Calibri" w:cs="Times New Roman"/>
          <w:sz w:val="28"/>
          <w:szCs w:val="28"/>
        </w:rPr>
      </w:pPr>
      <w:r>
        <w:rPr>
          <w:rFonts w:eastAsia="Calibri" w:cs="Times New Roman"/>
          <w:sz w:val="28"/>
          <w:szCs w:val="28"/>
        </w:rPr>
        <w:t xml:space="preserve">       </w:t>
      </w:r>
      <w:r w:rsidRPr="00FB42FD">
        <w:rPr>
          <w:rFonts w:eastAsia="Calibri" w:cs="Times New Roman"/>
          <w:sz w:val="28"/>
          <w:szCs w:val="28"/>
        </w:rPr>
        <w:t xml:space="preserve">  За результатами анкетування, вивчення документації та спостереження за освітнім середовищем закладу встановлено, що 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(згідно з вимогами законодавства про охорону праці).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 Усі педагогічні працівники та керівництво дотримуються алгоритму дій у разі настання нещасного випадку та діють у встановленому порядку. У червні 2022 року працівники закладу пройшли навчання та перевірку знань з питань охорони праці та безпеки життєдіяльності.</w:t>
      </w:r>
    </w:p>
    <w:p w:rsidR="00B71755" w:rsidRPr="00FB42FD" w:rsidRDefault="00B71755" w:rsidP="0005098A">
      <w:pPr>
        <w:ind w:left="1" w:hanging="3"/>
        <w:jc w:val="center"/>
        <w:rPr>
          <w:rFonts w:eastAsia="Calibri" w:cs="Times New Roman"/>
          <w:b/>
          <w:sz w:val="28"/>
          <w:szCs w:val="28"/>
        </w:rPr>
      </w:pPr>
      <w:r w:rsidRPr="00FB42FD">
        <w:rPr>
          <w:rFonts w:eastAsia="Calibri" w:cs="Times New Roman"/>
          <w:b/>
          <w:sz w:val="28"/>
          <w:szCs w:val="28"/>
        </w:rPr>
        <w:t>1.2.Створення освітнього середовища, вільного від будь-яких форм насильства та дискримінації.</w:t>
      </w:r>
    </w:p>
    <w:p w:rsidR="00B71755" w:rsidRDefault="00B71755" w:rsidP="00C7242C">
      <w:pPr>
        <w:ind w:left="1" w:hanging="3"/>
        <w:rPr>
          <w:rFonts w:eastAsia="Calibri" w:cs="Times New Roman"/>
          <w:sz w:val="28"/>
          <w:szCs w:val="28"/>
        </w:rPr>
      </w:pPr>
      <w:r w:rsidRPr="00FB42FD">
        <w:rPr>
          <w:rFonts w:eastAsia="Calibri" w:cs="Times New Roman"/>
          <w:sz w:val="28"/>
          <w:szCs w:val="28"/>
        </w:rPr>
        <w:t xml:space="preserve">   У закладі освіти розроблено, затверджено та </w:t>
      </w:r>
      <w:proofErr w:type="spellStart"/>
      <w:r w:rsidRPr="00FB42FD">
        <w:rPr>
          <w:rFonts w:eastAsia="Calibri" w:cs="Times New Roman"/>
          <w:sz w:val="28"/>
          <w:szCs w:val="28"/>
        </w:rPr>
        <w:t>оприлюнено</w:t>
      </w:r>
      <w:proofErr w:type="spellEnd"/>
      <w:r w:rsidRPr="00FB42FD">
        <w:rPr>
          <w:rFonts w:eastAsia="Calibri" w:cs="Times New Roman"/>
          <w:sz w:val="28"/>
          <w:szCs w:val="28"/>
        </w:rPr>
        <w:t xml:space="preserve"> на сайті закладу План заходів, спрямованих на запобігання та протидію </w:t>
      </w:r>
      <w:proofErr w:type="spellStart"/>
      <w:r w:rsidRPr="00FB42FD">
        <w:rPr>
          <w:rFonts w:eastAsia="Calibri" w:cs="Times New Roman"/>
          <w:sz w:val="28"/>
          <w:szCs w:val="28"/>
        </w:rPr>
        <w:t>булінгу</w:t>
      </w:r>
      <w:proofErr w:type="spellEnd"/>
      <w:r w:rsidRPr="00FB42FD">
        <w:rPr>
          <w:rFonts w:eastAsia="Calibri" w:cs="Times New Roman"/>
          <w:sz w:val="28"/>
          <w:szCs w:val="28"/>
        </w:rPr>
        <w:t xml:space="preserve"> (цькуванню) та правила поведінки здобувачів освіти. Керівництво та педагогічні працівники закладу освіти проходять навчання з протидії </w:t>
      </w:r>
      <w:proofErr w:type="spellStart"/>
      <w:r w:rsidRPr="00FB42FD">
        <w:rPr>
          <w:rFonts w:eastAsia="Calibri" w:cs="Times New Roman"/>
          <w:sz w:val="28"/>
          <w:szCs w:val="28"/>
        </w:rPr>
        <w:t>булінгу</w:t>
      </w:r>
      <w:proofErr w:type="spellEnd"/>
      <w:r w:rsidRPr="00FB42FD">
        <w:rPr>
          <w:rFonts w:eastAsia="Calibri" w:cs="Times New Roman"/>
          <w:sz w:val="28"/>
          <w:szCs w:val="28"/>
        </w:rPr>
        <w:t xml:space="preserve">, співпрацюють з компетентними фахівцями, ознайомлюються з нормативно-правовими документами щодо виявлення ознак </w:t>
      </w:r>
      <w:proofErr w:type="spellStart"/>
      <w:r w:rsidRPr="00FB42FD">
        <w:rPr>
          <w:rFonts w:eastAsia="Calibri" w:cs="Times New Roman"/>
          <w:sz w:val="28"/>
          <w:szCs w:val="28"/>
        </w:rPr>
        <w:t>булінгу</w:t>
      </w:r>
      <w:proofErr w:type="spellEnd"/>
      <w:r w:rsidRPr="00FB42FD">
        <w:rPr>
          <w:rFonts w:eastAsia="Calibri" w:cs="Times New Roman"/>
          <w:sz w:val="28"/>
          <w:szCs w:val="28"/>
        </w:rPr>
        <w:t xml:space="preserve">, іншого насильства та запобігання йому. Педагогами закладу проводяться бесіди,  години спілкування, </w:t>
      </w:r>
      <w:proofErr w:type="spellStart"/>
      <w:r w:rsidRPr="00FB42FD">
        <w:rPr>
          <w:rFonts w:eastAsia="Calibri" w:cs="Times New Roman"/>
          <w:sz w:val="28"/>
          <w:szCs w:val="28"/>
        </w:rPr>
        <w:t>відеоуроки</w:t>
      </w:r>
      <w:proofErr w:type="spellEnd"/>
      <w:r w:rsidRPr="00FB42FD">
        <w:rPr>
          <w:rFonts w:eastAsia="Calibri" w:cs="Times New Roman"/>
          <w:sz w:val="28"/>
          <w:szCs w:val="28"/>
        </w:rPr>
        <w:t xml:space="preserve"> щодо профілактики </w:t>
      </w:r>
      <w:proofErr w:type="spellStart"/>
      <w:r w:rsidRPr="00FB42FD">
        <w:rPr>
          <w:rFonts w:eastAsia="Calibri" w:cs="Times New Roman"/>
          <w:sz w:val="28"/>
          <w:szCs w:val="28"/>
        </w:rPr>
        <w:t>булінгу</w:t>
      </w:r>
      <w:proofErr w:type="spellEnd"/>
      <w:r w:rsidRPr="00FB42FD">
        <w:rPr>
          <w:rFonts w:eastAsia="Calibri" w:cs="Times New Roman"/>
          <w:sz w:val="28"/>
          <w:szCs w:val="28"/>
        </w:rPr>
        <w:t xml:space="preserve">, здійснюється анкетування учнів та батьків щодо попередження проявів насилля. Однак є  батьки (близько 6 %), які не поінформовані з питань профілактики та попередження насилля та дискримінації.   У закладі практичним психологом </w:t>
      </w:r>
      <w:proofErr w:type="spellStart"/>
      <w:r w:rsidRPr="00FB42FD">
        <w:rPr>
          <w:rFonts w:eastAsia="Calibri" w:cs="Times New Roman"/>
          <w:sz w:val="28"/>
          <w:szCs w:val="28"/>
        </w:rPr>
        <w:t>Багою</w:t>
      </w:r>
      <w:proofErr w:type="spellEnd"/>
      <w:r w:rsidRPr="00FB42FD">
        <w:rPr>
          <w:rFonts w:eastAsia="Calibri" w:cs="Times New Roman"/>
          <w:sz w:val="28"/>
          <w:szCs w:val="28"/>
        </w:rPr>
        <w:t xml:space="preserve"> Л.В., соціальним педагогом закладу </w:t>
      </w:r>
      <w:proofErr w:type="spellStart"/>
      <w:r w:rsidRPr="00FB42FD">
        <w:rPr>
          <w:rFonts w:eastAsia="Calibri" w:cs="Times New Roman"/>
          <w:sz w:val="28"/>
          <w:szCs w:val="28"/>
        </w:rPr>
        <w:t>Горицькою</w:t>
      </w:r>
      <w:proofErr w:type="spellEnd"/>
      <w:r w:rsidRPr="00FB42FD">
        <w:rPr>
          <w:rFonts w:eastAsia="Calibri" w:cs="Times New Roman"/>
          <w:sz w:val="28"/>
          <w:szCs w:val="28"/>
        </w:rPr>
        <w:t xml:space="preserve"> С.В. здійснюється  робота щодо попередження проявів насилля: анкетування, бесіди, зокрема індивідуальні, учасників освітнього процесу, консульту</w:t>
      </w:r>
      <w:r>
        <w:rPr>
          <w:rFonts w:eastAsia="Calibri" w:cs="Times New Roman"/>
          <w:sz w:val="28"/>
          <w:szCs w:val="28"/>
        </w:rPr>
        <w:t>вання,</w:t>
      </w:r>
      <w:r w:rsidRPr="00FB42FD">
        <w:rPr>
          <w:rFonts w:eastAsia="Calibri" w:cs="Times New Roman"/>
          <w:sz w:val="28"/>
          <w:szCs w:val="28"/>
        </w:rPr>
        <w:t xml:space="preserve"> онлайн – просвіта для учасників освітнього процесу. До н</w:t>
      </w:r>
      <w:r>
        <w:rPr>
          <w:rFonts w:eastAsia="Calibri" w:cs="Times New Roman"/>
          <w:sz w:val="28"/>
          <w:szCs w:val="28"/>
        </w:rPr>
        <w:t>их постійно звертаються  здобувачі  освіти</w:t>
      </w:r>
      <w:r w:rsidRPr="00FB42FD">
        <w:rPr>
          <w:rFonts w:eastAsia="Calibri" w:cs="Times New Roman"/>
          <w:sz w:val="28"/>
          <w:szCs w:val="28"/>
        </w:rPr>
        <w:t>,  педагоги, батьки  закладу за допомогою для вирішення конфліктних ситуацій.</w:t>
      </w:r>
    </w:p>
    <w:p w:rsidR="0005098A" w:rsidRPr="00FB42FD" w:rsidRDefault="0005098A" w:rsidP="00C7242C">
      <w:pPr>
        <w:ind w:left="1" w:hanging="3"/>
        <w:rPr>
          <w:rFonts w:eastAsia="Calibri" w:cs="Times New Roman"/>
          <w:sz w:val="28"/>
          <w:szCs w:val="28"/>
        </w:rPr>
      </w:pPr>
    </w:p>
    <w:p w:rsidR="0005098A" w:rsidRDefault="00B71755" w:rsidP="0005098A">
      <w:pPr>
        <w:ind w:left="1" w:hanging="3"/>
        <w:jc w:val="center"/>
        <w:rPr>
          <w:rFonts w:eastAsia="Calibri" w:cs="Times New Roman"/>
          <w:b/>
          <w:sz w:val="28"/>
          <w:szCs w:val="28"/>
        </w:rPr>
      </w:pPr>
      <w:r w:rsidRPr="00FB42FD">
        <w:rPr>
          <w:rFonts w:eastAsia="Calibri" w:cs="Times New Roman"/>
          <w:b/>
          <w:sz w:val="28"/>
          <w:szCs w:val="28"/>
        </w:rPr>
        <w:t xml:space="preserve">1.3.Формування інклюзивного, розвивального та мотивуючого </w:t>
      </w:r>
    </w:p>
    <w:p w:rsidR="00B71755" w:rsidRPr="00FB42FD" w:rsidRDefault="0005098A" w:rsidP="0005098A">
      <w:pPr>
        <w:ind w:left="1" w:hanging="3"/>
        <w:jc w:val="center"/>
        <w:rPr>
          <w:rFonts w:eastAsia="Calibri" w:cs="Times New Roman"/>
          <w:sz w:val="28"/>
          <w:szCs w:val="28"/>
        </w:rPr>
      </w:pPr>
      <w:r>
        <w:rPr>
          <w:rFonts w:eastAsia="Calibri" w:cs="Times New Roman"/>
          <w:b/>
          <w:sz w:val="28"/>
          <w:szCs w:val="28"/>
        </w:rPr>
        <w:t xml:space="preserve">до </w:t>
      </w:r>
      <w:r w:rsidR="00B71755" w:rsidRPr="00FB42FD">
        <w:rPr>
          <w:rFonts w:eastAsia="Calibri" w:cs="Times New Roman"/>
          <w:b/>
          <w:sz w:val="28"/>
          <w:szCs w:val="28"/>
        </w:rPr>
        <w:t>навчання освітнього простору.</w:t>
      </w:r>
    </w:p>
    <w:p w:rsidR="00B71755" w:rsidRPr="00F63EED" w:rsidRDefault="00B71755" w:rsidP="00B71755">
      <w:pPr>
        <w:spacing w:before="120" w:line="240" w:lineRule="auto"/>
        <w:ind w:left="1" w:hanging="3"/>
        <w:rPr>
          <w:rFonts w:cs="Times New Roman"/>
          <w:sz w:val="28"/>
          <w:szCs w:val="28"/>
        </w:rPr>
      </w:pPr>
      <w:r w:rsidRPr="00FB42FD">
        <w:rPr>
          <w:rFonts w:cs="Times New Roman"/>
          <w:sz w:val="28"/>
          <w:szCs w:val="28"/>
        </w:rPr>
        <w:t xml:space="preserve"> </w:t>
      </w:r>
      <w:r>
        <w:rPr>
          <w:rFonts w:cs="Times New Roman"/>
          <w:sz w:val="28"/>
          <w:szCs w:val="28"/>
        </w:rPr>
        <w:t xml:space="preserve">    У 2022/2023</w:t>
      </w:r>
      <w:r w:rsidRPr="00FB42FD">
        <w:rPr>
          <w:rFonts w:cs="Times New Roman"/>
          <w:sz w:val="28"/>
          <w:szCs w:val="28"/>
        </w:rPr>
        <w:t xml:space="preserve"> навчальному році у навчальному закладі </w:t>
      </w:r>
      <w:r>
        <w:rPr>
          <w:rFonts w:cs="Times New Roman"/>
          <w:sz w:val="28"/>
          <w:szCs w:val="28"/>
        </w:rPr>
        <w:t>навчалися 19 здобувачів освіти з особливими освітніми потребами, що складало  4,8</w:t>
      </w:r>
      <w:r w:rsidRPr="00FB42FD">
        <w:rPr>
          <w:rFonts w:cs="Times New Roman"/>
          <w:sz w:val="28"/>
          <w:szCs w:val="28"/>
        </w:rPr>
        <w:t xml:space="preserve"> % від</w:t>
      </w:r>
      <w:r>
        <w:rPr>
          <w:rFonts w:cs="Times New Roman"/>
          <w:sz w:val="28"/>
          <w:szCs w:val="28"/>
        </w:rPr>
        <w:t xml:space="preserve"> загальної кількості учнів здобувачів освіти ліцею. З них: 1-А 1 учениця, 2-Б  – 3 учні, 4-А –  1 учень, 4-Б – 3 учні,  5-А-3 учні,  5</w:t>
      </w:r>
      <w:r w:rsidRPr="00FB42FD">
        <w:rPr>
          <w:rFonts w:cs="Times New Roman"/>
          <w:sz w:val="28"/>
          <w:szCs w:val="28"/>
        </w:rPr>
        <w:t>-Бк</w:t>
      </w:r>
      <w:r>
        <w:rPr>
          <w:rFonts w:cs="Times New Roman"/>
          <w:sz w:val="28"/>
          <w:szCs w:val="28"/>
        </w:rPr>
        <w:t>л. – 2 учні, 6-А-2 учні,  7-Бкл. – 1учень</w:t>
      </w:r>
      <w:r w:rsidRPr="00FB42FD">
        <w:rPr>
          <w:rFonts w:cs="Times New Roman"/>
          <w:sz w:val="28"/>
          <w:szCs w:val="28"/>
        </w:rPr>
        <w:t xml:space="preserve">. </w:t>
      </w:r>
      <w:r>
        <w:rPr>
          <w:rFonts w:cs="Times New Roman"/>
          <w:sz w:val="28"/>
          <w:szCs w:val="28"/>
        </w:rPr>
        <w:t xml:space="preserve">Освітній процес цієї категорії здобувачів освіти у цьому навчальному році здійснювався дистанційно, більшість дітей перебуває за кордоном. </w:t>
      </w:r>
      <w:r w:rsidRPr="00FB42FD">
        <w:rPr>
          <w:rFonts w:cs="Times New Roman"/>
          <w:sz w:val="28"/>
          <w:szCs w:val="28"/>
        </w:rPr>
        <w:t>Оцінювання навчальних досягнень учнів здійснювалось відповідно до діючих нормативних документів Міністерства освіти і науки України.</w:t>
      </w:r>
    </w:p>
    <w:p w:rsidR="00B71755" w:rsidRDefault="00B71755" w:rsidP="00B71755">
      <w:pPr>
        <w:spacing w:line="240" w:lineRule="auto"/>
        <w:ind w:left="1" w:hanging="3"/>
        <w:rPr>
          <w:rFonts w:cs="Times New Roman"/>
          <w:sz w:val="28"/>
          <w:szCs w:val="28"/>
        </w:rPr>
      </w:pPr>
      <w:r w:rsidRPr="00FB42FD">
        <w:rPr>
          <w:rFonts w:cs="Times New Roman"/>
          <w:sz w:val="28"/>
          <w:szCs w:val="28"/>
        </w:rPr>
        <w:t xml:space="preserve">   </w:t>
      </w:r>
      <w:r>
        <w:rPr>
          <w:rFonts w:cs="Times New Roman"/>
          <w:sz w:val="28"/>
          <w:szCs w:val="28"/>
        </w:rPr>
        <w:t xml:space="preserve">   </w:t>
      </w:r>
      <w:r w:rsidRPr="00FB42FD">
        <w:rPr>
          <w:rFonts w:cs="Times New Roman"/>
          <w:sz w:val="28"/>
          <w:szCs w:val="28"/>
        </w:rPr>
        <w:t xml:space="preserve">Слід зазначити, що організація освітнього </w:t>
      </w:r>
      <w:r>
        <w:rPr>
          <w:rFonts w:cs="Times New Roman"/>
          <w:sz w:val="28"/>
          <w:szCs w:val="28"/>
        </w:rPr>
        <w:t>процесу дітей</w:t>
      </w:r>
      <w:r w:rsidRPr="00FB42FD">
        <w:rPr>
          <w:rFonts w:cs="Times New Roman"/>
          <w:sz w:val="28"/>
          <w:szCs w:val="28"/>
        </w:rPr>
        <w:t xml:space="preserve"> забезпечувала не тільки певний освітній рівень дитини, відповідно до її здібностей, можливостей, а й </w:t>
      </w:r>
      <w:r w:rsidRPr="00FB42FD">
        <w:rPr>
          <w:rFonts w:cs="Times New Roman"/>
          <w:sz w:val="28"/>
          <w:szCs w:val="28"/>
        </w:rPr>
        <w:lastRenderedPageBreak/>
        <w:t xml:space="preserve">допомагала розвивати соціальну компетентність дитини, шляхом залучення до участі у виховних заходах.    </w:t>
      </w:r>
    </w:p>
    <w:p w:rsidR="00B71755" w:rsidRPr="00FB42FD" w:rsidRDefault="00B71755" w:rsidP="00B71755">
      <w:pPr>
        <w:spacing w:line="240" w:lineRule="auto"/>
        <w:ind w:left="1" w:hanging="3"/>
        <w:rPr>
          <w:rFonts w:cs="Times New Roman"/>
          <w:sz w:val="28"/>
          <w:szCs w:val="28"/>
        </w:rPr>
      </w:pPr>
      <w:r>
        <w:rPr>
          <w:rFonts w:cs="Times New Roman"/>
          <w:sz w:val="28"/>
          <w:szCs w:val="28"/>
        </w:rPr>
        <w:t xml:space="preserve">      </w:t>
      </w:r>
      <w:r w:rsidRPr="00FB42FD">
        <w:rPr>
          <w:rFonts w:cs="Times New Roman"/>
          <w:sz w:val="28"/>
          <w:szCs w:val="28"/>
        </w:rPr>
        <w:t>Упродовж</w:t>
      </w:r>
      <w:r w:rsidRPr="00F63EED">
        <w:rPr>
          <w:rFonts w:cs="Times New Roman"/>
          <w:sz w:val="28"/>
          <w:szCs w:val="28"/>
        </w:rPr>
        <w:t xml:space="preserve"> кількох років одним із основних напрямків роботи педагогічн</w:t>
      </w:r>
      <w:r w:rsidRPr="00FB42FD">
        <w:rPr>
          <w:rFonts w:cs="Times New Roman"/>
          <w:sz w:val="28"/>
          <w:szCs w:val="28"/>
        </w:rPr>
        <w:t>ого</w:t>
      </w:r>
      <w:r w:rsidRPr="00F63EED">
        <w:rPr>
          <w:rFonts w:cs="Times New Roman"/>
          <w:sz w:val="28"/>
          <w:szCs w:val="28"/>
        </w:rPr>
        <w:t xml:space="preserve"> колектив</w:t>
      </w:r>
      <w:r>
        <w:rPr>
          <w:rFonts w:cs="Times New Roman"/>
          <w:sz w:val="28"/>
          <w:szCs w:val="28"/>
        </w:rPr>
        <w:t>у ліцею</w:t>
      </w:r>
      <w:r w:rsidRPr="00F63EED">
        <w:rPr>
          <w:rFonts w:cs="Times New Roman"/>
          <w:sz w:val="28"/>
          <w:szCs w:val="28"/>
        </w:rPr>
        <w:t xml:space="preserve"> є створення умов для виявлення та розвитку здібностей кожної дитини в умовах упровадження профільного навчання</w:t>
      </w:r>
      <w:r w:rsidRPr="00F63EED">
        <w:rPr>
          <w:rFonts w:cs="Times New Roman"/>
          <w:b/>
          <w:bCs/>
          <w:sz w:val="28"/>
          <w:szCs w:val="28"/>
        </w:rPr>
        <w:t xml:space="preserve">. </w:t>
      </w:r>
      <w:r w:rsidRPr="00FB42FD">
        <w:rPr>
          <w:rFonts w:cs="Times New Roman"/>
          <w:sz w:val="28"/>
          <w:szCs w:val="28"/>
        </w:rPr>
        <w:t xml:space="preserve">Профілізація навчання передбачає </w:t>
      </w:r>
      <w:r w:rsidRPr="00BD109D">
        <w:rPr>
          <w:rFonts w:cs="Times New Roman"/>
          <w:sz w:val="28"/>
          <w:szCs w:val="28"/>
        </w:rPr>
        <w:t>розшир</w:t>
      </w:r>
      <w:r w:rsidRPr="00FB42FD">
        <w:rPr>
          <w:rFonts w:cs="Times New Roman"/>
          <w:sz w:val="28"/>
          <w:szCs w:val="28"/>
        </w:rPr>
        <w:t>ення</w:t>
      </w:r>
      <w:r w:rsidRPr="00BD109D">
        <w:rPr>
          <w:rFonts w:cs="Times New Roman"/>
          <w:sz w:val="28"/>
          <w:szCs w:val="28"/>
        </w:rPr>
        <w:t xml:space="preserve"> науково-освітн</w:t>
      </w:r>
      <w:r w:rsidRPr="00FB42FD">
        <w:rPr>
          <w:rFonts w:cs="Times New Roman"/>
          <w:sz w:val="28"/>
          <w:szCs w:val="28"/>
        </w:rPr>
        <w:t>ього</w:t>
      </w:r>
      <w:r w:rsidRPr="00BD109D">
        <w:rPr>
          <w:rFonts w:cs="Times New Roman"/>
          <w:sz w:val="28"/>
          <w:szCs w:val="28"/>
        </w:rPr>
        <w:t xml:space="preserve"> прост</w:t>
      </w:r>
      <w:r w:rsidRPr="00FB42FD">
        <w:rPr>
          <w:rFonts w:cs="Times New Roman"/>
          <w:sz w:val="28"/>
          <w:szCs w:val="28"/>
        </w:rPr>
        <w:t>о</w:t>
      </w:r>
      <w:r w:rsidRPr="00BD109D">
        <w:rPr>
          <w:rFonts w:cs="Times New Roman"/>
          <w:sz w:val="28"/>
          <w:szCs w:val="28"/>
        </w:rPr>
        <w:t>р</w:t>
      </w:r>
      <w:r w:rsidRPr="00FB42FD">
        <w:rPr>
          <w:rFonts w:cs="Times New Roman"/>
          <w:sz w:val="28"/>
          <w:szCs w:val="28"/>
        </w:rPr>
        <w:t>у</w:t>
      </w:r>
      <w:r w:rsidRPr="00BD109D">
        <w:rPr>
          <w:rFonts w:cs="Times New Roman"/>
          <w:sz w:val="28"/>
          <w:szCs w:val="28"/>
        </w:rPr>
        <w:t xml:space="preserve"> для учнів та педагогів; здійснює цілеспрямовану довузівську підготовку</w:t>
      </w:r>
      <w:r w:rsidRPr="00FB42FD">
        <w:rPr>
          <w:rFonts w:cs="Times New Roman"/>
          <w:sz w:val="28"/>
          <w:szCs w:val="28"/>
        </w:rPr>
        <w:t xml:space="preserve">, </w:t>
      </w:r>
      <w:r w:rsidRPr="00BD109D">
        <w:rPr>
          <w:rFonts w:cs="Times New Roman"/>
          <w:sz w:val="28"/>
          <w:szCs w:val="28"/>
        </w:rPr>
        <w:t>підсилює мотивацію учнів і підвищує інтерес до вивчення предметів.</w:t>
      </w:r>
      <w:r w:rsidRPr="00FB42FD">
        <w:rPr>
          <w:rFonts w:cs="Times New Roman"/>
          <w:sz w:val="28"/>
          <w:szCs w:val="28"/>
        </w:rPr>
        <w:t xml:space="preserve"> </w:t>
      </w:r>
    </w:p>
    <w:p w:rsidR="00B71755" w:rsidRPr="00FB42FD" w:rsidRDefault="00B71755" w:rsidP="00B71755">
      <w:pPr>
        <w:autoSpaceDE w:val="0"/>
        <w:autoSpaceDN w:val="0"/>
        <w:adjustRightInd w:val="0"/>
        <w:spacing w:line="240" w:lineRule="auto"/>
        <w:ind w:left="1" w:hanging="3"/>
        <w:rPr>
          <w:rFonts w:cs="Times New Roman"/>
          <w:sz w:val="28"/>
          <w:szCs w:val="28"/>
        </w:rPr>
      </w:pPr>
      <w:r>
        <w:rPr>
          <w:rFonts w:cs="Times New Roman"/>
          <w:sz w:val="28"/>
          <w:szCs w:val="28"/>
        </w:rPr>
        <w:t xml:space="preserve">    У 2022/20223</w:t>
      </w:r>
      <w:r w:rsidRPr="00FB42FD">
        <w:rPr>
          <w:rFonts w:cs="Times New Roman"/>
          <w:sz w:val="28"/>
          <w:szCs w:val="28"/>
        </w:rPr>
        <w:t>навчально</w:t>
      </w:r>
      <w:r>
        <w:rPr>
          <w:rFonts w:cs="Times New Roman"/>
          <w:sz w:val="28"/>
          <w:szCs w:val="28"/>
        </w:rPr>
        <w:t>му році в ліцеї</w:t>
      </w:r>
      <w:r w:rsidRPr="00FB42FD">
        <w:rPr>
          <w:rFonts w:cs="Times New Roman"/>
          <w:sz w:val="28"/>
          <w:szCs w:val="28"/>
        </w:rPr>
        <w:t xml:space="preserve"> функціонували 2 профільних класи:  10-А – у</w:t>
      </w:r>
      <w:r>
        <w:rPr>
          <w:rFonts w:cs="Times New Roman"/>
          <w:sz w:val="28"/>
          <w:szCs w:val="28"/>
        </w:rPr>
        <w:t>країнської філології профіль (14</w:t>
      </w:r>
      <w:r w:rsidRPr="00FB42FD">
        <w:rPr>
          <w:rFonts w:cs="Times New Roman"/>
          <w:sz w:val="28"/>
          <w:szCs w:val="28"/>
        </w:rPr>
        <w:t xml:space="preserve"> учнів),  11-А у</w:t>
      </w:r>
      <w:r>
        <w:rPr>
          <w:rFonts w:cs="Times New Roman"/>
          <w:sz w:val="28"/>
          <w:szCs w:val="28"/>
        </w:rPr>
        <w:t>країнської філології профіль (12</w:t>
      </w:r>
      <w:r w:rsidRPr="00FB42FD">
        <w:rPr>
          <w:rFonts w:cs="Times New Roman"/>
          <w:sz w:val="28"/>
          <w:szCs w:val="28"/>
        </w:rPr>
        <w:t xml:space="preserve"> учнів).</w:t>
      </w:r>
    </w:p>
    <w:p w:rsidR="00B71755" w:rsidRPr="00FB42FD" w:rsidRDefault="00B71755" w:rsidP="00B71755">
      <w:pPr>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В умовах профілізації навчання співпраця з вищими навчальними закладами  велася за такими напрямками: профорієнтаційна робота (Дні відкритих дверей, </w:t>
      </w:r>
      <w:r>
        <w:rPr>
          <w:rFonts w:cs="Times New Roman"/>
          <w:sz w:val="28"/>
          <w:szCs w:val="28"/>
        </w:rPr>
        <w:t xml:space="preserve">заочні </w:t>
      </w:r>
      <w:r w:rsidRPr="00FB42FD">
        <w:rPr>
          <w:rFonts w:cs="Times New Roman"/>
          <w:sz w:val="28"/>
          <w:szCs w:val="28"/>
        </w:rPr>
        <w:t>екскурсії у В</w:t>
      </w:r>
      <w:r>
        <w:rPr>
          <w:rFonts w:cs="Times New Roman"/>
          <w:sz w:val="28"/>
          <w:szCs w:val="28"/>
        </w:rPr>
        <w:t>НЗ</w:t>
      </w:r>
      <w:r w:rsidRPr="00FB42FD">
        <w:rPr>
          <w:rFonts w:cs="Times New Roman"/>
          <w:sz w:val="28"/>
          <w:szCs w:val="28"/>
        </w:rPr>
        <w:t xml:space="preserve">). Але хотілося б відзначити, що співпраця з ВНЗ проводилася не досить активно, не використовувалися всі можливості та ресурси </w:t>
      </w:r>
      <w:r>
        <w:rPr>
          <w:rFonts w:cs="Times New Roman"/>
          <w:sz w:val="28"/>
          <w:szCs w:val="28"/>
        </w:rPr>
        <w:t>ВНЗ. Тому у 2023/2024</w:t>
      </w:r>
      <w:r w:rsidRPr="00FB42FD">
        <w:rPr>
          <w:rFonts w:cs="Times New Roman"/>
          <w:sz w:val="28"/>
          <w:szCs w:val="28"/>
        </w:rPr>
        <w:t xml:space="preserve"> навчальному році педагогічним спільнотам вчителів закладу необхідно спланувати та розпочати активну роботу з ВНЗ із питань науково-дослідницької роботи учнів, профільного навчання, профорієнтаційної роботи.</w:t>
      </w:r>
    </w:p>
    <w:p w:rsidR="00B71755" w:rsidRPr="00FB42FD" w:rsidRDefault="00B71755" w:rsidP="00B71755">
      <w:pPr>
        <w:spacing w:line="240" w:lineRule="auto"/>
        <w:ind w:left="1" w:hanging="3"/>
        <w:rPr>
          <w:rFonts w:cs="Times New Roman"/>
          <w:b/>
          <w:bCs/>
          <w:sz w:val="28"/>
          <w:szCs w:val="28"/>
          <w:u w:val="single"/>
        </w:rPr>
      </w:pPr>
    </w:p>
    <w:p w:rsidR="00B71755" w:rsidRPr="00FB42FD" w:rsidRDefault="00B71755" w:rsidP="0005098A">
      <w:pPr>
        <w:spacing w:line="240" w:lineRule="auto"/>
        <w:ind w:left="1" w:hanging="3"/>
        <w:jc w:val="center"/>
        <w:rPr>
          <w:rFonts w:cs="Times New Roman"/>
          <w:sz w:val="28"/>
          <w:szCs w:val="28"/>
        </w:rPr>
      </w:pPr>
      <w:r w:rsidRPr="00FB42FD">
        <w:rPr>
          <w:rFonts w:cs="Times New Roman"/>
          <w:b/>
          <w:bCs/>
          <w:sz w:val="28"/>
          <w:szCs w:val="28"/>
          <w:u w:val="single"/>
        </w:rPr>
        <w:t>Облік продовження навчання та працевлаштування випускників</w:t>
      </w:r>
    </w:p>
    <w:p w:rsidR="00B71755" w:rsidRPr="00FB42FD" w:rsidRDefault="00B71755" w:rsidP="00B71755">
      <w:pPr>
        <w:spacing w:before="120" w:line="240" w:lineRule="auto"/>
        <w:ind w:left="1" w:hanging="3"/>
        <w:rPr>
          <w:rFonts w:cs="Times New Roman"/>
          <w:sz w:val="28"/>
          <w:szCs w:val="28"/>
        </w:rPr>
      </w:pPr>
      <w:r w:rsidRPr="00FB42FD">
        <w:rPr>
          <w:rFonts w:cs="Times New Roman"/>
          <w:sz w:val="28"/>
          <w:szCs w:val="28"/>
        </w:rPr>
        <w:t>У 20</w:t>
      </w:r>
      <w:r>
        <w:rPr>
          <w:rFonts w:cs="Times New Roman"/>
          <w:sz w:val="28"/>
          <w:szCs w:val="28"/>
        </w:rPr>
        <w:t>23</w:t>
      </w:r>
      <w:r w:rsidRPr="00FB42FD">
        <w:rPr>
          <w:rFonts w:cs="Times New Roman"/>
          <w:sz w:val="28"/>
          <w:szCs w:val="28"/>
        </w:rPr>
        <w:t xml:space="preserve"> році </w:t>
      </w:r>
      <w:r>
        <w:rPr>
          <w:rFonts w:cs="Times New Roman"/>
          <w:sz w:val="28"/>
          <w:szCs w:val="28"/>
        </w:rPr>
        <w:t xml:space="preserve">з ліцею </w:t>
      </w:r>
      <w:r w:rsidRPr="00FB42FD">
        <w:rPr>
          <w:rFonts w:cs="Times New Roman"/>
          <w:sz w:val="28"/>
          <w:szCs w:val="28"/>
        </w:rPr>
        <w:t xml:space="preserve">було випущено </w:t>
      </w:r>
      <w:r>
        <w:rPr>
          <w:rFonts w:cs="Times New Roman"/>
          <w:sz w:val="28"/>
          <w:szCs w:val="28"/>
        </w:rPr>
        <w:t>12</w:t>
      </w:r>
      <w:r w:rsidRPr="00FB42FD">
        <w:rPr>
          <w:rFonts w:cs="Times New Roman"/>
          <w:sz w:val="28"/>
          <w:szCs w:val="28"/>
        </w:rPr>
        <w:t xml:space="preserve"> </w:t>
      </w:r>
      <w:proofErr w:type="spellStart"/>
      <w:r w:rsidRPr="00FB42FD">
        <w:rPr>
          <w:rFonts w:cs="Times New Roman"/>
          <w:sz w:val="28"/>
          <w:szCs w:val="28"/>
        </w:rPr>
        <w:t>одинадцятикласник</w:t>
      </w:r>
      <w:r>
        <w:rPr>
          <w:rFonts w:cs="Times New Roman"/>
          <w:sz w:val="28"/>
          <w:szCs w:val="28"/>
        </w:rPr>
        <w:t>ів</w:t>
      </w:r>
      <w:proofErr w:type="spellEnd"/>
      <w:r>
        <w:rPr>
          <w:rFonts w:cs="Times New Roman"/>
          <w:sz w:val="28"/>
          <w:szCs w:val="28"/>
        </w:rPr>
        <w:t>, переведено 51 учня</w:t>
      </w:r>
      <w:r w:rsidRPr="00FB42FD">
        <w:rPr>
          <w:rFonts w:cs="Times New Roman"/>
          <w:sz w:val="28"/>
          <w:szCs w:val="28"/>
        </w:rPr>
        <w:t xml:space="preserve"> до 10-го класу. </w:t>
      </w:r>
    </w:p>
    <w:p w:rsidR="00B71755" w:rsidRPr="00FB42FD" w:rsidRDefault="00B71755" w:rsidP="00B71755">
      <w:pPr>
        <w:tabs>
          <w:tab w:val="left" w:pos="317"/>
        </w:tabs>
        <w:autoSpaceDE w:val="0"/>
        <w:autoSpaceDN w:val="0"/>
        <w:adjustRightInd w:val="0"/>
        <w:spacing w:after="120" w:line="240" w:lineRule="auto"/>
        <w:ind w:left="1" w:hanging="3"/>
        <w:rPr>
          <w:rFonts w:cs="Times New Roman"/>
          <w:color w:val="000000"/>
          <w:sz w:val="28"/>
          <w:szCs w:val="28"/>
        </w:rPr>
      </w:pPr>
      <w:r w:rsidRPr="00FB42FD">
        <w:rPr>
          <w:rFonts w:cs="Times New Roman"/>
          <w:sz w:val="28"/>
          <w:szCs w:val="28"/>
        </w:rPr>
        <w:t xml:space="preserve">Динаміка випуску учнів </w:t>
      </w:r>
      <w:r>
        <w:rPr>
          <w:rFonts w:cs="Times New Roman"/>
          <w:sz w:val="28"/>
          <w:szCs w:val="28"/>
        </w:rPr>
        <w:t>ліцею</w:t>
      </w:r>
      <w:r w:rsidRPr="00FB42FD">
        <w:rPr>
          <w:rFonts w:cs="Times New Roman"/>
          <w:sz w:val="28"/>
          <w:szCs w:val="28"/>
        </w:rPr>
        <w:t xml:space="preserve"> за п’ять останніх років має наступний вигляд:</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134"/>
        <w:gridCol w:w="1275"/>
        <w:gridCol w:w="1134"/>
        <w:gridCol w:w="1134"/>
        <w:gridCol w:w="1134"/>
      </w:tblGrid>
      <w:tr w:rsidR="00B71755" w:rsidRPr="00FB42FD" w:rsidTr="00191A9D">
        <w:trPr>
          <w:trHeight w:val="87"/>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bCs/>
                <w:color w:val="000000"/>
                <w:sz w:val="28"/>
                <w:szCs w:val="28"/>
              </w:rPr>
              <w:t xml:space="preserve">Категорія випускників </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2019 рік</w:t>
            </w:r>
          </w:p>
        </w:tc>
        <w:tc>
          <w:tcPr>
            <w:tcW w:w="1275"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2020рік</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2021рік</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2022рік</w:t>
            </w:r>
          </w:p>
        </w:tc>
        <w:tc>
          <w:tcPr>
            <w:tcW w:w="1134"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Pr>
                <w:rFonts w:cs="Times New Roman"/>
                <w:color w:val="000000"/>
                <w:sz w:val="28"/>
                <w:szCs w:val="28"/>
              </w:rPr>
              <w:t>2023рік</w:t>
            </w:r>
          </w:p>
        </w:tc>
      </w:tr>
      <w:tr w:rsidR="00B71755" w:rsidRPr="00FB42FD" w:rsidTr="00191A9D">
        <w:trPr>
          <w:trHeight w:val="88"/>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bCs/>
                <w:color w:val="000000"/>
                <w:sz w:val="28"/>
                <w:szCs w:val="28"/>
              </w:rPr>
              <w:t xml:space="preserve">Учні 9-х класів </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50</w:t>
            </w:r>
          </w:p>
        </w:tc>
        <w:tc>
          <w:tcPr>
            <w:tcW w:w="1275"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57</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71</w:t>
            </w:r>
          </w:p>
        </w:tc>
        <w:tc>
          <w:tcPr>
            <w:tcW w:w="1134"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Pr>
                <w:rFonts w:cs="Times New Roman"/>
                <w:color w:val="000000"/>
                <w:sz w:val="28"/>
                <w:szCs w:val="28"/>
              </w:rPr>
              <w:t>51</w:t>
            </w:r>
          </w:p>
        </w:tc>
      </w:tr>
      <w:tr w:rsidR="00B71755" w:rsidRPr="00FB42FD" w:rsidTr="00191A9D">
        <w:trPr>
          <w:trHeight w:val="88"/>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bCs/>
                <w:color w:val="000000"/>
                <w:sz w:val="28"/>
                <w:szCs w:val="28"/>
              </w:rPr>
              <w:t xml:space="preserve">Учні 11-х класів </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27</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27</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Pr>
                <w:rFonts w:cs="Times New Roman"/>
                <w:color w:val="000000"/>
                <w:sz w:val="28"/>
                <w:szCs w:val="28"/>
              </w:rPr>
              <w:t>12</w:t>
            </w:r>
          </w:p>
        </w:tc>
      </w:tr>
      <w:tr w:rsidR="00B71755" w:rsidRPr="00FB42FD" w:rsidTr="00191A9D">
        <w:trPr>
          <w:trHeight w:val="87"/>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bCs/>
                <w:color w:val="000000"/>
                <w:sz w:val="28"/>
                <w:szCs w:val="28"/>
              </w:rPr>
              <w:t xml:space="preserve">Усього </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68</w:t>
            </w:r>
          </w:p>
        </w:tc>
        <w:tc>
          <w:tcPr>
            <w:tcW w:w="1275"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sidRPr="00FB42FD">
              <w:rPr>
                <w:rFonts w:cs="Times New Roman"/>
                <w:color w:val="000000"/>
                <w:sz w:val="28"/>
                <w:szCs w:val="28"/>
              </w:rPr>
              <w:t>90</w:t>
            </w:r>
          </w:p>
        </w:tc>
        <w:tc>
          <w:tcPr>
            <w:tcW w:w="1134"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color w:val="000000"/>
                <w:sz w:val="28"/>
                <w:szCs w:val="28"/>
              </w:rPr>
            </w:pPr>
            <w:r>
              <w:rPr>
                <w:rFonts w:cs="Times New Roman"/>
                <w:color w:val="000000"/>
                <w:sz w:val="28"/>
                <w:szCs w:val="28"/>
              </w:rPr>
              <w:t>63</w:t>
            </w:r>
          </w:p>
        </w:tc>
      </w:tr>
    </w:tbl>
    <w:p w:rsidR="00B71755" w:rsidRPr="00FB42FD" w:rsidRDefault="00B71755" w:rsidP="00B71755">
      <w:pPr>
        <w:autoSpaceDE w:val="0"/>
        <w:autoSpaceDN w:val="0"/>
        <w:adjustRightInd w:val="0"/>
        <w:spacing w:before="120" w:line="240" w:lineRule="auto"/>
        <w:ind w:left="1" w:hanging="3"/>
        <w:rPr>
          <w:rFonts w:cs="Times New Roman"/>
          <w:sz w:val="28"/>
          <w:szCs w:val="28"/>
        </w:rPr>
      </w:pPr>
      <w:r w:rsidRPr="00FB42FD">
        <w:rPr>
          <w:rFonts w:cs="Times New Roman"/>
          <w:sz w:val="28"/>
          <w:szCs w:val="28"/>
        </w:rPr>
        <w:t xml:space="preserve">  Статистичний аналіз даних показав, що станом на 31.08.20</w:t>
      </w:r>
      <w:r>
        <w:rPr>
          <w:rFonts w:cs="Times New Roman"/>
          <w:sz w:val="28"/>
          <w:szCs w:val="28"/>
        </w:rPr>
        <w:t>23</w:t>
      </w:r>
      <w:r w:rsidRPr="00FB42FD">
        <w:rPr>
          <w:rFonts w:cs="Times New Roman"/>
          <w:sz w:val="28"/>
          <w:szCs w:val="28"/>
        </w:rPr>
        <w:t xml:space="preserve">р. всі  випускники 9-х класів (100%) продовжують навчання. </w:t>
      </w:r>
    </w:p>
    <w:p w:rsidR="00B71755" w:rsidRPr="00FB42FD" w:rsidRDefault="00B71755" w:rsidP="00B71755">
      <w:pPr>
        <w:autoSpaceDE w:val="0"/>
        <w:autoSpaceDN w:val="0"/>
        <w:adjustRightInd w:val="0"/>
        <w:spacing w:before="120" w:after="120" w:line="240" w:lineRule="auto"/>
        <w:ind w:left="1" w:hanging="3"/>
        <w:rPr>
          <w:rFonts w:cs="Times New Roman"/>
          <w:sz w:val="28"/>
          <w:szCs w:val="28"/>
        </w:rPr>
      </w:pPr>
      <w:r w:rsidRPr="00FB42FD">
        <w:rPr>
          <w:rFonts w:cs="Times New Roman"/>
          <w:bCs/>
          <w:sz w:val="28"/>
          <w:szCs w:val="28"/>
        </w:rPr>
        <w:t>Порівняльна таблиця продовження навчання випускниками 9-х класів:</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418"/>
        <w:gridCol w:w="1419"/>
        <w:gridCol w:w="1276"/>
        <w:gridCol w:w="1276"/>
        <w:gridCol w:w="1276"/>
      </w:tblGrid>
      <w:tr w:rsidR="00B71755" w:rsidRPr="00FB42FD" w:rsidTr="00191A9D">
        <w:trPr>
          <w:trHeight w:val="64"/>
        </w:trPr>
        <w:tc>
          <w:tcPr>
            <w:tcW w:w="3009"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2019</w:t>
            </w:r>
          </w:p>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рік</w:t>
            </w:r>
          </w:p>
        </w:tc>
        <w:tc>
          <w:tcPr>
            <w:tcW w:w="141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2020</w:t>
            </w:r>
          </w:p>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рік</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2021</w:t>
            </w:r>
          </w:p>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рік</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2022рік</w:t>
            </w:r>
          </w:p>
        </w:tc>
        <w:tc>
          <w:tcPr>
            <w:tcW w:w="1276"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sz w:val="28"/>
                <w:szCs w:val="28"/>
              </w:rPr>
            </w:pPr>
            <w:r>
              <w:rPr>
                <w:rFonts w:cs="Times New Roman"/>
                <w:sz w:val="28"/>
                <w:szCs w:val="28"/>
              </w:rPr>
              <w:t>2023рік</w:t>
            </w:r>
          </w:p>
        </w:tc>
      </w:tr>
      <w:tr w:rsidR="00B71755" w:rsidRPr="00FB42FD" w:rsidTr="00191A9D">
        <w:trPr>
          <w:trHeight w:val="203"/>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bCs/>
                <w:sz w:val="28"/>
                <w:szCs w:val="28"/>
              </w:rPr>
              <w:t xml:space="preserve">Кількість випускників, які навчаються, з них: </w:t>
            </w:r>
          </w:p>
        </w:tc>
        <w:tc>
          <w:tcPr>
            <w:tcW w:w="1418"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right="-108" w:hanging="3"/>
              <w:rPr>
                <w:rFonts w:cs="Times New Roman"/>
                <w:sz w:val="28"/>
                <w:szCs w:val="28"/>
              </w:rPr>
            </w:pPr>
            <w:r w:rsidRPr="00FB42FD">
              <w:rPr>
                <w:rFonts w:cs="Times New Roman"/>
                <w:sz w:val="28"/>
                <w:szCs w:val="28"/>
              </w:rPr>
              <w:t>50 (100%)</w:t>
            </w:r>
          </w:p>
        </w:tc>
        <w:tc>
          <w:tcPr>
            <w:tcW w:w="141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right="-108" w:hanging="3"/>
              <w:rPr>
                <w:rFonts w:cs="Times New Roman"/>
                <w:sz w:val="28"/>
                <w:szCs w:val="28"/>
              </w:rPr>
            </w:pPr>
            <w:r w:rsidRPr="00FB42FD">
              <w:rPr>
                <w:rFonts w:cs="Times New Roman"/>
                <w:sz w:val="28"/>
                <w:szCs w:val="28"/>
              </w:rPr>
              <w:t>57(100%)</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right="-108" w:hanging="3"/>
              <w:rPr>
                <w:rFonts w:cs="Times New Roman"/>
                <w:sz w:val="28"/>
                <w:szCs w:val="28"/>
              </w:rPr>
            </w:pPr>
            <w:r w:rsidRPr="00FB42FD">
              <w:rPr>
                <w:rFonts w:cs="Times New Roman"/>
                <w:sz w:val="28"/>
                <w:szCs w:val="28"/>
              </w:rPr>
              <w:t>69(100%)</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right="-108" w:hanging="3"/>
              <w:rPr>
                <w:rFonts w:cs="Times New Roman"/>
                <w:sz w:val="28"/>
                <w:szCs w:val="28"/>
              </w:rPr>
            </w:pPr>
            <w:r w:rsidRPr="00FB42FD">
              <w:rPr>
                <w:rFonts w:cs="Times New Roman"/>
                <w:sz w:val="28"/>
                <w:szCs w:val="28"/>
              </w:rPr>
              <w:t>71(100%)</w:t>
            </w:r>
          </w:p>
        </w:tc>
        <w:tc>
          <w:tcPr>
            <w:tcW w:w="1276" w:type="dxa"/>
            <w:tcBorders>
              <w:top w:val="single" w:sz="4" w:space="0" w:color="auto"/>
              <w:left w:val="single" w:sz="4" w:space="0" w:color="auto"/>
              <w:bottom w:val="single" w:sz="4" w:space="0" w:color="auto"/>
              <w:right w:val="single" w:sz="4" w:space="0" w:color="auto"/>
            </w:tcBorders>
          </w:tcPr>
          <w:p w:rsidR="00B71755" w:rsidRPr="00FB42FD" w:rsidRDefault="00C32FD0" w:rsidP="00191A9D">
            <w:pPr>
              <w:autoSpaceDE w:val="0"/>
              <w:autoSpaceDN w:val="0"/>
              <w:adjustRightInd w:val="0"/>
              <w:spacing w:line="240" w:lineRule="auto"/>
              <w:ind w:left="1" w:right="-108" w:hanging="3"/>
              <w:rPr>
                <w:rFonts w:cs="Times New Roman"/>
                <w:sz w:val="28"/>
                <w:szCs w:val="28"/>
              </w:rPr>
            </w:pPr>
            <w:r>
              <w:rPr>
                <w:rFonts w:cs="Times New Roman"/>
                <w:sz w:val="28"/>
                <w:szCs w:val="28"/>
              </w:rPr>
              <w:t>54</w:t>
            </w:r>
            <w:r w:rsidR="00B71755">
              <w:rPr>
                <w:rFonts w:cs="Times New Roman"/>
                <w:sz w:val="28"/>
                <w:szCs w:val="28"/>
              </w:rPr>
              <w:t>(100%)</w:t>
            </w:r>
          </w:p>
        </w:tc>
      </w:tr>
      <w:tr w:rsidR="00B71755" w:rsidRPr="00FB42FD" w:rsidTr="00191A9D">
        <w:trPr>
          <w:trHeight w:val="281"/>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bCs/>
                <w:sz w:val="28"/>
                <w:szCs w:val="28"/>
              </w:rPr>
              <w:t xml:space="preserve">10 класи денних шкіл </w:t>
            </w:r>
          </w:p>
        </w:tc>
        <w:tc>
          <w:tcPr>
            <w:tcW w:w="1418"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tabs>
                <w:tab w:val="left" w:pos="990"/>
                <w:tab w:val="center" w:pos="1185"/>
              </w:tabs>
              <w:autoSpaceDE w:val="0"/>
              <w:autoSpaceDN w:val="0"/>
              <w:adjustRightInd w:val="0"/>
              <w:spacing w:line="240" w:lineRule="auto"/>
              <w:ind w:left="1" w:hanging="3"/>
              <w:rPr>
                <w:rFonts w:cs="Times New Roman"/>
                <w:sz w:val="28"/>
                <w:szCs w:val="28"/>
              </w:rPr>
            </w:pPr>
            <w:r w:rsidRPr="00FB42FD">
              <w:rPr>
                <w:rFonts w:cs="Times New Roman"/>
                <w:sz w:val="28"/>
                <w:szCs w:val="28"/>
              </w:rPr>
              <w:tab/>
              <w:t xml:space="preserve">  24 (48%)</w:t>
            </w:r>
          </w:p>
        </w:tc>
        <w:tc>
          <w:tcPr>
            <w:tcW w:w="141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tabs>
                <w:tab w:val="left" w:pos="990"/>
                <w:tab w:val="center" w:pos="1185"/>
              </w:tabs>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18(32%)  </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tabs>
                <w:tab w:val="left" w:pos="990"/>
                <w:tab w:val="center" w:pos="1185"/>
              </w:tabs>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24 (35%)</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tabs>
                <w:tab w:val="left" w:pos="990"/>
                <w:tab w:val="center" w:pos="1185"/>
              </w:tabs>
              <w:autoSpaceDE w:val="0"/>
              <w:autoSpaceDN w:val="0"/>
              <w:adjustRightInd w:val="0"/>
              <w:spacing w:line="240" w:lineRule="auto"/>
              <w:ind w:left="1" w:hanging="3"/>
              <w:rPr>
                <w:rFonts w:cs="Times New Roman"/>
                <w:sz w:val="28"/>
                <w:szCs w:val="28"/>
              </w:rPr>
            </w:pPr>
            <w:r w:rsidRPr="00FB42FD">
              <w:rPr>
                <w:rFonts w:cs="Times New Roman"/>
                <w:sz w:val="28"/>
                <w:szCs w:val="28"/>
              </w:rPr>
              <w:t>27(38%)</w:t>
            </w:r>
          </w:p>
        </w:tc>
        <w:tc>
          <w:tcPr>
            <w:tcW w:w="1276" w:type="dxa"/>
            <w:tcBorders>
              <w:top w:val="single" w:sz="4" w:space="0" w:color="auto"/>
              <w:left w:val="single" w:sz="4" w:space="0" w:color="auto"/>
              <w:bottom w:val="single" w:sz="4" w:space="0" w:color="auto"/>
              <w:right w:val="single" w:sz="4" w:space="0" w:color="auto"/>
            </w:tcBorders>
          </w:tcPr>
          <w:p w:rsidR="00B71755" w:rsidRPr="00FB42FD" w:rsidRDefault="00C32FD0" w:rsidP="00191A9D">
            <w:pPr>
              <w:tabs>
                <w:tab w:val="left" w:pos="990"/>
                <w:tab w:val="center" w:pos="1185"/>
              </w:tabs>
              <w:autoSpaceDE w:val="0"/>
              <w:autoSpaceDN w:val="0"/>
              <w:adjustRightInd w:val="0"/>
              <w:spacing w:line="240" w:lineRule="auto"/>
              <w:ind w:left="1" w:hanging="3"/>
              <w:rPr>
                <w:rFonts w:cs="Times New Roman"/>
                <w:sz w:val="28"/>
                <w:szCs w:val="28"/>
              </w:rPr>
            </w:pPr>
            <w:r>
              <w:rPr>
                <w:rFonts w:cs="Times New Roman"/>
                <w:sz w:val="28"/>
                <w:szCs w:val="28"/>
              </w:rPr>
              <w:t>44(81%)</w:t>
            </w:r>
          </w:p>
        </w:tc>
      </w:tr>
      <w:tr w:rsidR="00B71755" w:rsidRPr="00FB42FD" w:rsidTr="00191A9D">
        <w:trPr>
          <w:trHeight w:val="88"/>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bCs/>
                <w:sz w:val="28"/>
                <w:szCs w:val="28"/>
              </w:rPr>
              <w:t xml:space="preserve">ВНЗ І-ІІ рівнів акредитації </w:t>
            </w:r>
          </w:p>
        </w:tc>
        <w:tc>
          <w:tcPr>
            <w:tcW w:w="1418"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25 (50%)</w:t>
            </w:r>
          </w:p>
        </w:tc>
        <w:tc>
          <w:tcPr>
            <w:tcW w:w="141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30(53%)</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38(55%)</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35(49%)</w:t>
            </w:r>
          </w:p>
        </w:tc>
        <w:tc>
          <w:tcPr>
            <w:tcW w:w="1276"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sz w:val="28"/>
                <w:szCs w:val="28"/>
              </w:rPr>
            </w:pPr>
          </w:p>
        </w:tc>
      </w:tr>
      <w:tr w:rsidR="00B71755" w:rsidRPr="00FB42FD" w:rsidTr="00191A9D">
        <w:trPr>
          <w:trHeight w:val="88"/>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bCs/>
                <w:sz w:val="28"/>
                <w:szCs w:val="28"/>
              </w:rPr>
              <w:t xml:space="preserve">ПТНЗ із середньою освітою </w:t>
            </w:r>
          </w:p>
        </w:tc>
        <w:tc>
          <w:tcPr>
            <w:tcW w:w="1418"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1(2%)                     </w:t>
            </w:r>
          </w:p>
        </w:tc>
        <w:tc>
          <w:tcPr>
            <w:tcW w:w="141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7(12%)</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7 (10%)</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sz w:val="28"/>
                <w:szCs w:val="28"/>
              </w:rPr>
            </w:pPr>
          </w:p>
        </w:tc>
      </w:tr>
      <w:tr w:rsidR="00B71755" w:rsidRPr="00FB42FD" w:rsidTr="00191A9D">
        <w:trPr>
          <w:trHeight w:val="88"/>
        </w:trPr>
        <w:tc>
          <w:tcPr>
            <w:tcW w:w="300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bCs/>
                <w:sz w:val="28"/>
                <w:szCs w:val="28"/>
              </w:rPr>
            </w:pPr>
            <w:r w:rsidRPr="00FB42FD">
              <w:rPr>
                <w:rFonts w:cs="Times New Roman"/>
                <w:bCs/>
                <w:sz w:val="28"/>
                <w:szCs w:val="28"/>
              </w:rPr>
              <w:lastRenderedPageBreak/>
              <w:t>Виїхали за межі міста</w:t>
            </w:r>
          </w:p>
        </w:tc>
        <w:tc>
          <w:tcPr>
            <w:tcW w:w="1418"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3(6%)            </w:t>
            </w:r>
          </w:p>
        </w:tc>
        <w:tc>
          <w:tcPr>
            <w:tcW w:w="1419"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 xml:space="preserve">    2(3%)</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B71755" w:rsidRPr="00FB42FD" w:rsidRDefault="00B71755" w:rsidP="00191A9D">
            <w:pPr>
              <w:autoSpaceDE w:val="0"/>
              <w:autoSpaceDN w:val="0"/>
              <w:adjustRightInd w:val="0"/>
              <w:spacing w:line="240" w:lineRule="auto"/>
              <w:ind w:left="1" w:hanging="3"/>
              <w:rPr>
                <w:rFonts w:cs="Times New Roman"/>
                <w:sz w:val="28"/>
                <w:szCs w:val="28"/>
              </w:rPr>
            </w:pPr>
            <w:r w:rsidRPr="00FB42FD">
              <w:rPr>
                <w:rFonts w:cs="Times New Roman"/>
                <w:sz w:val="28"/>
                <w:szCs w:val="28"/>
              </w:rPr>
              <w:t>64(90%)</w:t>
            </w:r>
          </w:p>
        </w:tc>
        <w:tc>
          <w:tcPr>
            <w:tcW w:w="1276" w:type="dxa"/>
            <w:tcBorders>
              <w:top w:val="single" w:sz="4" w:space="0" w:color="auto"/>
              <w:left w:val="single" w:sz="4" w:space="0" w:color="auto"/>
              <w:bottom w:val="single" w:sz="4" w:space="0" w:color="auto"/>
              <w:right w:val="single" w:sz="4" w:space="0" w:color="auto"/>
            </w:tcBorders>
          </w:tcPr>
          <w:p w:rsidR="00B71755" w:rsidRPr="00FB42FD" w:rsidRDefault="00B71755" w:rsidP="00191A9D">
            <w:pPr>
              <w:autoSpaceDE w:val="0"/>
              <w:autoSpaceDN w:val="0"/>
              <w:adjustRightInd w:val="0"/>
              <w:spacing w:line="240" w:lineRule="auto"/>
              <w:ind w:left="1" w:hanging="3"/>
              <w:rPr>
                <w:rFonts w:cs="Times New Roman"/>
                <w:sz w:val="28"/>
                <w:szCs w:val="28"/>
              </w:rPr>
            </w:pPr>
          </w:p>
        </w:tc>
      </w:tr>
    </w:tbl>
    <w:p w:rsidR="00B71755" w:rsidRPr="00C32FD0" w:rsidRDefault="00B71755" w:rsidP="00B71755">
      <w:pPr>
        <w:spacing w:before="120" w:line="240" w:lineRule="auto"/>
        <w:ind w:left="1" w:hanging="3"/>
        <w:jc w:val="both"/>
        <w:rPr>
          <w:rFonts w:cs="Times New Roman"/>
          <w:sz w:val="28"/>
          <w:szCs w:val="28"/>
        </w:rPr>
      </w:pPr>
      <w:r w:rsidRPr="00486F77">
        <w:rPr>
          <w:rFonts w:cs="Times New Roman"/>
          <w:color w:val="FF0000"/>
          <w:sz w:val="28"/>
          <w:szCs w:val="28"/>
        </w:rPr>
        <w:t xml:space="preserve">       </w:t>
      </w:r>
      <w:r w:rsidRPr="00C32FD0">
        <w:rPr>
          <w:rFonts w:cs="Times New Roman"/>
          <w:sz w:val="28"/>
          <w:szCs w:val="28"/>
        </w:rPr>
        <w:t>З даних таблиці видно, що на відміну від минулого року, у 2023 році відсоток учнів, які продовжили на</w:t>
      </w:r>
      <w:r w:rsidR="00C32FD0" w:rsidRPr="00C32FD0">
        <w:rPr>
          <w:rFonts w:cs="Times New Roman"/>
          <w:sz w:val="28"/>
          <w:szCs w:val="28"/>
        </w:rPr>
        <w:t>вчання в 10-му класі, зріс на  43</w:t>
      </w:r>
      <w:r w:rsidRPr="00C32FD0">
        <w:rPr>
          <w:rFonts w:cs="Times New Roman"/>
          <w:sz w:val="28"/>
          <w:szCs w:val="28"/>
        </w:rPr>
        <w:t>%.</w:t>
      </w:r>
    </w:p>
    <w:p w:rsidR="00B71755" w:rsidRPr="00C32FD0" w:rsidRDefault="00B71755" w:rsidP="00B71755">
      <w:pPr>
        <w:autoSpaceDE w:val="0"/>
        <w:autoSpaceDN w:val="0"/>
        <w:adjustRightInd w:val="0"/>
        <w:spacing w:line="240" w:lineRule="auto"/>
        <w:ind w:left="1" w:hanging="3"/>
        <w:rPr>
          <w:rFonts w:cs="Times New Roman"/>
          <w:sz w:val="28"/>
          <w:szCs w:val="28"/>
        </w:rPr>
      </w:pPr>
      <w:r w:rsidRPr="00486F77">
        <w:rPr>
          <w:rFonts w:cs="Times New Roman"/>
          <w:color w:val="FF0000"/>
          <w:sz w:val="28"/>
          <w:szCs w:val="28"/>
        </w:rPr>
        <w:t xml:space="preserve">        </w:t>
      </w:r>
      <w:r w:rsidRPr="00C32FD0">
        <w:rPr>
          <w:rFonts w:cs="Times New Roman"/>
          <w:sz w:val="28"/>
          <w:szCs w:val="28"/>
        </w:rPr>
        <w:t xml:space="preserve">У 2023 році випущено 12 учнів  11-го класу, </w:t>
      </w:r>
      <w:r w:rsidR="00C32FD0">
        <w:rPr>
          <w:rFonts w:cs="Times New Roman"/>
          <w:sz w:val="28"/>
          <w:szCs w:val="28"/>
        </w:rPr>
        <w:t>з них продовжують навчатися   10</w:t>
      </w:r>
      <w:r w:rsidRPr="00C32FD0">
        <w:rPr>
          <w:rFonts w:cs="Times New Roman"/>
          <w:sz w:val="28"/>
          <w:szCs w:val="28"/>
        </w:rPr>
        <w:t xml:space="preserve"> учнів (89%),  2 випускниці  (11%) не продовжили навчання  - одна - за станом здоров’я, друга – від’їзд за кордон за місцем проживання матері. </w:t>
      </w:r>
    </w:p>
    <w:p w:rsidR="00B71755" w:rsidRDefault="00B71755" w:rsidP="00B71755">
      <w:pPr>
        <w:ind w:left="1" w:hanging="3"/>
        <w:jc w:val="both"/>
        <w:rPr>
          <w:rFonts w:cs="Times New Roman"/>
          <w:sz w:val="28"/>
          <w:szCs w:val="28"/>
        </w:rPr>
      </w:pPr>
      <w:r w:rsidRPr="00C32FD0">
        <w:rPr>
          <w:rFonts w:cs="Times New Roman"/>
          <w:sz w:val="28"/>
          <w:szCs w:val="28"/>
        </w:rPr>
        <w:t xml:space="preserve">   5 випускників зараховані до вищих навчальних закладів ІІІ – І</w:t>
      </w:r>
      <w:r w:rsidRPr="00C32FD0">
        <w:rPr>
          <w:rFonts w:cs="Times New Roman"/>
          <w:sz w:val="28"/>
          <w:szCs w:val="28"/>
          <w:lang w:val="en-US"/>
        </w:rPr>
        <w:t>V</w:t>
      </w:r>
      <w:r w:rsidRPr="00C32FD0">
        <w:rPr>
          <w:rFonts w:cs="Times New Roman"/>
          <w:sz w:val="28"/>
          <w:szCs w:val="28"/>
        </w:rPr>
        <w:t xml:space="preserve"> рівнів акредитації м. 3 – </w:t>
      </w:r>
      <w:proofErr w:type="spellStart"/>
      <w:r w:rsidRPr="00C32FD0">
        <w:rPr>
          <w:rFonts w:cs="Times New Roman"/>
          <w:sz w:val="28"/>
          <w:szCs w:val="28"/>
        </w:rPr>
        <w:t>м.Київ</w:t>
      </w:r>
      <w:proofErr w:type="spellEnd"/>
      <w:r w:rsidRPr="00C32FD0">
        <w:rPr>
          <w:rFonts w:cs="Times New Roman"/>
          <w:sz w:val="28"/>
          <w:szCs w:val="28"/>
        </w:rPr>
        <w:t>,  2 випускники є студентами Словенії.</w:t>
      </w:r>
    </w:p>
    <w:p w:rsidR="00C32FD0" w:rsidRPr="00C32FD0" w:rsidRDefault="00C32FD0" w:rsidP="00B71755">
      <w:pPr>
        <w:ind w:left="1" w:hanging="3"/>
        <w:jc w:val="both"/>
        <w:rPr>
          <w:rFonts w:eastAsia="Calibri" w:cs="Times New Roman"/>
          <w:sz w:val="28"/>
          <w:szCs w:val="28"/>
        </w:rPr>
      </w:pPr>
    </w:p>
    <w:p w:rsidR="0066776C" w:rsidRPr="00B71755" w:rsidRDefault="00C32FD0" w:rsidP="00B71755">
      <w:pPr>
        <w:pBdr>
          <w:top w:val="nil"/>
          <w:left w:val="nil"/>
          <w:bottom w:val="nil"/>
          <w:right w:val="nil"/>
          <w:between w:val="nil"/>
        </w:pBdr>
        <w:tabs>
          <w:tab w:val="left" w:pos="9088"/>
        </w:tabs>
        <w:spacing w:line="240" w:lineRule="auto"/>
        <w:ind w:leftChars="0" w:left="0" w:right="-31" w:firstLineChars="0" w:firstLine="0"/>
        <w:rPr>
          <w:rFonts w:cs="Times New Roman"/>
          <w:color w:val="FF0000"/>
          <w:sz w:val="28"/>
          <w:szCs w:val="28"/>
        </w:rPr>
      </w:pPr>
      <w:r>
        <w:rPr>
          <w:rFonts w:cs="Times New Roman"/>
          <w:color w:val="000000"/>
          <w:sz w:val="28"/>
          <w:szCs w:val="28"/>
        </w:rPr>
        <w:t xml:space="preserve">       </w:t>
      </w:r>
      <w:r w:rsidR="005460F7">
        <w:rPr>
          <w:rFonts w:cs="Times New Roman"/>
          <w:color w:val="000000"/>
          <w:sz w:val="28"/>
          <w:szCs w:val="28"/>
        </w:rPr>
        <w:t>На початок 202</w:t>
      </w:r>
      <w:r w:rsidR="005460F7">
        <w:rPr>
          <w:rFonts w:cs="Times New Roman"/>
          <w:sz w:val="28"/>
          <w:szCs w:val="28"/>
        </w:rPr>
        <w:t>2</w:t>
      </w:r>
      <w:r w:rsidR="005460F7">
        <w:rPr>
          <w:rFonts w:cs="Times New Roman"/>
          <w:color w:val="000000"/>
          <w:sz w:val="28"/>
          <w:szCs w:val="28"/>
        </w:rPr>
        <w:t>/202</w:t>
      </w:r>
      <w:r w:rsidR="005460F7">
        <w:rPr>
          <w:rFonts w:cs="Times New Roman"/>
          <w:sz w:val="28"/>
          <w:szCs w:val="28"/>
        </w:rPr>
        <w:t>3</w:t>
      </w:r>
      <w:r w:rsidR="005460F7">
        <w:rPr>
          <w:rFonts w:cs="Times New Roman"/>
          <w:color w:val="000000"/>
          <w:sz w:val="28"/>
          <w:szCs w:val="28"/>
        </w:rPr>
        <w:t xml:space="preserve"> навчального року у школі навчалося </w:t>
      </w:r>
      <w:r w:rsidR="005460F7">
        <w:rPr>
          <w:rFonts w:cs="Times New Roman"/>
          <w:sz w:val="28"/>
          <w:szCs w:val="28"/>
        </w:rPr>
        <w:t>_</w:t>
      </w:r>
      <w:r w:rsidR="00F25F91">
        <w:rPr>
          <w:rFonts w:cs="Times New Roman"/>
          <w:sz w:val="28"/>
          <w:szCs w:val="28"/>
        </w:rPr>
        <w:t xml:space="preserve">215 </w:t>
      </w:r>
      <w:r w:rsidR="005460F7">
        <w:rPr>
          <w:rFonts w:cs="Times New Roman"/>
          <w:color w:val="000000"/>
          <w:sz w:val="28"/>
          <w:szCs w:val="28"/>
        </w:rPr>
        <w:t>учнів, на кінець –</w:t>
      </w:r>
      <w:r>
        <w:rPr>
          <w:rFonts w:cs="Times New Roman"/>
          <w:sz w:val="28"/>
          <w:szCs w:val="28"/>
        </w:rPr>
        <w:t>406</w:t>
      </w:r>
      <w:r w:rsidR="00F25F91">
        <w:rPr>
          <w:rFonts w:cs="Times New Roman"/>
          <w:sz w:val="28"/>
          <w:szCs w:val="28"/>
        </w:rPr>
        <w:t xml:space="preserve"> </w:t>
      </w:r>
      <w:r w:rsidR="005460F7">
        <w:rPr>
          <w:rFonts w:cs="Times New Roman"/>
          <w:color w:val="000000"/>
          <w:sz w:val="28"/>
          <w:szCs w:val="28"/>
        </w:rPr>
        <w:t>учнів. Аналізуючи перехід учнів до інших закладів освіти, необхідно відзначити, що основною причиною переходу є зміна місця проживання сім’ї.</w:t>
      </w:r>
    </w:p>
    <w:p w:rsidR="0066776C" w:rsidRDefault="005460F7" w:rsidP="00F25F91">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xml:space="preserve"> Спостерігається вплив демографічної ситуації на контингент учнів.</w:t>
      </w:r>
      <w:r>
        <w:rPr>
          <w:rFonts w:cs="Times New Roman"/>
          <w:color w:val="FF0000"/>
          <w:sz w:val="28"/>
          <w:szCs w:val="28"/>
        </w:rPr>
        <w:t xml:space="preserve"> </w:t>
      </w:r>
      <w:r>
        <w:rPr>
          <w:rFonts w:cs="Times New Roman"/>
          <w:color w:val="000000"/>
          <w:sz w:val="28"/>
          <w:szCs w:val="28"/>
        </w:rPr>
        <w:t>Загальне збільшення кількості дітей на території обслуговування школи вплинуло й на мережу. Усі діти шкільного віку охоплені навчанням, здійснюється контроль за проведенням обліку дітей шкільного віку: збираються довідки-підтвердження про навчання, перевіряються списки дітей шкільного віку, складаються відповідні звіти за встановленою формою.</w:t>
      </w:r>
    </w:p>
    <w:p w:rsidR="0066776C" w:rsidRDefault="00C32FD0" w:rsidP="00F25F9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Основними заходами щодо збереження контингенту учнів у 202</w:t>
      </w:r>
      <w:r w:rsidR="005460F7">
        <w:rPr>
          <w:rFonts w:cs="Times New Roman"/>
          <w:sz w:val="28"/>
          <w:szCs w:val="28"/>
        </w:rPr>
        <w:t>2</w:t>
      </w:r>
      <w:r w:rsidR="005460F7">
        <w:rPr>
          <w:rFonts w:cs="Times New Roman"/>
          <w:color w:val="000000"/>
          <w:sz w:val="28"/>
          <w:szCs w:val="28"/>
        </w:rPr>
        <w:t>/202</w:t>
      </w:r>
      <w:r w:rsidR="005460F7">
        <w:rPr>
          <w:rFonts w:cs="Times New Roman"/>
          <w:sz w:val="28"/>
          <w:szCs w:val="28"/>
        </w:rPr>
        <w:t>3</w:t>
      </w:r>
      <w:r w:rsidR="005460F7">
        <w:rPr>
          <w:rFonts w:cs="Times New Roman"/>
          <w:color w:val="000000"/>
          <w:sz w:val="28"/>
          <w:szCs w:val="28"/>
        </w:rPr>
        <w:t xml:space="preserve"> навчальному році були:</w:t>
      </w:r>
    </w:p>
    <w:p w:rsidR="0066776C" w:rsidRDefault="005460F7" w:rsidP="00F25F91">
      <w:pPr>
        <w:numPr>
          <w:ilvl w:val="0"/>
          <w:numId w:val="15"/>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Організація обліку дітей і підлітків на території обслуговування.</w:t>
      </w:r>
    </w:p>
    <w:p w:rsidR="0066776C" w:rsidRDefault="005460F7" w:rsidP="00F25F91">
      <w:pPr>
        <w:numPr>
          <w:ilvl w:val="0"/>
          <w:numId w:val="15"/>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Спільна робота з ДНЗ;</w:t>
      </w:r>
    </w:p>
    <w:p w:rsidR="0066776C" w:rsidRDefault="005460F7" w:rsidP="00F25F91">
      <w:pPr>
        <w:numPr>
          <w:ilvl w:val="0"/>
          <w:numId w:val="15"/>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Контроль відвідування учнями навчальних занять;</w:t>
      </w:r>
    </w:p>
    <w:p w:rsidR="0066776C" w:rsidRDefault="005460F7" w:rsidP="00F25F91">
      <w:pPr>
        <w:numPr>
          <w:ilvl w:val="0"/>
          <w:numId w:val="15"/>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Організація роботи з підготовки дошкільників до навчання в школі.</w:t>
      </w:r>
    </w:p>
    <w:p w:rsidR="0066776C" w:rsidRPr="00F25F91" w:rsidRDefault="005460F7" w:rsidP="00F25F91">
      <w:pPr>
        <w:pBdr>
          <w:top w:val="nil"/>
          <w:left w:val="nil"/>
          <w:bottom w:val="nil"/>
          <w:right w:val="nil"/>
          <w:between w:val="nil"/>
        </w:pBdr>
        <w:tabs>
          <w:tab w:val="left" w:pos="9088"/>
        </w:tabs>
        <w:ind w:leftChars="0" w:left="1080" w:right="-31" w:firstLineChars="0" w:firstLine="0"/>
        <w:rPr>
          <w:rFonts w:cs="Times New Roman"/>
          <w:color w:val="000000"/>
          <w:sz w:val="28"/>
          <w:szCs w:val="28"/>
        </w:rPr>
      </w:pPr>
      <w:r w:rsidRPr="00F25F91">
        <w:rPr>
          <w:rFonts w:cs="Times New Roman"/>
          <w:color w:val="000000"/>
          <w:sz w:val="28"/>
          <w:szCs w:val="28"/>
        </w:rPr>
        <w:t>У 202</w:t>
      </w:r>
      <w:r w:rsidR="00F25F91" w:rsidRPr="00F25F91">
        <w:rPr>
          <w:rFonts w:cs="Times New Roman"/>
          <w:sz w:val="28"/>
          <w:szCs w:val="28"/>
        </w:rPr>
        <w:t>3</w:t>
      </w:r>
      <w:r w:rsidRPr="00F25F91">
        <w:rPr>
          <w:rFonts w:cs="Times New Roman"/>
          <w:color w:val="000000"/>
          <w:sz w:val="28"/>
          <w:szCs w:val="28"/>
        </w:rPr>
        <w:t>/202</w:t>
      </w:r>
      <w:r w:rsidR="00F25F91" w:rsidRPr="00F25F91">
        <w:rPr>
          <w:rFonts w:cs="Times New Roman"/>
          <w:sz w:val="28"/>
          <w:szCs w:val="28"/>
        </w:rPr>
        <w:t>4</w:t>
      </w:r>
      <w:r w:rsidR="00F25F91" w:rsidRPr="00F25F91">
        <w:rPr>
          <w:rFonts w:cs="Times New Roman"/>
          <w:color w:val="000000"/>
          <w:sz w:val="28"/>
          <w:szCs w:val="28"/>
        </w:rPr>
        <w:t xml:space="preserve"> навчальному році планується функціонування</w:t>
      </w:r>
      <w:r w:rsidR="00C32FD0">
        <w:rPr>
          <w:rFonts w:cs="Times New Roman"/>
          <w:color w:val="000000"/>
          <w:sz w:val="28"/>
          <w:szCs w:val="28"/>
        </w:rPr>
        <w:t xml:space="preserve"> 18 класів, у них очікується 456</w:t>
      </w:r>
      <w:r w:rsidR="00F25F91" w:rsidRPr="00F25F91">
        <w:rPr>
          <w:rFonts w:cs="Times New Roman"/>
          <w:color w:val="000000"/>
          <w:sz w:val="28"/>
          <w:szCs w:val="28"/>
        </w:rPr>
        <w:t xml:space="preserve"> </w:t>
      </w:r>
      <w:r w:rsidRPr="00F25F91">
        <w:rPr>
          <w:rFonts w:cs="Times New Roman"/>
          <w:color w:val="000000"/>
          <w:sz w:val="28"/>
          <w:szCs w:val="28"/>
        </w:rPr>
        <w:t>учнів.</w:t>
      </w:r>
    </w:p>
    <w:p w:rsidR="0066776C" w:rsidRDefault="005460F7">
      <w:pPr>
        <w:pBdr>
          <w:top w:val="nil"/>
          <w:left w:val="nil"/>
          <w:bottom w:val="nil"/>
          <w:right w:val="nil"/>
          <w:between w:val="nil"/>
        </w:pBdr>
        <w:tabs>
          <w:tab w:val="left" w:pos="9088"/>
        </w:tabs>
        <w:spacing w:line="240" w:lineRule="auto"/>
        <w:ind w:left="1" w:right="-31" w:hanging="3"/>
        <w:jc w:val="center"/>
        <w:rPr>
          <w:rFonts w:cs="Times New Roman"/>
          <w:color w:val="000000"/>
          <w:sz w:val="28"/>
          <w:szCs w:val="28"/>
        </w:rPr>
      </w:pPr>
      <w:r>
        <w:rPr>
          <w:rFonts w:cs="Times New Roman"/>
          <w:b/>
          <w:color w:val="000000"/>
          <w:sz w:val="28"/>
          <w:szCs w:val="28"/>
        </w:rPr>
        <w:t>11 клас</w:t>
      </w:r>
    </w:p>
    <w:p w:rsidR="0066776C" w:rsidRDefault="0066776C">
      <w:pPr>
        <w:pBdr>
          <w:top w:val="nil"/>
          <w:left w:val="nil"/>
          <w:bottom w:val="nil"/>
          <w:right w:val="nil"/>
          <w:between w:val="nil"/>
        </w:pBdr>
        <w:tabs>
          <w:tab w:val="left" w:pos="9088"/>
        </w:tabs>
        <w:spacing w:line="240" w:lineRule="auto"/>
        <w:ind w:left="1" w:right="-31" w:hanging="3"/>
        <w:jc w:val="both"/>
        <w:rPr>
          <w:rFonts w:cs="Times New Roman"/>
          <w:color w:val="000000"/>
          <w:sz w:val="28"/>
          <w:szCs w:val="28"/>
        </w:rPr>
      </w:pPr>
    </w:p>
    <w:tbl>
      <w:tblPr>
        <w:tblStyle w:val="11"/>
        <w:tblW w:w="9900" w:type="dxa"/>
        <w:tblInd w:w="0" w:type="dxa"/>
        <w:tblLayout w:type="fixed"/>
        <w:tblLook w:val="0000" w:firstRow="0" w:lastRow="0" w:firstColumn="0" w:lastColumn="0" w:noHBand="0" w:noVBand="0"/>
      </w:tblPr>
      <w:tblGrid>
        <w:gridCol w:w="1800"/>
        <w:gridCol w:w="1800"/>
        <w:gridCol w:w="3150"/>
        <w:gridCol w:w="3150"/>
      </w:tblGrid>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Навчальний рік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rsidP="00C808ED">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Кількість випускників</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rsidP="00C808ED">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 xml:space="preserve">% учнів, які вступили до </w:t>
            </w:r>
          </w:p>
          <w:p w:rsidR="0066776C" w:rsidRDefault="005460F7" w:rsidP="00C808ED">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ВНЗ IIІ-IV рівнів акредитації</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rsidP="00C808ED">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 xml:space="preserve">% учнів, які вступили до навчальних закладів </w:t>
            </w:r>
          </w:p>
          <w:p w:rsidR="0066776C" w:rsidRDefault="005460F7" w:rsidP="00C808ED">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І-ІІ рівнів акредитації</w:t>
            </w:r>
          </w:p>
        </w:tc>
      </w:tr>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ind w:left="1" w:right="-31" w:hanging="3"/>
              <w:jc w:val="center"/>
              <w:rPr>
                <w:rFonts w:cs="Times New Roman"/>
                <w:sz w:val="28"/>
                <w:szCs w:val="28"/>
              </w:rPr>
            </w:pPr>
            <w:r>
              <w:rPr>
                <w:rFonts w:cs="Times New Roman"/>
                <w:sz w:val="28"/>
                <w:szCs w:val="28"/>
              </w:rPr>
              <w:t>2017/2018</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23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78</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10</w:t>
            </w:r>
          </w:p>
        </w:tc>
      </w:tr>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ind w:left="1" w:right="-31" w:hanging="3"/>
              <w:jc w:val="center"/>
              <w:rPr>
                <w:rFonts w:cs="Times New Roman"/>
                <w:sz w:val="28"/>
                <w:szCs w:val="28"/>
              </w:rPr>
            </w:pPr>
            <w:r>
              <w:rPr>
                <w:rFonts w:cs="Times New Roman"/>
                <w:sz w:val="28"/>
                <w:szCs w:val="28"/>
              </w:rPr>
              <w:t>2018/2019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17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15</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2</w:t>
            </w:r>
          </w:p>
        </w:tc>
      </w:tr>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ind w:left="1" w:right="-31" w:hanging="3"/>
              <w:jc w:val="center"/>
              <w:rPr>
                <w:rFonts w:cs="Times New Roman"/>
                <w:sz w:val="28"/>
                <w:szCs w:val="28"/>
              </w:rPr>
            </w:pPr>
            <w:r>
              <w:rPr>
                <w:rFonts w:cs="Times New Roman"/>
                <w:sz w:val="28"/>
                <w:szCs w:val="28"/>
              </w:rPr>
              <w:t>2019/2020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27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77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18</w:t>
            </w:r>
          </w:p>
        </w:tc>
      </w:tr>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ind w:left="1" w:right="-31" w:hanging="3"/>
              <w:jc w:val="center"/>
              <w:rPr>
                <w:rFonts w:cs="Times New Roman"/>
                <w:sz w:val="28"/>
                <w:szCs w:val="28"/>
              </w:rPr>
            </w:pPr>
            <w:r>
              <w:rPr>
                <w:rFonts w:cs="Times New Roman"/>
                <w:sz w:val="28"/>
                <w:szCs w:val="28"/>
              </w:rPr>
              <w:t>2020/2021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C808ED">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27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81</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19</w:t>
            </w:r>
          </w:p>
        </w:tc>
      </w:tr>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ind w:left="1" w:right="-31" w:hanging="3"/>
              <w:jc w:val="center"/>
              <w:rPr>
                <w:rFonts w:cs="Times New Roman"/>
                <w:sz w:val="28"/>
                <w:szCs w:val="28"/>
              </w:rPr>
            </w:pPr>
            <w:r>
              <w:rPr>
                <w:rFonts w:cs="Times New Roman"/>
                <w:sz w:val="28"/>
                <w:szCs w:val="28"/>
              </w:rPr>
              <w:t>2021/2022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C808ED">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21</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E45307" w:rsidP="00E45307">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----(моніторинг не проводився)</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rsidP="00E45307">
            <w:pPr>
              <w:pBdr>
                <w:top w:val="nil"/>
                <w:left w:val="nil"/>
                <w:bottom w:val="nil"/>
                <w:right w:val="nil"/>
                <w:between w:val="nil"/>
              </w:pBdr>
              <w:spacing w:line="240" w:lineRule="auto"/>
              <w:ind w:left="1" w:right="-31" w:hanging="3"/>
              <w:rPr>
                <w:rFonts w:cs="Times New Roman"/>
                <w:color w:val="000000"/>
                <w:sz w:val="28"/>
                <w:szCs w:val="28"/>
              </w:rPr>
            </w:pPr>
            <w:r>
              <w:rPr>
                <w:rFonts w:cs="Times New Roman"/>
                <w:color w:val="000000"/>
                <w:sz w:val="28"/>
                <w:szCs w:val="28"/>
              </w:rPr>
              <w:t>------</w:t>
            </w:r>
            <w:r w:rsidR="00E45307">
              <w:rPr>
                <w:rFonts w:cs="Times New Roman"/>
                <w:color w:val="000000"/>
                <w:sz w:val="28"/>
                <w:szCs w:val="28"/>
              </w:rPr>
              <w:t xml:space="preserve"> (моніторинг не проводився)</w:t>
            </w:r>
          </w:p>
        </w:tc>
      </w:tr>
      <w:tr w:rsidR="0066776C">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5460F7">
            <w:pPr>
              <w:ind w:left="1" w:right="-31" w:hanging="3"/>
              <w:jc w:val="center"/>
              <w:rPr>
                <w:rFonts w:cs="Times New Roman"/>
                <w:sz w:val="28"/>
                <w:szCs w:val="28"/>
              </w:rPr>
            </w:pPr>
            <w:r>
              <w:rPr>
                <w:rFonts w:cs="Times New Roman"/>
                <w:sz w:val="28"/>
                <w:szCs w:val="28"/>
              </w:rPr>
              <w:t xml:space="preserve"> 2022/2023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C808ED">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12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66776C" w:rsidRDefault="00177790">
            <w:pPr>
              <w:pBdr>
                <w:top w:val="nil"/>
                <w:left w:val="nil"/>
                <w:bottom w:val="nil"/>
                <w:right w:val="nil"/>
                <w:between w:val="nil"/>
              </w:pBdr>
              <w:spacing w:line="240" w:lineRule="auto"/>
              <w:ind w:left="1" w:right="-31" w:hanging="3"/>
              <w:jc w:val="both"/>
              <w:rPr>
                <w:rFonts w:cs="Times New Roman"/>
                <w:color w:val="000000"/>
                <w:sz w:val="28"/>
                <w:szCs w:val="28"/>
              </w:rPr>
            </w:pPr>
            <w:r>
              <w:rPr>
                <w:rFonts w:cs="Times New Roman"/>
                <w:color w:val="000000"/>
                <w:sz w:val="28"/>
                <w:szCs w:val="28"/>
              </w:rPr>
              <w:t>-------</w:t>
            </w:r>
          </w:p>
        </w:tc>
      </w:tr>
    </w:tbl>
    <w:p w:rsidR="0066776C" w:rsidRDefault="0066776C">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p>
    <w:p w:rsidR="0066776C" w:rsidRDefault="005460F7" w:rsidP="00C808ED">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xml:space="preserve">У школі здійснюється проведення профорієнтаційної роботи з учнями; проводиться роз’яснювальна робота з батьками, учнями щодо організації профільного навчання, </w:t>
      </w:r>
      <w:r>
        <w:rPr>
          <w:rFonts w:cs="Times New Roman"/>
          <w:color w:val="000000"/>
          <w:sz w:val="28"/>
          <w:szCs w:val="28"/>
        </w:rPr>
        <w:lastRenderedPageBreak/>
        <w:t xml:space="preserve">до профільної підготовки, формування шкільної мережі, участь у Днях відкритих дверей навчальних закладів. </w:t>
      </w:r>
    </w:p>
    <w:p w:rsidR="0066776C" w:rsidRDefault="00C32FD0" w:rsidP="00C808ED">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У школі створено всі умови для забезпечення гарантованого права громадян на здобуття якісної базової та повної загальної середньої освіти, для формування гармонійно розвиненої особистості, збагачення здібностей кожного учня.</w:t>
      </w:r>
    </w:p>
    <w:p w:rsidR="0066776C" w:rsidRDefault="00C32FD0" w:rsidP="00C808ED">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Виходячи з вищезазначеного, завдання педколективу щодо охоплення учнів навчанням наступні:</w:t>
      </w:r>
    </w:p>
    <w:p w:rsidR="0066776C" w:rsidRDefault="00C808ED" w:rsidP="00C808ED">
      <w:pPr>
        <w:pBdr>
          <w:top w:val="nil"/>
          <w:left w:val="nil"/>
          <w:bottom w:val="nil"/>
          <w:right w:val="nil"/>
          <w:between w:val="nil"/>
        </w:pBdr>
        <w:spacing w:line="276" w:lineRule="auto"/>
        <w:ind w:leftChars="0" w:left="1" w:firstLineChars="0" w:firstLine="0"/>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Продовжити профілактичну та роз’яснювальну роботу з батьками щодо відвідування учнями навчальних занять,</w:t>
      </w:r>
    </w:p>
    <w:p w:rsidR="0066776C" w:rsidRDefault="00C808ED" w:rsidP="00C808ED">
      <w:pPr>
        <w:pBdr>
          <w:top w:val="nil"/>
          <w:left w:val="nil"/>
          <w:bottom w:val="nil"/>
          <w:right w:val="nil"/>
          <w:between w:val="nil"/>
        </w:pBdr>
        <w:spacing w:line="276" w:lineRule="auto"/>
        <w:ind w:leftChars="0" w:left="1" w:firstLineChars="0" w:firstLine="0"/>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Продовжити роботу зі службою сім’ї та молоді, з комісією у справах неповнолітніх, залучати їх до проведення роз’яснювальної, профілактичної роботи правознавців.</w:t>
      </w:r>
    </w:p>
    <w:p w:rsidR="00C808ED" w:rsidRDefault="00C808ED" w:rsidP="00C808ED">
      <w:pPr>
        <w:pBdr>
          <w:top w:val="nil"/>
          <w:left w:val="nil"/>
          <w:bottom w:val="nil"/>
          <w:right w:val="nil"/>
          <w:between w:val="nil"/>
        </w:pBdr>
        <w:spacing w:line="276" w:lineRule="auto"/>
        <w:ind w:leftChars="0" w:left="1" w:firstLineChars="0" w:firstLine="0"/>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Адміністрації, класним керівникам, учителям, батьківському комітету класів систематично контролювати відвідування учнями навчальних занять, продовжити практику розгляду даного питання на засіданні педрад, шкільній лінійці та вести індивідуальну роботу з батьками учнів, які часто пропускають навчальні заняття. </w:t>
      </w:r>
    </w:p>
    <w:p w:rsidR="00B71755" w:rsidRPr="00FB42FD" w:rsidRDefault="00B71755" w:rsidP="00B71755">
      <w:pPr>
        <w:spacing w:line="294" w:lineRule="atLeast"/>
        <w:ind w:left="1" w:hanging="3"/>
        <w:rPr>
          <w:rFonts w:cs="Times New Roman"/>
          <w:color w:val="444444"/>
          <w:sz w:val="28"/>
          <w:szCs w:val="28"/>
        </w:rPr>
      </w:pPr>
      <w:r w:rsidRPr="00FB42FD">
        <w:rPr>
          <w:rFonts w:eastAsia="Calibri" w:cs="Times New Roman"/>
          <w:sz w:val="28"/>
          <w:szCs w:val="28"/>
        </w:rPr>
        <w:t xml:space="preserve">У закладі освіти формуються навички здорового способу життя та екологічно доцільної поведінки здобувачів освіти в освітньому процесі. Учні залучені до екологічного </w:t>
      </w:r>
      <w:proofErr w:type="spellStart"/>
      <w:r w:rsidRPr="00FB42FD">
        <w:rPr>
          <w:rFonts w:eastAsia="Calibri" w:cs="Times New Roman"/>
          <w:sz w:val="28"/>
          <w:szCs w:val="28"/>
        </w:rPr>
        <w:t>проєкту</w:t>
      </w:r>
      <w:proofErr w:type="spellEnd"/>
      <w:r w:rsidRPr="00FB42FD">
        <w:rPr>
          <w:rFonts w:eastAsia="Calibri" w:cs="Times New Roman"/>
          <w:sz w:val="28"/>
          <w:szCs w:val="28"/>
        </w:rPr>
        <w:t xml:space="preserve"> «Чистіші ріки-чистіші моря»</w:t>
      </w:r>
      <w:r w:rsidRPr="00FB42FD">
        <w:rPr>
          <w:rFonts w:cs="Times New Roman"/>
          <w:color w:val="444444"/>
          <w:sz w:val="28"/>
          <w:szCs w:val="28"/>
        </w:rPr>
        <w:t xml:space="preserve"> </w:t>
      </w:r>
      <w:proofErr w:type="spellStart"/>
      <w:r w:rsidRPr="00FB42FD">
        <w:rPr>
          <w:rFonts w:cs="Times New Roman"/>
          <w:color w:val="444444"/>
          <w:sz w:val="28"/>
          <w:szCs w:val="28"/>
        </w:rPr>
        <w:t>Проєкт</w:t>
      </w:r>
      <w:proofErr w:type="spellEnd"/>
      <w:r w:rsidRPr="00FB42FD">
        <w:rPr>
          <w:rFonts w:cs="Times New Roman"/>
          <w:color w:val="444444"/>
          <w:sz w:val="28"/>
          <w:szCs w:val="28"/>
        </w:rPr>
        <w:t xml:space="preserve"> "Чистіші ріки - чистіші моря" ("</w:t>
      </w:r>
      <w:proofErr w:type="spellStart"/>
      <w:r w:rsidRPr="00FB42FD">
        <w:rPr>
          <w:rFonts w:cs="Times New Roman"/>
          <w:color w:val="444444"/>
          <w:sz w:val="28"/>
          <w:szCs w:val="28"/>
        </w:rPr>
        <w:t>Cleaner</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rivers</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cleaner</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seas</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CRoCuS</w:t>
      </w:r>
      <w:proofErr w:type="spellEnd"/>
      <w:r w:rsidRPr="00FB42FD">
        <w:rPr>
          <w:rFonts w:cs="Times New Roman"/>
          <w:color w:val="444444"/>
          <w:sz w:val="28"/>
          <w:szCs w:val="28"/>
        </w:rPr>
        <w:t xml:space="preserve">), в якому одним з партнерів є організація «Мама-86-Нова Каховка», націлений на зменшення засмічення річок і, отже, засмічення моря. </w:t>
      </w:r>
      <w:proofErr w:type="spellStart"/>
      <w:r w:rsidRPr="00FB42FD">
        <w:rPr>
          <w:rFonts w:cs="Times New Roman"/>
          <w:color w:val="444444"/>
          <w:sz w:val="28"/>
          <w:szCs w:val="28"/>
        </w:rPr>
        <w:t>Проєкт</w:t>
      </w:r>
      <w:proofErr w:type="spellEnd"/>
      <w:r w:rsidRPr="00FB42FD">
        <w:rPr>
          <w:rFonts w:cs="Times New Roman"/>
          <w:color w:val="444444"/>
          <w:sz w:val="28"/>
          <w:szCs w:val="28"/>
        </w:rPr>
        <w:t xml:space="preserve"> Крокус (</w:t>
      </w:r>
      <w:proofErr w:type="spellStart"/>
      <w:r w:rsidRPr="00FB42FD">
        <w:rPr>
          <w:rFonts w:cs="Times New Roman"/>
          <w:color w:val="444444"/>
          <w:sz w:val="28"/>
          <w:szCs w:val="28"/>
        </w:rPr>
        <w:t>CRoCuS</w:t>
      </w:r>
      <w:proofErr w:type="spellEnd"/>
      <w:r w:rsidRPr="00FB42FD">
        <w:rPr>
          <w:rFonts w:cs="Times New Roman"/>
          <w:color w:val="444444"/>
          <w:sz w:val="28"/>
          <w:szCs w:val="28"/>
        </w:rPr>
        <w:t>) - це загальна праця громадськи</w:t>
      </w:r>
      <w:r>
        <w:rPr>
          <w:rFonts w:cs="Times New Roman"/>
          <w:color w:val="444444"/>
          <w:sz w:val="28"/>
          <w:szCs w:val="28"/>
        </w:rPr>
        <w:t xml:space="preserve">х організацій - партнерів </w:t>
      </w:r>
      <w:proofErr w:type="spellStart"/>
      <w:r>
        <w:rPr>
          <w:rFonts w:cs="Times New Roman"/>
          <w:color w:val="444444"/>
          <w:sz w:val="28"/>
          <w:szCs w:val="28"/>
        </w:rPr>
        <w:t>проє</w:t>
      </w:r>
      <w:r w:rsidRPr="00FB42FD">
        <w:rPr>
          <w:rFonts w:cs="Times New Roman"/>
          <w:color w:val="444444"/>
          <w:sz w:val="28"/>
          <w:szCs w:val="28"/>
        </w:rPr>
        <w:t>кту</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WiSDOM</w:t>
      </w:r>
      <w:proofErr w:type="spellEnd"/>
      <w:r w:rsidRPr="00FB42FD">
        <w:rPr>
          <w:rFonts w:cs="Times New Roman"/>
          <w:color w:val="444444"/>
          <w:sz w:val="28"/>
          <w:szCs w:val="28"/>
        </w:rPr>
        <w:t xml:space="preserve"> та </w:t>
      </w:r>
      <w:proofErr w:type="spellStart"/>
      <w:r w:rsidRPr="00FB42FD">
        <w:rPr>
          <w:rFonts w:cs="Times New Roman"/>
          <w:color w:val="444444"/>
          <w:sz w:val="28"/>
          <w:szCs w:val="28"/>
        </w:rPr>
        <w:t>Ecotox</w:t>
      </w:r>
      <w:proofErr w:type="spellEnd"/>
      <w:r w:rsidRPr="00FB42FD">
        <w:rPr>
          <w:rFonts w:cs="Times New Roman"/>
          <w:color w:val="444444"/>
          <w:sz w:val="28"/>
          <w:szCs w:val="28"/>
        </w:rPr>
        <w:t xml:space="preserve"> (Молдова), «Мама-86-Нова Каховка» (Україна), </w:t>
      </w:r>
      <w:proofErr w:type="spellStart"/>
      <w:r w:rsidRPr="00FB42FD">
        <w:rPr>
          <w:rFonts w:cs="Times New Roman"/>
          <w:color w:val="444444"/>
          <w:sz w:val="28"/>
          <w:szCs w:val="28"/>
        </w:rPr>
        <w:t>Oancea</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City</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Hall</w:t>
      </w:r>
      <w:proofErr w:type="spellEnd"/>
      <w:r w:rsidRPr="00FB42FD">
        <w:rPr>
          <w:rFonts w:cs="Times New Roman"/>
          <w:color w:val="444444"/>
          <w:sz w:val="28"/>
          <w:szCs w:val="28"/>
        </w:rPr>
        <w:t xml:space="preserve"> (Румунія) під керівництвом провідного партнера - фонду </w:t>
      </w:r>
      <w:proofErr w:type="spellStart"/>
      <w:r w:rsidRPr="00FB42FD">
        <w:rPr>
          <w:rFonts w:cs="Times New Roman"/>
          <w:color w:val="444444"/>
          <w:sz w:val="28"/>
          <w:szCs w:val="28"/>
        </w:rPr>
        <w:t>Earth</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Forever</w:t>
      </w:r>
      <w:proofErr w:type="spellEnd"/>
      <w:r w:rsidRPr="00FB42FD">
        <w:rPr>
          <w:rFonts w:cs="Times New Roman"/>
          <w:color w:val="444444"/>
          <w:sz w:val="28"/>
          <w:szCs w:val="28"/>
        </w:rPr>
        <w:t xml:space="preserve"> </w:t>
      </w:r>
      <w:proofErr w:type="spellStart"/>
      <w:r w:rsidRPr="00FB42FD">
        <w:rPr>
          <w:rFonts w:cs="Times New Roman"/>
          <w:color w:val="444444"/>
          <w:sz w:val="28"/>
          <w:szCs w:val="28"/>
        </w:rPr>
        <w:t>Foundation</w:t>
      </w:r>
      <w:proofErr w:type="spellEnd"/>
      <w:r w:rsidRPr="00FB42FD">
        <w:rPr>
          <w:rFonts w:cs="Times New Roman"/>
          <w:color w:val="444444"/>
          <w:sz w:val="28"/>
          <w:szCs w:val="28"/>
        </w:rPr>
        <w:t xml:space="preserve"> (Болгарія), які об'єдналися, щоб виробити інноваційні інструменти для швидкої оцінки річкового сміття та утилізації відходів, пропагувати методи сталого управління відходами, ділитися передовими практиками.</w:t>
      </w:r>
    </w:p>
    <w:p w:rsidR="00B71755" w:rsidRPr="00FB42FD" w:rsidRDefault="00B71755" w:rsidP="00B71755">
      <w:pPr>
        <w:spacing w:line="294" w:lineRule="atLeast"/>
        <w:ind w:left="1" w:hanging="3"/>
        <w:rPr>
          <w:rFonts w:cs="Times New Roman"/>
          <w:color w:val="444444"/>
          <w:sz w:val="28"/>
          <w:szCs w:val="28"/>
        </w:rPr>
      </w:pPr>
      <w:r w:rsidRPr="00FB42FD">
        <w:rPr>
          <w:rFonts w:cs="Times New Roman"/>
          <w:color w:val="444444"/>
          <w:sz w:val="28"/>
          <w:szCs w:val="28"/>
        </w:rPr>
        <w:t xml:space="preserve">    </w:t>
      </w:r>
      <w:r>
        <w:rPr>
          <w:rFonts w:cs="Times New Roman"/>
          <w:color w:val="444444"/>
          <w:sz w:val="28"/>
          <w:szCs w:val="28"/>
        </w:rPr>
        <w:t xml:space="preserve">  </w:t>
      </w:r>
      <w:r w:rsidRPr="00FB42FD">
        <w:rPr>
          <w:rFonts w:cs="Times New Roman"/>
          <w:color w:val="444444"/>
          <w:sz w:val="28"/>
          <w:szCs w:val="28"/>
        </w:rPr>
        <w:t xml:space="preserve">Метою участі ліцею у </w:t>
      </w:r>
      <w:proofErr w:type="spellStart"/>
      <w:r w:rsidRPr="00FB42FD">
        <w:rPr>
          <w:rFonts w:cs="Times New Roman"/>
          <w:color w:val="444444"/>
          <w:sz w:val="28"/>
          <w:szCs w:val="28"/>
        </w:rPr>
        <w:t>проєкті</w:t>
      </w:r>
      <w:proofErr w:type="spellEnd"/>
      <w:r w:rsidRPr="00FB42FD">
        <w:rPr>
          <w:rFonts w:cs="Times New Roman"/>
          <w:color w:val="444444"/>
          <w:sz w:val="28"/>
          <w:szCs w:val="28"/>
        </w:rPr>
        <w:t xml:space="preserve"> є формування у молоді  знань щодо екологічної ситуації у Чорноморському регіоні, екологічної свідомості та почуття власної відповідальності за навколишній світ, прищеплення здобувачам освіти нормативних правил поведінки у  навколишньому середовищі, виховання почуття відповідальності за збереження природи та любові до рідного краю.  </w:t>
      </w:r>
    </w:p>
    <w:p w:rsidR="00B71755" w:rsidRPr="00FB42FD" w:rsidRDefault="00B71755" w:rsidP="00B71755">
      <w:pPr>
        <w:spacing w:line="294" w:lineRule="atLeast"/>
        <w:ind w:left="1" w:hanging="3"/>
        <w:rPr>
          <w:rFonts w:cs="Times New Roman"/>
          <w:color w:val="444444"/>
          <w:sz w:val="28"/>
          <w:szCs w:val="28"/>
        </w:rPr>
      </w:pPr>
      <w:r w:rsidRPr="00FB42FD">
        <w:rPr>
          <w:rFonts w:cs="Times New Roman"/>
          <w:color w:val="444444"/>
          <w:sz w:val="28"/>
          <w:szCs w:val="28"/>
        </w:rPr>
        <w:t xml:space="preserve">  </w:t>
      </w:r>
      <w:r>
        <w:rPr>
          <w:rFonts w:cs="Times New Roman"/>
          <w:color w:val="444444"/>
          <w:sz w:val="28"/>
          <w:szCs w:val="28"/>
        </w:rPr>
        <w:t xml:space="preserve">    </w:t>
      </w:r>
      <w:r>
        <w:rPr>
          <w:rFonts w:cs="Times New Roman"/>
          <w:sz w:val="28"/>
          <w:szCs w:val="28"/>
        </w:rPr>
        <w:t xml:space="preserve">Активісти </w:t>
      </w:r>
      <w:proofErr w:type="spellStart"/>
      <w:r>
        <w:rPr>
          <w:rFonts w:cs="Times New Roman"/>
          <w:sz w:val="28"/>
          <w:szCs w:val="28"/>
        </w:rPr>
        <w:t>проєкту</w:t>
      </w:r>
      <w:proofErr w:type="spellEnd"/>
      <w:r>
        <w:rPr>
          <w:rFonts w:cs="Times New Roman"/>
          <w:sz w:val="28"/>
          <w:szCs w:val="28"/>
        </w:rPr>
        <w:t xml:space="preserve"> «Чистіші ріки-чистіші моря» ліцею брали участь у семінарі-тренінгу НКМГЕО «МАМА-86», нагороджені футболками, отримали буклети та листівки.                                            </w:t>
      </w:r>
      <w:r w:rsidRPr="00F63EED">
        <w:rPr>
          <w:rFonts w:cs="Times New Roman"/>
          <w:color w:val="444444"/>
          <w:sz w:val="28"/>
          <w:szCs w:val="28"/>
        </w:rPr>
        <w:t xml:space="preserve"> </w:t>
      </w:r>
    </w:p>
    <w:p w:rsidR="00B71755" w:rsidRDefault="00B71755" w:rsidP="00B71755">
      <w:pPr>
        <w:spacing w:line="240" w:lineRule="auto"/>
        <w:ind w:left="1" w:hanging="3"/>
        <w:rPr>
          <w:rFonts w:eastAsia="Calibri" w:cs="Times New Roman"/>
          <w:sz w:val="28"/>
          <w:szCs w:val="28"/>
        </w:rPr>
      </w:pPr>
      <w:r w:rsidRPr="00FB42FD">
        <w:rPr>
          <w:rFonts w:cs="Times New Roman"/>
          <w:color w:val="444444"/>
          <w:sz w:val="28"/>
          <w:szCs w:val="28"/>
        </w:rPr>
        <w:t xml:space="preserve">   </w:t>
      </w:r>
      <w:r>
        <w:rPr>
          <w:rFonts w:cs="Times New Roman"/>
          <w:color w:val="444444"/>
          <w:sz w:val="28"/>
          <w:szCs w:val="28"/>
        </w:rPr>
        <w:t xml:space="preserve">    </w:t>
      </w:r>
      <w:r w:rsidRPr="00FB42FD">
        <w:rPr>
          <w:rFonts w:eastAsia="Calibri" w:cs="Times New Roman"/>
          <w:sz w:val="28"/>
          <w:szCs w:val="28"/>
        </w:rPr>
        <w:t xml:space="preserve">Під час анкетування переважна більшість учнів вказують, що педагогами у більшості навчальних завдань або видів діяльності використовується наочність, мережа Інтернет, комп’ютерна техніка та програми, лабораторне обладнання, навчальний матеріал </w:t>
      </w:r>
      <w:proofErr w:type="spellStart"/>
      <w:r w:rsidRPr="00FB42FD">
        <w:rPr>
          <w:rFonts w:eastAsia="Calibri" w:cs="Times New Roman"/>
          <w:sz w:val="28"/>
          <w:szCs w:val="28"/>
        </w:rPr>
        <w:t>візуалізується</w:t>
      </w:r>
      <w:proofErr w:type="spellEnd"/>
      <w:r w:rsidRPr="00FB42FD">
        <w:rPr>
          <w:rFonts w:eastAsia="Calibri" w:cs="Times New Roman"/>
          <w:sz w:val="28"/>
          <w:szCs w:val="28"/>
        </w:rPr>
        <w:t xml:space="preserve">. </w:t>
      </w:r>
    </w:p>
    <w:p w:rsidR="000A1FF8" w:rsidRDefault="000A1FF8" w:rsidP="00B71755">
      <w:pPr>
        <w:spacing w:line="240" w:lineRule="auto"/>
        <w:ind w:left="1" w:hanging="3"/>
        <w:rPr>
          <w:rFonts w:eastAsia="Calibri" w:cs="Times New Roman"/>
          <w:sz w:val="28"/>
          <w:szCs w:val="28"/>
        </w:rPr>
      </w:pPr>
    </w:p>
    <w:p w:rsidR="000A1FF8" w:rsidRPr="00FB42FD" w:rsidRDefault="000A1FF8" w:rsidP="00B71755">
      <w:pPr>
        <w:spacing w:line="240" w:lineRule="auto"/>
        <w:ind w:left="1" w:hanging="3"/>
        <w:rPr>
          <w:rFonts w:eastAsia="Calibri" w:cs="Times New Roman"/>
          <w:sz w:val="28"/>
          <w:szCs w:val="28"/>
        </w:rPr>
      </w:pPr>
    </w:p>
    <w:p w:rsidR="00B71755" w:rsidRPr="00FB42FD" w:rsidRDefault="00B71755" w:rsidP="000A1FF8">
      <w:pPr>
        <w:ind w:left="1" w:hanging="3"/>
        <w:jc w:val="center"/>
        <w:rPr>
          <w:rFonts w:eastAsia="Calibri" w:cs="Times New Roman"/>
          <w:b/>
          <w:sz w:val="28"/>
          <w:szCs w:val="28"/>
        </w:rPr>
      </w:pPr>
      <w:r w:rsidRPr="00FB42FD">
        <w:rPr>
          <w:rFonts w:eastAsia="Calibri" w:cs="Times New Roman"/>
          <w:b/>
          <w:sz w:val="28"/>
          <w:szCs w:val="28"/>
        </w:rPr>
        <w:lastRenderedPageBreak/>
        <w:t>Напрям 2: Система оцінювання навчальної діяльності учнів.</w:t>
      </w:r>
    </w:p>
    <w:p w:rsidR="00B71755" w:rsidRDefault="00B71755" w:rsidP="000A1FF8">
      <w:pPr>
        <w:ind w:left="1" w:hanging="3"/>
        <w:jc w:val="center"/>
        <w:rPr>
          <w:rFonts w:cs="Times New Roman"/>
          <w:b/>
          <w:bCs/>
          <w:sz w:val="28"/>
          <w:szCs w:val="28"/>
          <w:u w:val="single"/>
        </w:rPr>
      </w:pPr>
      <w:r w:rsidRPr="00FB42FD">
        <w:rPr>
          <w:rFonts w:cs="Times New Roman"/>
          <w:b/>
          <w:bCs/>
          <w:sz w:val="28"/>
          <w:szCs w:val="28"/>
          <w:u w:val="single"/>
        </w:rPr>
        <w:t>Результати навчальної діяльності учнів школи</w:t>
      </w: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rPr>
          <w:rFonts w:cs="Times New Roman"/>
          <w:sz w:val="28"/>
          <w:szCs w:val="28"/>
        </w:rPr>
      </w:pPr>
      <w:r w:rsidRPr="008C1F60">
        <w:rPr>
          <w:rFonts w:cs="Times New Roman"/>
          <w:sz w:val="28"/>
          <w:szCs w:val="28"/>
        </w:rPr>
        <w:t>У минулому навчальному році:</w:t>
      </w: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8C1F60">
        <w:rPr>
          <w:rFonts w:cs="Times New Roman"/>
          <w:sz w:val="28"/>
          <w:szCs w:val="28"/>
        </w:rPr>
        <w:t xml:space="preserve">- до наступного класу переведено 394 учнів 1-10 класів; </w:t>
      </w: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8C1F60">
        <w:rPr>
          <w:rFonts w:cs="Times New Roman"/>
          <w:sz w:val="28"/>
          <w:szCs w:val="28"/>
        </w:rPr>
        <w:t>- випущено з ліцею – 12 учнів;</w:t>
      </w: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sz w:val="28"/>
          <w:szCs w:val="28"/>
        </w:rPr>
      </w:pPr>
      <w:r w:rsidRPr="008C1F60">
        <w:rPr>
          <w:rFonts w:cs="Times New Roman"/>
          <w:sz w:val="28"/>
          <w:szCs w:val="28"/>
        </w:rPr>
        <w:t xml:space="preserve">- показали результати високого рівня 21 учень (1 учениця – випускниця 11-А </w:t>
      </w: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b/>
          <w:sz w:val="28"/>
          <w:szCs w:val="28"/>
        </w:rPr>
      </w:pPr>
      <w:r w:rsidRPr="008C1F60">
        <w:rPr>
          <w:rFonts w:cs="Times New Roman"/>
          <w:sz w:val="28"/>
          <w:szCs w:val="28"/>
        </w:rPr>
        <w:t xml:space="preserve">  класу </w:t>
      </w:r>
      <w:proofErr w:type="spellStart"/>
      <w:r w:rsidRPr="008C1F60">
        <w:rPr>
          <w:rFonts w:cs="Times New Roman"/>
          <w:b/>
          <w:sz w:val="28"/>
          <w:szCs w:val="28"/>
        </w:rPr>
        <w:t>Ренькас</w:t>
      </w:r>
      <w:proofErr w:type="spellEnd"/>
      <w:r w:rsidRPr="008C1F60">
        <w:rPr>
          <w:rFonts w:cs="Times New Roman"/>
          <w:b/>
          <w:sz w:val="28"/>
          <w:szCs w:val="28"/>
        </w:rPr>
        <w:t xml:space="preserve"> Валерія </w:t>
      </w:r>
      <w:proofErr w:type="spellStart"/>
      <w:r w:rsidRPr="008C1F60">
        <w:rPr>
          <w:rFonts w:cs="Times New Roman"/>
          <w:b/>
          <w:sz w:val="28"/>
          <w:szCs w:val="28"/>
        </w:rPr>
        <w:t>Вячеславівна</w:t>
      </w:r>
      <w:proofErr w:type="spellEnd"/>
      <w:r w:rsidRPr="008C1F60">
        <w:rPr>
          <w:rFonts w:cs="Times New Roman"/>
          <w:b/>
          <w:sz w:val="28"/>
          <w:szCs w:val="28"/>
        </w:rPr>
        <w:t>,</w:t>
      </w:r>
      <w:r w:rsidRPr="008C1F60">
        <w:rPr>
          <w:rFonts w:cs="Times New Roman"/>
          <w:sz w:val="28"/>
          <w:szCs w:val="28"/>
        </w:rPr>
        <w:t xml:space="preserve">  2 здобувачів освіти 9-А класу </w:t>
      </w:r>
      <w:r w:rsidRPr="008C1F60">
        <w:rPr>
          <w:rFonts w:cs="Times New Roman"/>
          <w:b/>
          <w:sz w:val="28"/>
          <w:szCs w:val="28"/>
        </w:rPr>
        <w:t>Василенко Вікторія Костянтинівна, Зозуля Каміла Олександрівна.</w:t>
      </w: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b/>
          <w:sz w:val="28"/>
          <w:szCs w:val="28"/>
        </w:rPr>
      </w:pPr>
      <w:r w:rsidRPr="008C1F60">
        <w:rPr>
          <w:rFonts w:cs="Times New Roman"/>
          <w:sz w:val="28"/>
          <w:szCs w:val="28"/>
        </w:rPr>
        <w:t xml:space="preserve">      </w:t>
      </w:r>
      <w:r w:rsidRPr="008C1F60">
        <w:rPr>
          <w:rFonts w:cs="Times New Roman"/>
          <w:b/>
          <w:sz w:val="28"/>
          <w:szCs w:val="28"/>
        </w:rPr>
        <w:t xml:space="preserve">Учні, які нагороджені Похвальним листом «За високі досягнення </w:t>
      </w:r>
      <w:r w:rsidRPr="008C1F60">
        <w:rPr>
          <w:rFonts w:cs="Times New Roman"/>
          <w:b/>
          <w:spacing w:val="-4"/>
          <w:sz w:val="28"/>
          <w:szCs w:val="28"/>
        </w:rPr>
        <w:t>у навчанні</w:t>
      </w:r>
      <w:r w:rsidRPr="008C1F60">
        <w:rPr>
          <w:rFonts w:cs="Times New Roman"/>
          <w:b/>
          <w:sz w:val="28"/>
          <w:szCs w:val="28"/>
        </w:rPr>
        <w:t>» за підсумками 2022/2023 навчального року</w:t>
      </w:r>
    </w:p>
    <w:tbl>
      <w:tblPr>
        <w:tblpPr w:leftFromText="180" w:rightFromText="180" w:bottomFromText="200" w:vertAnchor="text" w:horzAnchor="margin" w:tblpX="695" w:tblpY="14"/>
        <w:tblOverlap w:val="neve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5241"/>
        <w:gridCol w:w="991"/>
        <w:gridCol w:w="1842"/>
        <w:gridCol w:w="567"/>
      </w:tblGrid>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contextualSpacing/>
              <w:textDirection w:val="lrTb"/>
              <w:rPr>
                <w:rFonts w:eastAsia="Calibri" w:cs="Times New Roman"/>
                <w:sz w:val="28"/>
                <w:szCs w:val="28"/>
                <w:lang w:eastAsia="uk-UA"/>
              </w:rPr>
            </w:pPr>
            <w:r w:rsidRPr="008C1F60">
              <w:rPr>
                <w:rFonts w:eastAsia="Calibri" w:cs="Times New Roman"/>
                <w:sz w:val="28"/>
                <w:szCs w:val="28"/>
                <w:lang w:eastAsia="uk-UA"/>
              </w:rPr>
              <w:t>№</w:t>
            </w: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ПІБ здобувача освіти</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Клас</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 листа</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roofErr w:type="spellStart"/>
            <w:r w:rsidRPr="008C1F60">
              <w:rPr>
                <w:rFonts w:cs="Times New Roman"/>
                <w:sz w:val="28"/>
                <w:szCs w:val="28"/>
                <w:lang w:eastAsia="uk-UA"/>
              </w:rPr>
              <w:t>Аліпов</w:t>
            </w:r>
            <w:proofErr w:type="spellEnd"/>
            <w:r w:rsidRPr="008C1F60">
              <w:rPr>
                <w:rFonts w:cs="Times New Roman"/>
                <w:sz w:val="28"/>
                <w:szCs w:val="28"/>
                <w:lang w:eastAsia="uk-UA"/>
              </w:rPr>
              <w:t xml:space="preserve"> Дмитро Іванович</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5-А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948/355</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Петренко Вікторія Олександрівна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5-А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949/356</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roofErr w:type="spellStart"/>
            <w:r w:rsidRPr="008C1F60">
              <w:rPr>
                <w:rFonts w:cs="Times New Roman"/>
                <w:sz w:val="28"/>
                <w:szCs w:val="28"/>
                <w:lang w:eastAsia="uk-UA"/>
              </w:rPr>
              <w:t>Тімченко</w:t>
            </w:r>
            <w:proofErr w:type="spellEnd"/>
            <w:r w:rsidRPr="008C1F60">
              <w:rPr>
                <w:rFonts w:cs="Times New Roman"/>
                <w:sz w:val="28"/>
                <w:szCs w:val="28"/>
                <w:lang w:eastAsia="uk-UA"/>
              </w:rPr>
              <w:t xml:space="preserve"> Валерія Дмитрівна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5-А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950/357</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Дейнеко Дар’я Сергіївна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5-Б</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951/358</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Кушнарьова Анна Андріївна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5-Б</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952/359</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 xml:space="preserve">Назарова Варвара </w:t>
            </w:r>
            <w:proofErr w:type="spellStart"/>
            <w:r w:rsidRPr="008C1F60">
              <w:rPr>
                <w:rFonts w:cs="Times New Roman"/>
                <w:sz w:val="28"/>
                <w:szCs w:val="28"/>
                <w:lang w:eastAsia="uk-UA"/>
              </w:rPr>
              <w:t>Вячеславівна</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5-Б</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953/360</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roofErr w:type="spellStart"/>
            <w:r w:rsidRPr="008C1F60">
              <w:rPr>
                <w:rFonts w:cs="Times New Roman"/>
                <w:sz w:val="28"/>
                <w:szCs w:val="28"/>
                <w:lang w:eastAsia="uk-UA"/>
              </w:rPr>
              <w:t>Метьолкіна</w:t>
            </w:r>
            <w:proofErr w:type="spellEnd"/>
            <w:r w:rsidRPr="008C1F60">
              <w:rPr>
                <w:rFonts w:cs="Times New Roman"/>
                <w:sz w:val="28"/>
                <w:szCs w:val="28"/>
                <w:lang w:eastAsia="uk-UA"/>
              </w:rPr>
              <w:t xml:space="preserve"> Марія Вікторівна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6-А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954/361</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lang w:eastAsia="uk-UA"/>
              </w:rPr>
            </w:pPr>
            <w:proofErr w:type="spellStart"/>
            <w:r w:rsidRPr="008C1F60">
              <w:rPr>
                <w:rFonts w:cs="Times New Roman"/>
                <w:sz w:val="28"/>
                <w:szCs w:val="28"/>
                <w:lang w:eastAsia="uk-UA"/>
              </w:rPr>
              <w:t>Мінченкова</w:t>
            </w:r>
            <w:proofErr w:type="spellEnd"/>
            <w:r w:rsidRPr="008C1F60">
              <w:rPr>
                <w:rFonts w:cs="Times New Roman"/>
                <w:sz w:val="28"/>
                <w:szCs w:val="28"/>
                <w:lang w:eastAsia="uk-UA"/>
              </w:rPr>
              <w:t xml:space="preserve"> Маргарита Андріївна</w:t>
            </w:r>
          </w:p>
        </w:tc>
        <w:tc>
          <w:tcPr>
            <w:tcW w:w="99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6-А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955/362</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eastAsia="Calibri" w:cs="Times New Roman"/>
                <w:sz w:val="28"/>
                <w:szCs w:val="28"/>
              </w:rPr>
              <w:t>Чорна Карина Станіславівна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6-А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956/363</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lang w:eastAsia="uk-UA"/>
              </w:rPr>
            </w:pPr>
            <w:proofErr w:type="spellStart"/>
            <w:r w:rsidRPr="008C1F60">
              <w:rPr>
                <w:rFonts w:cs="Times New Roman"/>
                <w:sz w:val="28"/>
                <w:szCs w:val="28"/>
                <w:lang w:eastAsia="uk-UA"/>
              </w:rPr>
              <w:t>Восканян</w:t>
            </w:r>
            <w:proofErr w:type="spellEnd"/>
            <w:r w:rsidRPr="008C1F60">
              <w:rPr>
                <w:rFonts w:cs="Times New Roman"/>
                <w:sz w:val="28"/>
                <w:szCs w:val="28"/>
                <w:lang w:eastAsia="uk-UA"/>
              </w:rPr>
              <w:t xml:space="preserve"> </w:t>
            </w:r>
            <w:proofErr w:type="spellStart"/>
            <w:r w:rsidRPr="008C1F60">
              <w:rPr>
                <w:rFonts w:cs="Times New Roman"/>
                <w:sz w:val="28"/>
                <w:szCs w:val="28"/>
                <w:lang w:eastAsia="uk-UA"/>
              </w:rPr>
              <w:t>АлінаХачіківна</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7-А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957/364</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2"/>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Стефанів Владислав Богданович</w:t>
            </w:r>
          </w:p>
        </w:tc>
        <w:tc>
          <w:tcPr>
            <w:tcW w:w="99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7-А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958/365</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1"/>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rPr>
            </w:pPr>
            <w:proofErr w:type="spellStart"/>
            <w:r w:rsidRPr="008C1F60">
              <w:rPr>
                <w:rFonts w:cs="Times New Roman"/>
                <w:sz w:val="28"/>
                <w:szCs w:val="28"/>
              </w:rPr>
              <w:t>Сємочко</w:t>
            </w:r>
            <w:proofErr w:type="spellEnd"/>
            <w:r w:rsidRPr="008C1F60">
              <w:rPr>
                <w:rFonts w:cs="Times New Roman"/>
                <w:sz w:val="28"/>
                <w:szCs w:val="28"/>
              </w:rPr>
              <w:t xml:space="preserve"> Олександра Сергіївна</w:t>
            </w:r>
          </w:p>
        </w:tc>
        <w:tc>
          <w:tcPr>
            <w:tcW w:w="99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7-А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959/366</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1"/>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proofErr w:type="spellStart"/>
            <w:r w:rsidRPr="008C1F60">
              <w:rPr>
                <w:rFonts w:cs="Times New Roman"/>
                <w:sz w:val="28"/>
                <w:szCs w:val="28"/>
                <w:lang w:eastAsia="uk-UA"/>
              </w:rPr>
              <w:t>Мячін</w:t>
            </w:r>
            <w:proofErr w:type="spellEnd"/>
            <w:r w:rsidRPr="008C1F60">
              <w:rPr>
                <w:rFonts w:cs="Times New Roman"/>
                <w:sz w:val="28"/>
                <w:szCs w:val="28"/>
                <w:lang w:eastAsia="uk-UA"/>
              </w:rPr>
              <w:t xml:space="preserve"> Іван Миколайович</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7-А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r w:rsidRPr="008C1F60">
              <w:rPr>
                <w:rFonts w:cs="Times New Roman"/>
                <w:sz w:val="28"/>
                <w:szCs w:val="28"/>
                <w:lang w:eastAsia="uk-UA"/>
              </w:rPr>
              <w:t>960/367</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2"/>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rPr>
            </w:pPr>
            <w:proofErr w:type="spellStart"/>
            <w:r w:rsidRPr="008C1F60">
              <w:rPr>
                <w:rFonts w:cs="Times New Roman"/>
                <w:sz w:val="28"/>
                <w:szCs w:val="28"/>
              </w:rPr>
              <w:t>Алєксєєнко</w:t>
            </w:r>
            <w:proofErr w:type="spellEnd"/>
            <w:r w:rsidRPr="008C1F60">
              <w:rPr>
                <w:rFonts w:cs="Times New Roman"/>
                <w:sz w:val="28"/>
                <w:szCs w:val="28"/>
              </w:rPr>
              <w:t xml:space="preserve"> Вероніка Олександрівна</w:t>
            </w:r>
          </w:p>
        </w:tc>
        <w:tc>
          <w:tcPr>
            <w:tcW w:w="991" w:type="dxa"/>
            <w:tcBorders>
              <w:top w:val="single" w:sz="4" w:space="0" w:color="000000"/>
              <w:left w:val="single" w:sz="4" w:space="0" w:color="000000"/>
              <w:bottom w:val="single" w:sz="4" w:space="0" w:color="000000"/>
              <w:right w:val="single" w:sz="4" w:space="0" w:color="000000"/>
            </w:tcBorders>
            <w:hideMark/>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7-Б</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lang w:eastAsia="uk-UA"/>
              </w:rPr>
              <w:t>961/368</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2"/>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proofErr w:type="spellStart"/>
            <w:r w:rsidRPr="008C1F60">
              <w:rPr>
                <w:rFonts w:cs="Times New Roman"/>
                <w:sz w:val="28"/>
                <w:szCs w:val="28"/>
              </w:rPr>
              <w:t>Кондратєва</w:t>
            </w:r>
            <w:proofErr w:type="spellEnd"/>
            <w:r w:rsidRPr="008C1F60">
              <w:rPr>
                <w:rFonts w:cs="Times New Roman"/>
                <w:sz w:val="28"/>
                <w:szCs w:val="28"/>
              </w:rPr>
              <w:t xml:space="preserve"> Катерина Олександрівна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7-Б</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jc w:val="both"/>
              <w:textDirection w:val="lrTb"/>
              <w:rPr>
                <w:rFonts w:cs="Times New Roman"/>
                <w:sz w:val="28"/>
                <w:szCs w:val="28"/>
                <w:lang w:eastAsia="uk-UA"/>
              </w:rPr>
            </w:pPr>
            <w:r w:rsidRPr="008C1F60">
              <w:rPr>
                <w:rFonts w:cs="Times New Roman"/>
                <w:sz w:val="28"/>
                <w:szCs w:val="28"/>
                <w:lang w:eastAsia="uk-UA"/>
              </w:rPr>
              <w:t>962/369</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2"/>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Крижко Єгор Сергійович</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7-Б</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jc w:val="both"/>
              <w:textDirection w:val="lrTb"/>
              <w:rPr>
                <w:rFonts w:cs="Times New Roman"/>
                <w:sz w:val="28"/>
                <w:szCs w:val="28"/>
                <w:lang w:eastAsia="uk-UA"/>
              </w:rPr>
            </w:pPr>
            <w:r w:rsidRPr="008C1F60">
              <w:rPr>
                <w:rFonts w:cs="Times New Roman"/>
                <w:sz w:val="28"/>
                <w:szCs w:val="28"/>
                <w:lang w:eastAsia="uk-UA"/>
              </w:rPr>
              <w:t>963/370</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2"/>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proofErr w:type="spellStart"/>
            <w:r w:rsidRPr="008C1F60">
              <w:rPr>
                <w:rFonts w:cs="Times New Roman"/>
                <w:sz w:val="28"/>
                <w:szCs w:val="28"/>
              </w:rPr>
              <w:t>Кротач</w:t>
            </w:r>
            <w:proofErr w:type="spellEnd"/>
            <w:r w:rsidRPr="008C1F60">
              <w:rPr>
                <w:rFonts w:cs="Times New Roman"/>
                <w:sz w:val="28"/>
                <w:szCs w:val="28"/>
              </w:rPr>
              <w:t xml:space="preserve"> Олександра Олексіївна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10-А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jc w:val="both"/>
              <w:textDirection w:val="lrTb"/>
              <w:rPr>
                <w:rFonts w:cs="Times New Roman"/>
                <w:sz w:val="28"/>
                <w:szCs w:val="28"/>
                <w:lang w:eastAsia="uk-UA"/>
              </w:rPr>
            </w:pPr>
            <w:r w:rsidRPr="008C1F60">
              <w:rPr>
                <w:rFonts w:cs="Times New Roman"/>
                <w:sz w:val="28"/>
                <w:szCs w:val="28"/>
                <w:lang w:eastAsia="uk-UA"/>
              </w:rPr>
              <w:t>964/371</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r w:rsidR="00B71755" w:rsidRPr="008C1F60" w:rsidTr="00191A9D">
        <w:trPr>
          <w:trHeight w:val="272"/>
        </w:trPr>
        <w:tc>
          <w:tcPr>
            <w:tcW w:w="674" w:type="dxa"/>
            <w:tcBorders>
              <w:top w:val="single" w:sz="4" w:space="0" w:color="000000"/>
              <w:left w:val="single" w:sz="4" w:space="0" w:color="000000"/>
              <w:bottom w:val="single" w:sz="4" w:space="0" w:color="000000"/>
              <w:right w:val="single" w:sz="4" w:space="0" w:color="000000"/>
            </w:tcBorders>
          </w:tcPr>
          <w:p w:rsidR="00B71755" w:rsidRPr="008C1F60" w:rsidRDefault="00B71755" w:rsidP="00B71755">
            <w:pPr>
              <w:numPr>
                <w:ilvl w:val="0"/>
                <w:numId w:val="18"/>
              </w:numPr>
              <w:suppressAutoHyphens w:val="0"/>
              <w:spacing w:line="240" w:lineRule="auto"/>
              <w:ind w:leftChars="0" w:left="1" w:firstLineChars="0" w:hanging="3"/>
              <w:contextualSpacing/>
              <w:textDirection w:val="lrTb"/>
              <w:textAlignment w:val="auto"/>
              <w:outlineLvl w:val="9"/>
              <w:rPr>
                <w:rFonts w:eastAsia="Calibri"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proofErr w:type="spellStart"/>
            <w:r w:rsidRPr="008C1F60">
              <w:rPr>
                <w:rFonts w:cs="Times New Roman"/>
                <w:sz w:val="28"/>
                <w:szCs w:val="28"/>
              </w:rPr>
              <w:t>Усачова</w:t>
            </w:r>
            <w:proofErr w:type="spellEnd"/>
            <w:r w:rsidRPr="008C1F60">
              <w:rPr>
                <w:rFonts w:cs="Times New Roman"/>
                <w:sz w:val="28"/>
                <w:szCs w:val="28"/>
              </w:rPr>
              <w:t xml:space="preserve"> Ангеліна Миколаївна</w:t>
            </w:r>
          </w:p>
        </w:tc>
        <w:tc>
          <w:tcPr>
            <w:tcW w:w="991"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rPr>
            </w:pPr>
            <w:r w:rsidRPr="008C1F60">
              <w:rPr>
                <w:rFonts w:cs="Times New Roman"/>
                <w:sz w:val="28"/>
                <w:szCs w:val="28"/>
              </w:rPr>
              <w:t>10-А</w:t>
            </w:r>
          </w:p>
        </w:tc>
        <w:tc>
          <w:tcPr>
            <w:tcW w:w="1842"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jc w:val="both"/>
              <w:textDirection w:val="lrTb"/>
              <w:rPr>
                <w:rFonts w:cs="Times New Roman"/>
                <w:sz w:val="28"/>
                <w:szCs w:val="28"/>
                <w:lang w:eastAsia="uk-UA"/>
              </w:rPr>
            </w:pPr>
            <w:r w:rsidRPr="008C1F60">
              <w:rPr>
                <w:rFonts w:cs="Times New Roman"/>
                <w:sz w:val="28"/>
                <w:szCs w:val="28"/>
                <w:lang w:eastAsia="uk-UA"/>
              </w:rPr>
              <w:t>965/372</w:t>
            </w:r>
          </w:p>
        </w:tc>
        <w:tc>
          <w:tcPr>
            <w:tcW w:w="567" w:type="dxa"/>
            <w:tcBorders>
              <w:top w:val="single" w:sz="4" w:space="0" w:color="000000"/>
              <w:left w:val="single" w:sz="4" w:space="0" w:color="000000"/>
              <w:bottom w:val="single" w:sz="4" w:space="0" w:color="000000"/>
              <w:right w:val="single" w:sz="4" w:space="0" w:color="000000"/>
            </w:tcBorders>
          </w:tcPr>
          <w:p w:rsidR="00B71755" w:rsidRPr="008C1F60" w:rsidRDefault="00B71755" w:rsidP="00191A9D">
            <w:pPr>
              <w:spacing w:line="240" w:lineRule="auto"/>
              <w:ind w:left="1" w:hanging="3"/>
              <w:textDirection w:val="lrTb"/>
              <w:rPr>
                <w:rFonts w:cs="Times New Roman"/>
                <w:sz w:val="28"/>
                <w:szCs w:val="28"/>
                <w:lang w:eastAsia="uk-UA"/>
              </w:rPr>
            </w:pPr>
          </w:p>
        </w:tc>
      </w:tr>
    </w:tbl>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p>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p>
    <w:p w:rsidR="00B71755" w:rsidRPr="008C1F60" w:rsidRDefault="00B71755"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Chars="0" w:left="0" w:firstLineChars="0" w:firstLine="0"/>
        <w:jc w:val="both"/>
        <w:rPr>
          <w:rFonts w:eastAsia="Arial Unicode MS" w:cs="Times New Roman"/>
          <w:sz w:val="28"/>
          <w:szCs w:val="28"/>
        </w:rPr>
      </w:pPr>
      <w:r w:rsidRPr="008C1F60">
        <w:rPr>
          <w:rFonts w:eastAsia="Arial Unicode MS" w:cs="Times New Roman"/>
          <w:sz w:val="28"/>
          <w:szCs w:val="28"/>
        </w:rPr>
        <w:t>Порівняльний аналіз нагородження похвальними листами, грамотами  учнів ліцею  за 5 навчальних років: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3902"/>
        <w:gridCol w:w="3624"/>
      </w:tblGrid>
      <w:tr w:rsidR="00B71755" w:rsidRPr="008C1F60" w:rsidTr="00191A9D">
        <w:trPr>
          <w:trHeight w:val="251"/>
        </w:trPr>
        <w:tc>
          <w:tcPr>
            <w:tcW w:w="2509"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 xml:space="preserve">Рік </w:t>
            </w:r>
          </w:p>
        </w:tc>
        <w:tc>
          <w:tcPr>
            <w:tcW w:w="3902"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Похвальні листи</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Похвальні грамоти</w:t>
            </w:r>
          </w:p>
        </w:tc>
      </w:tr>
      <w:tr w:rsidR="00B71755" w:rsidRPr="008C1F60" w:rsidTr="00191A9D">
        <w:trPr>
          <w:trHeight w:val="264"/>
        </w:trPr>
        <w:tc>
          <w:tcPr>
            <w:tcW w:w="2509"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2018/2019</w:t>
            </w:r>
          </w:p>
        </w:tc>
        <w:tc>
          <w:tcPr>
            <w:tcW w:w="3902"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34</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4</w:t>
            </w:r>
          </w:p>
        </w:tc>
      </w:tr>
      <w:tr w:rsidR="00B71755" w:rsidRPr="008C1F60" w:rsidTr="00191A9D">
        <w:trPr>
          <w:trHeight w:val="264"/>
        </w:trPr>
        <w:tc>
          <w:tcPr>
            <w:tcW w:w="2509"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2019/2020</w:t>
            </w:r>
          </w:p>
        </w:tc>
        <w:tc>
          <w:tcPr>
            <w:tcW w:w="3902"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49</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w:t>
            </w:r>
          </w:p>
        </w:tc>
      </w:tr>
      <w:tr w:rsidR="00B71755" w:rsidRPr="008C1F60" w:rsidTr="00191A9D">
        <w:trPr>
          <w:trHeight w:val="264"/>
        </w:trPr>
        <w:tc>
          <w:tcPr>
            <w:tcW w:w="2509"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2020/2021</w:t>
            </w:r>
          </w:p>
        </w:tc>
        <w:tc>
          <w:tcPr>
            <w:tcW w:w="3902"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35</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w:t>
            </w:r>
          </w:p>
        </w:tc>
      </w:tr>
      <w:tr w:rsidR="00B71755" w:rsidRPr="008C1F60" w:rsidTr="00191A9D">
        <w:trPr>
          <w:trHeight w:val="264"/>
        </w:trPr>
        <w:tc>
          <w:tcPr>
            <w:tcW w:w="2509"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2021/2022</w:t>
            </w:r>
          </w:p>
        </w:tc>
        <w:tc>
          <w:tcPr>
            <w:tcW w:w="3902"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18</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w:t>
            </w:r>
          </w:p>
        </w:tc>
      </w:tr>
      <w:tr w:rsidR="00B71755" w:rsidRPr="008C1F60" w:rsidTr="00191A9D">
        <w:trPr>
          <w:trHeight w:val="264"/>
        </w:trPr>
        <w:tc>
          <w:tcPr>
            <w:tcW w:w="2509" w:type="dxa"/>
            <w:tcBorders>
              <w:top w:val="single" w:sz="4" w:space="0" w:color="auto"/>
              <w:left w:val="single" w:sz="4" w:space="0" w:color="auto"/>
              <w:bottom w:val="single" w:sz="4" w:space="0" w:color="auto"/>
              <w:right w:val="single" w:sz="4" w:space="0" w:color="auto"/>
            </w:tcBorders>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2022/2023</w:t>
            </w:r>
          </w:p>
        </w:tc>
        <w:tc>
          <w:tcPr>
            <w:tcW w:w="3902" w:type="dxa"/>
            <w:tcBorders>
              <w:top w:val="single" w:sz="4" w:space="0" w:color="auto"/>
              <w:left w:val="single" w:sz="4" w:space="0" w:color="auto"/>
              <w:bottom w:val="single" w:sz="4" w:space="0" w:color="auto"/>
              <w:right w:val="single" w:sz="4" w:space="0" w:color="auto"/>
            </w:tcBorders>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18</w:t>
            </w:r>
          </w:p>
        </w:tc>
        <w:tc>
          <w:tcPr>
            <w:tcW w:w="3624" w:type="dxa"/>
            <w:tcBorders>
              <w:top w:val="single" w:sz="4" w:space="0" w:color="auto"/>
              <w:left w:val="single" w:sz="4" w:space="0" w:color="auto"/>
              <w:bottom w:val="single" w:sz="4" w:space="0" w:color="auto"/>
              <w:right w:val="single" w:sz="4" w:space="0" w:color="auto"/>
            </w:tcBorders>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w:t>
            </w:r>
          </w:p>
        </w:tc>
      </w:tr>
    </w:tbl>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eastAsia="Arial Unicode MS" w:cs="Times New Roman"/>
          <w:sz w:val="28"/>
          <w:szCs w:val="28"/>
        </w:rPr>
      </w:pPr>
      <w:r w:rsidRPr="008C1F60">
        <w:rPr>
          <w:rFonts w:eastAsia="Arial Unicode MS" w:cs="Times New Roman"/>
          <w:sz w:val="28"/>
          <w:szCs w:val="28"/>
        </w:rPr>
        <w:t>Порівняльний аналіз нагородження медалями випускників ліцею за 5 навчальних років: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3914"/>
        <w:gridCol w:w="3624"/>
      </w:tblGrid>
      <w:tr w:rsidR="00B71755" w:rsidRPr="008C1F60" w:rsidTr="00191A9D">
        <w:trPr>
          <w:trHeight w:val="261"/>
        </w:trPr>
        <w:tc>
          <w:tcPr>
            <w:tcW w:w="2497"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 xml:space="preserve">Рік </w:t>
            </w:r>
          </w:p>
        </w:tc>
        <w:tc>
          <w:tcPr>
            <w:tcW w:w="391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Золота медаль</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Срібна  медаль</w:t>
            </w:r>
          </w:p>
        </w:tc>
      </w:tr>
      <w:tr w:rsidR="00B71755" w:rsidRPr="008C1F60" w:rsidTr="00191A9D">
        <w:trPr>
          <w:trHeight w:val="261"/>
        </w:trPr>
        <w:tc>
          <w:tcPr>
            <w:tcW w:w="2497"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2018/2019</w:t>
            </w:r>
          </w:p>
        </w:tc>
        <w:tc>
          <w:tcPr>
            <w:tcW w:w="391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w:t>
            </w:r>
          </w:p>
        </w:tc>
      </w:tr>
      <w:tr w:rsidR="00B71755" w:rsidRPr="008C1F60" w:rsidTr="00191A9D">
        <w:trPr>
          <w:trHeight w:val="261"/>
        </w:trPr>
        <w:tc>
          <w:tcPr>
            <w:tcW w:w="2497"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2019/2020</w:t>
            </w:r>
          </w:p>
        </w:tc>
        <w:tc>
          <w:tcPr>
            <w:tcW w:w="391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w:t>
            </w:r>
          </w:p>
        </w:tc>
      </w:tr>
      <w:tr w:rsidR="00B71755" w:rsidRPr="008C1F60" w:rsidTr="00191A9D">
        <w:trPr>
          <w:trHeight w:val="261"/>
        </w:trPr>
        <w:tc>
          <w:tcPr>
            <w:tcW w:w="2497"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lastRenderedPageBreak/>
              <w:t>2020/2021</w:t>
            </w:r>
          </w:p>
        </w:tc>
        <w:tc>
          <w:tcPr>
            <w:tcW w:w="391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1</w:t>
            </w:r>
          </w:p>
        </w:tc>
      </w:tr>
      <w:tr w:rsidR="00B71755" w:rsidRPr="008C1F60" w:rsidTr="00191A9D">
        <w:trPr>
          <w:trHeight w:val="261"/>
        </w:trPr>
        <w:tc>
          <w:tcPr>
            <w:tcW w:w="2497"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2021/2022</w:t>
            </w:r>
          </w:p>
        </w:tc>
        <w:tc>
          <w:tcPr>
            <w:tcW w:w="391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w:t>
            </w:r>
          </w:p>
        </w:tc>
        <w:tc>
          <w:tcPr>
            <w:tcW w:w="3624" w:type="dxa"/>
            <w:tcBorders>
              <w:top w:val="single" w:sz="4" w:space="0" w:color="auto"/>
              <w:left w:val="single" w:sz="4" w:space="0" w:color="auto"/>
              <w:bottom w:val="single" w:sz="4" w:space="0" w:color="auto"/>
              <w:right w:val="single" w:sz="4" w:space="0" w:color="auto"/>
            </w:tcBorders>
            <w:hideMark/>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w:t>
            </w:r>
          </w:p>
        </w:tc>
      </w:tr>
      <w:tr w:rsidR="00B71755" w:rsidRPr="008C1F60" w:rsidTr="00191A9D">
        <w:trPr>
          <w:trHeight w:val="261"/>
        </w:trPr>
        <w:tc>
          <w:tcPr>
            <w:tcW w:w="2497" w:type="dxa"/>
            <w:tcBorders>
              <w:top w:val="single" w:sz="4" w:space="0" w:color="auto"/>
              <w:left w:val="single" w:sz="4" w:space="0" w:color="auto"/>
              <w:bottom w:val="single" w:sz="4" w:space="0" w:color="auto"/>
              <w:right w:val="single" w:sz="4" w:space="0" w:color="auto"/>
            </w:tcBorders>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2022/2023</w:t>
            </w:r>
          </w:p>
        </w:tc>
        <w:tc>
          <w:tcPr>
            <w:tcW w:w="3914" w:type="dxa"/>
            <w:tcBorders>
              <w:top w:val="single" w:sz="4" w:space="0" w:color="auto"/>
              <w:left w:val="single" w:sz="4" w:space="0" w:color="auto"/>
              <w:bottom w:val="single" w:sz="4" w:space="0" w:color="auto"/>
              <w:right w:val="single" w:sz="4" w:space="0" w:color="auto"/>
            </w:tcBorders>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w:t>
            </w:r>
          </w:p>
        </w:tc>
        <w:tc>
          <w:tcPr>
            <w:tcW w:w="3624" w:type="dxa"/>
            <w:tcBorders>
              <w:top w:val="single" w:sz="4" w:space="0" w:color="auto"/>
              <w:left w:val="single" w:sz="4" w:space="0" w:color="auto"/>
              <w:bottom w:val="single" w:sz="4" w:space="0" w:color="auto"/>
              <w:right w:val="single" w:sz="4" w:space="0" w:color="auto"/>
            </w:tcBorders>
          </w:tcPr>
          <w:p w:rsidR="00B71755" w:rsidRPr="008C1F60" w:rsidRDefault="00B71755" w:rsidP="00191A9D">
            <w:pPr>
              <w:spacing w:line="240" w:lineRule="auto"/>
              <w:ind w:left="1" w:hanging="3"/>
              <w:jc w:val="both"/>
              <w:rPr>
                <w:rFonts w:eastAsia="Arial Unicode MS" w:cs="Times New Roman"/>
                <w:sz w:val="28"/>
                <w:szCs w:val="28"/>
              </w:rPr>
            </w:pPr>
            <w:r w:rsidRPr="008C1F60">
              <w:rPr>
                <w:rFonts w:eastAsia="Arial Unicode MS" w:cs="Times New Roman"/>
                <w:sz w:val="28"/>
                <w:szCs w:val="28"/>
              </w:rPr>
              <w:t>-</w:t>
            </w:r>
          </w:p>
        </w:tc>
      </w:tr>
    </w:tbl>
    <w:p w:rsidR="00B71755" w:rsidRPr="008C1F60"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 w:hanging="3"/>
        <w:jc w:val="both"/>
        <w:rPr>
          <w:rFonts w:cs="Times New Roman"/>
          <w:b/>
          <w:sz w:val="28"/>
          <w:szCs w:val="28"/>
        </w:rPr>
      </w:pPr>
    </w:p>
    <w:p w:rsidR="00B71755"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 w:hanging="3"/>
        <w:jc w:val="both"/>
        <w:rPr>
          <w:rFonts w:cs="Times New Roman"/>
          <w:b/>
          <w:sz w:val="28"/>
          <w:szCs w:val="28"/>
        </w:rPr>
      </w:pPr>
    </w:p>
    <w:p w:rsidR="00B71755" w:rsidRPr="008C1F60" w:rsidRDefault="000A1FF8" w:rsidP="000A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 w:hanging="3"/>
        <w:jc w:val="center"/>
        <w:rPr>
          <w:rFonts w:cs="Times New Roman"/>
          <w:b/>
          <w:sz w:val="28"/>
          <w:szCs w:val="28"/>
        </w:rPr>
      </w:pPr>
      <w:r>
        <w:rPr>
          <w:rFonts w:cs="Times New Roman"/>
          <w:b/>
          <w:sz w:val="28"/>
          <w:szCs w:val="28"/>
        </w:rPr>
        <w:t xml:space="preserve">Здобувачі освіти ліцею </w:t>
      </w:r>
      <w:r w:rsidR="00B71755" w:rsidRPr="008C1F60">
        <w:rPr>
          <w:rFonts w:cs="Times New Roman"/>
          <w:b/>
          <w:sz w:val="28"/>
          <w:szCs w:val="28"/>
        </w:rPr>
        <w:t>закінчили навчальний рік таким чином:</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19"/>
        <w:gridCol w:w="819"/>
        <w:gridCol w:w="852"/>
        <w:gridCol w:w="1418"/>
        <w:gridCol w:w="1277"/>
        <w:gridCol w:w="2412"/>
      </w:tblGrid>
      <w:tr w:rsidR="00B71755" w:rsidRPr="008C1F60" w:rsidTr="00191A9D">
        <w:trPr>
          <w:trHeight w:val="341"/>
        </w:trPr>
        <w:tc>
          <w:tcPr>
            <w:tcW w:w="828" w:type="dxa"/>
            <w:vMerge w:val="restart"/>
            <w:tcBorders>
              <w:top w:val="single" w:sz="4" w:space="0" w:color="auto"/>
              <w:left w:val="single" w:sz="4" w:space="0" w:color="auto"/>
              <w:bottom w:val="single" w:sz="4" w:space="0" w:color="auto"/>
              <w:right w:val="single" w:sz="4" w:space="0" w:color="auto"/>
            </w:tcBorders>
            <w:textDirection w:val="btL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Клас</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Всього учнів</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Кількість учнів, які н/а</w:t>
            </w:r>
          </w:p>
        </w:tc>
        <w:tc>
          <w:tcPr>
            <w:tcW w:w="4366" w:type="dxa"/>
            <w:gridSpan w:val="4"/>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Рівень досягнень</w:t>
            </w:r>
          </w:p>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(кількість)</w:t>
            </w:r>
          </w:p>
        </w:tc>
        <w:tc>
          <w:tcPr>
            <w:tcW w:w="2412"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Якість знань (%)</w:t>
            </w:r>
          </w:p>
        </w:tc>
      </w:tr>
      <w:tr w:rsidR="00B71755" w:rsidRPr="008C1F60" w:rsidTr="00191A9D">
        <w:trPr>
          <w:trHeight w:val="149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rPr>
                <w:rFonts w:cs="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rPr>
                <w:rFonts w:cs="Times New Roman"/>
                <w:sz w:val="28"/>
                <w:szCs w:val="2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rPr>
                <w:rFonts w:cs="Times New Roman"/>
                <w:sz w:val="28"/>
                <w:szCs w:val="28"/>
              </w:rPr>
            </w:pPr>
          </w:p>
        </w:tc>
        <w:tc>
          <w:tcPr>
            <w:tcW w:w="819" w:type="dxa"/>
            <w:tcBorders>
              <w:top w:val="single" w:sz="4" w:space="0" w:color="auto"/>
              <w:left w:val="single" w:sz="4" w:space="0" w:color="auto"/>
              <w:bottom w:val="single" w:sz="4" w:space="0" w:color="auto"/>
              <w:right w:val="single" w:sz="4" w:space="0" w:color="auto"/>
            </w:tcBorders>
            <w:textDirection w:val="btLr"/>
            <w:vAlign w:val="cente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Високий</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Достатній</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Середній</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Початковий</w:t>
            </w:r>
          </w:p>
        </w:tc>
        <w:tc>
          <w:tcPr>
            <w:tcW w:w="2412" w:type="dxa"/>
            <w:tcBorders>
              <w:top w:val="single" w:sz="4" w:space="0" w:color="auto"/>
              <w:left w:val="single" w:sz="4" w:space="0" w:color="auto"/>
              <w:bottom w:val="single" w:sz="4" w:space="0" w:color="auto"/>
              <w:right w:val="single" w:sz="4" w:space="0" w:color="auto"/>
            </w:tcBorders>
            <w:textDirection w:val="btLr"/>
            <w:vAlign w:val="center"/>
            <w:hideMark/>
          </w:tcPr>
          <w:p w:rsidR="00B71755" w:rsidRPr="008C1F60" w:rsidRDefault="00B71755" w:rsidP="00191A9D">
            <w:pPr>
              <w:spacing w:line="240" w:lineRule="auto"/>
              <w:ind w:left="1" w:right="113" w:hanging="3"/>
              <w:jc w:val="center"/>
              <w:rPr>
                <w:rFonts w:cs="Times New Roman"/>
                <w:sz w:val="28"/>
                <w:szCs w:val="28"/>
              </w:rPr>
            </w:pPr>
            <w:r w:rsidRPr="008C1F60">
              <w:rPr>
                <w:rFonts w:cs="Times New Roman"/>
                <w:sz w:val="28"/>
                <w:szCs w:val="28"/>
              </w:rPr>
              <w:t>2023</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5-А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26</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2</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70</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5-Б</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17</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2</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61</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6-А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24</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12</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42</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7-А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21</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43</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7-Б</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31</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15</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5</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36</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30</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2</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19</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6</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11</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8-Б</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23</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1</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10</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4</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35</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9-А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25</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1</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13</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36</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9-Б</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29</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right="-108" w:hanging="3"/>
              <w:jc w:val="center"/>
              <w:rPr>
                <w:rFonts w:cs="Times New Roman"/>
                <w:sz w:val="28"/>
                <w:szCs w:val="28"/>
              </w:rPr>
            </w:pPr>
            <w:r w:rsidRPr="008C1F60">
              <w:rPr>
                <w:rFonts w:cs="Times New Roman"/>
                <w:sz w:val="28"/>
                <w:szCs w:val="28"/>
              </w:rPr>
              <w:t>-</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16</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8</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17</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10-А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14</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right="-108" w:hanging="3"/>
              <w:jc w:val="center"/>
              <w:rPr>
                <w:rFonts w:cs="Times New Roman"/>
                <w:sz w:val="28"/>
                <w:szCs w:val="28"/>
              </w:rPr>
            </w:pPr>
            <w:r w:rsidRPr="008C1F60">
              <w:rPr>
                <w:rFonts w:cs="Times New Roman"/>
                <w:sz w:val="28"/>
                <w:szCs w:val="28"/>
              </w:rPr>
              <w:t>2</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9</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35</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11-А</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12</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right="-108" w:hanging="3"/>
              <w:jc w:val="center"/>
              <w:rPr>
                <w:rFonts w:cs="Times New Roman"/>
                <w:sz w:val="28"/>
                <w:szCs w:val="28"/>
              </w:rPr>
            </w:pPr>
            <w:r w:rsidRPr="008C1F60">
              <w:rPr>
                <w:rFonts w:cs="Times New Roman"/>
                <w:sz w:val="28"/>
                <w:szCs w:val="28"/>
              </w:rPr>
              <w:t>1</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6</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33</w:t>
            </w:r>
          </w:p>
        </w:tc>
      </w:tr>
      <w:tr w:rsidR="00B71755" w:rsidRPr="008C1F60" w:rsidTr="00191A9D">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B71755" w:rsidRPr="008C1F60" w:rsidRDefault="00B71755" w:rsidP="00191A9D">
            <w:pPr>
              <w:spacing w:line="240" w:lineRule="auto"/>
              <w:ind w:left="0" w:right="-108" w:hanging="2"/>
              <w:jc w:val="center"/>
              <w:rPr>
                <w:rFonts w:cs="Times New Roman"/>
              </w:rPr>
            </w:pPr>
            <w:r w:rsidRPr="008C1F60">
              <w:rPr>
                <w:rFonts w:cs="Times New Roman"/>
              </w:rPr>
              <w:t>Всього</w:t>
            </w:r>
          </w:p>
        </w:tc>
        <w:tc>
          <w:tcPr>
            <w:tcW w:w="720"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252</w:t>
            </w:r>
          </w:p>
        </w:tc>
        <w:tc>
          <w:tcPr>
            <w:tcW w:w="7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rPr>
                <w:rFonts w:cs="Times New Roman"/>
                <w:sz w:val="28"/>
                <w:szCs w:val="28"/>
              </w:rPr>
            </w:pPr>
            <w:r w:rsidRPr="008C1F60">
              <w:rPr>
                <w:rFonts w:cs="Times New Roman"/>
                <w:sz w:val="28"/>
                <w:szCs w:val="28"/>
              </w:rPr>
              <w:t>8</w:t>
            </w:r>
          </w:p>
        </w:tc>
        <w:tc>
          <w:tcPr>
            <w:tcW w:w="819"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21</w:t>
            </w:r>
          </w:p>
        </w:tc>
        <w:tc>
          <w:tcPr>
            <w:tcW w:w="85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72</w:t>
            </w:r>
          </w:p>
        </w:tc>
        <w:tc>
          <w:tcPr>
            <w:tcW w:w="1418"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116</w:t>
            </w:r>
          </w:p>
        </w:tc>
        <w:tc>
          <w:tcPr>
            <w:tcW w:w="1277"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35</w:t>
            </w:r>
          </w:p>
        </w:tc>
        <w:tc>
          <w:tcPr>
            <w:tcW w:w="2412" w:type="dxa"/>
            <w:tcBorders>
              <w:top w:val="single" w:sz="4" w:space="0" w:color="auto"/>
              <w:left w:val="single" w:sz="4" w:space="0" w:color="auto"/>
              <w:bottom w:val="single" w:sz="4" w:space="0" w:color="auto"/>
              <w:right w:val="single" w:sz="4" w:space="0" w:color="auto"/>
            </w:tcBorders>
            <w:vAlign w:val="center"/>
          </w:tcPr>
          <w:p w:rsidR="00B71755" w:rsidRPr="008C1F60" w:rsidRDefault="00B71755" w:rsidP="00191A9D">
            <w:pPr>
              <w:spacing w:line="240" w:lineRule="auto"/>
              <w:ind w:left="1" w:hanging="3"/>
              <w:jc w:val="center"/>
              <w:rPr>
                <w:rFonts w:cs="Times New Roman"/>
                <w:sz w:val="28"/>
                <w:szCs w:val="28"/>
              </w:rPr>
            </w:pPr>
            <w:r w:rsidRPr="008C1F60">
              <w:rPr>
                <w:rFonts w:cs="Times New Roman"/>
                <w:sz w:val="28"/>
                <w:szCs w:val="28"/>
              </w:rPr>
              <w:t>37</w:t>
            </w:r>
          </w:p>
        </w:tc>
      </w:tr>
    </w:tbl>
    <w:p w:rsidR="00B71755" w:rsidRPr="008C1F60" w:rsidRDefault="00B71755" w:rsidP="00B71755">
      <w:pPr>
        <w:ind w:left="1" w:hanging="3"/>
        <w:jc w:val="both"/>
        <w:rPr>
          <w:rFonts w:eastAsia="Arial Unicode MS" w:cs="Times New Roman"/>
          <w:sz w:val="28"/>
          <w:szCs w:val="28"/>
        </w:rPr>
      </w:pPr>
      <w:r w:rsidRPr="008C1F60">
        <w:rPr>
          <w:rFonts w:cs="Times New Roman"/>
          <w:sz w:val="28"/>
          <w:szCs w:val="28"/>
        </w:rPr>
        <w:t xml:space="preserve">Кількість учнів, які засвоїли навчальні програми на високому  і достатньому рівнях у 2022/2023 навчальному році дорівнює </w:t>
      </w:r>
      <w:r>
        <w:rPr>
          <w:rFonts w:cs="Times New Roman"/>
          <w:b/>
          <w:sz w:val="28"/>
          <w:szCs w:val="28"/>
        </w:rPr>
        <w:t>37</w:t>
      </w:r>
      <w:r w:rsidRPr="008C1F60">
        <w:rPr>
          <w:rFonts w:cs="Times New Roman"/>
          <w:b/>
          <w:sz w:val="28"/>
          <w:szCs w:val="28"/>
        </w:rPr>
        <w:t>%,</w:t>
      </w:r>
      <w:r w:rsidRPr="008C1F60">
        <w:rPr>
          <w:rFonts w:cs="Times New Roman"/>
          <w:sz w:val="28"/>
          <w:szCs w:val="28"/>
        </w:rPr>
        <w:t xml:space="preserve"> наприкінці 2021/2022 </w:t>
      </w:r>
      <w:r w:rsidRPr="008C1F60">
        <w:rPr>
          <w:rFonts w:eastAsia="Arial Unicode MS" w:cs="Times New Roman"/>
          <w:sz w:val="28"/>
          <w:szCs w:val="28"/>
        </w:rPr>
        <w:t xml:space="preserve">навчального року вона  досягала </w:t>
      </w:r>
      <w:r w:rsidRPr="008C1F60">
        <w:rPr>
          <w:rFonts w:eastAsia="Arial Unicode MS" w:cs="Times New Roman"/>
          <w:b/>
          <w:sz w:val="28"/>
          <w:szCs w:val="28"/>
        </w:rPr>
        <w:t>43</w:t>
      </w:r>
      <w:r w:rsidRPr="008C1F60">
        <w:rPr>
          <w:rFonts w:cs="Times New Roman"/>
          <w:b/>
          <w:sz w:val="28"/>
          <w:szCs w:val="28"/>
        </w:rPr>
        <w:t>%</w:t>
      </w:r>
    </w:p>
    <w:p w:rsidR="00B71755" w:rsidRPr="008C1F60" w:rsidRDefault="00B71755" w:rsidP="00B96BD7">
      <w:pPr>
        <w:ind w:left="1" w:hanging="3"/>
        <w:jc w:val="center"/>
        <w:rPr>
          <w:rFonts w:cs="Times New Roman"/>
          <w:b/>
          <w:bCs/>
          <w:sz w:val="28"/>
          <w:szCs w:val="28"/>
          <w:u w:val="single"/>
        </w:rPr>
      </w:pPr>
      <w:r>
        <w:rPr>
          <w:rFonts w:cs="Times New Roman"/>
          <w:b/>
          <w:bCs/>
          <w:sz w:val="28"/>
          <w:szCs w:val="28"/>
          <w:u w:val="single"/>
        </w:rPr>
        <w:t>Робота з участі у НМТ - 2023</w:t>
      </w:r>
    </w:p>
    <w:p w:rsidR="00B71755" w:rsidRPr="00FB42FD"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cs="Times New Roman"/>
          <w:sz w:val="28"/>
          <w:szCs w:val="28"/>
        </w:rPr>
      </w:pPr>
      <w:r w:rsidRPr="00FB42FD">
        <w:rPr>
          <w:rFonts w:cs="Times New Roman"/>
          <w:sz w:val="28"/>
          <w:szCs w:val="28"/>
        </w:rPr>
        <w:t xml:space="preserve">   Упродовж начального року проводилася робота по інформуванню випускників про організаційні засади та о</w:t>
      </w:r>
      <w:r>
        <w:rPr>
          <w:rFonts w:cs="Times New Roman"/>
          <w:sz w:val="28"/>
          <w:szCs w:val="28"/>
        </w:rPr>
        <w:t>собливості проведення НМТ у 2023</w:t>
      </w:r>
      <w:r w:rsidRPr="00FB42FD">
        <w:rPr>
          <w:rFonts w:cs="Times New Roman"/>
          <w:sz w:val="28"/>
          <w:szCs w:val="28"/>
        </w:rPr>
        <w:t xml:space="preserve"> році. Систематично на сайті ліцею розміщувалась оперативна інформація для майбутніх абітурієнтів та їх батьків. З метою детального ознайомлення випускників т</w:t>
      </w:r>
      <w:r>
        <w:rPr>
          <w:rFonts w:cs="Times New Roman"/>
          <w:sz w:val="28"/>
          <w:szCs w:val="28"/>
        </w:rPr>
        <w:t>а їх батьків з особливостями НМТ</w:t>
      </w:r>
      <w:r w:rsidRPr="00FB42FD">
        <w:rPr>
          <w:rFonts w:cs="Times New Roman"/>
          <w:sz w:val="28"/>
          <w:szCs w:val="28"/>
        </w:rPr>
        <w:t xml:space="preserve"> були проведені </w:t>
      </w:r>
      <w:r>
        <w:rPr>
          <w:rFonts w:cs="Times New Roman"/>
          <w:sz w:val="28"/>
          <w:szCs w:val="28"/>
        </w:rPr>
        <w:t xml:space="preserve">онлайн </w:t>
      </w:r>
      <w:r w:rsidRPr="00FB42FD">
        <w:rPr>
          <w:rFonts w:cs="Times New Roman"/>
          <w:sz w:val="28"/>
          <w:szCs w:val="28"/>
        </w:rPr>
        <w:t xml:space="preserve">батьківські збори. </w:t>
      </w:r>
    </w:p>
    <w:p w:rsidR="00B96BD7"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Pr>
          <w:rFonts w:cs="Times New Roman"/>
          <w:sz w:val="28"/>
          <w:szCs w:val="28"/>
        </w:rPr>
        <w:t xml:space="preserve">   </w:t>
      </w:r>
    </w:p>
    <w:p w:rsidR="00B71755" w:rsidRPr="00FB42FD"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Pr>
          <w:rFonts w:cs="Times New Roman"/>
          <w:sz w:val="28"/>
          <w:szCs w:val="28"/>
        </w:rPr>
        <w:t xml:space="preserve">У 2022/2023 навчальному році </w:t>
      </w:r>
      <w:r w:rsidRPr="008C1F60">
        <w:rPr>
          <w:rFonts w:cs="Times New Roman"/>
          <w:color w:val="FF0000"/>
          <w:sz w:val="28"/>
          <w:szCs w:val="28"/>
        </w:rPr>
        <w:t xml:space="preserve">12 </w:t>
      </w:r>
      <w:r w:rsidRPr="00FB42FD">
        <w:rPr>
          <w:rFonts w:cs="Times New Roman"/>
          <w:sz w:val="28"/>
          <w:szCs w:val="28"/>
        </w:rPr>
        <w:t>випус</w:t>
      </w:r>
      <w:r>
        <w:rPr>
          <w:rFonts w:cs="Times New Roman"/>
          <w:sz w:val="28"/>
          <w:szCs w:val="28"/>
        </w:rPr>
        <w:t>кників ліцею брали участь у  НМТ</w:t>
      </w:r>
      <w:r w:rsidRPr="00FB42FD">
        <w:rPr>
          <w:rFonts w:cs="Times New Roman"/>
          <w:sz w:val="28"/>
          <w:szCs w:val="28"/>
        </w:rPr>
        <w:t xml:space="preserve">. </w:t>
      </w:r>
    </w:p>
    <w:p w:rsidR="00B71755" w:rsidRPr="00FB42FD" w:rsidRDefault="00B96BD7" w:rsidP="00B71755">
      <w:pPr>
        <w:spacing w:line="240" w:lineRule="auto"/>
        <w:ind w:left="1" w:hanging="3"/>
        <w:jc w:val="both"/>
        <w:rPr>
          <w:rFonts w:cs="Times New Roman"/>
          <w:bCs/>
          <w:sz w:val="28"/>
          <w:szCs w:val="28"/>
        </w:rPr>
      </w:pPr>
      <w:r>
        <w:rPr>
          <w:rFonts w:cs="Times New Roman"/>
          <w:b/>
          <w:bCs/>
          <w:sz w:val="28"/>
          <w:szCs w:val="28"/>
        </w:rPr>
        <w:t xml:space="preserve">     </w:t>
      </w:r>
      <w:r w:rsidR="00B71755" w:rsidRPr="00FB42FD">
        <w:rPr>
          <w:rFonts w:cs="Times New Roman"/>
          <w:b/>
          <w:bCs/>
          <w:sz w:val="28"/>
          <w:szCs w:val="28"/>
        </w:rPr>
        <w:t>Завдання:</w:t>
      </w:r>
      <w:r w:rsidR="00B71755" w:rsidRPr="00FB42FD">
        <w:rPr>
          <w:rFonts w:cs="Times New Roman"/>
          <w:bCs/>
          <w:sz w:val="28"/>
          <w:szCs w:val="28"/>
        </w:rPr>
        <w:t xml:space="preserve"> З м</w:t>
      </w:r>
      <w:r w:rsidR="00B71755">
        <w:rPr>
          <w:rFonts w:cs="Times New Roman"/>
          <w:bCs/>
          <w:sz w:val="28"/>
          <w:szCs w:val="28"/>
        </w:rPr>
        <w:t>етою покращення результатів  НМТ</w:t>
      </w:r>
      <w:r>
        <w:rPr>
          <w:rFonts w:cs="Times New Roman"/>
          <w:bCs/>
          <w:sz w:val="28"/>
          <w:szCs w:val="28"/>
        </w:rPr>
        <w:t xml:space="preserve">, </w:t>
      </w:r>
      <w:r w:rsidR="00B71755" w:rsidRPr="00FB42FD">
        <w:rPr>
          <w:rFonts w:cs="Times New Roman"/>
          <w:bCs/>
          <w:position w:val="4"/>
          <w:sz w:val="28"/>
          <w:szCs w:val="28"/>
        </w:rPr>
        <w:t>ретельно проаналізувати н</w:t>
      </w:r>
      <w:r w:rsidR="00B71755">
        <w:rPr>
          <w:rFonts w:cs="Times New Roman"/>
          <w:bCs/>
          <w:position w:val="4"/>
          <w:sz w:val="28"/>
          <w:szCs w:val="28"/>
        </w:rPr>
        <w:t xml:space="preserve">а засіданні педагогічної ради, </w:t>
      </w:r>
      <w:r w:rsidR="00B71755" w:rsidRPr="00FB42FD">
        <w:rPr>
          <w:rFonts w:cs="Times New Roman"/>
          <w:bCs/>
          <w:position w:val="4"/>
          <w:sz w:val="28"/>
          <w:szCs w:val="28"/>
        </w:rPr>
        <w:t>педагогічних спільнот вчителів,</w:t>
      </w:r>
      <w:r>
        <w:rPr>
          <w:rFonts w:cs="Times New Roman"/>
          <w:bCs/>
          <w:sz w:val="28"/>
          <w:szCs w:val="28"/>
        </w:rPr>
        <w:t xml:space="preserve"> </w:t>
      </w:r>
      <w:r w:rsidR="00B71755" w:rsidRPr="00FB42FD">
        <w:rPr>
          <w:rFonts w:cs="Times New Roman"/>
          <w:bCs/>
          <w:sz w:val="28"/>
          <w:szCs w:val="28"/>
        </w:rPr>
        <w:t xml:space="preserve">дотримуватися Критеріїв  оцінювання навчальних досягнень здобувачів освіти  у системі </w:t>
      </w:r>
      <w:r w:rsidR="00B71755" w:rsidRPr="002732EF">
        <w:rPr>
          <w:rFonts w:cs="Times New Roman"/>
          <w:bCs/>
          <w:color w:val="FF0000"/>
          <w:sz w:val="28"/>
          <w:szCs w:val="28"/>
        </w:rPr>
        <w:t>загальної середньої освіти,</w:t>
      </w:r>
      <w:r w:rsidR="00B71755" w:rsidRPr="00FB42FD">
        <w:rPr>
          <w:rFonts w:cs="Times New Roman"/>
          <w:bCs/>
          <w:sz w:val="28"/>
          <w:szCs w:val="28"/>
        </w:rPr>
        <w:t xml:space="preserve"> забезпечувати системний підхід з метою підготовки </w:t>
      </w:r>
      <w:r w:rsidR="00B71755">
        <w:rPr>
          <w:rFonts w:cs="Times New Roman"/>
          <w:bCs/>
          <w:sz w:val="28"/>
          <w:szCs w:val="28"/>
        </w:rPr>
        <w:t xml:space="preserve"> до НМТ, </w:t>
      </w:r>
      <w:r w:rsidR="00B71755" w:rsidRPr="00FB42FD">
        <w:rPr>
          <w:rFonts w:cs="Times New Roman"/>
          <w:bCs/>
          <w:sz w:val="28"/>
          <w:szCs w:val="28"/>
        </w:rPr>
        <w:t xml:space="preserve">з метою надання   якісних освітніх послуг випускникам ліцею. </w:t>
      </w:r>
    </w:p>
    <w:p w:rsidR="00B96BD7" w:rsidRDefault="00B96BD7" w:rsidP="00B71755">
      <w:pPr>
        <w:spacing w:line="240" w:lineRule="auto"/>
        <w:ind w:left="1" w:hanging="3"/>
        <w:jc w:val="both"/>
        <w:rPr>
          <w:rFonts w:cs="Times New Roman"/>
          <w:bCs/>
          <w:sz w:val="28"/>
          <w:szCs w:val="28"/>
        </w:rPr>
      </w:pPr>
    </w:p>
    <w:p w:rsidR="00B71755" w:rsidRPr="00FB42FD" w:rsidRDefault="00B96BD7" w:rsidP="00B71755">
      <w:pPr>
        <w:spacing w:line="240" w:lineRule="auto"/>
        <w:ind w:left="1" w:hanging="3"/>
        <w:jc w:val="both"/>
        <w:rPr>
          <w:rFonts w:cs="Times New Roman"/>
          <w:bCs/>
          <w:sz w:val="28"/>
          <w:szCs w:val="28"/>
        </w:rPr>
      </w:pPr>
      <w:r>
        <w:rPr>
          <w:rFonts w:cs="Times New Roman"/>
          <w:bCs/>
          <w:sz w:val="28"/>
          <w:szCs w:val="28"/>
        </w:rPr>
        <w:lastRenderedPageBreak/>
        <w:t xml:space="preserve">     </w:t>
      </w:r>
      <w:r w:rsidR="00B71755" w:rsidRPr="00FB42FD">
        <w:rPr>
          <w:rFonts w:cs="Times New Roman"/>
          <w:bCs/>
          <w:sz w:val="28"/>
          <w:szCs w:val="28"/>
        </w:rPr>
        <w:t>Адміністрації  ліцею:</w:t>
      </w:r>
    </w:p>
    <w:p w:rsidR="00B71755" w:rsidRPr="00FB42FD" w:rsidRDefault="00B96BD7" w:rsidP="00B71755">
      <w:pPr>
        <w:spacing w:line="240" w:lineRule="auto"/>
        <w:ind w:left="1" w:hanging="3"/>
        <w:jc w:val="both"/>
        <w:rPr>
          <w:rFonts w:cs="Times New Roman"/>
          <w:bCs/>
          <w:sz w:val="28"/>
          <w:szCs w:val="28"/>
        </w:rPr>
      </w:pPr>
      <w:r>
        <w:rPr>
          <w:rFonts w:cs="Times New Roman"/>
          <w:bCs/>
          <w:sz w:val="28"/>
          <w:szCs w:val="28"/>
        </w:rPr>
        <w:t xml:space="preserve">    </w:t>
      </w:r>
      <w:r w:rsidR="00B71755" w:rsidRPr="00FB42FD">
        <w:rPr>
          <w:rFonts w:cs="Times New Roman"/>
          <w:bCs/>
          <w:sz w:val="28"/>
          <w:szCs w:val="28"/>
        </w:rPr>
        <w:t>- взяти на контроль питання об’єктивності різних видів оцінювання, не допускаючи формальностей у проведенні моніторингових досліджень навчальних досягнень здобувачів освіти та порівняльного аналізу резул</w:t>
      </w:r>
      <w:r w:rsidR="00B71755">
        <w:rPr>
          <w:rFonts w:cs="Times New Roman"/>
          <w:bCs/>
          <w:sz w:val="28"/>
          <w:szCs w:val="28"/>
        </w:rPr>
        <w:t>ьтатів річного оцінювання та НМТ</w:t>
      </w:r>
      <w:r w:rsidR="00B71755" w:rsidRPr="00FB42FD">
        <w:rPr>
          <w:rFonts w:cs="Times New Roman"/>
          <w:bCs/>
          <w:sz w:val="28"/>
          <w:szCs w:val="28"/>
        </w:rPr>
        <w:t xml:space="preserve"> випускників ліцею ІІІ ступеня;</w:t>
      </w:r>
    </w:p>
    <w:p w:rsidR="00B71755" w:rsidRPr="00FB42FD" w:rsidRDefault="00B96BD7" w:rsidP="00B71755">
      <w:pPr>
        <w:spacing w:line="240" w:lineRule="auto"/>
        <w:ind w:left="1" w:hanging="3"/>
        <w:jc w:val="both"/>
        <w:rPr>
          <w:rFonts w:cs="Times New Roman"/>
          <w:bCs/>
          <w:sz w:val="28"/>
          <w:szCs w:val="28"/>
        </w:rPr>
      </w:pPr>
      <w:r>
        <w:rPr>
          <w:rFonts w:cs="Times New Roman"/>
          <w:bCs/>
          <w:sz w:val="28"/>
          <w:szCs w:val="28"/>
        </w:rPr>
        <w:t xml:space="preserve">    </w:t>
      </w:r>
      <w:r w:rsidR="00B71755" w:rsidRPr="00FB42FD">
        <w:rPr>
          <w:rFonts w:cs="Times New Roman"/>
          <w:bCs/>
          <w:sz w:val="28"/>
          <w:szCs w:val="28"/>
        </w:rPr>
        <w:t>- протягом навчального року в рамках внутрішнього контролю під вивчення стану викладання та рівня навчальних досягнень здобувачів освіти  10-11 класів з основних базових дисциплін для проведення контрольних зрізів використовув</w:t>
      </w:r>
      <w:r w:rsidR="00B71755">
        <w:rPr>
          <w:rFonts w:cs="Times New Roman"/>
          <w:bCs/>
          <w:sz w:val="28"/>
          <w:szCs w:val="28"/>
        </w:rPr>
        <w:t>ати тестові завдання формату НМТ</w:t>
      </w:r>
      <w:r w:rsidR="00B71755" w:rsidRPr="00FB42FD">
        <w:rPr>
          <w:rFonts w:cs="Times New Roman"/>
          <w:bCs/>
          <w:sz w:val="28"/>
          <w:szCs w:val="28"/>
        </w:rPr>
        <w:t>.</w:t>
      </w:r>
    </w:p>
    <w:p w:rsidR="00B71755" w:rsidRPr="00FB42FD" w:rsidRDefault="00B71755" w:rsidP="00B9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center"/>
        <w:rPr>
          <w:rFonts w:cs="Times New Roman"/>
          <w:b/>
          <w:sz w:val="28"/>
          <w:szCs w:val="28"/>
          <w:u w:val="single"/>
        </w:rPr>
      </w:pPr>
      <w:r w:rsidRPr="00FB42FD">
        <w:rPr>
          <w:rFonts w:cs="Times New Roman"/>
          <w:b/>
          <w:sz w:val="28"/>
          <w:szCs w:val="28"/>
          <w:u w:val="single"/>
        </w:rPr>
        <w:t>Наступність у навчанні</w:t>
      </w:r>
    </w:p>
    <w:p w:rsidR="00B71755" w:rsidRPr="00FB42FD" w:rsidRDefault="00B96BD7"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contextualSpacing/>
        <w:jc w:val="both"/>
        <w:rPr>
          <w:rFonts w:cs="Times New Roman"/>
          <w:sz w:val="28"/>
          <w:szCs w:val="28"/>
        </w:rPr>
      </w:pPr>
      <w:r>
        <w:rPr>
          <w:rFonts w:cs="Times New Roman"/>
          <w:sz w:val="28"/>
          <w:szCs w:val="28"/>
        </w:rPr>
        <w:t xml:space="preserve">     Проблемі</w:t>
      </w:r>
      <w:r w:rsidR="00B71755" w:rsidRPr="00FB42FD">
        <w:rPr>
          <w:rFonts w:cs="Times New Roman"/>
          <w:sz w:val="28"/>
          <w:szCs w:val="28"/>
        </w:rPr>
        <w:t xml:space="preserve"> наступності у навчанні  також була приділена увага: </w:t>
      </w:r>
    </w:p>
    <w:p w:rsidR="00B71755" w:rsidRPr="00FB42FD"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sz w:val="28"/>
          <w:szCs w:val="28"/>
        </w:rPr>
      </w:pPr>
      <w:r w:rsidRPr="00FB42FD">
        <w:rPr>
          <w:rFonts w:cs="Times New Roman"/>
          <w:sz w:val="28"/>
          <w:szCs w:val="28"/>
        </w:rPr>
        <w:t>- проведені спільні засідання педагогічних спільнот вчителів початкової освіти та  вчителів суспільно-гуманітарного та природничо-математичного напряму;</w:t>
      </w:r>
    </w:p>
    <w:p w:rsidR="00B71755" w:rsidRPr="00FB42FD"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sz w:val="28"/>
          <w:szCs w:val="28"/>
        </w:rPr>
      </w:pPr>
      <w:r w:rsidRPr="00FB42FD">
        <w:rPr>
          <w:rFonts w:cs="Times New Roman"/>
          <w:sz w:val="28"/>
          <w:szCs w:val="28"/>
        </w:rPr>
        <w:t>- наради при директорі;</w:t>
      </w:r>
    </w:p>
    <w:p w:rsidR="00B71755" w:rsidRPr="00FB42FD" w:rsidRDefault="00B71755" w:rsidP="00B7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sz w:val="28"/>
          <w:szCs w:val="28"/>
        </w:rPr>
      </w:pPr>
      <w:r w:rsidRPr="00FB42FD">
        <w:rPr>
          <w:rFonts w:cs="Times New Roman"/>
          <w:sz w:val="28"/>
          <w:szCs w:val="28"/>
        </w:rPr>
        <w:t>- мала педрада з питань адаптації першокласників, п’ятикласників та узгодження єдиних вимог вчителів середньої та початкової освіти до оцінювання навчальних досягнень учнів у 4-х та 5-х класах;</w:t>
      </w:r>
    </w:p>
    <w:p w:rsidR="00B71755" w:rsidRPr="00FB42FD" w:rsidRDefault="00B71755" w:rsidP="00B9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FB42FD">
        <w:rPr>
          <w:rFonts w:cs="Times New Roman"/>
          <w:sz w:val="28"/>
          <w:szCs w:val="28"/>
        </w:rPr>
        <w:t xml:space="preserve">- індивідуальні психологічні консультації з батьками першокласників та п’ятикласників. </w:t>
      </w:r>
    </w:p>
    <w:p w:rsidR="00B71755" w:rsidRDefault="00B71755" w:rsidP="00B96BD7">
      <w:pPr>
        <w:ind w:left="1" w:hanging="3"/>
        <w:rPr>
          <w:rFonts w:cs="Times New Roman"/>
          <w:sz w:val="28"/>
          <w:szCs w:val="28"/>
        </w:rPr>
      </w:pPr>
      <w:r w:rsidRPr="00FB42FD">
        <w:rPr>
          <w:rFonts w:cs="Times New Roman"/>
          <w:sz w:val="28"/>
          <w:szCs w:val="28"/>
        </w:rPr>
        <w:t xml:space="preserve">   Робота в цьому напрямку була проведена на достатньому рівні, що дало можливість успішно адаптуватись учням 1-х та 5-х класів.</w:t>
      </w:r>
    </w:p>
    <w:p w:rsidR="00B96BD7" w:rsidRPr="00FB42FD" w:rsidRDefault="00B96BD7" w:rsidP="00B96BD7">
      <w:pPr>
        <w:ind w:left="1" w:hanging="3"/>
        <w:rPr>
          <w:rFonts w:cs="Times New Roman"/>
          <w:sz w:val="28"/>
          <w:szCs w:val="28"/>
        </w:rPr>
      </w:pPr>
    </w:p>
    <w:p w:rsidR="00B96BD7" w:rsidRDefault="00B71755" w:rsidP="00B96BD7">
      <w:pPr>
        <w:ind w:left="1" w:hanging="3"/>
        <w:jc w:val="center"/>
        <w:rPr>
          <w:rFonts w:eastAsia="Calibri" w:cs="Times New Roman"/>
          <w:b/>
          <w:sz w:val="28"/>
          <w:szCs w:val="28"/>
        </w:rPr>
      </w:pPr>
      <w:r w:rsidRPr="00FB42FD">
        <w:rPr>
          <w:rFonts w:eastAsia="Calibri" w:cs="Times New Roman"/>
          <w:b/>
          <w:sz w:val="28"/>
          <w:szCs w:val="28"/>
        </w:rPr>
        <w:t>2.1.Наявність відкритої, прозорої і зрозумілої для учнів</w:t>
      </w:r>
    </w:p>
    <w:p w:rsidR="00B71755" w:rsidRPr="00FB42FD" w:rsidRDefault="00B71755" w:rsidP="00B96BD7">
      <w:pPr>
        <w:ind w:left="1" w:hanging="3"/>
        <w:jc w:val="center"/>
        <w:rPr>
          <w:rFonts w:cs="Times New Roman"/>
          <w:sz w:val="28"/>
          <w:szCs w:val="28"/>
        </w:rPr>
      </w:pPr>
      <w:r w:rsidRPr="00FB42FD">
        <w:rPr>
          <w:rFonts w:eastAsia="Calibri" w:cs="Times New Roman"/>
          <w:b/>
          <w:sz w:val="28"/>
          <w:szCs w:val="28"/>
        </w:rPr>
        <w:t>системи оцінювання їх результатів навчання.</w:t>
      </w:r>
    </w:p>
    <w:p w:rsidR="00B71755" w:rsidRPr="00FB42FD" w:rsidRDefault="00B71755" w:rsidP="00B96BD7">
      <w:pPr>
        <w:ind w:left="1" w:hanging="3"/>
        <w:rPr>
          <w:rFonts w:eastAsia="Calibri" w:cs="Times New Roman"/>
          <w:sz w:val="28"/>
          <w:szCs w:val="28"/>
        </w:rPr>
      </w:pPr>
      <w:r w:rsidRPr="00FB42FD">
        <w:rPr>
          <w:rFonts w:eastAsia="Calibri" w:cs="Times New Roman"/>
          <w:sz w:val="28"/>
          <w:szCs w:val="28"/>
        </w:rPr>
        <w:t xml:space="preserve">   </w:t>
      </w:r>
      <w:r w:rsidR="00B96BD7">
        <w:rPr>
          <w:rFonts w:eastAsia="Calibri" w:cs="Times New Roman"/>
          <w:sz w:val="28"/>
          <w:szCs w:val="28"/>
        </w:rPr>
        <w:t xml:space="preserve">   </w:t>
      </w:r>
      <w:r w:rsidRPr="00FB42FD">
        <w:rPr>
          <w:rFonts w:eastAsia="Calibri" w:cs="Times New Roman"/>
          <w:sz w:val="28"/>
          <w:szCs w:val="28"/>
        </w:rPr>
        <w:t>Критерії оцінювання результатів навчання здобувачів знань оприлюднено в різних формах: на сайті закладу освіти, близько половини вчителів оприлюднюють критерії та правила оцінювання в усній формі, що засвідчили результати спостереження за навчальними заняттями. Водночас, майже половина опитаних учнів зазначають, що отримують інформацію щодо оцінювання під час викона</w:t>
      </w:r>
      <w:r>
        <w:rPr>
          <w:rFonts w:eastAsia="Calibri" w:cs="Times New Roman"/>
          <w:sz w:val="28"/>
          <w:szCs w:val="28"/>
        </w:rPr>
        <w:t>ння різних видів робіт на навчальних заняттях</w:t>
      </w:r>
      <w:r w:rsidRPr="00FB42FD">
        <w:rPr>
          <w:rFonts w:eastAsia="Calibri" w:cs="Times New Roman"/>
          <w:sz w:val="28"/>
          <w:szCs w:val="28"/>
        </w:rPr>
        <w:t>, а близько половини повідомляють, що отримують таку інформацію від вчителів лише на початку навчального року або семестру. Близько третини здобувачів освіти зазначають, що  вчителі аргументують оцінки лише на прохання учнів.</w:t>
      </w:r>
    </w:p>
    <w:p w:rsidR="00B71755" w:rsidRDefault="00B96BD7" w:rsidP="00B96BD7">
      <w:pPr>
        <w:ind w:left="1" w:hanging="3"/>
        <w:rPr>
          <w:rFonts w:eastAsia="Calibri" w:cs="Times New Roman"/>
          <w:sz w:val="28"/>
          <w:szCs w:val="28"/>
        </w:rPr>
      </w:pPr>
      <w:r>
        <w:rPr>
          <w:rFonts w:eastAsia="Calibri" w:cs="Times New Roman"/>
          <w:sz w:val="28"/>
          <w:szCs w:val="28"/>
        </w:rPr>
        <w:t xml:space="preserve">   Система оцінювання у закладах</w:t>
      </w:r>
      <w:r w:rsidR="00B71755" w:rsidRPr="00FB42FD">
        <w:rPr>
          <w:rFonts w:eastAsia="Calibri" w:cs="Times New Roman"/>
          <w:sz w:val="28"/>
          <w:szCs w:val="28"/>
        </w:rPr>
        <w:t xml:space="preserve"> освіти не враховує всіх вимог </w:t>
      </w:r>
      <w:proofErr w:type="spellStart"/>
      <w:r w:rsidR="00B71755" w:rsidRPr="00FB42FD">
        <w:rPr>
          <w:rFonts w:eastAsia="Calibri" w:cs="Times New Roman"/>
          <w:sz w:val="28"/>
          <w:szCs w:val="28"/>
        </w:rPr>
        <w:t>компетентнісного</w:t>
      </w:r>
      <w:proofErr w:type="spellEnd"/>
      <w:r w:rsidR="00B71755" w:rsidRPr="00FB42FD">
        <w:rPr>
          <w:rFonts w:eastAsia="Calibri" w:cs="Times New Roman"/>
          <w:sz w:val="28"/>
          <w:szCs w:val="28"/>
        </w:rPr>
        <w:t xml:space="preserve"> підходу. За результатами спостереження за навчальними заняттями з’ясовано, що більшість вчителів застосовують прийоми формального оцінювання результатів навчання учнів: дають час на обмірковування, задають додаткові уточнюючі запитання, застосовують техніки «сигнали рукою», «хибні завдання», оцінювання у вигляді символів. У початкових класах закладу ведуться робочі портфоліо учнів задля відстеження особистого поступу у навчанні здобувачів освіти. Усі учні та переважна більшість батьків вважають оцінювання результатів навчання справедливим та об’єктивним.</w:t>
      </w:r>
    </w:p>
    <w:p w:rsidR="00B96BD7" w:rsidRPr="00FB42FD" w:rsidRDefault="00B96BD7" w:rsidP="00B96BD7">
      <w:pPr>
        <w:ind w:left="1" w:hanging="3"/>
        <w:rPr>
          <w:rFonts w:eastAsia="Calibri" w:cs="Times New Roman"/>
          <w:sz w:val="28"/>
          <w:szCs w:val="28"/>
        </w:rPr>
      </w:pPr>
    </w:p>
    <w:p w:rsidR="00B96BD7" w:rsidRDefault="00B96BD7" w:rsidP="00B71755">
      <w:pPr>
        <w:ind w:left="1" w:hanging="3"/>
        <w:jc w:val="both"/>
        <w:rPr>
          <w:rFonts w:eastAsia="Calibri" w:cs="Times New Roman"/>
          <w:b/>
          <w:sz w:val="28"/>
          <w:szCs w:val="28"/>
        </w:rPr>
      </w:pPr>
    </w:p>
    <w:p w:rsidR="00B96BD7" w:rsidRDefault="00B71755" w:rsidP="00B96BD7">
      <w:pPr>
        <w:ind w:left="1" w:hanging="3"/>
        <w:jc w:val="center"/>
        <w:rPr>
          <w:rFonts w:eastAsia="Calibri" w:cs="Times New Roman"/>
          <w:b/>
          <w:sz w:val="28"/>
          <w:szCs w:val="28"/>
        </w:rPr>
      </w:pPr>
      <w:r w:rsidRPr="00FB42FD">
        <w:rPr>
          <w:rFonts w:eastAsia="Calibri" w:cs="Times New Roman"/>
          <w:b/>
          <w:sz w:val="28"/>
          <w:szCs w:val="28"/>
        </w:rPr>
        <w:lastRenderedPageBreak/>
        <w:t>2.2.Застосування внутрішнього моніторингу,</w:t>
      </w:r>
    </w:p>
    <w:p w:rsidR="00B96BD7" w:rsidRDefault="00B71755" w:rsidP="00B96BD7">
      <w:pPr>
        <w:ind w:left="1" w:hanging="3"/>
        <w:jc w:val="center"/>
        <w:rPr>
          <w:rFonts w:eastAsia="Calibri" w:cs="Times New Roman"/>
          <w:b/>
          <w:sz w:val="28"/>
          <w:szCs w:val="28"/>
        </w:rPr>
      </w:pPr>
      <w:r w:rsidRPr="00FB42FD">
        <w:rPr>
          <w:rFonts w:eastAsia="Calibri" w:cs="Times New Roman"/>
          <w:b/>
          <w:sz w:val="28"/>
          <w:szCs w:val="28"/>
        </w:rPr>
        <w:t>що передбачає систематичне відстеження</w:t>
      </w:r>
    </w:p>
    <w:p w:rsidR="00B71755" w:rsidRPr="00FB42FD" w:rsidRDefault="00B71755" w:rsidP="00B96BD7">
      <w:pPr>
        <w:ind w:left="1" w:hanging="3"/>
        <w:jc w:val="center"/>
        <w:rPr>
          <w:rFonts w:eastAsia="Calibri" w:cs="Times New Roman"/>
          <w:b/>
          <w:sz w:val="28"/>
          <w:szCs w:val="28"/>
        </w:rPr>
      </w:pPr>
      <w:r w:rsidRPr="00FB42FD">
        <w:rPr>
          <w:rFonts w:eastAsia="Calibri" w:cs="Times New Roman"/>
          <w:b/>
          <w:sz w:val="28"/>
          <w:szCs w:val="28"/>
        </w:rPr>
        <w:t>та коригування результатів навчання кожного учня.</w:t>
      </w:r>
    </w:p>
    <w:p w:rsidR="00B71755" w:rsidRPr="00FB42FD" w:rsidRDefault="00B71755" w:rsidP="00B96BD7">
      <w:pPr>
        <w:ind w:left="1" w:hanging="3"/>
        <w:rPr>
          <w:rFonts w:eastAsia="Calibri" w:cs="Times New Roman"/>
          <w:sz w:val="28"/>
          <w:szCs w:val="28"/>
        </w:rPr>
      </w:pPr>
      <w:r>
        <w:rPr>
          <w:rFonts w:eastAsia="Calibri" w:cs="Times New Roman"/>
          <w:b/>
          <w:sz w:val="28"/>
          <w:szCs w:val="28"/>
        </w:rPr>
        <w:t xml:space="preserve">      </w:t>
      </w:r>
      <w:r w:rsidRPr="00FB42FD">
        <w:rPr>
          <w:rFonts w:eastAsia="Calibri" w:cs="Times New Roman"/>
          <w:sz w:val="28"/>
          <w:szCs w:val="28"/>
        </w:rPr>
        <w:t>Двічі упродовж навчального року з усіх предметів інваріантної частини у закладі проводиться внутрішній моніторинг результатів навчання здобувачів освіти. За результатами моніторингу навчальних досягнень здобувачів освіти здійснюється кількісний та якісний аналіз, відстежується динаміка в показниках розвитку учнів, приймаються рішення щодо коригування результатів навчання.</w:t>
      </w:r>
    </w:p>
    <w:p w:rsidR="00B71755" w:rsidRDefault="00B71755" w:rsidP="00B96BD7">
      <w:pPr>
        <w:ind w:left="1" w:hanging="3"/>
        <w:rPr>
          <w:rFonts w:eastAsia="Calibri" w:cs="Times New Roman"/>
          <w:sz w:val="28"/>
          <w:szCs w:val="28"/>
        </w:rPr>
      </w:pPr>
      <w:r w:rsidRPr="00FB42FD">
        <w:rPr>
          <w:rFonts w:eastAsia="Calibri" w:cs="Times New Roman"/>
          <w:sz w:val="28"/>
          <w:szCs w:val="28"/>
        </w:rPr>
        <w:t xml:space="preserve">   </w:t>
      </w:r>
      <w:r>
        <w:rPr>
          <w:rFonts w:eastAsia="Calibri" w:cs="Times New Roman"/>
          <w:sz w:val="28"/>
          <w:szCs w:val="28"/>
        </w:rPr>
        <w:t xml:space="preserve">   </w:t>
      </w:r>
      <w:r w:rsidRPr="00FB42FD">
        <w:rPr>
          <w:rFonts w:eastAsia="Calibri" w:cs="Times New Roman"/>
          <w:sz w:val="28"/>
          <w:szCs w:val="28"/>
        </w:rPr>
        <w:t>Під час опитування більшість вчителів вказують, що спостерігають особистий поступ здобувачів освіти, використовуючи у своїй роботі формувальне оцінювання: визначають шляхи покращення результатів навчання, пояснюють та аргументують оцінки,  заохочують до подальшого навчання. Водночас більшість опитаних учнів вказують, що результати їх навчання оцінюються з метою визначення рівня знань. умінь і навичок.</w:t>
      </w:r>
    </w:p>
    <w:p w:rsidR="00B96BD7" w:rsidRPr="00FB42FD" w:rsidRDefault="00B96BD7" w:rsidP="00B96BD7">
      <w:pPr>
        <w:ind w:left="1" w:hanging="3"/>
        <w:rPr>
          <w:rFonts w:eastAsia="Calibri" w:cs="Times New Roman"/>
          <w:sz w:val="28"/>
          <w:szCs w:val="28"/>
        </w:rPr>
      </w:pPr>
    </w:p>
    <w:p w:rsidR="00B96BD7" w:rsidRDefault="00B71755" w:rsidP="00B96BD7">
      <w:pPr>
        <w:ind w:left="1" w:hanging="3"/>
        <w:jc w:val="center"/>
        <w:rPr>
          <w:rFonts w:eastAsia="Calibri" w:cs="Times New Roman"/>
          <w:b/>
          <w:sz w:val="28"/>
          <w:szCs w:val="28"/>
        </w:rPr>
      </w:pPr>
      <w:r w:rsidRPr="00FB42FD">
        <w:rPr>
          <w:rFonts w:eastAsia="Calibri" w:cs="Times New Roman"/>
          <w:b/>
          <w:sz w:val="28"/>
          <w:szCs w:val="28"/>
        </w:rPr>
        <w:t>2.3.Спрямованість системи оцінювання на формування у учнів відповідальності за результати</w:t>
      </w:r>
    </w:p>
    <w:p w:rsidR="00B71755" w:rsidRPr="00FB42FD" w:rsidRDefault="00B71755" w:rsidP="00B96BD7">
      <w:pPr>
        <w:ind w:left="1" w:hanging="3"/>
        <w:jc w:val="center"/>
        <w:rPr>
          <w:rFonts w:eastAsia="Calibri" w:cs="Times New Roman"/>
          <w:b/>
          <w:sz w:val="28"/>
          <w:szCs w:val="28"/>
        </w:rPr>
      </w:pPr>
      <w:r w:rsidRPr="00FB42FD">
        <w:rPr>
          <w:rFonts w:eastAsia="Calibri" w:cs="Times New Roman"/>
          <w:b/>
          <w:sz w:val="28"/>
          <w:szCs w:val="28"/>
        </w:rPr>
        <w:t xml:space="preserve">свого навчання, здатності до </w:t>
      </w:r>
      <w:proofErr w:type="spellStart"/>
      <w:r w:rsidRPr="00FB42FD">
        <w:rPr>
          <w:rFonts w:eastAsia="Calibri" w:cs="Times New Roman"/>
          <w:b/>
          <w:sz w:val="28"/>
          <w:szCs w:val="28"/>
        </w:rPr>
        <w:t>самооцінювання</w:t>
      </w:r>
      <w:proofErr w:type="spellEnd"/>
      <w:r w:rsidRPr="00FB42FD">
        <w:rPr>
          <w:rFonts w:eastAsia="Calibri" w:cs="Times New Roman"/>
          <w:b/>
          <w:sz w:val="28"/>
          <w:szCs w:val="28"/>
        </w:rPr>
        <w:t>.</w:t>
      </w:r>
    </w:p>
    <w:p w:rsidR="00B71755" w:rsidRPr="00FB42FD" w:rsidRDefault="00B71755" w:rsidP="00B96BD7">
      <w:pPr>
        <w:ind w:left="1" w:hanging="3"/>
        <w:rPr>
          <w:rFonts w:eastAsia="Calibri" w:cs="Times New Roman"/>
          <w:sz w:val="28"/>
          <w:szCs w:val="28"/>
        </w:rPr>
      </w:pPr>
      <w:r w:rsidRPr="00FB42FD">
        <w:rPr>
          <w:rFonts w:eastAsia="Calibri" w:cs="Times New Roman"/>
          <w:sz w:val="28"/>
          <w:szCs w:val="28"/>
        </w:rPr>
        <w:t xml:space="preserve">   Педагогічні працівники надають необхідну допомогу здобувачам освіти: інформаційну, мотивуючу, консультативну, проводять додаткову роботу з обдарованими дітьми. За результатами опитування переважна більшість учнів стверджують, що вчителі підтримують їх, вірять у їхні успіхи, поважають їх та допомагають. Деякі вчителі надають можливість вибору різнорівневих завдань. Переважна більшість здобувачів освіти </w:t>
      </w:r>
      <w:proofErr w:type="spellStart"/>
      <w:r w:rsidRPr="00FB42FD">
        <w:rPr>
          <w:rFonts w:eastAsia="Calibri" w:cs="Times New Roman"/>
          <w:sz w:val="28"/>
          <w:szCs w:val="28"/>
        </w:rPr>
        <w:t>відповідально</w:t>
      </w:r>
      <w:proofErr w:type="spellEnd"/>
      <w:r w:rsidRPr="00FB42FD">
        <w:rPr>
          <w:rFonts w:eastAsia="Calibri" w:cs="Times New Roman"/>
          <w:sz w:val="28"/>
          <w:szCs w:val="28"/>
        </w:rPr>
        <w:t xml:space="preserve"> ставиться до процесу навчання. Вони вважають, що їхні успіхи залежать від їхньої праці, наполегливості та від рівня викладання педагогами. Результати спостереження за навчальними заняттями та анкетування дають можливість зробити висновки, що близько половини вчителів організовують </w:t>
      </w:r>
      <w:proofErr w:type="spellStart"/>
      <w:r w:rsidRPr="00FB42FD">
        <w:rPr>
          <w:rFonts w:eastAsia="Calibri" w:cs="Times New Roman"/>
          <w:sz w:val="28"/>
          <w:szCs w:val="28"/>
        </w:rPr>
        <w:t>самооцінювання</w:t>
      </w:r>
      <w:proofErr w:type="spellEnd"/>
      <w:r w:rsidRPr="00FB42FD">
        <w:rPr>
          <w:rFonts w:eastAsia="Calibri" w:cs="Times New Roman"/>
          <w:sz w:val="28"/>
          <w:szCs w:val="28"/>
        </w:rPr>
        <w:t xml:space="preserve"> та </w:t>
      </w:r>
      <w:proofErr w:type="spellStart"/>
      <w:r w:rsidRPr="00FB42FD">
        <w:rPr>
          <w:rFonts w:eastAsia="Calibri" w:cs="Times New Roman"/>
          <w:sz w:val="28"/>
          <w:szCs w:val="28"/>
        </w:rPr>
        <w:t>взаємооцінювання</w:t>
      </w:r>
      <w:proofErr w:type="spellEnd"/>
      <w:r w:rsidRPr="00FB42FD">
        <w:rPr>
          <w:rFonts w:eastAsia="Calibri" w:cs="Times New Roman"/>
          <w:sz w:val="28"/>
          <w:szCs w:val="28"/>
        </w:rPr>
        <w:t xml:space="preserve"> здобувачів освіти.</w:t>
      </w:r>
    </w:p>
    <w:p w:rsidR="00B71755" w:rsidRDefault="00B71755" w:rsidP="00B96BD7">
      <w:pPr>
        <w:pBdr>
          <w:top w:val="nil"/>
          <w:left w:val="nil"/>
          <w:bottom w:val="nil"/>
          <w:right w:val="nil"/>
          <w:between w:val="nil"/>
        </w:pBdr>
        <w:spacing w:line="276" w:lineRule="auto"/>
        <w:ind w:leftChars="0" w:left="1" w:firstLineChars="0" w:firstLine="0"/>
        <w:rPr>
          <w:rFonts w:cs="Times New Roman"/>
          <w:color w:val="000000"/>
          <w:sz w:val="28"/>
          <w:szCs w:val="28"/>
        </w:rPr>
      </w:pPr>
    </w:p>
    <w:p w:rsidR="0066776C" w:rsidRPr="00B96BD7" w:rsidRDefault="00B96BD7" w:rsidP="00B96BD7">
      <w:pPr>
        <w:pStyle w:val="ad"/>
        <w:pBdr>
          <w:top w:val="nil"/>
          <w:left w:val="nil"/>
          <w:bottom w:val="nil"/>
          <w:right w:val="nil"/>
          <w:between w:val="nil"/>
        </w:pBdr>
        <w:ind w:leftChars="0" w:left="360" w:firstLineChars="0" w:firstLine="0"/>
        <w:jc w:val="center"/>
        <w:rPr>
          <w:rFonts w:cs="Times New Roman"/>
          <w:color w:val="000000"/>
          <w:sz w:val="28"/>
          <w:szCs w:val="28"/>
          <w:lang w:val="ru-RU"/>
        </w:rPr>
      </w:pPr>
      <w:r>
        <w:rPr>
          <w:rFonts w:cs="Times New Roman"/>
          <w:b/>
          <w:color w:val="000000"/>
          <w:sz w:val="28"/>
          <w:szCs w:val="28"/>
          <w:u w:val="single"/>
          <w:lang w:val="uk-UA"/>
        </w:rPr>
        <w:t>Напрям 3.</w:t>
      </w:r>
      <w:proofErr w:type="spellStart"/>
      <w:r w:rsidR="005460F7" w:rsidRPr="00B96BD7">
        <w:rPr>
          <w:rFonts w:cs="Times New Roman"/>
          <w:b/>
          <w:color w:val="000000"/>
          <w:sz w:val="28"/>
          <w:szCs w:val="28"/>
          <w:u w:val="single"/>
          <w:lang w:val="ru-RU"/>
        </w:rPr>
        <w:t>Кадрова</w:t>
      </w:r>
      <w:proofErr w:type="spellEnd"/>
      <w:r w:rsidR="005460F7" w:rsidRPr="00B96BD7">
        <w:rPr>
          <w:rFonts w:cs="Times New Roman"/>
          <w:b/>
          <w:color w:val="000000"/>
          <w:sz w:val="28"/>
          <w:szCs w:val="28"/>
          <w:u w:val="single"/>
          <w:lang w:val="ru-RU"/>
        </w:rPr>
        <w:t xml:space="preserve"> </w:t>
      </w:r>
      <w:proofErr w:type="spellStart"/>
      <w:r w:rsidR="005460F7" w:rsidRPr="00B96BD7">
        <w:rPr>
          <w:rFonts w:cs="Times New Roman"/>
          <w:b/>
          <w:color w:val="000000"/>
          <w:sz w:val="28"/>
          <w:szCs w:val="28"/>
          <w:u w:val="single"/>
          <w:lang w:val="ru-RU"/>
        </w:rPr>
        <w:t>політика</w:t>
      </w:r>
      <w:proofErr w:type="spellEnd"/>
    </w:p>
    <w:p w:rsidR="0066776C" w:rsidRDefault="00B96BD7" w:rsidP="00B96BD7">
      <w:pPr>
        <w:pBdr>
          <w:top w:val="nil"/>
          <w:left w:val="nil"/>
          <w:bottom w:val="nil"/>
          <w:right w:val="nil"/>
          <w:between w:val="nil"/>
        </w:pBdr>
        <w:spacing w:line="276" w:lineRule="auto"/>
        <w:ind w:leftChars="0" w:left="0" w:firstLineChars="0" w:firstLine="0"/>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Відповідно до ст.45 Закону України «Про загальну середню освіту» кадрове забезпечення школи здійснюється в повній відповідності зі штатним розписом та навчальним планом.</w:t>
      </w:r>
    </w:p>
    <w:p w:rsidR="0066776C" w:rsidRDefault="00B96BD7" w:rsidP="00B96BD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Кадрова політика</w:t>
      </w:r>
      <w:r w:rsidR="005460F7">
        <w:rPr>
          <w:rFonts w:cs="Times New Roman"/>
          <w:b/>
          <w:color w:val="000000"/>
          <w:sz w:val="28"/>
          <w:szCs w:val="28"/>
        </w:rPr>
        <w:t xml:space="preserve"> </w:t>
      </w:r>
      <w:r w:rsidR="005460F7">
        <w:rPr>
          <w:rFonts w:cs="Times New Roman"/>
          <w:color w:val="000000"/>
          <w:sz w:val="28"/>
          <w:szCs w:val="28"/>
        </w:rPr>
        <w:t>спрямована на</w:t>
      </w:r>
      <w:r w:rsidR="005460F7">
        <w:rPr>
          <w:rFonts w:cs="Times New Roman"/>
          <w:b/>
          <w:color w:val="000000"/>
          <w:sz w:val="28"/>
          <w:szCs w:val="28"/>
        </w:rPr>
        <w:t xml:space="preserve"> </w:t>
      </w:r>
      <w:r w:rsidR="005460F7">
        <w:rPr>
          <w:rFonts w:cs="Times New Roman"/>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005460F7">
        <w:rPr>
          <w:rFonts w:cs="Times New Roman"/>
          <w:b/>
          <w:color w:val="000000"/>
          <w:sz w:val="28"/>
          <w:szCs w:val="28"/>
        </w:rPr>
        <w:t xml:space="preserve"> </w:t>
      </w:r>
    </w:p>
    <w:p w:rsidR="0066776C" w:rsidRDefault="00B96BD7" w:rsidP="00C808ED">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У 202</w:t>
      </w:r>
      <w:r w:rsidR="005460F7">
        <w:rPr>
          <w:rFonts w:cs="Times New Roman"/>
          <w:sz w:val="28"/>
          <w:szCs w:val="28"/>
        </w:rPr>
        <w:t>2</w:t>
      </w:r>
      <w:r w:rsidR="005460F7">
        <w:rPr>
          <w:rFonts w:cs="Times New Roman"/>
          <w:color w:val="000000"/>
          <w:sz w:val="28"/>
          <w:szCs w:val="28"/>
        </w:rPr>
        <w:t>/202</w:t>
      </w:r>
      <w:r w:rsidR="005460F7">
        <w:rPr>
          <w:rFonts w:cs="Times New Roman"/>
          <w:sz w:val="28"/>
          <w:szCs w:val="28"/>
        </w:rPr>
        <w:t>3</w:t>
      </w:r>
      <w:r w:rsidR="005460F7">
        <w:rPr>
          <w:rFonts w:cs="Times New Roman"/>
          <w:color w:val="000000"/>
          <w:sz w:val="28"/>
          <w:szCs w:val="28"/>
        </w:rPr>
        <w:t xml:space="preserve">   навчальному році освітній процес у школі забезпечували </w:t>
      </w:r>
      <w:r w:rsidR="00C808ED">
        <w:rPr>
          <w:rFonts w:cs="Times New Roman"/>
          <w:sz w:val="28"/>
          <w:szCs w:val="28"/>
        </w:rPr>
        <w:t>23</w:t>
      </w:r>
      <w:r w:rsidR="00C808ED">
        <w:rPr>
          <w:rFonts w:cs="Times New Roman"/>
          <w:color w:val="000000"/>
          <w:sz w:val="28"/>
          <w:szCs w:val="28"/>
        </w:rPr>
        <w:t xml:space="preserve"> педагоги. З них 14</w:t>
      </w:r>
      <w:r w:rsidR="005460F7">
        <w:rPr>
          <w:rFonts w:cs="Times New Roman"/>
          <w:color w:val="000000"/>
          <w:sz w:val="28"/>
          <w:szCs w:val="28"/>
        </w:rPr>
        <w:t xml:space="preserve"> вчителів мають </w:t>
      </w:r>
      <w:r w:rsidR="00C808ED">
        <w:rPr>
          <w:rFonts w:cs="Times New Roman"/>
          <w:color w:val="000000"/>
          <w:sz w:val="28"/>
          <w:szCs w:val="28"/>
        </w:rPr>
        <w:t>вищу кваліфікаційну категорію, 1</w:t>
      </w:r>
      <w:r w:rsidR="005460F7">
        <w:rPr>
          <w:rFonts w:cs="Times New Roman"/>
          <w:color w:val="000000"/>
          <w:sz w:val="28"/>
          <w:szCs w:val="28"/>
        </w:rPr>
        <w:t xml:space="preserve"> - педагогічне звання «старший вчитель», </w:t>
      </w:r>
      <w:r w:rsidR="00085265">
        <w:rPr>
          <w:rFonts w:cs="Times New Roman"/>
          <w:sz w:val="28"/>
          <w:szCs w:val="28"/>
        </w:rPr>
        <w:t xml:space="preserve">6 </w:t>
      </w:r>
      <w:r w:rsidR="005460F7">
        <w:rPr>
          <w:rFonts w:cs="Times New Roman"/>
          <w:color w:val="000000"/>
          <w:sz w:val="28"/>
          <w:szCs w:val="28"/>
        </w:rPr>
        <w:t>вчителів мають першу кваліфікаційну категорі</w:t>
      </w:r>
      <w:r w:rsidR="00085265">
        <w:rPr>
          <w:rFonts w:cs="Times New Roman"/>
          <w:color w:val="000000"/>
          <w:sz w:val="28"/>
          <w:szCs w:val="28"/>
        </w:rPr>
        <w:t>ю</w:t>
      </w:r>
      <w:r w:rsidR="005460F7">
        <w:rPr>
          <w:rFonts w:cs="Times New Roman"/>
          <w:color w:val="000000"/>
          <w:sz w:val="28"/>
          <w:szCs w:val="28"/>
        </w:rPr>
        <w:t xml:space="preserve">, </w:t>
      </w:r>
      <w:r w:rsidR="005460F7">
        <w:rPr>
          <w:rFonts w:cs="Times New Roman"/>
          <w:sz w:val="28"/>
          <w:szCs w:val="28"/>
        </w:rPr>
        <w:t>_</w:t>
      </w:r>
      <w:r w:rsidR="005460F7">
        <w:rPr>
          <w:rFonts w:cs="Times New Roman"/>
          <w:color w:val="000000"/>
          <w:sz w:val="28"/>
          <w:szCs w:val="28"/>
        </w:rPr>
        <w:t xml:space="preserve"> </w:t>
      </w:r>
      <w:r w:rsidR="00085265">
        <w:rPr>
          <w:rFonts w:cs="Times New Roman"/>
          <w:color w:val="000000"/>
          <w:sz w:val="28"/>
          <w:szCs w:val="28"/>
        </w:rPr>
        <w:t>2</w:t>
      </w:r>
      <w:r w:rsidR="005460F7">
        <w:rPr>
          <w:rFonts w:cs="Times New Roman"/>
          <w:color w:val="000000"/>
          <w:sz w:val="28"/>
          <w:szCs w:val="28"/>
        </w:rPr>
        <w:t>– спеціалісти др</w:t>
      </w:r>
      <w:r w:rsidR="00085265">
        <w:rPr>
          <w:rFonts w:cs="Times New Roman"/>
          <w:color w:val="000000"/>
          <w:sz w:val="28"/>
          <w:szCs w:val="28"/>
        </w:rPr>
        <w:t>угої кваліфікаційної категорії.</w:t>
      </w:r>
    </w:p>
    <w:p w:rsidR="0066776C" w:rsidRDefault="00B96BD7" w:rsidP="00C808ED">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    </w:t>
      </w:r>
      <w:r w:rsidR="005460F7">
        <w:rPr>
          <w:rFonts w:cs="Times New Roman"/>
          <w:color w:val="000000"/>
          <w:sz w:val="28"/>
          <w:szCs w:val="28"/>
        </w:rPr>
        <w:t>Забезпеченість  школи педагогічними кадрами відбувається за рахунок штатних працівників.</w:t>
      </w:r>
    </w:p>
    <w:p w:rsidR="0066776C" w:rsidRDefault="005460F7" w:rsidP="00C808ED">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r>
      <w:r w:rsidR="00B96BD7">
        <w:rPr>
          <w:rFonts w:cs="Times New Roman"/>
          <w:color w:val="000000"/>
          <w:sz w:val="28"/>
          <w:szCs w:val="28"/>
        </w:rPr>
        <w:t xml:space="preserve">     </w:t>
      </w:r>
      <w:r>
        <w:rPr>
          <w:rFonts w:cs="Times New Roman"/>
          <w:color w:val="000000"/>
          <w:sz w:val="28"/>
          <w:szCs w:val="28"/>
        </w:rPr>
        <w:t>Основними мотивами розстановки педагогічних кадрів є:</w:t>
      </w:r>
    </w:p>
    <w:p w:rsidR="0066776C" w:rsidRDefault="005460F7" w:rsidP="00C808ED">
      <w:pPr>
        <w:numPr>
          <w:ilvl w:val="0"/>
          <w:numId w:val="13"/>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наступність в роботі вчителя;</w:t>
      </w:r>
    </w:p>
    <w:p w:rsidR="0066776C" w:rsidRDefault="005460F7" w:rsidP="00C808ED">
      <w:pPr>
        <w:numPr>
          <w:ilvl w:val="0"/>
          <w:numId w:val="13"/>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його педагогічний досвід і кваліфікація</w:t>
      </w:r>
    </w:p>
    <w:p w:rsidR="0066776C" w:rsidRDefault="005460F7" w:rsidP="00C808ED">
      <w:pPr>
        <w:numPr>
          <w:ilvl w:val="0"/>
          <w:numId w:val="13"/>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характер взаємин суб’єктів навчально-виховного процесу.</w:t>
      </w:r>
    </w:p>
    <w:p w:rsidR="0066776C" w:rsidRDefault="00B96BD7" w:rsidP="00085265">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w:t>
      </w:r>
    </w:p>
    <w:p w:rsidR="0066776C" w:rsidRDefault="00B96BD7" w:rsidP="00085265">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На сьогоднішній день в закладі працює </w:t>
      </w:r>
      <w:r w:rsidR="00085265">
        <w:rPr>
          <w:rFonts w:cs="Times New Roman"/>
          <w:sz w:val="28"/>
          <w:szCs w:val="28"/>
        </w:rPr>
        <w:t xml:space="preserve">3 </w:t>
      </w:r>
      <w:r w:rsidR="005460F7">
        <w:rPr>
          <w:rFonts w:cs="Times New Roman"/>
          <w:color w:val="000000"/>
          <w:sz w:val="28"/>
          <w:szCs w:val="28"/>
        </w:rPr>
        <w:t xml:space="preserve">молодих спеціаліста, для яких організовано роботу  Школи  молодого вчителя. </w:t>
      </w:r>
      <w:r w:rsidR="00085265">
        <w:rPr>
          <w:rFonts w:cs="Times New Roman"/>
          <w:sz w:val="28"/>
          <w:szCs w:val="28"/>
        </w:rPr>
        <w:t>99</w:t>
      </w:r>
      <w:r w:rsidR="005460F7">
        <w:rPr>
          <w:rFonts w:cs="Times New Roman"/>
          <w:color w:val="000000"/>
          <w:sz w:val="28"/>
          <w:szCs w:val="28"/>
        </w:rPr>
        <w:t xml:space="preserve"> % педагогів мають вищу освіту. Майже всі педагоги володіють  інформаційно-цифровими  технологіями.</w:t>
      </w:r>
    </w:p>
    <w:p w:rsidR="0066776C" w:rsidRDefault="005460F7" w:rsidP="00085265">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Розподіл навчального навантаження між учителями проведено відповідно до фах</w:t>
      </w:r>
      <w:r w:rsidR="00085265">
        <w:rPr>
          <w:rFonts w:cs="Times New Roman"/>
          <w:color w:val="000000"/>
          <w:sz w:val="28"/>
          <w:szCs w:val="28"/>
        </w:rPr>
        <w:t>у та кваліфікації</w:t>
      </w:r>
      <w:r>
        <w:rPr>
          <w:rFonts w:cs="Times New Roman"/>
          <w:color w:val="000000"/>
          <w:sz w:val="28"/>
          <w:szCs w:val="28"/>
        </w:rPr>
        <w:t>.</w:t>
      </w:r>
    </w:p>
    <w:p w:rsidR="00B71755" w:rsidRPr="00FB42FD" w:rsidRDefault="00B96BD7" w:rsidP="00D128CC">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w:t>
      </w:r>
      <w:proofErr w:type="spellStart"/>
      <w:r w:rsidR="005460F7">
        <w:rPr>
          <w:rFonts w:cs="Times New Roman"/>
          <w:color w:val="000000"/>
          <w:sz w:val="28"/>
          <w:szCs w:val="28"/>
        </w:rPr>
        <w:t>рівня.</w:t>
      </w:r>
      <w:r w:rsidR="00B71755">
        <w:rPr>
          <w:rFonts w:cs="Times New Roman"/>
          <w:sz w:val="28"/>
          <w:szCs w:val="28"/>
        </w:rPr>
        <w:t>На</w:t>
      </w:r>
      <w:proofErr w:type="spellEnd"/>
      <w:r w:rsidR="00B71755">
        <w:rPr>
          <w:rFonts w:cs="Times New Roman"/>
          <w:sz w:val="28"/>
          <w:szCs w:val="28"/>
        </w:rPr>
        <w:t xml:space="preserve"> простої протягом навчального року знаходяться 24 педагоги</w:t>
      </w:r>
      <w:r w:rsidR="00B71755" w:rsidRPr="00FB42FD">
        <w:rPr>
          <w:rFonts w:cs="Times New Roman"/>
          <w:sz w:val="28"/>
          <w:szCs w:val="28"/>
        </w:rPr>
        <w:t>.</w:t>
      </w:r>
    </w:p>
    <w:p w:rsidR="00B71755" w:rsidRPr="00FB42FD" w:rsidRDefault="00D128CC" w:rsidP="00B71755">
      <w:pPr>
        <w:spacing w:line="240" w:lineRule="auto"/>
        <w:ind w:left="1" w:hanging="3"/>
        <w:jc w:val="both"/>
        <w:rPr>
          <w:rFonts w:cs="Times New Roman"/>
          <w:sz w:val="28"/>
          <w:szCs w:val="28"/>
        </w:rPr>
      </w:pPr>
      <w:r>
        <w:rPr>
          <w:rFonts w:cs="Times New Roman"/>
          <w:sz w:val="28"/>
          <w:szCs w:val="28"/>
        </w:rPr>
        <w:t xml:space="preserve">   </w:t>
      </w:r>
      <w:r w:rsidR="00B71755" w:rsidRPr="00FB42FD">
        <w:rPr>
          <w:rFonts w:cs="Times New Roman"/>
          <w:sz w:val="28"/>
          <w:szCs w:val="28"/>
        </w:rPr>
        <w:t xml:space="preserve">Кількість педагогічних працівників (за віком): </w:t>
      </w:r>
    </w:p>
    <w:p w:rsidR="00B71755" w:rsidRPr="00FB42FD" w:rsidRDefault="00B71755" w:rsidP="00B71755">
      <w:pPr>
        <w:numPr>
          <w:ilvl w:val="0"/>
          <w:numId w:val="19"/>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до 30 років – 11</w:t>
      </w:r>
      <w:r w:rsidRPr="00FB42FD">
        <w:rPr>
          <w:rFonts w:cs="Times New Roman"/>
          <w:sz w:val="28"/>
          <w:szCs w:val="28"/>
        </w:rPr>
        <w:t xml:space="preserve"> </w:t>
      </w:r>
    </w:p>
    <w:p w:rsidR="00B71755" w:rsidRPr="00FB42FD" w:rsidRDefault="00B71755" w:rsidP="00B71755">
      <w:pPr>
        <w:numPr>
          <w:ilvl w:val="0"/>
          <w:numId w:val="19"/>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sidRPr="00FB42FD">
        <w:rPr>
          <w:rFonts w:cs="Times New Roman"/>
          <w:sz w:val="28"/>
          <w:szCs w:val="28"/>
        </w:rPr>
        <w:t>31-40 років – 12</w:t>
      </w:r>
    </w:p>
    <w:p w:rsidR="00B71755" w:rsidRPr="00FB42FD" w:rsidRDefault="00B71755" w:rsidP="00B71755">
      <w:pPr>
        <w:numPr>
          <w:ilvl w:val="0"/>
          <w:numId w:val="19"/>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41-50 – 13</w:t>
      </w:r>
    </w:p>
    <w:p w:rsidR="00B71755" w:rsidRPr="00FB42FD" w:rsidRDefault="00B71755" w:rsidP="00B71755">
      <w:pPr>
        <w:numPr>
          <w:ilvl w:val="0"/>
          <w:numId w:val="19"/>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51-55 – 5</w:t>
      </w:r>
    </w:p>
    <w:p w:rsidR="00B71755" w:rsidRPr="00FB42FD" w:rsidRDefault="00B71755" w:rsidP="00B71755">
      <w:pPr>
        <w:numPr>
          <w:ilvl w:val="0"/>
          <w:numId w:val="19"/>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Більше 55 – 6</w:t>
      </w:r>
    </w:p>
    <w:p w:rsidR="00B71755" w:rsidRPr="00FB42FD" w:rsidRDefault="00B71755" w:rsidP="00B71755">
      <w:pPr>
        <w:spacing w:line="240" w:lineRule="auto"/>
        <w:ind w:left="1" w:hanging="3"/>
        <w:jc w:val="both"/>
        <w:rPr>
          <w:rFonts w:cs="Times New Roman"/>
          <w:sz w:val="28"/>
          <w:szCs w:val="28"/>
        </w:rPr>
      </w:pPr>
      <w:r w:rsidRPr="00FB42FD">
        <w:rPr>
          <w:rFonts w:cs="Times New Roman"/>
          <w:sz w:val="28"/>
          <w:szCs w:val="28"/>
        </w:rPr>
        <w:t xml:space="preserve">Кількість педагогічних працівників (за стажем): </w:t>
      </w:r>
    </w:p>
    <w:p w:rsidR="00B71755" w:rsidRPr="00FB42FD" w:rsidRDefault="00B71755" w:rsidP="00B71755">
      <w:pPr>
        <w:numPr>
          <w:ilvl w:val="0"/>
          <w:numId w:val="20"/>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До 3 років – 3</w:t>
      </w:r>
    </w:p>
    <w:p w:rsidR="00B71755" w:rsidRPr="00FB42FD" w:rsidRDefault="00B71755" w:rsidP="00B71755">
      <w:pPr>
        <w:numPr>
          <w:ilvl w:val="0"/>
          <w:numId w:val="20"/>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sidRPr="00FB42FD">
        <w:rPr>
          <w:rFonts w:cs="Times New Roman"/>
          <w:sz w:val="28"/>
          <w:szCs w:val="28"/>
        </w:rPr>
        <w:t>3-10 років – 8</w:t>
      </w:r>
    </w:p>
    <w:p w:rsidR="00B71755" w:rsidRPr="00FB42FD" w:rsidRDefault="00B71755" w:rsidP="00B71755">
      <w:pPr>
        <w:numPr>
          <w:ilvl w:val="0"/>
          <w:numId w:val="20"/>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sidRPr="00FB42FD">
        <w:rPr>
          <w:rFonts w:cs="Times New Roman"/>
          <w:sz w:val="28"/>
          <w:szCs w:val="28"/>
        </w:rPr>
        <w:t>10-20 років – 12</w:t>
      </w:r>
    </w:p>
    <w:p w:rsidR="00B71755" w:rsidRPr="00FB42FD" w:rsidRDefault="00B71755" w:rsidP="00B71755">
      <w:pPr>
        <w:numPr>
          <w:ilvl w:val="0"/>
          <w:numId w:val="20"/>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Більше 20 років – 2</w:t>
      </w:r>
      <w:r w:rsidRPr="00FB42FD">
        <w:rPr>
          <w:rFonts w:cs="Times New Roman"/>
          <w:sz w:val="28"/>
          <w:szCs w:val="28"/>
        </w:rPr>
        <w:t>4</w:t>
      </w:r>
    </w:p>
    <w:p w:rsidR="00B71755" w:rsidRPr="00FB42FD" w:rsidRDefault="00B71755" w:rsidP="00B71755">
      <w:pPr>
        <w:spacing w:line="240" w:lineRule="auto"/>
        <w:ind w:left="1" w:hanging="3"/>
        <w:jc w:val="both"/>
        <w:rPr>
          <w:rFonts w:cs="Times New Roman"/>
          <w:sz w:val="28"/>
          <w:szCs w:val="28"/>
        </w:rPr>
      </w:pPr>
      <w:r w:rsidRPr="00FB42FD">
        <w:rPr>
          <w:rFonts w:cs="Times New Roman"/>
          <w:sz w:val="28"/>
          <w:szCs w:val="28"/>
        </w:rPr>
        <w:t xml:space="preserve">Кількість педагогічних працівників (за категоріями і педагогічними званнями): </w:t>
      </w:r>
    </w:p>
    <w:p w:rsidR="00B71755" w:rsidRPr="00FB42FD" w:rsidRDefault="00B71755" w:rsidP="00B71755">
      <w:pPr>
        <w:numPr>
          <w:ilvl w:val="0"/>
          <w:numId w:val="21"/>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Вища – 24</w:t>
      </w:r>
    </w:p>
    <w:p w:rsidR="00B71755" w:rsidRPr="00FB42FD" w:rsidRDefault="00B71755" w:rsidP="00B71755">
      <w:pPr>
        <w:numPr>
          <w:ilvl w:val="0"/>
          <w:numId w:val="21"/>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Перша – 15</w:t>
      </w:r>
    </w:p>
    <w:p w:rsidR="00B71755" w:rsidRPr="00FB42FD" w:rsidRDefault="00B71755" w:rsidP="00B71755">
      <w:pPr>
        <w:numPr>
          <w:ilvl w:val="0"/>
          <w:numId w:val="21"/>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Друга – 6</w:t>
      </w:r>
    </w:p>
    <w:p w:rsidR="00B71755" w:rsidRPr="00FB42FD" w:rsidRDefault="00B71755" w:rsidP="00B71755">
      <w:pPr>
        <w:numPr>
          <w:ilvl w:val="0"/>
          <w:numId w:val="21"/>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Pr>
          <w:rFonts w:cs="Times New Roman"/>
          <w:sz w:val="28"/>
          <w:szCs w:val="28"/>
        </w:rPr>
        <w:t>Спеціаліст - 2</w:t>
      </w:r>
    </w:p>
    <w:p w:rsidR="00B71755" w:rsidRPr="00FB42FD" w:rsidRDefault="00B71755" w:rsidP="00B71755">
      <w:pPr>
        <w:numPr>
          <w:ilvl w:val="0"/>
          <w:numId w:val="21"/>
        </w:numPr>
        <w:tabs>
          <w:tab w:val="left" w:pos="884"/>
        </w:tabs>
        <w:suppressAutoHyphens w:val="0"/>
        <w:spacing w:line="240" w:lineRule="auto"/>
        <w:ind w:leftChars="0" w:left="1" w:firstLineChars="0" w:hanging="3"/>
        <w:contextualSpacing/>
        <w:jc w:val="both"/>
        <w:textDirection w:val="lrTb"/>
        <w:textAlignment w:val="auto"/>
        <w:outlineLvl w:val="9"/>
        <w:rPr>
          <w:rFonts w:cs="Times New Roman"/>
          <w:sz w:val="28"/>
          <w:szCs w:val="28"/>
        </w:rPr>
      </w:pPr>
      <w:r w:rsidRPr="00FB42FD">
        <w:rPr>
          <w:rFonts w:cs="Times New Roman"/>
          <w:sz w:val="28"/>
          <w:szCs w:val="28"/>
        </w:rPr>
        <w:t>Учитель-методист – 6</w:t>
      </w:r>
    </w:p>
    <w:p w:rsidR="00B71755" w:rsidRDefault="00B71755" w:rsidP="00B71755">
      <w:pPr>
        <w:pBdr>
          <w:top w:val="nil"/>
          <w:left w:val="nil"/>
          <w:bottom w:val="nil"/>
          <w:right w:val="nil"/>
          <w:between w:val="nil"/>
        </w:pBdr>
        <w:spacing w:line="276" w:lineRule="auto"/>
        <w:ind w:left="1" w:hanging="3"/>
        <w:rPr>
          <w:rFonts w:cs="Times New Roman"/>
          <w:color w:val="000000"/>
          <w:sz w:val="28"/>
          <w:szCs w:val="28"/>
        </w:rPr>
      </w:pPr>
      <w:r>
        <w:rPr>
          <w:rFonts w:cs="Times New Roman"/>
          <w:sz w:val="28"/>
          <w:szCs w:val="28"/>
        </w:rPr>
        <w:t>Старший учитель – 11</w:t>
      </w:r>
      <w:r w:rsidRPr="00FB42FD">
        <w:rPr>
          <w:rFonts w:cs="Times New Roman"/>
          <w:sz w:val="28"/>
          <w:szCs w:val="28"/>
        </w:rPr>
        <w:t>.</w:t>
      </w:r>
    </w:p>
    <w:p w:rsidR="0066776C" w:rsidRDefault="0066776C" w:rsidP="00085265">
      <w:pPr>
        <w:pBdr>
          <w:top w:val="nil"/>
          <w:left w:val="nil"/>
          <w:bottom w:val="nil"/>
          <w:right w:val="nil"/>
          <w:between w:val="nil"/>
        </w:pBdr>
        <w:spacing w:line="240" w:lineRule="auto"/>
        <w:ind w:left="1" w:hanging="3"/>
        <w:rPr>
          <w:rFonts w:cs="Times New Roman"/>
          <w:color w:val="000000"/>
          <w:sz w:val="28"/>
          <w:szCs w:val="28"/>
          <w:u w:val="single"/>
        </w:rPr>
      </w:pPr>
    </w:p>
    <w:p w:rsidR="0066776C" w:rsidRDefault="005460F7" w:rsidP="00D128CC">
      <w:pPr>
        <w:pBdr>
          <w:top w:val="nil"/>
          <w:left w:val="nil"/>
          <w:bottom w:val="nil"/>
          <w:right w:val="nil"/>
          <w:between w:val="nil"/>
        </w:pBdr>
        <w:spacing w:line="240" w:lineRule="auto"/>
        <w:ind w:left="1" w:hanging="3"/>
        <w:jc w:val="center"/>
        <w:rPr>
          <w:rFonts w:cs="Times New Roman"/>
          <w:color w:val="000000"/>
          <w:sz w:val="28"/>
          <w:szCs w:val="28"/>
          <w:u w:val="single"/>
        </w:rPr>
      </w:pPr>
      <w:r>
        <w:rPr>
          <w:rFonts w:cs="Times New Roman"/>
          <w:b/>
          <w:color w:val="000000"/>
          <w:sz w:val="28"/>
          <w:szCs w:val="28"/>
          <w:u w:val="single"/>
        </w:rPr>
        <w:lastRenderedPageBreak/>
        <w:t>Атестація педпрацівників</w:t>
      </w:r>
    </w:p>
    <w:p w:rsidR="0066776C" w:rsidRDefault="0066776C">
      <w:pPr>
        <w:pBdr>
          <w:top w:val="nil"/>
          <w:left w:val="nil"/>
          <w:bottom w:val="nil"/>
          <w:right w:val="nil"/>
          <w:between w:val="nil"/>
        </w:pBdr>
        <w:spacing w:line="240" w:lineRule="auto"/>
        <w:ind w:left="1" w:hanging="3"/>
        <w:jc w:val="center"/>
        <w:rPr>
          <w:rFonts w:cs="Times New Roman"/>
          <w:color w:val="000000"/>
          <w:sz w:val="28"/>
          <w:szCs w:val="28"/>
          <w:u w:val="single"/>
        </w:rPr>
      </w:pPr>
    </w:p>
    <w:p w:rsidR="0066776C" w:rsidRDefault="00D128CC" w:rsidP="00085265">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66776C" w:rsidRDefault="00D128CC" w:rsidP="00085265">
      <w:pPr>
        <w:pBdr>
          <w:top w:val="nil"/>
          <w:left w:val="nil"/>
          <w:bottom w:val="nil"/>
          <w:right w:val="nil"/>
          <w:between w:val="nil"/>
        </w:pBdr>
        <w:tabs>
          <w:tab w:val="left" w:pos="851"/>
        </w:tabs>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Атестація вчителя розглядається адміністрацією навчального закладу як вагомий елемент </w:t>
      </w:r>
      <w:proofErr w:type="spellStart"/>
      <w:r w:rsidR="005460F7">
        <w:rPr>
          <w:rFonts w:cs="Times New Roman"/>
          <w:color w:val="000000"/>
          <w:sz w:val="28"/>
          <w:szCs w:val="28"/>
        </w:rPr>
        <w:t>внутрішкільного</w:t>
      </w:r>
      <w:proofErr w:type="spellEnd"/>
      <w:r w:rsidR="005460F7">
        <w:rPr>
          <w:rFonts w:cs="Times New Roman"/>
          <w:color w:val="000000"/>
          <w:sz w:val="28"/>
          <w:szCs w:val="28"/>
        </w:rPr>
        <w:t xml:space="preserve"> контролю і крок до якісної освіти та здійснюється відповідно до нормативних документів. </w:t>
      </w:r>
    </w:p>
    <w:p w:rsidR="00B71755" w:rsidRPr="00C22A2D" w:rsidRDefault="00B71755" w:rsidP="00CE11DB">
      <w:pPr>
        <w:ind w:left="1" w:hanging="3"/>
        <w:rPr>
          <w:rFonts w:cs="Times New Roman"/>
          <w:sz w:val="28"/>
          <w:szCs w:val="28"/>
        </w:rPr>
      </w:pPr>
      <w:r>
        <w:rPr>
          <w:rFonts w:cs="Times New Roman"/>
          <w:sz w:val="28"/>
          <w:szCs w:val="28"/>
        </w:rPr>
        <w:t xml:space="preserve">        </w:t>
      </w:r>
      <w:r w:rsidRPr="00C22A2D">
        <w:rPr>
          <w:rFonts w:eastAsia="Calibri" w:cs="Times New Roman"/>
          <w:color w:val="000000"/>
          <w:sz w:val="28"/>
          <w:szCs w:val="28"/>
        </w:rPr>
        <w:t xml:space="preserve">Відповідно до пункту 3.20 Типового положення про атестацію педагогічних працівників, затвердженого наказом Міністерства освіти і науки України від 06 жовтня 2010 року № 930 зі змінами,  протоколу засідання атестаційної комісії управління освіти і науки Херсонської обласної військової адміністрації від 07 жовтня 2022 року №1, наказу Херсонської обласної військової адміністрації від 07.10.2022р. №13-ОП «Про перенесення атестації педагогічних працівників у 2022/2023 навчальному році», </w:t>
      </w:r>
      <w:r>
        <w:rPr>
          <w:rFonts w:eastAsia="Calibri" w:cs="Times New Roman"/>
          <w:color w:val="000000"/>
          <w:sz w:val="28"/>
          <w:szCs w:val="28"/>
        </w:rPr>
        <w:t>наказу по ліцею від 12.10.2022 року №113 к/</w:t>
      </w:r>
      <w:proofErr w:type="spellStart"/>
      <w:r>
        <w:rPr>
          <w:rFonts w:eastAsia="Calibri" w:cs="Times New Roman"/>
          <w:color w:val="000000"/>
          <w:sz w:val="28"/>
          <w:szCs w:val="28"/>
        </w:rPr>
        <w:t>тр</w:t>
      </w:r>
      <w:proofErr w:type="spellEnd"/>
      <w:r w:rsidRPr="00C22A2D">
        <w:rPr>
          <w:rFonts w:cs="Times New Roman"/>
          <w:noProof/>
          <w:sz w:val="28"/>
          <w:szCs w:val="28"/>
        </w:rPr>
        <w:t xml:space="preserve">  </w:t>
      </w:r>
      <w:r>
        <w:rPr>
          <w:rFonts w:cs="Times New Roman"/>
          <w:noProof/>
          <w:sz w:val="28"/>
          <w:szCs w:val="28"/>
        </w:rPr>
        <w:t>«</w:t>
      </w:r>
      <w:r w:rsidRPr="00C22A2D">
        <w:rPr>
          <w:rFonts w:cs="Times New Roman"/>
          <w:noProof/>
          <w:sz w:val="28"/>
          <w:szCs w:val="28"/>
        </w:rPr>
        <w:t xml:space="preserve">Про перенесення  атестації </w:t>
      </w:r>
      <w:r>
        <w:rPr>
          <w:rFonts w:cs="Times New Roman"/>
          <w:noProof/>
          <w:sz w:val="28"/>
          <w:szCs w:val="28"/>
        </w:rPr>
        <w:t xml:space="preserve"> </w:t>
      </w:r>
      <w:r w:rsidRPr="00C22A2D">
        <w:rPr>
          <w:rFonts w:cs="Times New Roman"/>
          <w:noProof/>
          <w:sz w:val="28"/>
          <w:szCs w:val="28"/>
        </w:rPr>
        <w:t>педагогічних працівників у 2022/2023 навчальному році</w:t>
      </w:r>
      <w:r>
        <w:rPr>
          <w:rFonts w:cs="Times New Roman"/>
          <w:noProof/>
          <w:sz w:val="28"/>
          <w:szCs w:val="28"/>
        </w:rPr>
        <w:t xml:space="preserve">», </w:t>
      </w:r>
      <w:r>
        <w:rPr>
          <w:rFonts w:eastAsia="Calibri" w:cs="Times New Roman"/>
          <w:color w:val="000000"/>
          <w:sz w:val="28"/>
          <w:szCs w:val="28"/>
        </w:rPr>
        <w:t>у зв</w:t>
      </w:r>
      <w:r w:rsidRPr="00C22A2D">
        <w:rPr>
          <w:rFonts w:eastAsia="Calibri" w:cs="Times New Roman"/>
          <w:color w:val="000000"/>
          <w:sz w:val="28"/>
          <w:szCs w:val="28"/>
        </w:rPr>
        <w:t>’язку з введенням та продовженням військового стану на території України та тимчасовою окупацією території Херсонської області</w:t>
      </w:r>
      <w:r>
        <w:rPr>
          <w:rFonts w:eastAsia="Calibri" w:cs="Times New Roman"/>
          <w:color w:val="000000"/>
          <w:sz w:val="28"/>
          <w:szCs w:val="28"/>
        </w:rPr>
        <w:t>, п</w:t>
      </w:r>
      <w:r>
        <w:rPr>
          <w:rFonts w:cs="Times New Roman"/>
          <w:sz w:val="28"/>
          <w:szCs w:val="28"/>
          <w:lang w:eastAsia="uk-UA"/>
        </w:rPr>
        <w:t>еренесено</w:t>
      </w:r>
      <w:r w:rsidRPr="00C22A2D">
        <w:rPr>
          <w:rFonts w:cs="Times New Roman"/>
          <w:sz w:val="28"/>
          <w:szCs w:val="28"/>
          <w:lang w:eastAsia="uk-UA"/>
        </w:rPr>
        <w:t xml:space="preserve"> строк проведення а</w:t>
      </w:r>
      <w:r w:rsidRPr="00C22A2D">
        <w:rPr>
          <w:rFonts w:cs="Times New Roman"/>
          <w:sz w:val="28"/>
          <w:szCs w:val="28"/>
        </w:rPr>
        <w:t xml:space="preserve">тестації педагогічних працівників Ліцею №10 </w:t>
      </w:r>
      <w:proofErr w:type="spellStart"/>
      <w:r w:rsidRPr="00C22A2D">
        <w:rPr>
          <w:rFonts w:cs="Times New Roman"/>
          <w:sz w:val="28"/>
          <w:szCs w:val="28"/>
        </w:rPr>
        <w:t>Новокаховської</w:t>
      </w:r>
      <w:proofErr w:type="spellEnd"/>
      <w:r w:rsidRPr="00C22A2D">
        <w:rPr>
          <w:rFonts w:cs="Times New Roman"/>
          <w:sz w:val="28"/>
          <w:szCs w:val="28"/>
        </w:rPr>
        <w:t xml:space="preserve"> міської ради, що підлягають атестації  у 2023 році, на 1 (один) рік із збереженням педагогічним працівникам до наступної чергової атестації кваліфікаційні категорії (тарифні розряди), педагогічні звання:</w:t>
      </w:r>
    </w:p>
    <w:p w:rsidR="00B71755" w:rsidRPr="00C22A2D" w:rsidRDefault="00B71755" w:rsidP="00B71755">
      <w:pPr>
        <w:shd w:val="clear" w:color="auto" w:fill="FFFFFF"/>
        <w:spacing w:line="240" w:lineRule="auto"/>
        <w:ind w:left="1" w:hanging="3"/>
        <w:jc w:val="both"/>
        <w:rPr>
          <w:rFonts w:cs="Times New Roman"/>
          <w:noProof/>
          <w:sz w:val="28"/>
          <w:szCs w:val="28"/>
        </w:rPr>
      </w:pPr>
    </w:p>
    <w:tbl>
      <w:tblPr>
        <w:tblpPr w:leftFromText="180" w:rightFromText="180" w:vertAnchor="text" w:tblpX="250"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843"/>
        <w:gridCol w:w="2268"/>
        <w:gridCol w:w="1843"/>
      </w:tblGrid>
      <w:tr w:rsidR="00B71755" w:rsidRPr="00C22A2D" w:rsidTr="00191A9D">
        <w:trPr>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right="-8748" w:hanging="2"/>
              <w:jc w:val="center"/>
              <w:textDirection w:val="lrTb"/>
              <w:rPr>
                <w:rFonts w:cs="Times New Roman"/>
                <w:noProof/>
              </w:rPr>
            </w:pPr>
            <w:r w:rsidRPr="00C22A2D">
              <w:rPr>
                <w:rFonts w:cs="Times New Roman"/>
                <w:noProof/>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r w:rsidRPr="00C22A2D">
              <w:rPr>
                <w:rFonts w:cs="Times New Roman"/>
                <w:noProof/>
              </w:rPr>
              <w:t>П.І Б вчителя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r w:rsidRPr="00C22A2D">
              <w:rPr>
                <w:rFonts w:cs="Times New Roman"/>
                <w:noProof/>
              </w:rPr>
              <w:t>предмет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Категорія                           Звання</w:t>
            </w:r>
          </w:p>
        </w:tc>
      </w:tr>
      <w:tr w:rsidR="00B71755" w:rsidRPr="00C22A2D" w:rsidTr="00191A9D">
        <w:trPr>
          <w:trHeight w:val="12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1755" w:rsidRPr="00C22A2D" w:rsidRDefault="00B71755" w:rsidP="00191A9D">
            <w:pPr>
              <w:spacing w:line="240" w:lineRule="auto"/>
              <w:ind w:left="0" w:hanging="2"/>
              <w:textDirection w:val="lrTb"/>
              <w:rPr>
                <w:rFonts w:cs="Times New Roman"/>
                <w:noProof/>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1755" w:rsidRPr="00C22A2D" w:rsidRDefault="00B71755" w:rsidP="00191A9D">
            <w:pPr>
              <w:spacing w:line="240" w:lineRule="auto"/>
              <w:ind w:left="0" w:hanging="2"/>
              <w:textDirection w:val="lrTb"/>
              <w:rPr>
                <w:rFonts w:cs="Times New Roman"/>
                <w:noProo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1755" w:rsidRPr="00C22A2D" w:rsidRDefault="00B71755" w:rsidP="00191A9D">
            <w:pPr>
              <w:spacing w:line="240" w:lineRule="auto"/>
              <w:ind w:left="0" w:hanging="2"/>
              <w:textDirection w:val="lrTb"/>
              <w:rPr>
                <w:rFonts w:cs="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має</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lang w:val="en-US"/>
              </w:rPr>
            </w:pPr>
            <w:r w:rsidRPr="00C22A2D">
              <w:rPr>
                <w:rFonts w:cs="Times New Roman"/>
                <w:noProof/>
              </w:rPr>
              <w:t>має</w:t>
            </w:r>
          </w:p>
        </w:tc>
      </w:tr>
      <w:tr w:rsidR="00B71755" w:rsidRPr="00C22A2D" w:rsidTr="00191A9D">
        <w:tc>
          <w:tcPr>
            <w:tcW w:w="709"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 xml:space="preserve">Грай </w:t>
            </w:r>
          </w:p>
          <w:p w:rsidR="00B71755" w:rsidRPr="00C22A2D" w:rsidRDefault="00B71755" w:rsidP="00191A9D">
            <w:pPr>
              <w:spacing w:line="240" w:lineRule="auto"/>
              <w:ind w:left="0" w:hanging="2"/>
              <w:textDirection w:val="lrTb"/>
              <w:rPr>
                <w:rFonts w:cs="Times New Roman"/>
                <w:noProof/>
              </w:rPr>
            </w:pPr>
            <w:r w:rsidRPr="00C22A2D">
              <w:rPr>
                <w:rFonts w:cs="Times New Roman"/>
                <w:noProof/>
              </w:rPr>
              <w:t>Олена Анатоліївна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rPr>
            </w:pPr>
            <w:r w:rsidRPr="00C22A2D">
              <w:rPr>
                <w:rFonts w:cs="Times New Roman"/>
              </w:rPr>
              <w:t>Вчитель  початкових класів</w:t>
            </w:r>
          </w:p>
          <w:p w:rsidR="00B71755" w:rsidRPr="00C22A2D" w:rsidRDefault="00B71755" w:rsidP="00191A9D">
            <w:pPr>
              <w:spacing w:line="240" w:lineRule="auto"/>
              <w:ind w:left="0" w:hanging="2"/>
              <w:textDirection w:val="lrTb"/>
              <w:rPr>
                <w:rFonts w:cs="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p>
        </w:tc>
      </w:tr>
      <w:tr w:rsidR="00B71755" w:rsidRPr="00C22A2D" w:rsidTr="00191A9D">
        <w:tc>
          <w:tcPr>
            <w:tcW w:w="709"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 xml:space="preserve">Блищик </w:t>
            </w:r>
          </w:p>
          <w:p w:rsidR="00B71755" w:rsidRPr="00C22A2D" w:rsidRDefault="00B71755" w:rsidP="00191A9D">
            <w:pPr>
              <w:spacing w:line="240" w:lineRule="auto"/>
              <w:ind w:left="0" w:hanging="2"/>
              <w:textDirection w:val="lrTb"/>
              <w:rPr>
                <w:rFonts w:cs="Times New Roman"/>
                <w:noProof/>
              </w:rPr>
            </w:pPr>
            <w:r w:rsidRPr="00C22A2D">
              <w:rPr>
                <w:rFonts w:cs="Times New Roman"/>
                <w:noProof/>
              </w:rPr>
              <w:t xml:space="preserve">Ірина </w:t>
            </w:r>
          </w:p>
          <w:p w:rsidR="00B71755" w:rsidRPr="00C22A2D" w:rsidRDefault="00B71755" w:rsidP="00191A9D">
            <w:pPr>
              <w:spacing w:line="240" w:lineRule="auto"/>
              <w:ind w:left="0" w:hanging="2"/>
              <w:textDirection w:val="lrTb"/>
              <w:rPr>
                <w:rFonts w:cs="Times New Roman"/>
                <w:noProof/>
              </w:rPr>
            </w:pPr>
            <w:r w:rsidRPr="00C22A2D">
              <w:rPr>
                <w:rFonts w:cs="Times New Roman"/>
                <w:noProof/>
              </w:rPr>
              <w:t>Микитівна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rPr>
            </w:pPr>
            <w:r w:rsidRPr="00C22A2D">
              <w:rPr>
                <w:rFonts w:cs="Times New Roman"/>
              </w:rPr>
              <w:t>Вчитель  початкових класів</w:t>
            </w:r>
          </w:p>
          <w:p w:rsidR="00B71755" w:rsidRPr="00C22A2D" w:rsidRDefault="00B71755" w:rsidP="00191A9D">
            <w:pPr>
              <w:spacing w:line="240" w:lineRule="auto"/>
              <w:ind w:left="0" w:hanging="2"/>
              <w:textDirection w:val="lrTb"/>
              <w:rPr>
                <w:rFonts w:cs="Times New Roman"/>
                <w:iCs/>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p>
        </w:tc>
      </w:tr>
      <w:tr w:rsidR="00B71755" w:rsidRPr="00C22A2D" w:rsidTr="00191A9D">
        <w:tc>
          <w:tcPr>
            <w:tcW w:w="709"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both"/>
              <w:textDirection w:val="lrTb"/>
              <w:rPr>
                <w:rFonts w:eastAsia="Calibri" w:cs="Times New Roman"/>
              </w:rPr>
            </w:pPr>
            <w:proofErr w:type="spellStart"/>
            <w:r w:rsidRPr="00C22A2D">
              <w:rPr>
                <w:rFonts w:eastAsia="Calibri" w:cs="Times New Roman"/>
              </w:rPr>
              <w:t>Індучна</w:t>
            </w:r>
            <w:proofErr w:type="spellEnd"/>
            <w:r w:rsidRPr="00C22A2D">
              <w:rPr>
                <w:rFonts w:eastAsia="Calibri" w:cs="Times New Roman"/>
              </w:rPr>
              <w:t xml:space="preserve"> </w:t>
            </w:r>
          </w:p>
          <w:p w:rsidR="00B71755" w:rsidRPr="00C22A2D" w:rsidRDefault="00B71755" w:rsidP="00191A9D">
            <w:pPr>
              <w:spacing w:line="240" w:lineRule="auto"/>
              <w:ind w:left="0" w:hanging="2"/>
              <w:jc w:val="both"/>
              <w:textDirection w:val="lrTb"/>
              <w:rPr>
                <w:rFonts w:eastAsia="Calibri" w:cs="Times New Roman"/>
              </w:rPr>
            </w:pPr>
            <w:r w:rsidRPr="00C22A2D">
              <w:rPr>
                <w:rFonts w:eastAsia="Calibri" w:cs="Times New Roman"/>
              </w:rPr>
              <w:t>Лариса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rPr>
            </w:pPr>
            <w:r w:rsidRPr="00C22A2D">
              <w:rPr>
                <w:rFonts w:cs="Times New Roman"/>
              </w:rPr>
              <w:t>Вчитель  початкових класів</w:t>
            </w:r>
          </w:p>
          <w:p w:rsidR="00B71755" w:rsidRPr="00C22A2D" w:rsidRDefault="00B71755" w:rsidP="00191A9D">
            <w:pPr>
              <w:spacing w:line="240" w:lineRule="auto"/>
              <w:ind w:left="0" w:hanging="2"/>
              <w:textDirection w:val="lrTb"/>
              <w:rPr>
                <w:rFonts w:cs="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Вища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p>
        </w:tc>
      </w:tr>
      <w:tr w:rsidR="00B71755" w:rsidRPr="00C22A2D" w:rsidTr="00191A9D">
        <w:tc>
          <w:tcPr>
            <w:tcW w:w="709"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both"/>
              <w:textDirection w:val="lrTb"/>
              <w:rPr>
                <w:rFonts w:eastAsia="Calibri" w:cs="Times New Roman"/>
              </w:rPr>
            </w:pPr>
            <w:proofErr w:type="spellStart"/>
            <w:r w:rsidRPr="00C22A2D">
              <w:rPr>
                <w:rFonts w:eastAsia="Calibri" w:cs="Times New Roman"/>
              </w:rPr>
              <w:t>Циганкова</w:t>
            </w:r>
            <w:proofErr w:type="spellEnd"/>
          </w:p>
          <w:p w:rsidR="00B71755" w:rsidRPr="00C22A2D" w:rsidRDefault="00B71755" w:rsidP="00191A9D">
            <w:pPr>
              <w:spacing w:line="240" w:lineRule="auto"/>
              <w:ind w:left="0" w:hanging="2"/>
              <w:jc w:val="both"/>
              <w:textDirection w:val="lrTb"/>
              <w:rPr>
                <w:rFonts w:eastAsia="Calibri" w:cs="Times New Roman"/>
              </w:rPr>
            </w:pPr>
            <w:r w:rsidRPr="00C22A2D">
              <w:rPr>
                <w:rFonts w:eastAsia="Calibri" w:cs="Times New Roman"/>
              </w:rPr>
              <w:t>Лариса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rPr>
            </w:pPr>
            <w:r w:rsidRPr="00C22A2D">
              <w:rPr>
                <w:rFonts w:cs="Times New Roman"/>
              </w:rPr>
              <w:t>Вчитель  початкових класів</w:t>
            </w:r>
          </w:p>
          <w:p w:rsidR="00B71755" w:rsidRPr="00C22A2D" w:rsidRDefault="00B71755" w:rsidP="00191A9D">
            <w:pPr>
              <w:spacing w:line="240" w:lineRule="auto"/>
              <w:ind w:left="0" w:hanging="2"/>
              <w:textDirection w:val="lrTb"/>
              <w:rPr>
                <w:rFonts w:cs="Times New Roman"/>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Вища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r w:rsidRPr="00C22A2D">
              <w:rPr>
                <w:rFonts w:cs="Times New Roman"/>
                <w:noProof/>
              </w:rPr>
              <w:t>старший вчитель</w:t>
            </w:r>
          </w:p>
        </w:tc>
      </w:tr>
      <w:tr w:rsidR="00B71755" w:rsidRPr="00C22A2D" w:rsidTr="00191A9D">
        <w:tc>
          <w:tcPr>
            <w:tcW w:w="709"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both"/>
              <w:textDirection w:val="lrTb"/>
              <w:rPr>
                <w:rFonts w:eastAsia="Calibri" w:cs="Times New Roman"/>
              </w:rPr>
            </w:pPr>
            <w:proofErr w:type="spellStart"/>
            <w:r w:rsidRPr="00C22A2D">
              <w:rPr>
                <w:rFonts w:eastAsia="Calibri" w:cs="Times New Roman"/>
              </w:rPr>
              <w:t>Дутік</w:t>
            </w:r>
            <w:proofErr w:type="spellEnd"/>
            <w:r w:rsidRPr="00C22A2D">
              <w:rPr>
                <w:rFonts w:eastAsia="Calibri" w:cs="Times New Roman"/>
              </w:rPr>
              <w:t xml:space="preserve"> </w:t>
            </w:r>
          </w:p>
          <w:p w:rsidR="00B71755" w:rsidRPr="00C22A2D" w:rsidRDefault="00B71755" w:rsidP="00191A9D">
            <w:pPr>
              <w:spacing w:line="240" w:lineRule="auto"/>
              <w:ind w:left="0" w:hanging="2"/>
              <w:jc w:val="both"/>
              <w:textDirection w:val="lrTb"/>
              <w:rPr>
                <w:rFonts w:eastAsia="Calibri" w:cs="Times New Roman"/>
              </w:rPr>
            </w:pPr>
            <w:r w:rsidRPr="00C22A2D">
              <w:rPr>
                <w:rFonts w:eastAsia="Calibri" w:cs="Times New Roman"/>
              </w:rPr>
              <w:t xml:space="preserve">Віта </w:t>
            </w:r>
          </w:p>
          <w:p w:rsidR="00B71755" w:rsidRPr="00C22A2D" w:rsidRDefault="00B71755" w:rsidP="00191A9D">
            <w:pPr>
              <w:spacing w:line="240" w:lineRule="auto"/>
              <w:ind w:left="0" w:hanging="2"/>
              <w:jc w:val="both"/>
              <w:textDirection w:val="lrTb"/>
              <w:rPr>
                <w:rFonts w:eastAsia="Calibri" w:cs="Times New Roman"/>
              </w:rPr>
            </w:pPr>
            <w:r w:rsidRPr="00C22A2D">
              <w:rPr>
                <w:rFonts w:eastAsia="Calibri" w:cs="Times New Roman"/>
              </w:rPr>
              <w:t>Юріївна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rPr>
              <w:t>Вчитель англійської мови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p>
        </w:tc>
      </w:tr>
      <w:tr w:rsidR="00B71755" w:rsidRPr="00C22A2D" w:rsidTr="00191A9D">
        <w:tc>
          <w:tcPr>
            <w:tcW w:w="709"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lastRenderedPageBreak/>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rPr>
            </w:pPr>
            <w:proofErr w:type="spellStart"/>
            <w:r w:rsidRPr="00C22A2D">
              <w:rPr>
                <w:rFonts w:cs="Times New Roman"/>
              </w:rPr>
              <w:t>Птіцина</w:t>
            </w:r>
            <w:proofErr w:type="spellEnd"/>
            <w:r w:rsidRPr="00C22A2D">
              <w:rPr>
                <w:rFonts w:cs="Times New Roman"/>
              </w:rPr>
              <w:t xml:space="preserve"> </w:t>
            </w:r>
          </w:p>
          <w:p w:rsidR="00B71755" w:rsidRPr="00C22A2D" w:rsidRDefault="00B71755" w:rsidP="00191A9D">
            <w:pPr>
              <w:spacing w:line="240" w:lineRule="auto"/>
              <w:ind w:left="0" w:hanging="2"/>
              <w:textDirection w:val="lrTb"/>
              <w:rPr>
                <w:rFonts w:cs="Times New Roman"/>
              </w:rPr>
            </w:pPr>
            <w:r w:rsidRPr="00C22A2D">
              <w:rPr>
                <w:rFonts w:cs="Times New Roman"/>
              </w:rPr>
              <w:t>Євгенія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rPr>
              <w:t>Вчитель англійської мови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textDirection w:val="lrTb"/>
              <w:rPr>
                <w:rFonts w:cs="Times New Roman"/>
                <w:noProof/>
              </w:rPr>
            </w:pPr>
            <w:r w:rsidRPr="00C22A2D">
              <w:rPr>
                <w:rFonts w:cs="Times New Roman"/>
                <w:noProof/>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1755" w:rsidRPr="00C22A2D" w:rsidRDefault="00B71755" w:rsidP="00191A9D">
            <w:pPr>
              <w:spacing w:line="240" w:lineRule="auto"/>
              <w:ind w:left="0" w:hanging="2"/>
              <w:jc w:val="center"/>
              <w:textDirection w:val="lrTb"/>
              <w:rPr>
                <w:rFonts w:cs="Times New Roman"/>
                <w:noProof/>
              </w:rPr>
            </w:pPr>
          </w:p>
        </w:tc>
      </w:tr>
    </w:tbl>
    <w:p w:rsidR="0066776C" w:rsidRDefault="0066776C" w:rsidP="00B71755">
      <w:pPr>
        <w:pBdr>
          <w:top w:val="nil"/>
          <w:left w:val="nil"/>
          <w:bottom w:val="nil"/>
          <w:right w:val="nil"/>
          <w:between w:val="nil"/>
        </w:pBdr>
        <w:tabs>
          <w:tab w:val="left" w:pos="851"/>
        </w:tabs>
        <w:spacing w:line="276" w:lineRule="auto"/>
        <w:ind w:leftChars="0" w:left="0" w:firstLineChars="0" w:firstLine="0"/>
        <w:rPr>
          <w:rFonts w:cs="Times New Roman"/>
          <w:color w:val="000000"/>
          <w:sz w:val="28"/>
          <w:szCs w:val="28"/>
        </w:rPr>
      </w:pPr>
    </w:p>
    <w:p w:rsidR="00D128C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p>
    <w:p w:rsidR="00D128CC" w:rsidRDefault="00D128CC" w:rsidP="007B572B">
      <w:pPr>
        <w:pBdr>
          <w:top w:val="nil"/>
          <w:left w:val="nil"/>
          <w:bottom w:val="nil"/>
          <w:right w:val="nil"/>
          <w:between w:val="nil"/>
        </w:pBdr>
        <w:spacing w:line="276" w:lineRule="auto"/>
        <w:ind w:left="1" w:hanging="3"/>
        <w:rPr>
          <w:rFonts w:cs="Times New Roman"/>
          <w:color w:val="000000"/>
          <w:sz w:val="28"/>
          <w:szCs w:val="28"/>
        </w:rPr>
      </w:pP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В період </w:t>
      </w:r>
      <w:r w:rsidR="007B572B">
        <w:rPr>
          <w:rFonts w:cs="Times New Roman"/>
          <w:color w:val="000000"/>
          <w:sz w:val="28"/>
          <w:szCs w:val="28"/>
        </w:rPr>
        <w:t xml:space="preserve">підготовки до </w:t>
      </w:r>
      <w:r w:rsidR="005460F7">
        <w:rPr>
          <w:rFonts w:cs="Times New Roman"/>
          <w:color w:val="000000"/>
          <w:sz w:val="28"/>
          <w:szCs w:val="28"/>
        </w:rPr>
        <w:t xml:space="preserve">атестації вчителями на високому науково-методичному рівні були проведені відкриті </w:t>
      </w:r>
      <w:proofErr w:type="spellStart"/>
      <w:r w:rsidR="005460F7">
        <w:rPr>
          <w:rFonts w:cs="Times New Roman"/>
          <w:color w:val="000000"/>
          <w:sz w:val="28"/>
          <w:szCs w:val="28"/>
        </w:rPr>
        <w:t>уроки</w:t>
      </w:r>
      <w:proofErr w:type="spellEnd"/>
      <w:r w:rsidR="005460F7">
        <w:rPr>
          <w:rFonts w:cs="Times New Roman"/>
          <w:color w:val="000000"/>
          <w:sz w:val="28"/>
          <w:szCs w:val="28"/>
        </w:rPr>
        <w:t xml:space="preserve"> та виховні заходи. </w:t>
      </w:r>
    </w:p>
    <w:p w:rsidR="0066776C" w:rsidRDefault="00D128CC" w:rsidP="007B572B">
      <w:pPr>
        <w:pBdr>
          <w:top w:val="nil"/>
          <w:left w:val="nil"/>
          <w:bottom w:val="nil"/>
          <w:right w:val="nil"/>
          <w:between w:val="nil"/>
        </w:pBdr>
        <w:spacing w:line="276" w:lineRule="auto"/>
        <w:ind w:leftChars="0" w:left="0" w:firstLineChars="0" w:firstLine="0"/>
        <w:rPr>
          <w:rFonts w:cs="Times New Roman"/>
          <w:color w:val="000000"/>
          <w:sz w:val="28"/>
          <w:szCs w:val="28"/>
        </w:rPr>
      </w:pPr>
      <w:r>
        <w:rPr>
          <w:rFonts w:cs="Times New Roman"/>
          <w:color w:val="000000"/>
          <w:sz w:val="28"/>
          <w:szCs w:val="28"/>
        </w:rPr>
        <w:t xml:space="preserve">    </w:t>
      </w:r>
      <w:r w:rsidR="007B572B">
        <w:rPr>
          <w:rFonts w:cs="Times New Roman"/>
          <w:color w:val="000000"/>
          <w:sz w:val="28"/>
          <w:szCs w:val="28"/>
        </w:rPr>
        <w:t>Результати</w:t>
      </w:r>
      <w:r w:rsidR="005460F7">
        <w:rPr>
          <w:rFonts w:cs="Times New Roman"/>
          <w:color w:val="000000"/>
          <w:sz w:val="28"/>
          <w:szCs w:val="28"/>
        </w:rPr>
        <w:t xml:space="preserve">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w:t>
      </w:r>
      <w:r w:rsidR="007B572B">
        <w:rPr>
          <w:rFonts w:cs="Times New Roman"/>
          <w:color w:val="000000"/>
          <w:sz w:val="28"/>
          <w:szCs w:val="28"/>
        </w:rPr>
        <w:t>го процесу. Заступники директора з навчально-методичної роботи підготували</w:t>
      </w:r>
      <w:r w:rsidR="005460F7">
        <w:rPr>
          <w:rFonts w:cs="Times New Roman"/>
          <w:color w:val="000000"/>
          <w:sz w:val="28"/>
          <w:szCs w:val="28"/>
        </w:rPr>
        <w:t xml:space="preserve"> узагальнений висновок про педагогічну та методичну діяльність кожного</w:t>
      </w:r>
      <w:r w:rsidR="007B572B">
        <w:rPr>
          <w:rFonts w:cs="Times New Roman"/>
          <w:color w:val="000000"/>
          <w:sz w:val="28"/>
          <w:szCs w:val="28"/>
        </w:rPr>
        <w:t xml:space="preserve"> вчителя, що підлягатимуть атестації, склали</w:t>
      </w:r>
      <w:r w:rsidR="005460F7">
        <w:rPr>
          <w:rFonts w:cs="Times New Roman"/>
          <w:color w:val="000000"/>
          <w:sz w:val="28"/>
          <w:szCs w:val="28"/>
        </w:rPr>
        <w:t xml:space="preserve"> протоколи оцінювання системи і досвіду роботи. </w:t>
      </w: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В закладі створені умови для організації методичної роботи, впровадження інноваційних технологій, консультаційна допомога вчителям. </w:t>
      </w: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Виходячи з вимог сьогодення, педагогічний колектив   ефективно працює над впровадженням інноваційних технологій  навчання та виховання, а саме: технології особистісно зорієнтованого навчання, </w:t>
      </w:r>
      <w:proofErr w:type="spellStart"/>
      <w:r w:rsidR="005460F7">
        <w:rPr>
          <w:rFonts w:cs="Times New Roman"/>
          <w:color w:val="000000"/>
          <w:sz w:val="28"/>
          <w:szCs w:val="28"/>
        </w:rPr>
        <w:t>компетентнісного</w:t>
      </w:r>
      <w:proofErr w:type="spellEnd"/>
      <w:r w:rsidR="005460F7">
        <w:rPr>
          <w:rFonts w:cs="Times New Roman"/>
          <w:color w:val="000000"/>
          <w:sz w:val="28"/>
          <w:szCs w:val="28"/>
        </w:rPr>
        <w:t xml:space="preserve"> навчання, </w:t>
      </w:r>
      <w:proofErr w:type="spellStart"/>
      <w:r w:rsidR="005460F7">
        <w:rPr>
          <w:rFonts w:cs="Times New Roman"/>
          <w:color w:val="000000"/>
          <w:sz w:val="28"/>
          <w:szCs w:val="28"/>
        </w:rPr>
        <w:t>рівневої</w:t>
      </w:r>
      <w:proofErr w:type="spellEnd"/>
      <w:r w:rsidR="005460F7">
        <w:rPr>
          <w:rFonts w:cs="Times New Roman"/>
          <w:color w:val="000000"/>
          <w:sz w:val="28"/>
          <w:szCs w:val="28"/>
        </w:rPr>
        <w:t xml:space="preserve"> диференціації, розвитку критичного мислення, інформаційно-цифрових  технологій навчання, ігрових технологій, проектних технологій. </w:t>
      </w: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Колективом школи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консультаційна робота в межах шкільних методичних об’єднань, Школи молодого вчителя. </w:t>
      </w:r>
    </w:p>
    <w:p w:rsidR="0066776C" w:rsidRDefault="0066776C" w:rsidP="007B572B">
      <w:pPr>
        <w:pBdr>
          <w:top w:val="nil"/>
          <w:left w:val="nil"/>
          <w:bottom w:val="nil"/>
          <w:right w:val="nil"/>
          <w:between w:val="nil"/>
        </w:pBdr>
        <w:spacing w:line="276" w:lineRule="auto"/>
        <w:ind w:left="1" w:hanging="3"/>
        <w:rPr>
          <w:rFonts w:cs="Times New Roman"/>
          <w:color w:val="000000"/>
          <w:sz w:val="28"/>
          <w:szCs w:val="28"/>
        </w:rPr>
      </w:pPr>
    </w:p>
    <w:p w:rsidR="0066776C" w:rsidRDefault="005460F7">
      <w:pPr>
        <w:pBdr>
          <w:top w:val="nil"/>
          <w:left w:val="nil"/>
          <w:bottom w:val="nil"/>
          <w:right w:val="nil"/>
          <w:between w:val="nil"/>
        </w:pBdr>
        <w:spacing w:line="276" w:lineRule="auto"/>
        <w:ind w:left="1" w:hanging="3"/>
        <w:jc w:val="center"/>
        <w:rPr>
          <w:rFonts w:cs="Times New Roman"/>
          <w:color w:val="000000"/>
          <w:sz w:val="28"/>
          <w:szCs w:val="28"/>
          <w:u w:val="single"/>
        </w:rPr>
      </w:pPr>
      <w:r>
        <w:rPr>
          <w:rFonts w:cs="Times New Roman"/>
          <w:b/>
          <w:color w:val="000000"/>
          <w:sz w:val="28"/>
          <w:szCs w:val="28"/>
          <w:u w:val="single"/>
        </w:rPr>
        <w:t>Підвищення кваліфікації</w:t>
      </w:r>
    </w:p>
    <w:p w:rsidR="0066776C" w:rsidRDefault="0066776C">
      <w:pPr>
        <w:pBdr>
          <w:top w:val="nil"/>
          <w:left w:val="nil"/>
          <w:bottom w:val="nil"/>
          <w:right w:val="nil"/>
          <w:between w:val="nil"/>
        </w:pBdr>
        <w:spacing w:line="276" w:lineRule="auto"/>
        <w:ind w:left="1" w:hanging="3"/>
        <w:jc w:val="both"/>
        <w:rPr>
          <w:rFonts w:cs="Times New Roman"/>
          <w:color w:val="000000"/>
          <w:sz w:val="28"/>
          <w:szCs w:val="28"/>
          <w:u w:val="single"/>
        </w:rPr>
      </w:pP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Протягом кількох останніх років, працюючи відповідно до Закону «Про освіту», наша школа наполегливо прагне досягти гуманістичного характеру освіти, підпорядкування його цілей, змісту організації вільного розвитку особистості учня. Сьогодні педагоги </w:t>
      </w:r>
      <w:proofErr w:type="spellStart"/>
      <w:r w:rsidR="005460F7">
        <w:rPr>
          <w:rFonts w:cs="Times New Roman"/>
          <w:color w:val="000000"/>
          <w:sz w:val="28"/>
          <w:szCs w:val="28"/>
        </w:rPr>
        <w:t>вчаться</w:t>
      </w:r>
      <w:proofErr w:type="spellEnd"/>
      <w:r w:rsidR="005460F7">
        <w:rPr>
          <w:rFonts w:cs="Times New Roman"/>
          <w:color w:val="000000"/>
          <w:sz w:val="28"/>
          <w:szCs w:val="28"/>
        </w:rPr>
        <w:t xml:space="preserve"> бачити в дитині неповторну індивідуальність, формування якої в кожному окремому випадку є особливим завданням.</w:t>
      </w:r>
      <w:r w:rsidR="005460F7">
        <w:rPr>
          <w:rFonts w:cs="Times New Roman"/>
          <w:b/>
          <w:color w:val="000000"/>
          <w:sz w:val="28"/>
          <w:szCs w:val="28"/>
        </w:rPr>
        <w:t xml:space="preserve"> </w:t>
      </w:r>
      <w:r w:rsidR="005460F7">
        <w:rPr>
          <w:rFonts w:cs="Times New Roman"/>
          <w:color w:val="000000"/>
          <w:sz w:val="28"/>
          <w:szCs w:val="28"/>
        </w:rPr>
        <w:t xml:space="preserve">Освіта набуває особистісно орієнтованого </w:t>
      </w:r>
      <w:proofErr w:type="spellStart"/>
      <w:r w:rsidR="005460F7">
        <w:rPr>
          <w:rFonts w:cs="Times New Roman"/>
          <w:color w:val="000000"/>
          <w:sz w:val="28"/>
          <w:szCs w:val="28"/>
        </w:rPr>
        <w:t>компетентнісного</w:t>
      </w:r>
      <w:proofErr w:type="spellEnd"/>
      <w:r w:rsidR="005460F7">
        <w:rPr>
          <w:rFonts w:cs="Times New Roman"/>
          <w:color w:val="000000"/>
          <w:sz w:val="28"/>
          <w:szCs w:val="28"/>
        </w:rPr>
        <w:t xml:space="preserve"> характеру. ЇЇ завдання – виховати творчу людину, яка надалі сама продовжить процес виховання шляхом самовиховання та самовдосконалення.</w:t>
      </w: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w:t>
      </w:r>
      <w:r w:rsidR="005460F7">
        <w:rPr>
          <w:rFonts w:cs="Times New Roman"/>
          <w:color w:val="000000"/>
          <w:sz w:val="28"/>
          <w:szCs w:val="28"/>
        </w:rPr>
        <w:lastRenderedPageBreak/>
        <w:t>здібностям, інтересам. Саме над цим і працює наш педколектив, члени якого постійно підвищують свій професійний рівень на курсах кваліфікації.</w:t>
      </w:r>
    </w:p>
    <w:p w:rsidR="0066776C" w:rsidRDefault="005460F7"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w:t>
      </w:r>
      <w:proofErr w:type="spellStart"/>
      <w:r>
        <w:rPr>
          <w:rFonts w:cs="Times New Roman"/>
          <w:color w:val="000000"/>
          <w:sz w:val="28"/>
          <w:szCs w:val="28"/>
        </w:rPr>
        <w:t>уроках</w:t>
      </w:r>
      <w:proofErr w:type="spellEnd"/>
      <w:r>
        <w:rPr>
          <w:rFonts w:cs="Times New Roman"/>
          <w:color w:val="000000"/>
          <w:sz w:val="28"/>
          <w:szCs w:val="28"/>
        </w:rPr>
        <w:t xml:space="preserve"> впроваджує все більше і більше педагогів школи.</w:t>
      </w:r>
    </w:p>
    <w:p w:rsidR="0066776C" w:rsidRDefault="005460F7"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За звітний період забезпечено виконання плану курсової підготовки на </w:t>
      </w:r>
      <w:r w:rsidR="007B572B">
        <w:rPr>
          <w:rFonts w:cs="Times New Roman"/>
          <w:sz w:val="28"/>
          <w:szCs w:val="28"/>
        </w:rPr>
        <w:t>100</w:t>
      </w:r>
      <w:r>
        <w:rPr>
          <w:rFonts w:cs="Times New Roman"/>
          <w:color w:val="000000"/>
          <w:sz w:val="28"/>
          <w:szCs w:val="28"/>
        </w:rPr>
        <w:t xml:space="preserve">% від запланованої кількості. </w:t>
      </w:r>
    </w:p>
    <w:p w:rsidR="0066776C" w:rsidRDefault="005460F7">
      <w:pPr>
        <w:pBdr>
          <w:top w:val="nil"/>
          <w:left w:val="nil"/>
          <w:bottom w:val="nil"/>
          <w:right w:val="nil"/>
          <w:between w:val="nil"/>
        </w:pBdr>
        <w:spacing w:line="276" w:lineRule="auto"/>
        <w:ind w:left="1" w:hanging="3"/>
        <w:jc w:val="both"/>
        <w:rPr>
          <w:rFonts w:cs="Times New Roman"/>
          <w:color w:val="000000"/>
          <w:sz w:val="28"/>
          <w:szCs w:val="28"/>
        </w:rPr>
      </w:pPr>
      <w:r>
        <w:rPr>
          <w:rFonts w:cs="Times New Roman"/>
          <w:color w:val="000000"/>
          <w:sz w:val="28"/>
          <w:szCs w:val="28"/>
        </w:rPr>
        <w:t xml:space="preserve">  У період вересень 202</w:t>
      </w:r>
      <w:r>
        <w:rPr>
          <w:rFonts w:cs="Times New Roman"/>
          <w:sz w:val="28"/>
          <w:szCs w:val="28"/>
        </w:rPr>
        <w:t>2</w:t>
      </w:r>
      <w:r>
        <w:rPr>
          <w:rFonts w:cs="Times New Roman"/>
          <w:color w:val="000000"/>
          <w:sz w:val="28"/>
          <w:szCs w:val="28"/>
        </w:rPr>
        <w:t xml:space="preserve"> року – травень  202</w:t>
      </w:r>
      <w:r>
        <w:rPr>
          <w:rFonts w:cs="Times New Roman"/>
          <w:sz w:val="28"/>
          <w:szCs w:val="28"/>
        </w:rPr>
        <w:t>3</w:t>
      </w:r>
      <w:r>
        <w:rPr>
          <w:rFonts w:cs="Times New Roman"/>
          <w:color w:val="000000"/>
          <w:sz w:val="28"/>
          <w:szCs w:val="28"/>
        </w:rPr>
        <w:t xml:space="preserve"> року підвищ</w:t>
      </w:r>
      <w:r w:rsidR="007B572B">
        <w:rPr>
          <w:rFonts w:cs="Times New Roman"/>
          <w:color w:val="000000"/>
          <w:sz w:val="28"/>
          <w:szCs w:val="28"/>
        </w:rPr>
        <w:t>или кваліфікацію  на базі ІППО 12</w:t>
      </w:r>
      <w:r>
        <w:rPr>
          <w:rFonts w:cs="Times New Roman"/>
          <w:color w:val="000000"/>
          <w:sz w:val="28"/>
          <w:szCs w:val="28"/>
        </w:rPr>
        <w:t xml:space="preserve"> педагогічних працівників.</w:t>
      </w:r>
    </w:p>
    <w:p w:rsidR="0066776C" w:rsidRDefault="005460F7"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66776C" w:rsidRDefault="005460F7"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Поряд з основними тематичними курсами вчителі пройшли спецкурси, сертифікаційні тести і обрали  актуальні  теми сьогодення, успішно оволоділи знаннями щодо використання інформаційно-комунікаційних технологій  на </w:t>
      </w:r>
      <w:proofErr w:type="spellStart"/>
      <w:r>
        <w:rPr>
          <w:rFonts w:cs="Times New Roman"/>
          <w:color w:val="000000"/>
          <w:sz w:val="28"/>
          <w:szCs w:val="28"/>
        </w:rPr>
        <w:t>уроках</w:t>
      </w:r>
      <w:proofErr w:type="spellEnd"/>
      <w:r>
        <w:rPr>
          <w:rFonts w:cs="Times New Roman"/>
          <w:color w:val="000000"/>
          <w:sz w:val="28"/>
          <w:szCs w:val="28"/>
        </w:rPr>
        <w:t xml:space="preserve">  у навчально-виховному процесі:</w:t>
      </w:r>
    </w:p>
    <w:p w:rsidR="0066776C" w:rsidRDefault="005460F7"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66776C" w:rsidRDefault="005460F7" w:rsidP="007B572B">
      <w:pPr>
        <w:pBdr>
          <w:top w:val="nil"/>
          <w:left w:val="nil"/>
          <w:bottom w:val="nil"/>
          <w:right w:val="nil"/>
          <w:between w:val="nil"/>
        </w:pBdr>
        <w:tabs>
          <w:tab w:val="left" w:pos="851"/>
        </w:tabs>
        <w:spacing w:line="276" w:lineRule="auto"/>
        <w:ind w:left="1" w:hanging="3"/>
        <w:rPr>
          <w:rFonts w:cs="Times New Roman"/>
          <w:color w:val="FF0000"/>
          <w:sz w:val="28"/>
          <w:szCs w:val="28"/>
        </w:rPr>
      </w:pPr>
      <w:r>
        <w:rPr>
          <w:rFonts w:cs="Times New Roman"/>
          <w:color w:val="000000"/>
          <w:sz w:val="28"/>
          <w:szCs w:val="28"/>
        </w:rPr>
        <w:t>Задача роботи з педагогічними кадрами полягала у забезпеченні безперервної освіти педагогічних працівників, підвищенні їх професіоналізму,</w:t>
      </w:r>
      <w:r>
        <w:rPr>
          <w:rFonts w:cs="Times New Roman"/>
          <w:sz w:val="28"/>
          <w:szCs w:val="28"/>
        </w:rPr>
        <w:t xml:space="preserve"> </w:t>
      </w:r>
      <w:r>
        <w:rPr>
          <w:rFonts w:cs="Times New Roman"/>
          <w:color w:val="000000"/>
          <w:sz w:val="28"/>
          <w:szCs w:val="28"/>
        </w:rPr>
        <w:t>освітнього загальнокультурного рівнів, удосконаленні науково-методичного, інформаційного забезпечення педагогічної діяльності.</w:t>
      </w:r>
      <w:r>
        <w:rPr>
          <w:rFonts w:cs="Times New Roman"/>
          <w:color w:val="FF0000"/>
          <w:sz w:val="28"/>
          <w:szCs w:val="28"/>
        </w:rPr>
        <w:t xml:space="preserve">  </w:t>
      </w:r>
    </w:p>
    <w:p w:rsidR="0066776C" w:rsidRDefault="0066776C" w:rsidP="007B572B">
      <w:pPr>
        <w:pBdr>
          <w:top w:val="nil"/>
          <w:left w:val="nil"/>
          <w:bottom w:val="nil"/>
          <w:right w:val="nil"/>
          <w:between w:val="nil"/>
        </w:pBdr>
        <w:tabs>
          <w:tab w:val="left" w:pos="851"/>
        </w:tabs>
        <w:spacing w:line="276" w:lineRule="auto"/>
        <w:ind w:left="1" w:hanging="3"/>
        <w:rPr>
          <w:rFonts w:cs="Times New Roman"/>
          <w:color w:val="000000"/>
          <w:sz w:val="28"/>
          <w:szCs w:val="28"/>
        </w:rPr>
      </w:pPr>
    </w:p>
    <w:p w:rsidR="00D128CC" w:rsidRDefault="005460F7">
      <w:pPr>
        <w:pBdr>
          <w:top w:val="nil"/>
          <w:left w:val="nil"/>
          <w:bottom w:val="nil"/>
          <w:right w:val="nil"/>
          <w:between w:val="nil"/>
        </w:pBdr>
        <w:spacing w:line="276" w:lineRule="auto"/>
        <w:ind w:left="1" w:hanging="3"/>
        <w:jc w:val="center"/>
        <w:rPr>
          <w:rFonts w:cs="Times New Roman"/>
          <w:sz w:val="28"/>
          <w:szCs w:val="28"/>
        </w:rPr>
      </w:pPr>
      <w:r>
        <w:rPr>
          <w:rFonts w:cs="Times New Roman"/>
          <w:b/>
          <w:color w:val="000000"/>
          <w:sz w:val="28"/>
          <w:szCs w:val="28"/>
          <w:u w:val="single"/>
        </w:rPr>
        <w:t>Методична робота</w:t>
      </w:r>
      <w:r w:rsidR="00D128CC" w:rsidRPr="00D128CC">
        <w:rPr>
          <w:rFonts w:cs="Times New Roman"/>
          <w:sz w:val="28"/>
          <w:szCs w:val="28"/>
        </w:rPr>
        <w:t xml:space="preserve"> </w:t>
      </w:r>
    </w:p>
    <w:p w:rsidR="0066776C" w:rsidRDefault="00D128CC" w:rsidP="00D128CC">
      <w:pPr>
        <w:pBdr>
          <w:top w:val="nil"/>
          <w:left w:val="nil"/>
          <w:bottom w:val="nil"/>
          <w:right w:val="nil"/>
          <w:between w:val="nil"/>
        </w:pBdr>
        <w:spacing w:line="276" w:lineRule="auto"/>
        <w:ind w:left="1" w:hanging="3"/>
        <w:rPr>
          <w:rFonts w:cs="Times New Roman"/>
          <w:color w:val="000000"/>
          <w:sz w:val="28"/>
          <w:szCs w:val="28"/>
          <w:u w:val="single"/>
        </w:rPr>
      </w:pPr>
      <w:r>
        <w:rPr>
          <w:rFonts w:cs="Times New Roman"/>
          <w:sz w:val="28"/>
          <w:szCs w:val="28"/>
        </w:rPr>
        <w:t xml:space="preserve">       </w:t>
      </w:r>
      <w:r w:rsidRPr="00FB42FD">
        <w:rPr>
          <w:rFonts w:cs="Times New Roman"/>
          <w:sz w:val="28"/>
          <w:szCs w:val="28"/>
        </w:rPr>
        <w:t>На виконання Закону України «Про освіту», «Про загальну середню освіту»,  з метою підвищення ефективності науково-методичної роботи з педагогічними кадрами, вдосконалення її змісту, вдосконалення професійної майстерності та розвитку творчої активності педагогів, упровадження в практику роботи досягнен</w:t>
      </w:r>
      <w:r>
        <w:rPr>
          <w:rFonts w:cs="Times New Roman"/>
          <w:sz w:val="28"/>
          <w:szCs w:val="28"/>
        </w:rPr>
        <w:t>ь науки, нових технологій у 2022-2023</w:t>
      </w:r>
      <w:r w:rsidRPr="00FB42FD">
        <w:rPr>
          <w:rFonts w:cs="Times New Roman"/>
          <w:sz w:val="28"/>
          <w:szCs w:val="28"/>
        </w:rPr>
        <w:t xml:space="preserve"> навчальному році було організовано методичну роботу з педагогічними працівниками ліцею. Вона була спрямована на забезпечення професійного розвитку педагогів у </w:t>
      </w:r>
      <w:proofErr w:type="spellStart"/>
      <w:r w:rsidRPr="00FB42FD">
        <w:rPr>
          <w:rFonts w:cs="Times New Roman"/>
          <w:sz w:val="28"/>
          <w:szCs w:val="28"/>
        </w:rPr>
        <w:t>міжатестаційний</w:t>
      </w:r>
      <w:proofErr w:type="spellEnd"/>
      <w:r w:rsidRPr="00FB42FD">
        <w:rPr>
          <w:rFonts w:cs="Times New Roman"/>
          <w:sz w:val="28"/>
          <w:szCs w:val="28"/>
        </w:rPr>
        <w:t xml:space="preserve"> період, формування їх </w:t>
      </w:r>
      <w:proofErr w:type="spellStart"/>
      <w:r w:rsidRPr="00FB42FD">
        <w:rPr>
          <w:rFonts w:cs="Times New Roman"/>
          <w:sz w:val="28"/>
          <w:szCs w:val="28"/>
        </w:rPr>
        <w:t>компетентностей</w:t>
      </w:r>
      <w:proofErr w:type="spellEnd"/>
      <w:r w:rsidRPr="00FB42FD">
        <w:rPr>
          <w:rFonts w:cs="Times New Roman"/>
          <w:sz w:val="28"/>
          <w:szCs w:val="28"/>
        </w:rPr>
        <w:t>, удосконалення фахової майстерності, розвиток творчої ініціативи.</w:t>
      </w:r>
    </w:p>
    <w:p w:rsidR="0066776C" w:rsidRDefault="0066776C" w:rsidP="00D128CC">
      <w:pPr>
        <w:pBdr>
          <w:top w:val="nil"/>
          <w:left w:val="nil"/>
          <w:bottom w:val="nil"/>
          <w:right w:val="nil"/>
          <w:between w:val="nil"/>
        </w:pBdr>
        <w:spacing w:line="240" w:lineRule="auto"/>
        <w:ind w:left="1" w:hanging="3"/>
        <w:rPr>
          <w:rFonts w:cs="Times New Roman"/>
          <w:color w:val="000000"/>
          <w:sz w:val="28"/>
          <w:szCs w:val="28"/>
          <w:u w:val="single"/>
        </w:rPr>
      </w:pP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              </w:t>
      </w:r>
      <w:r w:rsidR="005460F7">
        <w:rPr>
          <w:rFonts w:cs="Times New Roman"/>
          <w:color w:val="000000"/>
          <w:sz w:val="28"/>
          <w:szCs w:val="28"/>
        </w:rPr>
        <w:t xml:space="preserve">Організація методичної роботи та її результативність в  закладі відповідає законодавству, </w:t>
      </w:r>
      <w:proofErr w:type="spellStart"/>
      <w:r w:rsidR="005460F7">
        <w:rPr>
          <w:rFonts w:cs="Times New Roman"/>
          <w:color w:val="000000"/>
          <w:sz w:val="28"/>
          <w:szCs w:val="28"/>
        </w:rPr>
        <w:t>інструктивно</w:t>
      </w:r>
      <w:proofErr w:type="spellEnd"/>
      <w:r w:rsidR="005460F7">
        <w:rPr>
          <w:rFonts w:cs="Times New Roman"/>
          <w:color w:val="000000"/>
          <w:sz w:val="28"/>
          <w:szCs w:val="28"/>
        </w:rPr>
        <w:t>-но</w:t>
      </w:r>
      <w:r>
        <w:rPr>
          <w:rFonts w:cs="Times New Roman"/>
          <w:color w:val="000000"/>
          <w:sz w:val="28"/>
          <w:szCs w:val="28"/>
        </w:rPr>
        <w:t xml:space="preserve">рмативним документам про роботу </w:t>
      </w:r>
      <w:r w:rsidR="005460F7">
        <w:rPr>
          <w:rFonts w:cs="Times New Roman"/>
          <w:color w:val="000000"/>
          <w:sz w:val="28"/>
          <w:szCs w:val="28"/>
        </w:rPr>
        <w:t>загальноосвітніх навчальних закладів.</w:t>
      </w:r>
    </w:p>
    <w:p w:rsidR="0066776C" w:rsidRDefault="00D128CC" w:rsidP="007B572B">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 перспективного педагогічного досвіду, підвищення результативності педагогічної праці шляхом проведення наступних заходів:</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Засідання педагогічних рад</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Проведення науково-практичних семінарів</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Організація та проведення предметних тижнів</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Проходження курсів підвищення кваліфікації педагогів</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Участь у конкурсах фахової майстерності</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Організація роботи «Школи молодого вчителя»</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Організація самоосвітньої діяльності, атестація педагогів</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Вивчення, узагальнення та поширення передового педагогічного досвіду</w:t>
      </w:r>
    </w:p>
    <w:p w:rsidR="0066776C" w:rsidRDefault="005460F7" w:rsidP="007B572B">
      <w:pPr>
        <w:numPr>
          <w:ilvl w:val="0"/>
          <w:numId w:val="2"/>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Залучення вчителів до участі у проектах професійного розвитку</w:t>
      </w:r>
    </w:p>
    <w:p w:rsidR="0066776C" w:rsidRDefault="00D128CC" w:rsidP="00DA6DA5">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Структура методичної роботи школи складається із взаємопов’язаних та взаємодіючих елементів: </w:t>
      </w:r>
    </w:p>
    <w:p w:rsidR="0066776C" w:rsidRDefault="00D128CC"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У </w:t>
      </w:r>
      <w:r w:rsidR="00DA6DA5">
        <w:rPr>
          <w:rFonts w:cs="Times New Roman"/>
          <w:color w:val="000000"/>
          <w:sz w:val="28"/>
          <w:szCs w:val="28"/>
        </w:rPr>
        <w:t xml:space="preserve">школі працюють п’ять </w:t>
      </w:r>
      <w:r w:rsidR="005460F7">
        <w:rPr>
          <w:rFonts w:cs="Times New Roman"/>
          <w:color w:val="000000"/>
          <w:sz w:val="28"/>
          <w:szCs w:val="28"/>
        </w:rPr>
        <w:t>об’єднань</w:t>
      </w:r>
      <w:r>
        <w:rPr>
          <w:rFonts w:cs="Times New Roman"/>
          <w:color w:val="000000"/>
          <w:sz w:val="28"/>
          <w:szCs w:val="28"/>
        </w:rPr>
        <w:t xml:space="preserve"> за предмет</w:t>
      </w:r>
      <w:r w:rsidR="00DA6DA5">
        <w:rPr>
          <w:rFonts w:cs="Times New Roman"/>
          <w:color w:val="000000"/>
          <w:sz w:val="28"/>
          <w:szCs w:val="28"/>
        </w:rPr>
        <w:t>ними напрямками</w:t>
      </w:r>
      <w:r w:rsidR="005460F7">
        <w:rPr>
          <w:rFonts w:cs="Times New Roman"/>
          <w:color w:val="000000"/>
          <w:sz w:val="28"/>
          <w:szCs w:val="28"/>
        </w:rPr>
        <w:t>. На належному рівні планується та</w:t>
      </w:r>
      <w:r w:rsidR="00E45307">
        <w:rPr>
          <w:rFonts w:cs="Times New Roman"/>
          <w:color w:val="000000"/>
          <w:sz w:val="28"/>
          <w:szCs w:val="28"/>
        </w:rPr>
        <w:t xml:space="preserve"> проводиться робота професійного </w:t>
      </w:r>
      <w:r w:rsidR="005460F7">
        <w:rPr>
          <w:rFonts w:cs="Times New Roman"/>
          <w:color w:val="000000"/>
          <w:sz w:val="28"/>
          <w:szCs w:val="28"/>
        </w:rPr>
        <w:t>об’єднання вчите</w:t>
      </w:r>
      <w:r w:rsidR="00E45307">
        <w:rPr>
          <w:rFonts w:cs="Times New Roman"/>
          <w:color w:val="000000"/>
          <w:sz w:val="28"/>
          <w:szCs w:val="28"/>
        </w:rPr>
        <w:t xml:space="preserve">лів початкових класів (керівник </w:t>
      </w:r>
      <w:proofErr w:type="spellStart"/>
      <w:r w:rsidR="00E45307">
        <w:rPr>
          <w:rFonts w:cs="Times New Roman"/>
          <w:color w:val="000000"/>
          <w:sz w:val="28"/>
          <w:szCs w:val="28"/>
        </w:rPr>
        <w:t>Шальнова</w:t>
      </w:r>
      <w:proofErr w:type="spellEnd"/>
      <w:r w:rsidR="00E45307">
        <w:rPr>
          <w:rFonts w:cs="Times New Roman"/>
          <w:color w:val="000000"/>
          <w:sz w:val="28"/>
          <w:szCs w:val="28"/>
        </w:rPr>
        <w:t xml:space="preserve"> Т. П.</w:t>
      </w:r>
      <w:r w:rsidR="005460F7">
        <w:rPr>
          <w:rFonts w:cs="Times New Roman"/>
          <w:color w:val="000000"/>
          <w:sz w:val="28"/>
          <w:szCs w:val="28"/>
        </w:rPr>
        <w:t>), вчителів суспільно-гуманітарного циклу (</w:t>
      </w:r>
      <w:r w:rsidR="00E45307">
        <w:rPr>
          <w:rFonts w:cs="Times New Roman"/>
          <w:color w:val="000000"/>
          <w:sz w:val="28"/>
          <w:szCs w:val="28"/>
        </w:rPr>
        <w:t>2</w:t>
      </w:r>
      <w:r w:rsidR="005460F7">
        <w:rPr>
          <w:rFonts w:cs="Times New Roman"/>
          <w:color w:val="000000"/>
          <w:sz w:val="28"/>
          <w:szCs w:val="28"/>
        </w:rPr>
        <w:t>), вчителів природничо-математичних наук (</w:t>
      </w:r>
      <w:r w:rsidR="00E45307">
        <w:rPr>
          <w:rFonts w:cs="Times New Roman"/>
          <w:color w:val="000000"/>
          <w:sz w:val="28"/>
          <w:szCs w:val="28"/>
        </w:rPr>
        <w:t>5</w:t>
      </w:r>
      <w:r w:rsidR="005460F7">
        <w:rPr>
          <w:rFonts w:cs="Times New Roman"/>
          <w:color w:val="000000"/>
          <w:sz w:val="28"/>
          <w:szCs w:val="28"/>
        </w:rPr>
        <w:t>), класних керівників (</w:t>
      </w:r>
      <w:r w:rsidR="00E45307">
        <w:rPr>
          <w:rFonts w:cs="Times New Roman"/>
          <w:color w:val="000000"/>
          <w:sz w:val="28"/>
          <w:szCs w:val="28"/>
        </w:rPr>
        <w:t>17</w:t>
      </w:r>
      <w:r w:rsidR="005460F7">
        <w:rPr>
          <w:rFonts w:cs="Times New Roman"/>
          <w:color w:val="000000"/>
          <w:sz w:val="28"/>
          <w:szCs w:val="28"/>
        </w:rPr>
        <w:t xml:space="preserve">), вчителів фізкультурно-естетичного напрямку та патріотичного виховання, колективи яких пов’язують свою роботу із загальною шкільною проблемою, вивчають і впроваджують сучасні технології навчання, проводять на високому та достатньому рівнях предметні тижні, відкриті </w:t>
      </w:r>
      <w:proofErr w:type="spellStart"/>
      <w:r w:rsidR="005460F7">
        <w:rPr>
          <w:rFonts w:cs="Times New Roman"/>
          <w:color w:val="000000"/>
          <w:sz w:val="28"/>
          <w:szCs w:val="28"/>
        </w:rPr>
        <w:t>уроки</w:t>
      </w:r>
      <w:proofErr w:type="spellEnd"/>
      <w:r w:rsidR="005460F7">
        <w:rPr>
          <w:rFonts w:cs="Times New Roman"/>
          <w:color w:val="000000"/>
          <w:sz w:val="28"/>
          <w:szCs w:val="28"/>
        </w:rPr>
        <w:t>, позакласні заходи.</w:t>
      </w:r>
    </w:p>
    <w:p w:rsidR="0066776C" w:rsidRDefault="005460F7"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На за</w:t>
      </w:r>
      <w:r w:rsidR="00E45307">
        <w:rPr>
          <w:rFonts w:cs="Times New Roman"/>
          <w:color w:val="000000"/>
          <w:sz w:val="28"/>
          <w:szCs w:val="28"/>
        </w:rPr>
        <w:t>планованих засіданнях професійних</w:t>
      </w:r>
      <w:r>
        <w:rPr>
          <w:rFonts w:cs="Times New Roman"/>
          <w:color w:val="000000"/>
          <w:sz w:val="28"/>
          <w:szCs w:val="28"/>
        </w:rPr>
        <w:t xml:space="preserve"> об’єднань були обговорені такі організаційні питання: </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Зміни в навчальних програмах;</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Впровадження нового Державного стандарту початкової школи;</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Концепцію «Нова українська школа»;</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Закон України «Про освіту»;</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Положення про сертифікацію педагогічних працівників, </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Типових освітніх програм для  1-3,  4 класів.</w:t>
      </w:r>
    </w:p>
    <w:p w:rsidR="0066776C" w:rsidRDefault="005460F7" w:rsidP="00E45307">
      <w:pPr>
        <w:numPr>
          <w:ilvl w:val="0"/>
          <w:numId w:val="4"/>
        </w:num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Підготовка та проведення олімпіад, предметних тижнів, проведення контрольних зрізів, завдань державної підсумкової атестації.</w:t>
      </w:r>
    </w:p>
    <w:p w:rsidR="0066776C" w:rsidRDefault="00D128CC"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E45307">
        <w:rPr>
          <w:rFonts w:cs="Times New Roman"/>
          <w:color w:val="000000"/>
          <w:sz w:val="28"/>
          <w:szCs w:val="28"/>
        </w:rPr>
        <w:t xml:space="preserve">Працюючи у професійних </w:t>
      </w:r>
      <w:r w:rsidR="005460F7">
        <w:rPr>
          <w:rFonts w:cs="Times New Roman"/>
          <w:color w:val="000000"/>
          <w:sz w:val="28"/>
          <w:szCs w:val="28"/>
        </w:rPr>
        <w:t xml:space="preserve">об’єднаннях, педагоги школи дійшли думки, що  вчитель сьогодні повинен бути організатором, який спрямовує учнів  на </w:t>
      </w:r>
      <w:r w:rsidR="005460F7">
        <w:rPr>
          <w:rFonts w:cs="Times New Roman"/>
          <w:color w:val="000000"/>
          <w:sz w:val="28"/>
          <w:szCs w:val="28"/>
        </w:rPr>
        <w:lastRenderedPageBreak/>
        <w:t>розв’язання навчальних завдань. Якби активно не прагнув учитель викладати свій предмет, якщо при цьому він не забезпечить активну діяльність учнів, її мотивацію й організацію, процес навчання фактично не функціонуватиме в зв’язку з відсутністю дидактичної взаємодії між учителем та  учнем. Чим різноманітнішою є навчальна діяльність, тим більшою розвивальною функцією наповнюється учіння. Тільки за таких умов можна досягти компетентності учнів як інтегрованого результату учіння. Над чим наш педагогічний колектив працює останні роки.</w:t>
      </w:r>
    </w:p>
    <w:p w:rsidR="00B71755" w:rsidRPr="00DA4BD3" w:rsidRDefault="005460F7" w:rsidP="00DA4BD3">
      <w:pPr>
        <w:pBdr>
          <w:top w:val="nil"/>
          <w:left w:val="nil"/>
          <w:bottom w:val="nil"/>
          <w:right w:val="nil"/>
          <w:between w:val="nil"/>
        </w:pBdr>
        <w:spacing w:line="276" w:lineRule="auto"/>
        <w:ind w:left="1" w:right="8" w:hanging="3"/>
        <w:rPr>
          <w:rFonts w:cs="Times New Roman"/>
          <w:color w:val="000000"/>
          <w:sz w:val="28"/>
          <w:szCs w:val="28"/>
          <w:highlight w:val="white"/>
        </w:rPr>
      </w:pPr>
      <w:r>
        <w:rPr>
          <w:rFonts w:cs="Times New Roman"/>
          <w:color w:val="000000"/>
          <w:sz w:val="28"/>
          <w:szCs w:val="28"/>
          <w:highlight w:val="white"/>
        </w:rPr>
        <w:t>Працюючи над проблемною темою школи й задачами методичних об’</w:t>
      </w:r>
      <w:r w:rsidR="00E45307">
        <w:rPr>
          <w:rFonts w:cs="Times New Roman"/>
          <w:color w:val="000000"/>
          <w:sz w:val="28"/>
          <w:szCs w:val="28"/>
          <w:highlight w:val="white"/>
        </w:rPr>
        <w:t>єднань,</w:t>
      </w:r>
      <w:r w:rsidR="00D128CC">
        <w:rPr>
          <w:rFonts w:cs="Times New Roman"/>
          <w:color w:val="000000"/>
          <w:sz w:val="28"/>
          <w:szCs w:val="28"/>
          <w:highlight w:val="white"/>
        </w:rPr>
        <w:t xml:space="preserve"> </w:t>
      </w:r>
      <w:r>
        <w:rPr>
          <w:rFonts w:cs="Times New Roman"/>
          <w:color w:val="000000"/>
          <w:sz w:val="28"/>
          <w:szCs w:val="28"/>
          <w:highlight w:val="white"/>
        </w:rPr>
        <w:t>учителями було визначено етапи роботи над проблемною темою, з’ясовано основні цілі та завдання, сплановано роботу над темою.</w:t>
      </w:r>
    </w:p>
    <w:p w:rsidR="00B71755" w:rsidRPr="00FB42FD" w:rsidRDefault="00B71755" w:rsidP="00DA4BD3">
      <w:pPr>
        <w:spacing w:line="240" w:lineRule="auto"/>
        <w:ind w:left="1" w:hanging="3"/>
        <w:rPr>
          <w:rFonts w:cs="Times New Roman"/>
          <w:sz w:val="28"/>
          <w:szCs w:val="28"/>
        </w:rPr>
      </w:pPr>
      <w:r w:rsidRPr="00FB42FD">
        <w:rPr>
          <w:rFonts w:cs="Times New Roman"/>
          <w:bCs/>
          <w:iCs/>
          <w:kern w:val="2"/>
          <w:sz w:val="28"/>
          <w:szCs w:val="28"/>
          <w:shd w:val="clear" w:color="auto" w:fill="FFFFFF"/>
        </w:rPr>
        <w:t xml:space="preserve">       Зміст методичної роботи акцентується на реалізації методичної проблеми «</w:t>
      </w:r>
      <w:r w:rsidRPr="00FB42FD">
        <w:rPr>
          <w:rFonts w:cs="Times New Roman"/>
          <w:sz w:val="28"/>
          <w:szCs w:val="28"/>
        </w:rPr>
        <w:t xml:space="preserve">Формування освітнього простору Нової української школи </w:t>
      </w:r>
      <w:proofErr w:type="spellStart"/>
      <w:r w:rsidRPr="00FB42FD">
        <w:rPr>
          <w:rFonts w:cs="Times New Roman"/>
          <w:sz w:val="28"/>
          <w:szCs w:val="28"/>
        </w:rPr>
        <w:t>гуманітарно</w:t>
      </w:r>
      <w:proofErr w:type="spellEnd"/>
      <w:r w:rsidRPr="00FB42FD">
        <w:rPr>
          <w:rFonts w:cs="Times New Roman"/>
          <w:sz w:val="28"/>
          <w:szCs w:val="28"/>
        </w:rPr>
        <w:t>-естетичного спрямування», над якою працює заклад.</w:t>
      </w:r>
    </w:p>
    <w:p w:rsidR="00B71755" w:rsidRDefault="00B71755" w:rsidP="00DA4BD3">
      <w:pPr>
        <w:spacing w:line="240" w:lineRule="auto"/>
        <w:ind w:left="1" w:hanging="3"/>
        <w:rPr>
          <w:rFonts w:cs="Times New Roman"/>
          <w:sz w:val="28"/>
          <w:szCs w:val="28"/>
        </w:rPr>
      </w:pPr>
      <w:r w:rsidRPr="00FB42FD">
        <w:rPr>
          <w:rFonts w:eastAsia="Lucida Sans Unicode" w:cs="Times New Roman"/>
          <w:sz w:val="28"/>
          <w:szCs w:val="28"/>
          <w:lang w:eastAsia="ar-SA"/>
        </w:rPr>
        <w:t xml:space="preserve">       Методичною роботою б</w:t>
      </w:r>
      <w:r>
        <w:rPr>
          <w:rFonts w:eastAsia="Lucida Sans Unicode" w:cs="Times New Roman"/>
          <w:sz w:val="28"/>
          <w:szCs w:val="28"/>
          <w:lang w:eastAsia="ar-SA"/>
        </w:rPr>
        <w:t>уло охоплено 23</w:t>
      </w:r>
      <w:r w:rsidRPr="00FB42FD">
        <w:rPr>
          <w:rFonts w:eastAsia="Lucida Sans Unicode" w:cs="Times New Roman"/>
          <w:sz w:val="28"/>
          <w:szCs w:val="28"/>
          <w:lang w:eastAsia="ar-SA"/>
        </w:rPr>
        <w:t xml:space="preserve"> пед</w:t>
      </w:r>
      <w:r>
        <w:rPr>
          <w:rFonts w:eastAsia="Lucida Sans Unicode" w:cs="Times New Roman"/>
          <w:sz w:val="28"/>
          <w:szCs w:val="28"/>
          <w:lang w:eastAsia="ar-SA"/>
        </w:rPr>
        <w:t xml:space="preserve">агоги ліцею, які працювали з 406 здобувачами освіти. </w:t>
      </w:r>
      <w:r w:rsidRPr="00FB42FD">
        <w:rPr>
          <w:rFonts w:cs="Times New Roman"/>
          <w:sz w:val="28"/>
          <w:szCs w:val="28"/>
        </w:rPr>
        <w:t>Більшість з них досвідчені, кваліфіковані спеціалісти, які мають педагогічні звання: «учитель-методи</w:t>
      </w:r>
      <w:r>
        <w:rPr>
          <w:rFonts w:cs="Times New Roman"/>
          <w:sz w:val="28"/>
          <w:szCs w:val="28"/>
        </w:rPr>
        <w:t>ст» – 2,  «старший учитель» – 6, 9</w:t>
      </w:r>
      <w:r w:rsidRPr="00FB42FD">
        <w:rPr>
          <w:rFonts w:cs="Times New Roman"/>
          <w:sz w:val="28"/>
          <w:szCs w:val="28"/>
        </w:rPr>
        <w:t xml:space="preserve"> педагогів мають кваліфікаційну категорію «спеціаліст вищої категорії». Проте, одним із резервів методичної роботи має стати робота з молодими педагогами.       </w:t>
      </w:r>
    </w:p>
    <w:p w:rsidR="00B71755" w:rsidRPr="00FB42FD" w:rsidRDefault="00B71755" w:rsidP="00DA4BD3">
      <w:pPr>
        <w:shd w:val="clear" w:color="auto" w:fill="FFFFFF"/>
        <w:spacing w:line="240" w:lineRule="auto"/>
        <w:ind w:left="1" w:hanging="3"/>
        <w:rPr>
          <w:rFonts w:cs="Times New Roman"/>
          <w:sz w:val="28"/>
          <w:szCs w:val="28"/>
        </w:rPr>
      </w:pPr>
      <w:r w:rsidRPr="00FB42FD">
        <w:rPr>
          <w:rFonts w:cs="Times New Roman"/>
          <w:sz w:val="28"/>
          <w:szCs w:val="28"/>
        </w:rPr>
        <w:t xml:space="preserve">       Важливу роль у формуванні професіоналів, здатних працювати в умовах швидкого зростання обсягів наукової інформації, готових опановувати й упроваджувати інноваційні освітні технології, сприяти розвитку пізнавальних інтересів і творчих здібностей учнів відіграють кур</w:t>
      </w:r>
      <w:r>
        <w:rPr>
          <w:rFonts w:cs="Times New Roman"/>
          <w:sz w:val="28"/>
          <w:szCs w:val="28"/>
        </w:rPr>
        <w:t xml:space="preserve">сова перепідготовка </w:t>
      </w:r>
      <w:r w:rsidRPr="00FB42FD">
        <w:rPr>
          <w:rFonts w:cs="Times New Roman"/>
          <w:sz w:val="28"/>
          <w:szCs w:val="28"/>
        </w:rPr>
        <w:t>педагогів, які створюють умови для постійного розвитку їхньої професійної компетентності.</w:t>
      </w:r>
    </w:p>
    <w:p w:rsidR="00B71755" w:rsidRPr="00FB42FD" w:rsidRDefault="00B71755" w:rsidP="00DA4BD3">
      <w:pPr>
        <w:shd w:val="clear" w:color="auto" w:fill="FFFFFF"/>
        <w:spacing w:line="240" w:lineRule="auto"/>
        <w:ind w:left="1" w:hanging="3"/>
        <w:rPr>
          <w:rFonts w:ascii="Calibri" w:hAnsi="Calibri" w:cs="Times New Roman"/>
          <w:sz w:val="28"/>
          <w:szCs w:val="28"/>
        </w:rPr>
      </w:pPr>
      <w:r w:rsidRPr="00FB42FD">
        <w:rPr>
          <w:rFonts w:cs="Times New Roman"/>
          <w:sz w:val="28"/>
          <w:szCs w:val="28"/>
        </w:rPr>
        <w:t xml:space="preserve">   </w:t>
      </w:r>
      <w:r>
        <w:rPr>
          <w:rFonts w:cs="Times New Roman"/>
          <w:sz w:val="28"/>
          <w:szCs w:val="28"/>
        </w:rPr>
        <w:t xml:space="preserve">  </w:t>
      </w:r>
      <w:r w:rsidRPr="00FB42FD">
        <w:rPr>
          <w:rFonts w:cs="Times New Roman"/>
          <w:sz w:val="28"/>
          <w:szCs w:val="28"/>
        </w:rPr>
        <w:t>Навчання на курсах підвищення кваліф</w:t>
      </w:r>
      <w:r>
        <w:rPr>
          <w:rFonts w:cs="Times New Roman"/>
          <w:sz w:val="28"/>
          <w:szCs w:val="28"/>
        </w:rPr>
        <w:t>ікації працівників освіти в 2022-2023</w:t>
      </w:r>
      <w:r w:rsidRPr="00FB42FD">
        <w:rPr>
          <w:rFonts w:cs="Times New Roman"/>
          <w:sz w:val="28"/>
          <w:szCs w:val="28"/>
        </w:rPr>
        <w:t xml:space="preserve"> навчальному році здійснювалося відповідно до плану курсової перепідготовки та потреб у підвищенні кваліфікації і професійної перепідготовки. </w:t>
      </w:r>
      <w:r w:rsidRPr="00FB42FD">
        <w:rPr>
          <w:rFonts w:cs="Times New Roman"/>
          <w:bCs/>
          <w:sz w:val="28"/>
          <w:szCs w:val="28"/>
        </w:rPr>
        <w:t>Завдяки злагодженості, чіткій координації зусиль, замовлення на проходження курсів підвищення кваліфікації виконано в повному обсязі.</w:t>
      </w:r>
      <w:r w:rsidRPr="00FB42FD">
        <w:rPr>
          <w:rFonts w:cs="Times New Roman"/>
          <w:bCs/>
          <w:i/>
          <w:sz w:val="28"/>
          <w:szCs w:val="28"/>
        </w:rPr>
        <w:t xml:space="preserve"> </w:t>
      </w:r>
      <w:r w:rsidRPr="00FB42FD">
        <w:rPr>
          <w:rFonts w:cs="Times New Roman"/>
          <w:bCs/>
          <w:sz w:val="28"/>
          <w:szCs w:val="28"/>
        </w:rPr>
        <w:t>Н</w:t>
      </w:r>
      <w:r w:rsidRPr="00FB42FD">
        <w:rPr>
          <w:rFonts w:eastAsia="Calibri" w:cs="Times New Roman"/>
          <w:sz w:val="28"/>
          <w:szCs w:val="28"/>
          <w:lang w:eastAsia="uk-UA"/>
        </w:rPr>
        <w:t xml:space="preserve">а базі </w:t>
      </w:r>
      <w:r w:rsidRPr="00FB42FD">
        <w:rPr>
          <w:rFonts w:cs="Times New Roman"/>
          <w:sz w:val="28"/>
          <w:szCs w:val="28"/>
        </w:rPr>
        <w:t>комунального навчального закладу «Херсонська академія неперервної освіти»</w:t>
      </w:r>
      <w:r w:rsidRPr="00FB42FD">
        <w:rPr>
          <w:rFonts w:eastAsia="Calibri" w:cs="Times New Roman"/>
          <w:sz w:val="28"/>
          <w:szCs w:val="28"/>
          <w:lang w:eastAsia="uk-UA"/>
        </w:rPr>
        <w:t xml:space="preserve"> підвищили </w:t>
      </w:r>
      <w:r w:rsidRPr="00FB42FD">
        <w:rPr>
          <w:rFonts w:cs="Times New Roman"/>
          <w:sz w:val="28"/>
          <w:szCs w:val="28"/>
        </w:rPr>
        <w:t>свій професійний рівень</w:t>
      </w:r>
      <w:r>
        <w:rPr>
          <w:rFonts w:cs="Times New Roman"/>
          <w:bCs/>
          <w:sz w:val="28"/>
          <w:szCs w:val="28"/>
        </w:rPr>
        <w:t xml:space="preserve"> 12</w:t>
      </w:r>
      <w:r w:rsidRPr="00FB42FD">
        <w:rPr>
          <w:rFonts w:cs="Times New Roman"/>
          <w:bCs/>
          <w:color w:val="FF0000"/>
          <w:sz w:val="28"/>
          <w:szCs w:val="28"/>
        </w:rPr>
        <w:t xml:space="preserve"> </w:t>
      </w:r>
      <w:r w:rsidRPr="00FB42FD">
        <w:rPr>
          <w:rFonts w:cs="Times New Roman"/>
          <w:bCs/>
          <w:sz w:val="28"/>
          <w:szCs w:val="28"/>
        </w:rPr>
        <w:t xml:space="preserve"> педпрацівників </w:t>
      </w:r>
      <w:r w:rsidRPr="00FB42FD">
        <w:rPr>
          <w:rFonts w:cs="Times New Roman"/>
          <w:color w:val="000000"/>
          <w:sz w:val="28"/>
          <w:szCs w:val="28"/>
        </w:rPr>
        <w:t>різних фахів.</w:t>
      </w:r>
    </w:p>
    <w:p w:rsidR="00B71755" w:rsidRPr="00FB42FD" w:rsidRDefault="00B71755" w:rsidP="00DA4BD3">
      <w:pPr>
        <w:spacing w:line="240" w:lineRule="auto"/>
        <w:ind w:left="1" w:hanging="3"/>
        <w:rPr>
          <w:rFonts w:cs="Times New Roman"/>
          <w:sz w:val="28"/>
          <w:szCs w:val="28"/>
        </w:rPr>
      </w:pPr>
      <w:r>
        <w:rPr>
          <w:rFonts w:cs="Times New Roman"/>
          <w:sz w:val="28"/>
          <w:szCs w:val="28"/>
        </w:rPr>
        <w:t xml:space="preserve">        </w:t>
      </w:r>
      <w:r w:rsidRPr="00FB42FD">
        <w:rPr>
          <w:rFonts w:cs="Times New Roman"/>
          <w:sz w:val="28"/>
          <w:szCs w:val="28"/>
        </w:rPr>
        <w:t xml:space="preserve">Педагоги реалізовували Концепцію НУШ щодо впровадження інтегрованого та </w:t>
      </w:r>
      <w:proofErr w:type="spellStart"/>
      <w:r w:rsidRPr="00FB42FD">
        <w:rPr>
          <w:rFonts w:cs="Times New Roman"/>
          <w:sz w:val="28"/>
          <w:szCs w:val="28"/>
        </w:rPr>
        <w:t>проєктивного</w:t>
      </w:r>
      <w:proofErr w:type="spellEnd"/>
      <w:r w:rsidRPr="00FB42FD">
        <w:rPr>
          <w:rFonts w:cs="Times New Roman"/>
          <w:sz w:val="28"/>
          <w:szCs w:val="28"/>
        </w:rPr>
        <w:t xml:space="preserve"> навчання. У ліцеї відбувається активна підготовка вчителів, які</w:t>
      </w:r>
      <w:r>
        <w:rPr>
          <w:rFonts w:cs="Times New Roman"/>
          <w:sz w:val="28"/>
          <w:szCs w:val="28"/>
        </w:rPr>
        <w:t xml:space="preserve"> в 2023-2024</w:t>
      </w:r>
      <w:r w:rsidRPr="00FB42FD">
        <w:rPr>
          <w:rFonts w:cs="Times New Roman"/>
          <w:sz w:val="28"/>
          <w:szCs w:val="28"/>
        </w:rPr>
        <w:t xml:space="preserve"> навча</w:t>
      </w:r>
      <w:r>
        <w:rPr>
          <w:rFonts w:cs="Times New Roman"/>
          <w:sz w:val="28"/>
          <w:szCs w:val="28"/>
        </w:rPr>
        <w:t>льному році працюватимуть в шост</w:t>
      </w:r>
      <w:r w:rsidRPr="00FB42FD">
        <w:rPr>
          <w:rFonts w:cs="Times New Roman"/>
          <w:sz w:val="28"/>
          <w:szCs w:val="28"/>
        </w:rPr>
        <w:t>их класах Ново</w:t>
      </w:r>
      <w:r>
        <w:rPr>
          <w:rFonts w:cs="Times New Roman"/>
          <w:sz w:val="28"/>
          <w:szCs w:val="28"/>
        </w:rPr>
        <w:t>ї української школи</w:t>
      </w:r>
      <w:r w:rsidRPr="00FB42FD">
        <w:rPr>
          <w:rFonts w:cs="Times New Roman"/>
          <w:sz w:val="28"/>
          <w:szCs w:val="28"/>
        </w:rPr>
        <w:t xml:space="preserve">. </w:t>
      </w:r>
    </w:p>
    <w:p w:rsidR="00B71755" w:rsidRPr="00FB42FD" w:rsidRDefault="00B71755" w:rsidP="00DA4BD3">
      <w:pPr>
        <w:spacing w:line="240" w:lineRule="auto"/>
        <w:ind w:left="1" w:hanging="3"/>
        <w:rPr>
          <w:rFonts w:cs="Times New Roman"/>
          <w:sz w:val="28"/>
          <w:szCs w:val="28"/>
        </w:rPr>
      </w:pPr>
      <w:r w:rsidRPr="00FB42FD">
        <w:rPr>
          <w:rFonts w:cs="Times New Roman"/>
          <w:sz w:val="28"/>
          <w:szCs w:val="28"/>
        </w:rPr>
        <w:t xml:space="preserve">       Актуальним напрямком роботи методичного кабінету є методичний супровід молодих педагогів з метою сприяння їх професійному становленню.</w:t>
      </w:r>
      <w:r>
        <w:rPr>
          <w:rFonts w:cs="Times New Roman"/>
          <w:sz w:val="28"/>
          <w:szCs w:val="28"/>
        </w:rPr>
        <w:t xml:space="preserve"> У ліцеї</w:t>
      </w:r>
      <w:r w:rsidRPr="00FB42FD">
        <w:rPr>
          <w:rFonts w:cs="Times New Roman"/>
          <w:sz w:val="28"/>
          <w:szCs w:val="28"/>
        </w:rPr>
        <w:t xml:space="preserve"> </w:t>
      </w:r>
      <w:r>
        <w:rPr>
          <w:rFonts w:cs="Times New Roman"/>
          <w:iCs/>
          <w:color w:val="000000"/>
          <w:kern w:val="2"/>
          <w:sz w:val="28"/>
          <w:szCs w:val="28"/>
        </w:rPr>
        <w:t xml:space="preserve">працює </w:t>
      </w:r>
      <w:r>
        <w:rPr>
          <w:rFonts w:cs="Times New Roman"/>
          <w:iCs/>
          <w:kern w:val="2"/>
          <w:sz w:val="28"/>
          <w:szCs w:val="28"/>
        </w:rPr>
        <w:t>4</w:t>
      </w:r>
      <w:r w:rsidRPr="00FB42FD">
        <w:rPr>
          <w:rFonts w:cs="Times New Roman"/>
          <w:iCs/>
          <w:kern w:val="2"/>
          <w:sz w:val="28"/>
          <w:szCs w:val="28"/>
        </w:rPr>
        <w:t xml:space="preserve"> </w:t>
      </w:r>
      <w:r>
        <w:rPr>
          <w:rFonts w:cs="Times New Roman"/>
          <w:iCs/>
          <w:color w:val="000000"/>
          <w:kern w:val="2"/>
          <w:sz w:val="28"/>
          <w:szCs w:val="28"/>
        </w:rPr>
        <w:t>молодих педагога</w:t>
      </w:r>
      <w:r w:rsidRPr="00FB42FD">
        <w:rPr>
          <w:rFonts w:cs="Times New Roman"/>
          <w:sz w:val="28"/>
          <w:szCs w:val="28"/>
        </w:rPr>
        <w:t>. Науково-методична та практична підготовка молодих спеціалістів здійснюється через</w:t>
      </w:r>
      <w:r w:rsidRPr="00FB42FD">
        <w:rPr>
          <w:rFonts w:cs="Times New Roman"/>
          <w:iCs/>
          <w:color w:val="000000"/>
          <w:kern w:val="2"/>
          <w:sz w:val="28"/>
          <w:szCs w:val="28"/>
        </w:rPr>
        <w:t xml:space="preserve"> групові та індивідуальні форми роботи.</w:t>
      </w:r>
      <w:r w:rsidRPr="00FB42FD">
        <w:rPr>
          <w:rFonts w:cs="Times New Roman"/>
          <w:sz w:val="28"/>
          <w:szCs w:val="28"/>
        </w:rPr>
        <w:t xml:space="preserve"> В межах діяльності ліцею створено середовище, яке задовольняє потреби слухачів, всі засідання проводилися в інтерактивних формах, впроваджувалися новітні технології в практику роботи з молодими фахівцями</w:t>
      </w:r>
      <w:r w:rsidRPr="00FB42FD">
        <w:rPr>
          <w:rFonts w:cs="Times New Roman"/>
          <w:i/>
          <w:sz w:val="28"/>
          <w:szCs w:val="28"/>
        </w:rPr>
        <w:t xml:space="preserve">. </w:t>
      </w:r>
      <w:r w:rsidRPr="00FB42FD">
        <w:rPr>
          <w:rFonts w:cs="Times New Roman"/>
          <w:sz w:val="28"/>
          <w:szCs w:val="28"/>
        </w:rPr>
        <w:t>Робота планувалась на основі діагностики, обробки анкетних даних молодих педагогів. Із зазначеною категорією пед</w:t>
      </w:r>
      <w:r>
        <w:rPr>
          <w:rFonts w:cs="Times New Roman"/>
          <w:sz w:val="28"/>
          <w:szCs w:val="28"/>
        </w:rPr>
        <w:t>агогічних працівників адміністрацією закладу</w:t>
      </w:r>
      <w:r w:rsidRPr="00FB42FD">
        <w:rPr>
          <w:rFonts w:cs="Times New Roman"/>
          <w:sz w:val="28"/>
          <w:szCs w:val="28"/>
        </w:rPr>
        <w:t xml:space="preserve"> було проведено також ряд бесід, </w:t>
      </w:r>
      <w:r w:rsidRPr="00FB42FD">
        <w:rPr>
          <w:rFonts w:cs="Times New Roman"/>
          <w:sz w:val="28"/>
          <w:szCs w:val="28"/>
        </w:rPr>
        <w:lastRenderedPageBreak/>
        <w:t>консультацій з питань організації освітнього процесу, які викликають найбільші труднощі: календарне та перспективне планування, вимоги до ведення документації</w:t>
      </w:r>
      <w:r w:rsidRPr="00FB42FD">
        <w:rPr>
          <w:rFonts w:cs="Times New Roman"/>
          <w:iCs/>
          <w:kern w:val="2"/>
          <w:sz w:val="28"/>
          <w:szCs w:val="28"/>
        </w:rPr>
        <w:t>, використання комп’ютерних технологій в освітньому процесі</w:t>
      </w:r>
      <w:r w:rsidRPr="00FB42FD">
        <w:rPr>
          <w:rFonts w:cs="Times New Roman"/>
          <w:sz w:val="28"/>
          <w:szCs w:val="28"/>
        </w:rPr>
        <w:t xml:space="preserve">. </w:t>
      </w:r>
      <w:r w:rsidRPr="00FB42FD">
        <w:rPr>
          <w:rFonts w:cs="Times New Roman"/>
          <w:iCs/>
          <w:color w:val="000000"/>
          <w:kern w:val="2"/>
          <w:sz w:val="28"/>
          <w:szCs w:val="28"/>
        </w:rPr>
        <w:t>На засіданнях  молодих педагогів забезпечувалась практична спрямованість методичної роботи шляхом проведення психологічних тренінгів, майстер-класів, презентацій розробок уроків, співбесіди, зустрічі з майстрами педагогічної справи.</w:t>
      </w:r>
      <w:r w:rsidRPr="00FB42FD">
        <w:rPr>
          <w:rFonts w:cs="Times New Roman"/>
          <w:sz w:val="28"/>
          <w:szCs w:val="28"/>
        </w:rPr>
        <w:t xml:space="preserve">        </w:t>
      </w:r>
    </w:p>
    <w:p w:rsidR="00B71755" w:rsidRPr="00FB42FD" w:rsidRDefault="00B71755" w:rsidP="00DA4BD3">
      <w:pPr>
        <w:spacing w:line="240" w:lineRule="auto"/>
        <w:ind w:left="1" w:hanging="3"/>
        <w:rPr>
          <w:rFonts w:cs="Times New Roman"/>
          <w:sz w:val="28"/>
          <w:szCs w:val="28"/>
        </w:rPr>
      </w:pPr>
      <w:r w:rsidRPr="00FB42FD">
        <w:rPr>
          <w:rFonts w:cs="Times New Roman"/>
          <w:sz w:val="28"/>
          <w:szCs w:val="28"/>
        </w:rPr>
        <w:t xml:space="preserve">       На </w:t>
      </w:r>
      <w:r w:rsidRPr="00FB42FD">
        <w:rPr>
          <w:rFonts w:cs="Times New Roman"/>
          <w:color w:val="000000"/>
          <w:sz w:val="28"/>
          <w:szCs w:val="28"/>
          <w:lang w:eastAsia="uk-UA"/>
        </w:rPr>
        <w:t>сьогодні інформатизація освіти є одним із пріоритетних напрямків діяльності закладів освіти для удосконалення форм і змісту освітнього процесу, впровадження комп’ютерних методів навчання, формування творчої особистості, яка вміє застосовувати</w:t>
      </w:r>
      <w:r w:rsidRPr="00FB42FD">
        <w:rPr>
          <w:rFonts w:cs="Times New Roman"/>
          <w:sz w:val="28"/>
          <w:szCs w:val="28"/>
        </w:rPr>
        <w:t xml:space="preserve"> набуті знання і вміння, працювати з інформаційними ресурсами для успішної діяльності у будь-якій сфері суспільного життя – для інноваційного р</w:t>
      </w:r>
      <w:r>
        <w:rPr>
          <w:rFonts w:cs="Times New Roman"/>
          <w:sz w:val="28"/>
          <w:szCs w:val="28"/>
        </w:rPr>
        <w:t xml:space="preserve">озвитку суспільства. </w:t>
      </w:r>
    </w:p>
    <w:p w:rsidR="00B71755" w:rsidRPr="00FB42FD" w:rsidRDefault="00B71755" w:rsidP="00DA4BD3">
      <w:pPr>
        <w:tabs>
          <w:tab w:val="left" w:pos="0"/>
        </w:tabs>
        <w:spacing w:line="240" w:lineRule="auto"/>
        <w:ind w:left="1" w:hanging="3"/>
        <w:rPr>
          <w:rFonts w:eastAsia="Arial" w:cs="Times New Roman"/>
          <w:sz w:val="28"/>
          <w:szCs w:val="28"/>
        </w:rPr>
      </w:pPr>
      <w:r w:rsidRPr="00FB42FD">
        <w:rPr>
          <w:rFonts w:eastAsia="Arial" w:cs="Times New Roman"/>
          <w:sz w:val="28"/>
          <w:szCs w:val="28"/>
        </w:rPr>
        <w:t xml:space="preserve">       Інформація про проведену роботу постійно висвітлюється на веб-сайті закладу, сторінці </w:t>
      </w:r>
      <w:proofErr w:type="spellStart"/>
      <w:r w:rsidRPr="00FB42FD">
        <w:rPr>
          <w:rFonts w:eastAsia="Arial" w:cs="Times New Roman"/>
          <w:sz w:val="28"/>
          <w:szCs w:val="28"/>
        </w:rPr>
        <w:t>фейсбуку</w:t>
      </w:r>
      <w:proofErr w:type="spellEnd"/>
      <w:r w:rsidRPr="00FB42FD">
        <w:rPr>
          <w:rFonts w:eastAsia="Arial" w:cs="Times New Roman"/>
          <w:sz w:val="28"/>
          <w:szCs w:val="28"/>
        </w:rPr>
        <w:t>.</w:t>
      </w:r>
    </w:p>
    <w:p w:rsidR="00B71755" w:rsidRPr="00FB42FD" w:rsidRDefault="00B71755" w:rsidP="00DA4BD3">
      <w:pPr>
        <w:shd w:val="clear" w:color="auto" w:fill="FFFFFF"/>
        <w:spacing w:line="240" w:lineRule="auto"/>
        <w:ind w:left="1" w:hanging="3"/>
        <w:rPr>
          <w:rFonts w:cs="Times New Roman"/>
          <w:sz w:val="28"/>
          <w:szCs w:val="28"/>
          <w:lang w:eastAsia="x-none"/>
        </w:rPr>
      </w:pPr>
      <w:r w:rsidRPr="00FB42FD">
        <w:rPr>
          <w:rFonts w:cs="Times New Roman"/>
          <w:color w:val="000000"/>
          <w:sz w:val="28"/>
          <w:szCs w:val="28"/>
          <w:lang w:eastAsia="x-none"/>
        </w:rPr>
        <w:t xml:space="preserve">       В умовах розбудови освіти інформаційне забезпечення функціонування науково-методичної роботи набуває особливого значення. Підвищення ефективності науково-методичної роботи тісно пов'язано з розвитком і </w:t>
      </w:r>
      <w:r w:rsidRPr="00FB42FD">
        <w:rPr>
          <w:rFonts w:cs="Times New Roman"/>
          <w:sz w:val="28"/>
          <w:szCs w:val="28"/>
          <w:lang w:eastAsia="x-none"/>
        </w:rPr>
        <w:t xml:space="preserve">функціонуванням системи інформаційного забезпечення цього процесу, з умінням правильно й </w:t>
      </w:r>
      <w:proofErr w:type="spellStart"/>
      <w:r w:rsidRPr="00FB42FD">
        <w:rPr>
          <w:rFonts w:cs="Times New Roman"/>
          <w:sz w:val="28"/>
          <w:szCs w:val="28"/>
          <w:lang w:eastAsia="x-none"/>
        </w:rPr>
        <w:t>плідно</w:t>
      </w:r>
      <w:proofErr w:type="spellEnd"/>
      <w:r w:rsidRPr="00FB42FD">
        <w:rPr>
          <w:rFonts w:cs="Times New Roman"/>
          <w:sz w:val="28"/>
          <w:szCs w:val="28"/>
          <w:lang w:eastAsia="x-none"/>
        </w:rPr>
        <w:t xml:space="preserve"> використовувати його можливості. Головним завданням методичної служби у даному напрямку є обробка, систематизація та упорядкування інформаційного потоку із різних джерел освітньої галузі, донесення інформації до адресатів.</w:t>
      </w:r>
    </w:p>
    <w:p w:rsidR="00B71755" w:rsidRPr="00FB42FD" w:rsidRDefault="00B71755" w:rsidP="00DA4BD3">
      <w:pPr>
        <w:shd w:val="clear" w:color="auto" w:fill="FFFFFF"/>
        <w:spacing w:line="240" w:lineRule="auto"/>
        <w:ind w:left="1" w:hanging="3"/>
        <w:rPr>
          <w:rFonts w:cs="Times New Roman"/>
          <w:sz w:val="28"/>
          <w:szCs w:val="28"/>
        </w:rPr>
      </w:pPr>
      <w:r w:rsidRPr="00FB42FD">
        <w:rPr>
          <w:rFonts w:cs="Times New Roman"/>
          <w:sz w:val="28"/>
          <w:szCs w:val="28"/>
        </w:rPr>
        <w:t xml:space="preserve">       Інформаційне забезпечення процесів освіти охоплює всі напрямки освітньої діяльності та здійснюється методичною службою під час методичних заходів, технічними засобами зв’язку, інформування.</w:t>
      </w:r>
    </w:p>
    <w:p w:rsidR="00B71755" w:rsidRPr="00FB42FD" w:rsidRDefault="00B71755" w:rsidP="00B71755">
      <w:pPr>
        <w:shd w:val="clear" w:color="auto" w:fill="FFFFFF"/>
        <w:spacing w:line="240" w:lineRule="auto"/>
        <w:ind w:left="1" w:hanging="3"/>
        <w:jc w:val="both"/>
        <w:rPr>
          <w:rFonts w:cs="Times New Roman"/>
          <w:sz w:val="28"/>
          <w:szCs w:val="28"/>
        </w:rPr>
      </w:pPr>
      <w:r>
        <w:rPr>
          <w:rFonts w:cs="Times New Roman"/>
          <w:sz w:val="28"/>
          <w:szCs w:val="28"/>
        </w:rPr>
        <w:t xml:space="preserve">       О</w:t>
      </w:r>
      <w:r w:rsidRPr="00FB42FD">
        <w:rPr>
          <w:rFonts w:cs="Times New Roman"/>
          <w:sz w:val="28"/>
          <w:szCs w:val="28"/>
        </w:rPr>
        <w:t xml:space="preserve">дин </w:t>
      </w:r>
      <w:r>
        <w:rPr>
          <w:rFonts w:cs="Times New Roman"/>
          <w:sz w:val="28"/>
          <w:szCs w:val="28"/>
        </w:rPr>
        <w:t>із пріоритетних напрямків методичної роботи</w:t>
      </w:r>
      <w:r w:rsidRPr="00FB42FD">
        <w:rPr>
          <w:rFonts w:cs="Times New Roman"/>
          <w:sz w:val="28"/>
          <w:szCs w:val="28"/>
        </w:rPr>
        <w:t xml:space="preserve"> - забезпечення оперативної консультативної допомоги педагогічним працівникам  з питань організації та проведення атестації педагогічних кадрів, щодо ведення інноваційної діяльності, з узагальнення та поширення результативного педагогічного досвіду, з проблем професійної діяльності, з організації та змісту освітньої діяльності, методичної роботи. Зокрема, значну увагу приділено дидактико-методичному та навчальному забезпеченню реалізації концептуальних засад реформування початкової загальної освіти.       </w:t>
      </w:r>
    </w:p>
    <w:p w:rsidR="0066776C" w:rsidRDefault="00191A9D" w:rsidP="00191A9D">
      <w:pPr>
        <w:widowControl w:val="0"/>
        <w:pBdr>
          <w:top w:val="nil"/>
          <w:left w:val="nil"/>
          <w:bottom w:val="nil"/>
          <w:right w:val="nil"/>
          <w:between w:val="nil"/>
        </w:pBdr>
        <w:spacing w:line="276" w:lineRule="auto"/>
        <w:ind w:leftChars="0" w:left="0" w:firstLineChars="0" w:firstLine="0"/>
        <w:rPr>
          <w:rFonts w:cs="Times New Roman"/>
          <w:color w:val="000000"/>
          <w:sz w:val="28"/>
          <w:szCs w:val="28"/>
        </w:rPr>
      </w:pPr>
      <w:r>
        <w:rPr>
          <w:rFonts w:cs="Times New Roman"/>
          <w:color w:val="000000"/>
          <w:sz w:val="28"/>
          <w:szCs w:val="28"/>
        </w:rPr>
        <w:t xml:space="preserve">     </w:t>
      </w:r>
      <w:r w:rsidR="00E45307">
        <w:rPr>
          <w:rFonts w:cs="Times New Roman"/>
          <w:color w:val="000000"/>
          <w:sz w:val="28"/>
          <w:szCs w:val="28"/>
        </w:rPr>
        <w:t>Недоліками в роботі професій</w:t>
      </w:r>
      <w:r w:rsidR="005460F7">
        <w:rPr>
          <w:rFonts w:cs="Times New Roman"/>
          <w:color w:val="000000"/>
          <w:sz w:val="28"/>
          <w:szCs w:val="28"/>
        </w:rPr>
        <w:t xml:space="preserve">них об’єднань є відсутність систематичної індивідуальної роботи з учнями низького рівня навченості й недостатня робота зі здібними учнями, не завжди враховуються психологічні особливості дітей. Не на належному рівні проводилася робота щодо залучення учнів до роботи в Шкільному науковому товаристві. Проблемою залишається те, що не всі вчителі залучають дітей до участі в олімпіадах.  Це вказує на недостатню роботу вчителів щодо формування ключових та предметних компетенцій, а як наслідок - невміння   учнів соціалізуватися в сучасному середовищі. Тому варто надалі приділити увагу комплексному процесу засвоєння індивідом певної системи знань, норм і цінностей, які дозволять йому бути повноправним членом  суспільства. </w:t>
      </w:r>
    </w:p>
    <w:p w:rsidR="0066776C" w:rsidRDefault="00DA4BD3"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highlight w:val="white"/>
        </w:rPr>
        <w:lastRenderedPageBreak/>
        <w:t xml:space="preserve">          </w:t>
      </w:r>
      <w:r w:rsidR="005460F7">
        <w:rPr>
          <w:rFonts w:cs="Times New Roman"/>
          <w:color w:val="000000"/>
          <w:sz w:val="28"/>
          <w:szCs w:val="28"/>
          <w:highlight w:val="white"/>
        </w:rPr>
        <w:t>Виходячи з цього, вирішено продовжити роботу над  проблемою  школи: та визначено</w:t>
      </w:r>
      <w:r w:rsidR="005460F7">
        <w:rPr>
          <w:rFonts w:cs="Times New Roman"/>
          <w:b/>
          <w:color w:val="000000"/>
          <w:sz w:val="28"/>
          <w:szCs w:val="28"/>
        </w:rPr>
        <w:t xml:space="preserve"> </w:t>
      </w:r>
      <w:r w:rsidR="005460F7">
        <w:rPr>
          <w:rFonts w:cs="Times New Roman"/>
          <w:color w:val="000000"/>
          <w:sz w:val="28"/>
          <w:szCs w:val="28"/>
        </w:rPr>
        <w:t xml:space="preserve">загальні напрями в організації методичної роботи: 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 упровадження в навчально-виховний процес досягнень перспективного педагогічного досвіду, інноваційних проектів, новітніх технологій та забезпечення їх практичної реалізації; забезпечення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 активізація видавничої діяльності вчителів та участь в інноваційній та дослідно-експериментальній роботі; підвищення ІКТ-компетентності педагогів із метою ефективної інформатизації освітнього процесу; впровадження дистанційного навчання та використання на </w:t>
      </w:r>
      <w:proofErr w:type="spellStart"/>
      <w:r w:rsidR="005460F7">
        <w:rPr>
          <w:rFonts w:cs="Times New Roman"/>
          <w:color w:val="000000"/>
          <w:sz w:val="28"/>
          <w:szCs w:val="28"/>
        </w:rPr>
        <w:t>уроках</w:t>
      </w:r>
      <w:proofErr w:type="spellEnd"/>
      <w:r w:rsidR="005460F7">
        <w:rPr>
          <w:rFonts w:cs="Times New Roman"/>
          <w:color w:val="000000"/>
          <w:sz w:val="28"/>
          <w:szCs w:val="28"/>
        </w:rPr>
        <w:t xml:space="preserve"> хмарних технологій, удосконалення контрольно-оцінювальної діяльності в процесі навчання з урахуванням сучасних досягнень педагогіки; здійснення психолого-педагогічного супроводу навчально-виховного процесу.</w:t>
      </w:r>
    </w:p>
    <w:p w:rsidR="0066776C" w:rsidRDefault="00DA4BD3"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Відповідно до плану роботи школи були проведені предметні тижні. </w:t>
      </w:r>
    </w:p>
    <w:p w:rsidR="0066776C" w:rsidRDefault="005460F7"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На належному науково-методичному рівні було проведено ряд заходів в рамках педагогічних тижнів вчителями гуманітарного циклу, природничих наук, початкових класів, математики, фізики. </w:t>
      </w:r>
    </w:p>
    <w:p w:rsidR="0066776C" w:rsidRDefault="005460F7" w:rsidP="00E45307">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До реалізації завдань методичної роботи активно залучаються вчителі, які мають педагогічні звання, вищу та першу кваліфікаційні категорії. Вони є</w:t>
      </w:r>
      <w:r w:rsidR="00C069AF">
        <w:rPr>
          <w:rFonts w:cs="Times New Roman"/>
          <w:color w:val="000000"/>
          <w:sz w:val="28"/>
          <w:szCs w:val="28"/>
        </w:rPr>
        <w:t xml:space="preserve"> керівниками шкільних професійних</w:t>
      </w:r>
      <w:r>
        <w:rPr>
          <w:rFonts w:cs="Times New Roman"/>
          <w:color w:val="000000"/>
          <w:sz w:val="28"/>
          <w:szCs w:val="28"/>
        </w:rPr>
        <w:t xml:space="preserve"> об’єднань,  наставниками молодих вчителів. За їх активної участі проходять предметні тижні.</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r>
      <w:r w:rsidR="00DA4BD3">
        <w:rPr>
          <w:rFonts w:cs="Times New Roman"/>
          <w:color w:val="000000"/>
          <w:sz w:val="28"/>
          <w:szCs w:val="28"/>
        </w:rPr>
        <w:t xml:space="preserve">                  </w:t>
      </w:r>
      <w:r>
        <w:rPr>
          <w:rFonts w:cs="Times New Roman"/>
          <w:color w:val="000000"/>
          <w:sz w:val="28"/>
          <w:szCs w:val="28"/>
        </w:rPr>
        <w:t xml:space="preserve">Одним із напрямків методичної роботи школи була організація роботи з молодими спеціалістами,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Адміністрація школи на етапі знайомства з роботою молодого спеціаліста ставить перед собою низку завдань: </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визначити ступінь професійної зацікавленості молодого спеціаліста;</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перевірити яку роботу з підготовки молодого спеціаліста до практичної ді</w:t>
      </w:r>
      <w:r w:rsidR="00C069AF">
        <w:rPr>
          <w:rFonts w:cs="Times New Roman"/>
          <w:color w:val="000000"/>
          <w:sz w:val="28"/>
          <w:szCs w:val="28"/>
        </w:rPr>
        <w:t xml:space="preserve">яльності провело професійне об*єднання </w:t>
      </w:r>
      <w:r>
        <w:rPr>
          <w:rFonts w:cs="Times New Roman"/>
          <w:color w:val="000000"/>
          <w:sz w:val="28"/>
          <w:szCs w:val="28"/>
        </w:rPr>
        <w:t>, як він веде документацію, чи знає нормативні документи, чи забезпечений програмами, задоволений спілкуванням з наставником;</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визначити науковий рівень викладання;</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 xml:space="preserve"> вивчити, чи зміг молодий вчитель встановити контакт з дітьми, як складаються його стосунки з класом.</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ab/>
        <w:t>В закладі організовано роботу «Школи молодого вчителя». На засіданнях було розглянуто ряд запитань:</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Урок – основна форма організації навчально- виховного процесу. Типи і структура уроку. Вибір оптимального поєднання методів навчання.</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Творчість вчителя в дії: моделювання фрагментів уроків з використанням активних форм і методів навчання. Як зробити урок ефективним»</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Особливості роботи з "важкими” учнями". Психотехніка вчителя.</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"Способи активізації пізнавальної діяльності".</w:t>
      </w:r>
    </w:p>
    <w:p w:rsidR="0066776C" w:rsidRDefault="005460F7"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«Реалізація диференційованого та індивідуального підходів до навчання».</w:t>
      </w:r>
    </w:p>
    <w:p w:rsidR="0066776C" w:rsidRDefault="00DA4BD3"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У 202</w:t>
      </w:r>
      <w:r w:rsidR="005460F7">
        <w:rPr>
          <w:rFonts w:cs="Times New Roman"/>
          <w:sz w:val="28"/>
          <w:szCs w:val="28"/>
        </w:rPr>
        <w:t>2</w:t>
      </w:r>
      <w:r w:rsidR="005460F7">
        <w:rPr>
          <w:rFonts w:cs="Times New Roman"/>
          <w:color w:val="000000"/>
          <w:sz w:val="28"/>
          <w:szCs w:val="28"/>
        </w:rPr>
        <w:t>/202</w:t>
      </w:r>
      <w:r w:rsidR="005460F7">
        <w:rPr>
          <w:rFonts w:cs="Times New Roman"/>
          <w:sz w:val="28"/>
          <w:szCs w:val="28"/>
        </w:rPr>
        <w:t xml:space="preserve">3 </w:t>
      </w:r>
      <w:r w:rsidR="005460F7">
        <w:rPr>
          <w:rFonts w:cs="Times New Roman"/>
          <w:color w:val="000000"/>
          <w:sz w:val="28"/>
          <w:szCs w:val="28"/>
        </w:rPr>
        <w:t>навчальному році  навчально – виховний процес було спрямовано на інтелектуальний, соціологічний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66776C" w:rsidRDefault="00DA4BD3"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Шкільна документація з методичної роботи ведеться своєчасно, відповідно до нормативних вимог. Вчителі мають змогу користуватися цією документацією.</w:t>
      </w:r>
    </w:p>
    <w:p w:rsidR="0066776C" w:rsidRDefault="00DA4BD3"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Методична робота здійснювалася  за такими напрямками: організаційно-педагогічний, </w:t>
      </w:r>
      <w:proofErr w:type="spellStart"/>
      <w:r w:rsidR="005460F7">
        <w:rPr>
          <w:rFonts w:cs="Times New Roman"/>
          <w:color w:val="000000"/>
          <w:sz w:val="28"/>
          <w:szCs w:val="28"/>
        </w:rPr>
        <w:t>інструктивно</w:t>
      </w:r>
      <w:proofErr w:type="spellEnd"/>
      <w:r w:rsidR="005460F7">
        <w:rPr>
          <w:rFonts w:cs="Times New Roman"/>
          <w:color w:val="000000"/>
          <w:sz w:val="28"/>
          <w:szCs w:val="28"/>
        </w:rPr>
        <w:t xml:space="preserve">-методичний, пошуково-дослідницький, впровадження в практику елементів перспективного педагогічного досвіду. </w:t>
      </w:r>
    </w:p>
    <w:p w:rsidR="0066776C" w:rsidRDefault="00DA4BD3"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Адміністрація школи постійно здійснює керівництво методичною роботою і контроль за її проведенням.</w:t>
      </w:r>
    </w:p>
    <w:p w:rsidR="0066776C" w:rsidRDefault="00DA4BD3" w:rsidP="00C069AF">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У 202</w:t>
      </w:r>
      <w:r w:rsidR="005460F7">
        <w:rPr>
          <w:rFonts w:cs="Times New Roman"/>
          <w:sz w:val="28"/>
          <w:szCs w:val="28"/>
        </w:rPr>
        <w:t>2</w:t>
      </w:r>
      <w:r w:rsidR="005460F7">
        <w:rPr>
          <w:rFonts w:cs="Times New Roman"/>
          <w:color w:val="000000"/>
          <w:sz w:val="28"/>
          <w:szCs w:val="28"/>
        </w:rPr>
        <w:t>/202</w:t>
      </w:r>
      <w:r w:rsidR="005460F7">
        <w:rPr>
          <w:rFonts w:cs="Times New Roman"/>
          <w:sz w:val="28"/>
          <w:szCs w:val="28"/>
        </w:rPr>
        <w:t xml:space="preserve">3 </w:t>
      </w:r>
      <w:r w:rsidR="005460F7">
        <w:rPr>
          <w:rFonts w:cs="Times New Roman"/>
          <w:color w:val="000000"/>
          <w:sz w:val="28"/>
          <w:szCs w:val="28"/>
        </w:rPr>
        <w:t xml:space="preserve">навчальному році належна увага була звернена на стан викладання та якість навчальних досягнень з  </w:t>
      </w:r>
      <w:r w:rsidR="005460F7">
        <w:rPr>
          <w:rFonts w:cs="Times New Roman"/>
          <w:sz w:val="28"/>
          <w:szCs w:val="28"/>
        </w:rPr>
        <w:t>історії України</w:t>
      </w:r>
      <w:r w:rsidR="005460F7">
        <w:rPr>
          <w:rFonts w:cs="Times New Roman"/>
          <w:color w:val="000000"/>
          <w:sz w:val="28"/>
          <w:szCs w:val="28"/>
        </w:rPr>
        <w:t xml:space="preserve"> , української мови та літератури, початкових класів,  </w:t>
      </w:r>
      <w:r w:rsidR="005460F7">
        <w:rPr>
          <w:rFonts w:cs="Times New Roman"/>
          <w:sz w:val="28"/>
          <w:szCs w:val="28"/>
        </w:rPr>
        <w:t>іноземних мов</w:t>
      </w:r>
      <w:r w:rsidR="005460F7">
        <w:rPr>
          <w:rFonts w:cs="Times New Roman"/>
          <w:color w:val="000000"/>
          <w:sz w:val="28"/>
          <w:szCs w:val="28"/>
        </w:rPr>
        <w:t xml:space="preserve"> та математики. Матеріали перевірок узагальнені в довідках та наказах директора, обговорені на нарадах при директорові та методичних об‘єднаннях.</w:t>
      </w:r>
    </w:p>
    <w:p w:rsidR="00191A9D" w:rsidRDefault="00191A9D" w:rsidP="00191A9D">
      <w:pPr>
        <w:ind w:left="1" w:hanging="3"/>
        <w:jc w:val="both"/>
        <w:rPr>
          <w:rFonts w:cs="Times New Roman"/>
          <w:b/>
          <w:sz w:val="28"/>
          <w:szCs w:val="28"/>
        </w:rPr>
      </w:pPr>
    </w:p>
    <w:p w:rsidR="00191A9D" w:rsidRPr="00FB42FD" w:rsidRDefault="00191A9D" w:rsidP="00DA4BD3">
      <w:pPr>
        <w:ind w:left="1" w:hanging="3"/>
        <w:jc w:val="center"/>
        <w:rPr>
          <w:rFonts w:eastAsia="Calibri" w:cs="Times New Roman"/>
          <w:b/>
          <w:sz w:val="28"/>
          <w:szCs w:val="28"/>
        </w:rPr>
      </w:pPr>
      <w:r w:rsidRPr="00FB42FD">
        <w:rPr>
          <w:rFonts w:eastAsia="Calibri" w:cs="Times New Roman"/>
          <w:b/>
          <w:sz w:val="28"/>
          <w:szCs w:val="28"/>
        </w:rPr>
        <w:t>Напрям 4.Управлінські процеси закладу освіти.</w:t>
      </w:r>
    </w:p>
    <w:p w:rsidR="00191A9D" w:rsidRDefault="00191A9D" w:rsidP="00191A9D">
      <w:pPr>
        <w:ind w:left="1" w:hanging="3"/>
        <w:jc w:val="both"/>
        <w:rPr>
          <w:rFonts w:cs="Times New Roman"/>
          <w:b/>
          <w:sz w:val="28"/>
          <w:szCs w:val="28"/>
        </w:rPr>
      </w:pPr>
    </w:p>
    <w:p w:rsidR="00191A9D" w:rsidRPr="00FB42FD" w:rsidRDefault="00191A9D" w:rsidP="00DA4BD3">
      <w:pPr>
        <w:ind w:left="1" w:hanging="3"/>
        <w:jc w:val="center"/>
        <w:rPr>
          <w:rFonts w:cs="Times New Roman"/>
          <w:b/>
          <w:sz w:val="28"/>
          <w:szCs w:val="28"/>
        </w:rPr>
      </w:pPr>
      <w:r w:rsidRPr="00FB42FD">
        <w:rPr>
          <w:rFonts w:cs="Times New Roman"/>
          <w:b/>
          <w:sz w:val="28"/>
          <w:szCs w:val="28"/>
        </w:rPr>
        <w:t>Аналіз стану викладання навчальних предметів</w:t>
      </w:r>
    </w:p>
    <w:p w:rsidR="00191A9D" w:rsidRPr="00FB42FD" w:rsidRDefault="00DA4BD3" w:rsidP="00DA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rPr>
          <w:rFonts w:cs="Times New Roman"/>
          <w:sz w:val="28"/>
          <w:szCs w:val="28"/>
        </w:rPr>
      </w:pPr>
      <w:r>
        <w:rPr>
          <w:rFonts w:cs="Times New Roman"/>
          <w:sz w:val="28"/>
          <w:szCs w:val="28"/>
        </w:rPr>
        <w:t xml:space="preserve">         </w:t>
      </w:r>
      <w:r w:rsidR="00191A9D" w:rsidRPr="00FB42FD">
        <w:rPr>
          <w:rFonts w:cs="Times New Roman"/>
          <w:sz w:val="28"/>
          <w:szCs w:val="28"/>
        </w:rPr>
        <w:t>У 20</w:t>
      </w:r>
      <w:r w:rsidR="00191A9D">
        <w:rPr>
          <w:rFonts w:cs="Times New Roman"/>
          <w:sz w:val="28"/>
          <w:szCs w:val="28"/>
        </w:rPr>
        <w:t>22</w:t>
      </w:r>
      <w:r w:rsidR="00191A9D" w:rsidRPr="00FB42FD">
        <w:rPr>
          <w:rFonts w:cs="Times New Roman"/>
          <w:sz w:val="28"/>
          <w:szCs w:val="28"/>
        </w:rPr>
        <w:t>/20</w:t>
      </w:r>
      <w:r w:rsidR="00191A9D">
        <w:rPr>
          <w:rFonts w:cs="Times New Roman"/>
          <w:sz w:val="28"/>
          <w:szCs w:val="28"/>
        </w:rPr>
        <w:t>23</w:t>
      </w:r>
      <w:r w:rsidR="00191A9D" w:rsidRPr="00FB42FD">
        <w:rPr>
          <w:rFonts w:cs="Times New Roman"/>
          <w:sz w:val="28"/>
          <w:szCs w:val="28"/>
        </w:rPr>
        <w:t xml:space="preserve"> навчальному році складовими системи внутрішньо</w:t>
      </w:r>
      <w:r>
        <w:rPr>
          <w:rFonts w:cs="Times New Roman"/>
          <w:sz w:val="28"/>
          <w:szCs w:val="28"/>
        </w:rPr>
        <w:t xml:space="preserve"> </w:t>
      </w:r>
      <w:r w:rsidR="00191A9D" w:rsidRPr="00FB42FD">
        <w:rPr>
          <w:rFonts w:cs="Times New Roman"/>
          <w:sz w:val="28"/>
          <w:szCs w:val="28"/>
        </w:rPr>
        <w:t>шкільного контролю були:</w:t>
      </w:r>
    </w:p>
    <w:p w:rsidR="00191A9D" w:rsidRPr="00FB42FD" w:rsidRDefault="00191A9D" w:rsidP="00DA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FB42FD">
        <w:rPr>
          <w:rFonts w:cs="Times New Roman"/>
          <w:sz w:val="28"/>
          <w:szCs w:val="28"/>
        </w:rPr>
        <w:t>1. Контроль за рівнем засвоєння навчальних програм згідно графіку.</w:t>
      </w:r>
    </w:p>
    <w:p w:rsidR="00191A9D" w:rsidRPr="00FB42FD" w:rsidRDefault="00191A9D" w:rsidP="00DA4BD3">
      <w:pPr>
        <w:tabs>
          <w:tab w:val="left" w:pos="317"/>
        </w:tabs>
        <w:spacing w:line="240" w:lineRule="auto"/>
        <w:ind w:left="1" w:hanging="3"/>
        <w:rPr>
          <w:rFonts w:cs="Times New Roman"/>
          <w:sz w:val="28"/>
          <w:szCs w:val="28"/>
        </w:rPr>
      </w:pPr>
      <w:r w:rsidRPr="00FB42FD">
        <w:rPr>
          <w:rFonts w:cs="Times New Roman"/>
          <w:sz w:val="28"/>
          <w:szCs w:val="28"/>
        </w:rPr>
        <w:t>2. Контроль за якістю викладання навчальних дисциплін, виховання і розвитку здібностей учнів в процесі навчання.</w:t>
      </w:r>
    </w:p>
    <w:p w:rsidR="00191A9D" w:rsidRPr="00FB42FD" w:rsidRDefault="00191A9D" w:rsidP="00DA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FB42FD">
        <w:rPr>
          <w:rFonts w:cs="Times New Roman"/>
          <w:sz w:val="28"/>
          <w:szCs w:val="28"/>
        </w:rPr>
        <w:t>3. Контроль за веденням документації класних журналів, особових справ, календарно-тематичних і виховних планів.</w:t>
      </w:r>
    </w:p>
    <w:p w:rsidR="00191A9D" w:rsidRPr="00FB42FD" w:rsidRDefault="00191A9D" w:rsidP="00DA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FB42FD">
        <w:rPr>
          <w:rFonts w:cs="Times New Roman"/>
          <w:sz w:val="28"/>
          <w:szCs w:val="28"/>
        </w:rPr>
        <w:t>4. Контроль за відвідуванням учнями навчальних занять.</w:t>
      </w:r>
    </w:p>
    <w:p w:rsidR="00191A9D" w:rsidRPr="00FB42FD" w:rsidRDefault="00191A9D" w:rsidP="00DA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FB42FD">
        <w:rPr>
          <w:rFonts w:cs="Times New Roman"/>
          <w:sz w:val="28"/>
          <w:szCs w:val="28"/>
        </w:rPr>
        <w:t>Контроль за якістю викладання предметів здійснювався декількома шляхами:</w:t>
      </w:r>
    </w:p>
    <w:p w:rsidR="00191A9D" w:rsidRPr="00FB42FD" w:rsidRDefault="00191A9D" w:rsidP="00DA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FB42FD">
        <w:rPr>
          <w:rFonts w:cs="Times New Roman"/>
          <w:sz w:val="28"/>
          <w:szCs w:val="28"/>
        </w:rPr>
        <w:t>1.Персональний контроль (бесіди, а</w:t>
      </w:r>
      <w:r>
        <w:rPr>
          <w:rFonts w:cs="Times New Roman"/>
          <w:sz w:val="28"/>
          <w:szCs w:val="28"/>
        </w:rPr>
        <w:t>нкетування), відвідування навчальних занять</w:t>
      </w:r>
      <w:r w:rsidRPr="00FB42FD">
        <w:rPr>
          <w:rFonts w:cs="Times New Roman"/>
          <w:sz w:val="28"/>
          <w:szCs w:val="28"/>
        </w:rPr>
        <w:t xml:space="preserve"> вчителів ліцею, згідно річного плану роботи ліцею. </w:t>
      </w:r>
    </w:p>
    <w:p w:rsidR="00191A9D" w:rsidRPr="00FB42FD" w:rsidRDefault="00191A9D" w:rsidP="00191A9D">
      <w:pPr>
        <w:ind w:left="1" w:right="409" w:hanging="3"/>
        <w:jc w:val="both"/>
        <w:rPr>
          <w:rFonts w:cs="Times New Roman"/>
          <w:noProof/>
          <w:sz w:val="28"/>
          <w:szCs w:val="28"/>
        </w:rPr>
      </w:pPr>
      <w:r w:rsidRPr="00FB42FD">
        <w:rPr>
          <w:rFonts w:cs="Times New Roman"/>
          <w:sz w:val="28"/>
          <w:szCs w:val="28"/>
        </w:rPr>
        <w:lastRenderedPageBreak/>
        <w:t xml:space="preserve">2. Тематичний контроль </w:t>
      </w:r>
    </w:p>
    <w:p w:rsidR="00191A9D" w:rsidRPr="00FB42FD" w:rsidRDefault="00191A9D" w:rsidP="00191A9D">
      <w:pPr>
        <w:ind w:left="1" w:right="409" w:hanging="3"/>
        <w:jc w:val="both"/>
        <w:rPr>
          <w:rFonts w:cs="Times New Roman"/>
          <w:noProof/>
          <w:sz w:val="28"/>
          <w:szCs w:val="28"/>
        </w:rPr>
      </w:pPr>
      <w:r w:rsidRPr="00FB42FD">
        <w:rPr>
          <w:rFonts w:cs="Times New Roman"/>
          <w:noProof/>
          <w:sz w:val="28"/>
          <w:szCs w:val="28"/>
        </w:rPr>
        <w:t>3.</w:t>
      </w:r>
      <w:r w:rsidRPr="00FB42FD">
        <w:rPr>
          <w:rFonts w:cs="Times New Roman"/>
          <w:sz w:val="28"/>
          <w:szCs w:val="28"/>
        </w:rPr>
        <w:t xml:space="preserve">Класно-узагальнюючий контроль. З метою перевірки організації і підготовки учнів до засвоєння навчального матеріалу, виявлення потенційних можливостей колективу протягом року вивчались колективи   1-х, 5-х класів. За результатами проведено малі педагогічні ради. </w:t>
      </w:r>
    </w:p>
    <w:p w:rsidR="00191A9D" w:rsidRPr="00DA4BD3" w:rsidRDefault="00191A9D" w:rsidP="00DA4BD3">
      <w:pPr>
        <w:spacing w:line="240" w:lineRule="auto"/>
        <w:ind w:leftChars="0" w:left="0" w:right="409" w:firstLineChars="0" w:firstLine="0"/>
        <w:jc w:val="both"/>
        <w:rPr>
          <w:rFonts w:cs="Times New Roman"/>
          <w:sz w:val="28"/>
          <w:szCs w:val="28"/>
        </w:rPr>
      </w:pPr>
      <w:r w:rsidRPr="00FB42FD">
        <w:rPr>
          <w:rFonts w:cs="Times New Roman"/>
          <w:sz w:val="28"/>
          <w:szCs w:val="28"/>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освітнього процесу, застосування нових педагогічних технологій, підвищення результативності навчання.</w:t>
      </w: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4.1.Наявність стратегії розвитку та системи</w:t>
      </w: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планування діяльності закладу,</w:t>
      </w:r>
    </w:p>
    <w:p w:rsidR="00191A9D" w:rsidRPr="00FB42FD" w:rsidRDefault="00191A9D" w:rsidP="00DA4BD3">
      <w:pPr>
        <w:ind w:left="1" w:hanging="3"/>
        <w:jc w:val="center"/>
        <w:rPr>
          <w:rFonts w:eastAsia="Calibri" w:cs="Times New Roman"/>
          <w:b/>
          <w:sz w:val="28"/>
          <w:szCs w:val="28"/>
        </w:rPr>
      </w:pPr>
      <w:r w:rsidRPr="00FB42FD">
        <w:rPr>
          <w:rFonts w:eastAsia="Calibri" w:cs="Times New Roman"/>
          <w:b/>
          <w:sz w:val="28"/>
          <w:szCs w:val="28"/>
        </w:rPr>
        <w:t>моніторинг виконання поставлених завдань.</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У закладі освіти затверджено Стратегію розвитку Ліцею №10 </w:t>
      </w:r>
      <w:proofErr w:type="spellStart"/>
      <w:r w:rsidRPr="00FB42FD">
        <w:rPr>
          <w:rFonts w:eastAsia="Calibri" w:cs="Times New Roman"/>
          <w:sz w:val="28"/>
          <w:szCs w:val="28"/>
        </w:rPr>
        <w:t>Новокаховської</w:t>
      </w:r>
      <w:proofErr w:type="spellEnd"/>
      <w:r w:rsidRPr="00FB42FD">
        <w:rPr>
          <w:rFonts w:eastAsia="Calibri" w:cs="Times New Roman"/>
          <w:sz w:val="28"/>
          <w:szCs w:val="28"/>
        </w:rPr>
        <w:t xml:space="preserve"> міської ради, яка включає наступні напрями діяльності закладу: освітнє середовище, освітня діяльність, педагогічна діяльність, система оцінювання здобувачів освіти, освітній простір виховної роботи та управлінська діяльність. Стратегія відповідає особливостям закладу і умовам його діяльності. У ній зазначено ключові завдання та шляхи її реалізації. Завдання Стратегії сформульовані чітко та конкретно, тому  є вимірюваними.      Річний план роботи ліцею враховує освітню програму, містить аналіз за попередній навчальний рік. До його розроблення залучалася переважна більшість педагогів, про що свідчать результати їх анкетування. Адміністрацією здійснюється аналіз виконання річного плану роботи. Керівник закладу звітує на засіданнях педагогічної ради про його виконання.</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Діяльність педагогічної ради спрямовується на реалізацію річного плану та Стратегію розвитку закладу. Вивчення документації закладу та результати анкетування педагогів дають змогу зробити висновок, що педагогічна рада функціонує системно, розглядаються актуальні питання діяльності закладу, рішення приймаються колегіально і демократично. Педагогічна рада вирішує основні питання освітньої діяльності закладу освіти: схвалює  план роботи, освітню програму, розглядає питання підвищення кваліфікації педагогічних працівників, приймає рішення щодо вдосконалення освітнього процесу відповідно до методичної проблеми закладу.  У закладі розроблено та оприлюднено на </w:t>
      </w:r>
      <w:proofErr w:type="spellStart"/>
      <w:r w:rsidRPr="00FB42FD">
        <w:rPr>
          <w:rFonts w:eastAsia="Calibri" w:cs="Times New Roman"/>
          <w:sz w:val="28"/>
          <w:szCs w:val="28"/>
        </w:rPr>
        <w:t>вебсайті</w:t>
      </w:r>
      <w:proofErr w:type="spellEnd"/>
      <w:r w:rsidRPr="00FB42FD">
        <w:rPr>
          <w:rFonts w:eastAsia="Calibri" w:cs="Times New Roman"/>
          <w:sz w:val="28"/>
          <w:szCs w:val="28"/>
        </w:rPr>
        <w:t xml:space="preserve"> Положення про внутрішню систему забезпечення якості освіти. </w:t>
      </w:r>
    </w:p>
    <w:p w:rsidR="00191A9D" w:rsidRPr="00FB42FD" w:rsidRDefault="00191A9D" w:rsidP="00191A9D">
      <w:pPr>
        <w:ind w:left="1" w:hanging="3"/>
        <w:jc w:val="both"/>
        <w:rPr>
          <w:rFonts w:eastAsia="Calibri" w:cs="Times New Roman"/>
          <w:sz w:val="28"/>
          <w:szCs w:val="28"/>
        </w:rPr>
      </w:pPr>
      <w:r w:rsidRPr="00FB42FD">
        <w:rPr>
          <w:rFonts w:eastAsia="Calibri" w:cs="Times New Roman"/>
          <w:sz w:val="28"/>
          <w:szCs w:val="28"/>
        </w:rPr>
        <w:t xml:space="preserve">   Керівництво закладу освіти систематично вживає заходи для створення належних умов діяльності закладу, звертається до засновника, проводить </w:t>
      </w:r>
      <w:proofErr w:type="spellStart"/>
      <w:r w:rsidRPr="00FB42FD">
        <w:rPr>
          <w:rFonts w:eastAsia="Calibri" w:cs="Times New Roman"/>
          <w:sz w:val="28"/>
          <w:szCs w:val="28"/>
        </w:rPr>
        <w:t>фандрейзингову</w:t>
      </w:r>
      <w:proofErr w:type="spellEnd"/>
      <w:r w:rsidRPr="00FB42FD">
        <w:rPr>
          <w:rFonts w:eastAsia="Calibri" w:cs="Times New Roman"/>
          <w:sz w:val="28"/>
          <w:szCs w:val="28"/>
        </w:rPr>
        <w:t xml:space="preserve"> діяльність. У річному плануванні передбачено здійснення фінансово-господарської діяльності. Аналіз стану матеріально-технічного забезпечення закладу оприлюднено на </w:t>
      </w:r>
      <w:proofErr w:type="spellStart"/>
      <w:r w:rsidRPr="00FB42FD">
        <w:rPr>
          <w:rFonts w:eastAsia="Calibri" w:cs="Times New Roman"/>
          <w:sz w:val="28"/>
          <w:szCs w:val="28"/>
        </w:rPr>
        <w:t>вебсайті</w:t>
      </w:r>
      <w:proofErr w:type="spellEnd"/>
      <w:r w:rsidRPr="00FB42FD">
        <w:rPr>
          <w:rFonts w:eastAsia="Calibri" w:cs="Times New Roman"/>
          <w:sz w:val="28"/>
          <w:szCs w:val="28"/>
        </w:rPr>
        <w:t>.</w:t>
      </w: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 xml:space="preserve">4.2.Формування відносин довіри, прозорості, </w:t>
      </w:r>
    </w:p>
    <w:p w:rsidR="00191A9D" w:rsidRPr="00FB42FD" w:rsidRDefault="00191A9D" w:rsidP="00DA4BD3">
      <w:pPr>
        <w:ind w:left="1" w:hanging="3"/>
        <w:jc w:val="center"/>
        <w:rPr>
          <w:rFonts w:eastAsia="Calibri" w:cs="Times New Roman"/>
          <w:b/>
          <w:sz w:val="28"/>
          <w:szCs w:val="28"/>
        </w:rPr>
      </w:pPr>
      <w:r w:rsidRPr="00FB42FD">
        <w:rPr>
          <w:rFonts w:eastAsia="Calibri" w:cs="Times New Roman"/>
          <w:b/>
          <w:sz w:val="28"/>
          <w:szCs w:val="28"/>
        </w:rPr>
        <w:t>дотримання етичних норм.</w:t>
      </w:r>
    </w:p>
    <w:p w:rsidR="00191A9D" w:rsidRPr="00FB42FD" w:rsidRDefault="00191A9D" w:rsidP="00DA4BD3">
      <w:pPr>
        <w:ind w:left="1" w:hanging="3"/>
        <w:rPr>
          <w:rFonts w:eastAsia="Calibri" w:cs="Times New Roman"/>
          <w:sz w:val="28"/>
          <w:szCs w:val="28"/>
        </w:rPr>
      </w:pPr>
      <w:r w:rsidRPr="00FB42FD">
        <w:rPr>
          <w:rFonts w:eastAsia="Calibri" w:cs="Times New Roman"/>
          <w:b/>
          <w:sz w:val="28"/>
          <w:szCs w:val="28"/>
        </w:rPr>
        <w:t xml:space="preserve">   </w:t>
      </w:r>
      <w:r w:rsidRPr="00FB42FD">
        <w:rPr>
          <w:rFonts w:eastAsia="Calibri" w:cs="Times New Roman"/>
          <w:sz w:val="28"/>
          <w:szCs w:val="28"/>
        </w:rPr>
        <w:t xml:space="preserve">З метою створення комфортних умов для здобувачів освіти та  педагогічних працівників у закладі дбають про психологічний мікроклімат та створення атмосфери довіри між усіма учасниками освітнього процесу, що виражається у </w:t>
      </w:r>
      <w:r w:rsidRPr="00FB42FD">
        <w:rPr>
          <w:rFonts w:eastAsia="Calibri" w:cs="Times New Roman"/>
          <w:sz w:val="28"/>
          <w:szCs w:val="28"/>
        </w:rPr>
        <w:lastRenderedPageBreak/>
        <w:t xml:space="preserve">прозорості прийняття управлінських рішень, відкритості до спілкування та дотримання толерантності. Переважна більшість учасників освітнього процесу задоволені загальним психологічним кліматом закладу освіти. Усі опитані вважають, що керівництво та педагоги співпрацюють і забезпечують зворотній зв'язок щодо їхньої діяльності. Майже усі педагоги вважають, що вчителі можуть без побоювання висловлювати власну думку, навіть, якщо вона не співпадає з позицією керівництва, розбіжності, які виникли між педагогічними працівниками та адміністрацією ліцею, вирішувалися </w:t>
      </w:r>
      <w:proofErr w:type="spellStart"/>
      <w:r w:rsidRPr="00FB42FD">
        <w:rPr>
          <w:rFonts w:eastAsia="Calibri" w:cs="Times New Roman"/>
          <w:sz w:val="28"/>
          <w:szCs w:val="28"/>
        </w:rPr>
        <w:t>конструктивно</w:t>
      </w:r>
      <w:proofErr w:type="spellEnd"/>
      <w:r w:rsidRPr="00FB42FD">
        <w:rPr>
          <w:rFonts w:eastAsia="Calibri" w:cs="Times New Roman"/>
          <w:sz w:val="28"/>
          <w:szCs w:val="28"/>
        </w:rPr>
        <w:t>. Також, майже всі опитані педагоги та більше половини батьків і учнів вважають, що керівництво закладу відкрите для спілкування. Опитування свідчить, що переважній більшості батьків завжди вдається поспілкуватися з керівництвом закладу освіти і досягти взаєморозуміння; 94 % батьків при розв’язанні проблемних питань з дитиною розраховують на допомогу класного керівника, 12% - директора. Керівництво закладу освіти  вчасно розглядає звернення учасників освітнього процесу та вживає відповідні заходи реагування. Переважна більшість з опитаних батьків вважає, що ліцей враховує їх думку під час прийняття важливих управлінських рішень. Більшість батьків (68%) під час опитування зазначили, що керівництво ліцею реагує на звернення.</w:t>
      </w:r>
    </w:p>
    <w:p w:rsidR="00191A9D" w:rsidRDefault="00191A9D" w:rsidP="00DA4BD3">
      <w:pPr>
        <w:ind w:left="1" w:hanging="3"/>
        <w:rPr>
          <w:rFonts w:eastAsia="Calibri" w:cs="Times New Roman"/>
          <w:sz w:val="28"/>
          <w:szCs w:val="28"/>
        </w:rPr>
      </w:pPr>
      <w:r w:rsidRPr="00FB42FD">
        <w:rPr>
          <w:rFonts w:eastAsia="Calibri" w:cs="Times New Roman"/>
          <w:sz w:val="28"/>
          <w:szCs w:val="28"/>
        </w:rPr>
        <w:t xml:space="preserve">   Заклад освіти забезпечує змістовне наповнення та вчасне оновлення інформаційних ресурсів закладу (інформаційні стенди, сайт закладу освіти, сторінка у соціальній мережі </w:t>
      </w:r>
      <w:r w:rsidRPr="00FB42FD">
        <w:rPr>
          <w:rFonts w:eastAsia="Calibri" w:cs="Times New Roman"/>
          <w:sz w:val="28"/>
          <w:szCs w:val="28"/>
          <w:lang w:val="en-US"/>
        </w:rPr>
        <w:t>Facebook</w:t>
      </w:r>
      <w:r w:rsidRPr="00FB42FD">
        <w:rPr>
          <w:rFonts w:eastAsia="Calibri" w:cs="Times New Roman"/>
          <w:sz w:val="28"/>
          <w:szCs w:val="28"/>
        </w:rPr>
        <w:t xml:space="preserve">. Окрім сайту заклад має власну сторінку у </w:t>
      </w:r>
      <w:proofErr w:type="spellStart"/>
      <w:r w:rsidRPr="00FB42FD">
        <w:rPr>
          <w:rFonts w:eastAsia="Calibri" w:cs="Times New Roman"/>
          <w:sz w:val="28"/>
          <w:szCs w:val="28"/>
        </w:rPr>
        <w:t>Фейсбуці</w:t>
      </w:r>
      <w:proofErr w:type="spellEnd"/>
      <w:r w:rsidRPr="00FB42FD">
        <w:rPr>
          <w:rFonts w:eastAsia="Calibri" w:cs="Times New Roman"/>
          <w:sz w:val="28"/>
          <w:szCs w:val="28"/>
        </w:rPr>
        <w:t>, на якій відбувається більш активне оновлення інформації. 21% з опитаних батьків зазначили, що отримують інформацію про діяльність школи через спільноти у соціальних мережах, 85% - від класного керівника, 64% - під час батьківських зборів, лише 5% - отримують інформацію із сайту закладу. Журнал реєстрації звернень громадян містить незначну кількість записів.</w:t>
      </w:r>
    </w:p>
    <w:p w:rsidR="00DA4BD3" w:rsidRPr="00FB42FD" w:rsidRDefault="00DA4BD3" w:rsidP="00DA4BD3">
      <w:pPr>
        <w:ind w:left="1" w:hanging="3"/>
        <w:rPr>
          <w:rFonts w:eastAsia="Calibri" w:cs="Times New Roman"/>
          <w:sz w:val="28"/>
          <w:szCs w:val="28"/>
        </w:rPr>
      </w:pP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4.3.Ефективність кадрової політики та забезпечення</w:t>
      </w: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можливостей для професійного розвитку</w:t>
      </w:r>
    </w:p>
    <w:p w:rsidR="00191A9D" w:rsidRPr="00FB42FD" w:rsidRDefault="00191A9D" w:rsidP="00DA4BD3">
      <w:pPr>
        <w:ind w:left="1" w:hanging="3"/>
        <w:jc w:val="center"/>
        <w:rPr>
          <w:rFonts w:eastAsia="Calibri" w:cs="Times New Roman"/>
          <w:b/>
          <w:sz w:val="28"/>
          <w:szCs w:val="28"/>
        </w:rPr>
      </w:pPr>
      <w:r w:rsidRPr="00FB42FD">
        <w:rPr>
          <w:rFonts w:eastAsia="Calibri" w:cs="Times New Roman"/>
          <w:b/>
          <w:sz w:val="28"/>
          <w:szCs w:val="28"/>
        </w:rPr>
        <w:t>педагогічних працівників.</w:t>
      </w:r>
    </w:p>
    <w:p w:rsidR="00191A9D" w:rsidRDefault="00191A9D" w:rsidP="00DA4BD3">
      <w:pPr>
        <w:ind w:left="1" w:hanging="3"/>
        <w:rPr>
          <w:rFonts w:eastAsia="Calibri" w:cs="Times New Roman"/>
          <w:sz w:val="28"/>
          <w:szCs w:val="28"/>
        </w:rPr>
      </w:pPr>
      <w:r w:rsidRPr="00FB42FD">
        <w:rPr>
          <w:rFonts w:eastAsia="Calibri" w:cs="Times New Roman"/>
          <w:sz w:val="28"/>
          <w:szCs w:val="28"/>
        </w:rPr>
        <w:t xml:space="preserve">   У закладі освіти укомплектовано кадровий склад. Педагогічні працівники закладу освіти працюють за фахом. Керівництво закладу застосовує заходи морального заохочення до педагогічних працівників. У закладі розроблений та затверджений орієнтовний план </w:t>
      </w:r>
      <w:r>
        <w:rPr>
          <w:rFonts w:eastAsia="Calibri" w:cs="Times New Roman"/>
          <w:sz w:val="28"/>
          <w:szCs w:val="28"/>
        </w:rPr>
        <w:t>підвищення кваліфікації. У ліцеї</w:t>
      </w:r>
      <w:r w:rsidRPr="00FB42FD">
        <w:rPr>
          <w:rFonts w:eastAsia="Calibri" w:cs="Times New Roman"/>
          <w:sz w:val="28"/>
          <w:szCs w:val="28"/>
        </w:rPr>
        <w:t xml:space="preserve"> створені умови для постійного підвищен</w:t>
      </w:r>
      <w:r>
        <w:rPr>
          <w:rFonts w:eastAsia="Calibri" w:cs="Times New Roman"/>
          <w:sz w:val="28"/>
          <w:szCs w:val="28"/>
        </w:rPr>
        <w:t>ня кваліфікації педагогів</w:t>
      </w:r>
      <w:r w:rsidRPr="00FB42FD">
        <w:rPr>
          <w:rFonts w:eastAsia="Calibri" w:cs="Times New Roman"/>
          <w:sz w:val="28"/>
          <w:szCs w:val="28"/>
        </w:rPr>
        <w:t>. Усі педагогічні працівники під час опитування зазначили, що не мають перешкод їхньому професійному розвитку. Педагогічні працівники підвищують свою кваліфікацію як на базі Херсонської академії неперервної освіти, так і на різних онлайн платформах. Результати підвищення кваліфікації розглядаються на засіданнях педагогічної ради закладу протягом навчального року.</w:t>
      </w:r>
    </w:p>
    <w:p w:rsidR="00DA4BD3" w:rsidRDefault="00DA4BD3" w:rsidP="00DA4BD3">
      <w:pPr>
        <w:ind w:left="1" w:hanging="3"/>
        <w:rPr>
          <w:rFonts w:eastAsia="Calibri" w:cs="Times New Roman"/>
          <w:sz w:val="28"/>
          <w:szCs w:val="28"/>
        </w:rPr>
      </w:pPr>
    </w:p>
    <w:p w:rsidR="00DA4BD3" w:rsidRDefault="00DA4BD3" w:rsidP="00DA4BD3">
      <w:pPr>
        <w:ind w:left="1" w:hanging="3"/>
        <w:rPr>
          <w:rFonts w:eastAsia="Calibri" w:cs="Times New Roman"/>
          <w:sz w:val="28"/>
          <w:szCs w:val="28"/>
        </w:rPr>
      </w:pPr>
    </w:p>
    <w:p w:rsidR="00DA4BD3" w:rsidRDefault="00DA4BD3" w:rsidP="00DA4BD3">
      <w:pPr>
        <w:ind w:left="1" w:hanging="3"/>
        <w:rPr>
          <w:rFonts w:eastAsia="Calibri" w:cs="Times New Roman"/>
          <w:sz w:val="28"/>
          <w:szCs w:val="28"/>
        </w:rPr>
      </w:pPr>
    </w:p>
    <w:p w:rsidR="00DA4BD3" w:rsidRDefault="00DA4BD3" w:rsidP="00DA4BD3">
      <w:pPr>
        <w:ind w:left="1" w:hanging="3"/>
        <w:rPr>
          <w:rFonts w:eastAsia="Calibri" w:cs="Times New Roman"/>
          <w:sz w:val="28"/>
          <w:szCs w:val="28"/>
        </w:rPr>
      </w:pPr>
    </w:p>
    <w:p w:rsidR="00DA4BD3" w:rsidRPr="00FB42FD" w:rsidRDefault="00DA4BD3" w:rsidP="00DA4BD3">
      <w:pPr>
        <w:ind w:left="1" w:hanging="3"/>
        <w:rPr>
          <w:rFonts w:eastAsia="Calibri" w:cs="Times New Roman"/>
          <w:sz w:val="28"/>
          <w:szCs w:val="28"/>
        </w:rPr>
      </w:pP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 xml:space="preserve">4.4.Організація освітнього процесу на засадах </w:t>
      </w:r>
      <w:proofErr w:type="spellStart"/>
      <w:r w:rsidRPr="00FB42FD">
        <w:rPr>
          <w:rFonts w:eastAsia="Calibri" w:cs="Times New Roman"/>
          <w:b/>
          <w:sz w:val="28"/>
          <w:szCs w:val="28"/>
        </w:rPr>
        <w:t>людиноцентризму</w:t>
      </w:r>
      <w:proofErr w:type="spellEnd"/>
      <w:r w:rsidRPr="00FB42FD">
        <w:rPr>
          <w:rFonts w:eastAsia="Calibri" w:cs="Times New Roman"/>
          <w:b/>
          <w:sz w:val="28"/>
          <w:szCs w:val="28"/>
        </w:rPr>
        <w:t>,</w:t>
      </w:r>
    </w:p>
    <w:p w:rsidR="00DA4BD3" w:rsidRDefault="00191A9D" w:rsidP="00DA4BD3">
      <w:pPr>
        <w:ind w:left="1" w:hanging="3"/>
        <w:jc w:val="center"/>
        <w:rPr>
          <w:rFonts w:eastAsia="Calibri" w:cs="Times New Roman"/>
          <w:b/>
          <w:sz w:val="28"/>
          <w:szCs w:val="28"/>
        </w:rPr>
      </w:pPr>
      <w:r w:rsidRPr="00FB42FD">
        <w:rPr>
          <w:rFonts w:eastAsia="Calibri" w:cs="Times New Roman"/>
          <w:b/>
          <w:sz w:val="28"/>
          <w:szCs w:val="28"/>
        </w:rPr>
        <w:t>прийняття управлінських рішень на основі конструктивної співпраці учасників освітнього процесу,</w:t>
      </w:r>
    </w:p>
    <w:p w:rsidR="00191A9D" w:rsidRPr="00FB42FD" w:rsidRDefault="00191A9D" w:rsidP="00DA4BD3">
      <w:pPr>
        <w:ind w:left="1" w:hanging="3"/>
        <w:jc w:val="center"/>
        <w:rPr>
          <w:rFonts w:eastAsia="Calibri" w:cs="Times New Roman"/>
          <w:b/>
          <w:sz w:val="28"/>
          <w:szCs w:val="28"/>
        </w:rPr>
      </w:pPr>
      <w:r w:rsidRPr="00FB42FD">
        <w:rPr>
          <w:rFonts w:eastAsia="Calibri" w:cs="Times New Roman"/>
          <w:b/>
          <w:sz w:val="28"/>
          <w:szCs w:val="28"/>
        </w:rPr>
        <w:t>взаємодії закладу освіти з місцевою громадою.</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Переважна більшість учасників освітнього процесу вважають, що їхні права в закладі не порушуються. Так, за результатами анкетування, 85% батьків учнів, усі опитані педагоги та здобувачі освіти погоджуються із твердженням, що їх права дотримуються у закладі. </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Пропозиції учасників освітнього процесу враховуються під час прийняття управлінських рішень. Переважна більшість опитаних під час анкетування батьків зазначають, що ліцей завжди враховує їхню думку під час прийняття важливих управлінських рішень, 54% учнів під час анкетування вказали, що брали участь у вирішенні питання оформлення та дизайну навчальних кабінетів та інших приміщень, 35% - дозвілля. Усі опитані педагоги зазначають, що керівництво враховує пропозиції, надані педагогічними працівниками щодо підвищення якості освітнього процесу.</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Керівництво створює умови для діяльності органів громадського самоврядування в закладі освіти та залучає їх до участі у вирішенні питань щодо діяльності закладу освіти. Позиція учнівського самоврядування враховується під час вирішення шкільних питань.</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w:t>
      </w:r>
      <w:r w:rsidR="00C13A25">
        <w:rPr>
          <w:rFonts w:eastAsia="Calibri" w:cs="Times New Roman"/>
          <w:sz w:val="28"/>
          <w:szCs w:val="28"/>
        </w:rPr>
        <w:t xml:space="preserve">     </w:t>
      </w:r>
      <w:r w:rsidRPr="00FB42FD">
        <w:rPr>
          <w:rFonts w:eastAsia="Calibri" w:cs="Times New Roman"/>
          <w:sz w:val="28"/>
          <w:szCs w:val="28"/>
        </w:rPr>
        <w:t xml:space="preserve">У закладі підтримуються конструктивні освітні та громадська ініціативи учасників освітнього процесу. Переважна більшість учнів беруть участь у заходах, </w:t>
      </w:r>
      <w:proofErr w:type="spellStart"/>
      <w:r w:rsidRPr="00FB42FD">
        <w:rPr>
          <w:rFonts w:eastAsia="Calibri" w:cs="Times New Roman"/>
          <w:sz w:val="28"/>
          <w:szCs w:val="28"/>
        </w:rPr>
        <w:t>проєктах</w:t>
      </w:r>
      <w:proofErr w:type="spellEnd"/>
      <w:r w:rsidRPr="00FB42FD">
        <w:rPr>
          <w:rFonts w:eastAsia="Calibri" w:cs="Times New Roman"/>
          <w:sz w:val="28"/>
          <w:szCs w:val="28"/>
        </w:rPr>
        <w:t>, подіях, які організовуються у класі, стосуються усього ліцею та на рівні громади. Керівництво закладу створює умови для взаємодії з Херсонським державним університетом. Працівники університету проводять заходи (лекції, бесіди) для здобувачів освіти.</w:t>
      </w:r>
    </w:p>
    <w:p w:rsidR="00191A9D" w:rsidRPr="00FB42FD" w:rsidRDefault="00191A9D" w:rsidP="00DA4BD3">
      <w:pPr>
        <w:ind w:left="1" w:hanging="3"/>
        <w:rPr>
          <w:rFonts w:eastAsia="Calibri" w:cs="Times New Roman"/>
          <w:sz w:val="28"/>
          <w:szCs w:val="28"/>
        </w:rPr>
      </w:pPr>
      <w:r w:rsidRPr="00FB42FD">
        <w:rPr>
          <w:rFonts w:eastAsia="Calibri" w:cs="Times New Roman"/>
          <w:sz w:val="28"/>
          <w:szCs w:val="28"/>
        </w:rPr>
        <w:t xml:space="preserve">  </w:t>
      </w:r>
      <w:r w:rsidR="00C13A25">
        <w:rPr>
          <w:rFonts w:eastAsia="Calibri" w:cs="Times New Roman"/>
          <w:sz w:val="28"/>
          <w:szCs w:val="28"/>
        </w:rPr>
        <w:t xml:space="preserve">      </w:t>
      </w:r>
      <w:r w:rsidRPr="00FB42FD">
        <w:rPr>
          <w:rFonts w:eastAsia="Calibri" w:cs="Times New Roman"/>
          <w:sz w:val="28"/>
          <w:szCs w:val="28"/>
        </w:rPr>
        <w:t xml:space="preserve"> Розклад навчальних занять відповідає освітній програмі закладу. Переважна більшість учнів 9-11 класів задоволені розкладом занять. Проте він не враховує вікові особливості здобувачів освіти та всіх санітарно-гігієнічних вимог. Так, у розкладі не забезпечено рівномірного навчального навантаження відповідно до вікових особливостей здобувачів освіти. При складанні розкладу уроків не враховано </w:t>
      </w:r>
      <w:proofErr w:type="spellStart"/>
      <w:r w:rsidRPr="00FB42FD">
        <w:rPr>
          <w:rFonts w:eastAsia="Calibri" w:cs="Times New Roman"/>
          <w:sz w:val="28"/>
          <w:szCs w:val="28"/>
        </w:rPr>
        <w:t>біоритмічний</w:t>
      </w:r>
      <w:proofErr w:type="spellEnd"/>
      <w:r w:rsidRPr="00FB42FD">
        <w:rPr>
          <w:rFonts w:eastAsia="Calibri" w:cs="Times New Roman"/>
          <w:sz w:val="28"/>
          <w:szCs w:val="28"/>
        </w:rPr>
        <w:t xml:space="preserve"> оптимум розумової працездатності здобувачів освіти.</w:t>
      </w:r>
    </w:p>
    <w:p w:rsidR="00191A9D" w:rsidRDefault="00191A9D" w:rsidP="00C13A25">
      <w:pPr>
        <w:ind w:left="1" w:hanging="3"/>
        <w:rPr>
          <w:rFonts w:eastAsia="Calibri" w:cs="Times New Roman"/>
          <w:sz w:val="28"/>
          <w:szCs w:val="28"/>
        </w:rPr>
      </w:pPr>
      <w:r w:rsidRPr="00FB42FD">
        <w:rPr>
          <w:rFonts w:eastAsia="Calibri" w:cs="Times New Roman"/>
          <w:sz w:val="28"/>
          <w:szCs w:val="28"/>
        </w:rPr>
        <w:t xml:space="preserve">   </w:t>
      </w:r>
      <w:r w:rsidR="00C13A25">
        <w:rPr>
          <w:rFonts w:eastAsia="Calibri" w:cs="Times New Roman"/>
          <w:sz w:val="28"/>
          <w:szCs w:val="28"/>
        </w:rPr>
        <w:t xml:space="preserve">      </w:t>
      </w:r>
      <w:r w:rsidRPr="00FB42FD">
        <w:rPr>
          <w:rFonts w:eastAsia="Calibri" w:cs="Times New Roman"/>
          <w:sz w:val="28"/>
          <w:szCs w:val="28"/>
        </w:rPr>
        <w:t>Керівництво закладу сприяє та вживає заходів для розроблення та реалізації індивідуальних освітніх траєкторій.</w:t>
      </w:r>
    </w:p>
    <w:p w:rsidR="00C13A25" w:rsidRPr="00FB42FD" w:rsidRDefault="00C13A25" w:rsidP="00C13A25">
      <w:pPr>
        <w:ind w:left="1" w:hanging="3"/>
        <w:rPr>
          <w:rFonts w:eastAsia="Calibri" w:cs="Times New Roman"/>
          <w:sz w:val="28"/>
          <w:szCs w:val="28"/>
        </w:rPr>
      </w:pPr>
    </w:p>
    <w:p w:rsidR="00C13A25" w:rsidRDefault="00191A9D" w:rsidP="00C13A25">
      <w:pPr>
        <w:ind w:left="1" w:hanging="3"/>
        <w:jc w:val="center"/>
        <w:rPr>
          <w:rFonts w:eastAsia="Calibri" w:cs="Times New Roman"/>
          <w:b/>
          <w:sz w:val="28"/>
          <w:szCs w:val="28"/>
        </w:rPr>
      </w:pPr>
      <w:r w:rsidRPr="00FB42FD">
        <w:rPr>
          <w:rFonts w:eastAsia="Calibri" w:cs="Times New Roman"/>
          <w:b/>
          <w:sz w:val="28"/>
          <w:szCs w:val="28"/>
        </w:rPr>
        <w:t>4.5.Формування та забезпечення реалізації</w:t>
      </w:r>
    </w:p>
    <w:p w:rsidR="00191A9D" w:rsidRPr="00FB42FD" w:rsidRDefault="00191A9D" w:rsidP="00C13A25">
      <w:pPr>
        <w:ind w:left="1" w:hanging="3"/>
        <w:jc w:val="center"/>
        <w:rPr>
          <w:rFonts w:eastAsia="Calibri" w:cs="Times New Roman"/>
          <w:b/>
          <w:sz w:val="28"/>
          <w:szCs w:val="28"/>
        </w:rPr>
      </w:pPr>
      <w:r w:rsidRPr="00FB42FD">
        <w:rPr>
          <w:rFonts w:eastAsia="Calibri" w:cs="Times New Roman"/>
          <w:b/>
          <w:sz w:val="28"/>
          <w:szCs w:val="28"/>
        </w:rPr>
        <w:t>політики академічної доброчесності.</w:t>
      </w:r>
    </w:p>
    <w:p w:rsidR="00191A9D" w:rsidRPr="00FB42FD" w:rsidRDefault="00C13A25" w:rsidP="00C13A25">
      <w:pPr>
        <w:ind w:left="1" w:hanging="3"/>
        <w:rPr>
          <w:rFonts w:eastAsia="Calibri" w:cs="Times New Roman"/>
          <w:sz w:val="28"/>
          <w:szCs w:val="28"/>
        </w:rPr>
      </w:pPr>
      <w:r>
        <w:rPr>
          <w:rFonts w:eastAsia="Calibri" w:cs="Times New Roman"/>
          <w:sz w:val="28"/>
          <w:szCs w:val="28"/>
        </w:rPr>
        <w:t xml:space="preserve">                У </w:t>
      </w:r>
      <w:r w:rsidR="00191A9D" w:rsidRPr="00FB42FD">
        <w:rPr>
          <w:rFonts w:eastAsia="Calibri" w:cs="Times New Roman"/>
          <w:sz w:val="28"/>
          <w:szCs w:val="28"/>
        </w:rPr>
        <w:t xml:space="preserve">закладі наказом керівника затверджено Положення про академічну доброчесність учасників освітнього процесу Ліцею №10 </w:t>
      </w:r>
      <w:proofErr w:type="spellStart"/>
      <w:r w:rsidR="00191A9D" w:rsidRPr="00FB42FD">
        <w:rPr>
          <w:rFonts w:eastAsia="Calibri" w:cs="Times New Roman"/>
          <w:sz w:val="28"/>
          <w:szCs w:val="28"/>
        </w:rPr>
        <w:t>Новокаховської</w:t>
      </w:r>
      <w:proofErr w:type="spellEnd"/>
      <w:r w:rsidR="00191A9D" w:rsidRPr="00FB42FD">
        <w:rPr>
          <w:rFonts w:eastAsia="Calibri" w:cs="Times New Roman"/>
          <w:sz w:val="28"/>
          <w:szCs w:val="28"/>
        </w:rPr>
        <w:t xml:space="preserve"> міської ради Херсонської області та створено комісію з питань академічної доброчесності та етики педагогічних працівників. П</w:t>
      </w:r>
      <w:r>
        <w:rPr>
          <w:rFonts w:eastAsia="Calibri" w:cs="Times New Roman"/>
          <w:sz w:val="28"/>
          <w:szCs w:val="28"/>
        </w:rPr>
        <w:t xml:space="preserve">оложення містить інформацію про </w:t>
      </w:r>
      <w:r w:rsidR="00191A9D" w:rsidRPr="00FB42FD">
        <w:rPr>
          <w:rFonts w:eastAsia="Calibri" w:cs="Times New Roman"/>
          <w:sz w:val="28"/>
          <w:szCs w:val="28"/>
        </w:rPr>
        <w:t xml:space="preserve">принципи, норми етики та забезпечення академічної доброчесності, види відповідальності за порушення академічної доброчесності. До розробки Положення залучалися учителі </w:t>
      </w:r>
      <w:r w:rsidR="00191A9D" w:rsidRPr="00FB42FD">
        <w:rPr>
          <w:rFonts w:eastAsia="Calibri" w:cs="Times New Roman"/>
          <w:sz w:val="28"/>
          <w:szCs w:val="28"/>
        </w:rPr>
        <w:lastRenderedPageBreak/>
        <w:t xml:space="preserve">та представники учнівського самоврядування. Переважна більшість здобувачів освіти та педагогічних працівників поінформовані про необхідність дотримуватися академічної доброчесності. Так, за результатами анкетування 70% опитаних здобувачів освіти зазначають, що бесіди про важливість дотримання академічної доброчесності з ними проводяться регулярно. </w:t>
      </w:r>
    </w:p>
    <w:p w:rsidR="00191A9D" w:rsidRPr="00FB42FD" w:rsidRDefault="00191A9D" w:rsidP="00C13A25">
      <w:pPr>
        <w:ind w:left="1" w:hanging="3"/>
        <w:rPr>
          <w:rFonts w:eastAsia="Calibri" w:cs="Times New Roman"/>
          <w:sz w:val="28"/>
          <w:szCs w:val="28"/>
        </w:rPr>
      </w:pPr>
      <w:r w:rsidRPr="00FB42FD">
        <w:rPr>
          <w:rFonts w:eastAsia="Calibri" w:cs="Times New Roman"/>
          <w:sz w:val="28"/>
          <w:szCs w:val="28"/>
        </w:rPr>
        <w:t xml:space="preserve">   </w:t>
      </w:r>
      <w:r w:rsidR="00C13A25">
        <w:rPr>
          <w:rFonts w:eastAsia="Calibri" w:cs="Times New Roman"/>
          <w:sz w:val="28"/>
          <w:szCs w:val="28"/>
        </w:rPr>
        <w:t xml:space="preserve">         </w:t>
      </w:r>
      <w:r w:rsidRPr="00FB42FD">
        <w:rPr>
          <w:rFonts w:eastAsia="Calibri" w:cs="Times New Roman"/>
          <w:sz w:val="28"/>
          <w:szCs w:val="28"/>
        </w:rPr>
        <w:t>У закладі забезпечується проведення освітніх та інформаційних заходів, спрямованих на формування в учасників освітнього процесу негативного ставлення до корупції. Так, 95% опитаних педагогів вказують, що з усіма учасниками освітнього процесу проводяться заходи, спрямовані на формування негативного ставлення до корупції. Здобувачі освіти зазначають, що з ними проводяться  бесіди про негативне ставлення до корупції, зокрема, під час навчальних занять.</w:t>
      </w:r>
    </w:p>
    <w:p w:rsidR="00191A9D" w:rsidRPr="00FB42FD" w:rsidRDefault="00191A9D" w:rsidP="00C13A25">
      <w:pPr>
        <w:ind w:left="1" w:hanging="3"/>
        <w:rPr>
          <w:rFonts w:eastAsia="Calibri" w:cs="Times New Roman"/>
          <w:sz w:val="28"/>
          <w:szCs w:val="28"/>
        </w:rPr>
      </w:pPr>
      <w:r w:rsidRPr="00FB42FD">
        <w:rPr>
          <w:rFonts w:eastAsia="Calibri" w:cs="Times New Roman"/>
          <w:sz w:val="28"/>
          <w:szCs w:val="28"/>
        </w:rPr>
        <w:t xml:space="preserve">   </w:t>
      </w:r>
      <w:r w:rsidR="00C13A25">
        <w:rPr>
          <w:rFonts w:eastAsia="Calibri" w:cs="Times New Roman"/>
          <w:sz w:val="28"/>
          <w:szCs w:val="28"/>
        </w:rPr>
        <w:t xml:space="preserve">       </w:t>
      </w:r>
      <w:r w:rsidRPr="00FB42FD">
        <w:rPr>
          <w:rFonts w:eastAsia="Calibri" w:cs="Times New Roman"/>
          <w:sz w:val="28"/>
          <w:szCs w:val="28"/>
        </w:rPr>
        <w:t xml:space="preserve">У закладі освіти розроблено та оприлюднено на </w:t>
      </w:r>
      <w:proofErr w:type="spellStart"/>
      <w:r w:rsidRPr="00FB42FD">
        <w:rPr>
          <w:rFonts w:eastAsia="Calibri" w:cs="Times New Roman"/>
          <w:sz w:val="28"/>
          <w:szCs w:val="28"/>
        </w:rPr>
        <w:t>вебсайті</w:t>
      </w:r>
      <w:proofErr w:type="spellEnd"/>
      <w:r w:rsidRPr="00FB42FD">
        <w:rPr>
          <w:rFonts w:eastAsia="Calibri" w:cs="Times New Roman"/>
          <w:sz w:val="28"/>
          <w:szCs w:val="28"/>
        </w:rPr>
        <w:t xml:space="preserve"> Положення про внутрішню систему забезпечення якості освіти. У його розробленні взяли участь близько половини педагогів, про що свідчать результати анкетування.</w:t>
      </w:r>
    </w:p>
    <w:p w:rsidR="00191A9D" w:rsidRPr="00FB42FD" w:rsidRDefault="00191A9D" w:rsidP="00C13A25">
      <w:pPr>
        <w:ind w:left="1" w:hanging="3"/>
        <w:rPr>
          <w:rFonts w:eastAsia="Calibri" w:cs="Times New Roman"/>
          <w:sz w:val="28"/>
          <w:szCs w:val="28"/>
        </w:rPr>
      </w:pPr>
      <w:r w:rsidRPr="00FB42FD">
        <w:rPr>
          <w:rFonts w:eastAsia="Calibri" w:cs="Times New Roman"/>
          <w:sz w:val="28"/>
          <w:szCs w:val="28"/>
        </w:rPr>
        <w:t xml:space="preserve">Документ містить: стратегію та процедури забезпечення якості освіти; напрями для проведення </w:t>
      </w:r>
      <w:proofErr w:type="spellStart"/>
      <w:r w:rsidRPr="00FB42FD">
        <w:rPr>
          <w:rFonts w:eastAsia="Calibri" w:cs="Times New Roman"/>
          <w:sz w:val="28"/>
          <w:szCs w:val="28"/>
        </w:rPr>
        <w:t>самооцінювання</w:t>
      </w:r>
      <w:proofErr w:type="spellEnd"/>
      <w:r w:rsidRPr="00FB42FD">
        <w:rPr>
          <w:rFonts w:eastAsia="Calibri" w:cs="Times New Roman"/>
          <w:sz w:val="28"/>
          <w:szCs w:val="28"/>
        </w:rPr>
        <w:t xml:space="preserve"> якості освітньої діяльності; критерії, правила і процедури оцінювання напрямів: освітнє середовище закладу освіти, система оцінювання здобувачів освіти, управлінські процеси, педагогічна діяльність педагогічних працівників; зокрема, критерії оцінювання роботи вчителя, результативність професійної діяльності та критерії визначення професійного розвитку, визначення результатів освітньої діяльності на основі </w:t>
      </w:r>
      <w:proofErr w:type="spellStart"/>
      <w:r w:rsidRPr="00FB42FD">
        <w:rPr>
          <w:rFonts w:eastAsia="Calibri" w:cs="Times New Roman"/>
          <w:sz w:val="28"/>
          <w:szCs w:val="28"/>
        </w:rPr>
        <w:t>компетентнісного</w:t>
      </w:r>
      <w:proofErr w:type="spellEnd"/>
      <w:r w:rsidRPr="00FB42FD">
        <w:rPr>
          <w:rFonts w:eastAsia="Calibri" w:cs="Times New Roman"/>
          <w:sz w:val="28"/>
          <w:szCs w:val="28"/>
        </w:rPr>
        <w:t xml:space="preserve"> підходу.</w:t>
      </w:r>
    </w:p>
    <w:p w:rsidR="00191A9D" w:rsidRPr="00FB42FD" w:rsidRDefault="00C13A25" w:rsidP="00C13A25">
      <w:pPr>
        <w:ind w:left="1" w:hanging="3"/>
        <w:rPr>
          <w:rFonts w:eastAsia="Calibri" w:cs="Times New Roman"/>
          <w:sz w:val="28"/>
          <w:szCs w:val="28"/>
        </w:rPr>
      </w:pPr>
      <w:r>
        <w:rPr>
          <w:rFonts w:eastAsia="Calibri" w:cs="Times New Roman"/>
          <w:sz w:val="28"/>
          <w:szCs w:val="28"/>
        </w:rPr>
        <w:t xml:space="preserve">              </w:t>
      </w:r>
      <w:r w:rsidR="00191A9D" w:rsidRPr="00FB42FD">
        <w:rPr>
          <w:rFonts w:eastAsia="Calibri" w:cs="Times New Roman"/>
          <w:sz w:val="28"/>
          <w:szCs w:val="28"/>
        </w:rPr>
        <w:t xml:space="preserve">Положенням визначено періодичність </w:t>
      </w:r>
      <w:proofErr w:type="spellStart"/>
      <w:r w:rsidR="00191A9D" w:rsidRPr="00FB42FD">
        <w:rPr>
          <w:rFonts w:eastAsia="Calibri" w:cs="Times New Roman"/>
          <w:sz w:val="28"/>
          <w:szCs w:val="28"/>
        </w:rPr>
        <w:t>самооцінювання</w:t>
      </w:r>
      <w:proofErr w:type="spellEnd"/>
      <w:r w:rsidR="00191A9D" w:rsidRPr="00FB42FD">
        <w:rPr>
          <w:rFonts w:eastAsia="Calibri" w:cs="Times New Roman"/>
          <w:sz w:val="28"/>
          <w:szCs w:val="28"/>
        </w:rPr>
        <w:t xml:space="preserve">, методи збору інформації. Визначено алгоритм узагальнення результатів вивчення  освітньої діяльності закладу та визначення рівня її якості, що передбачає щорічне звітування за результатами </w:t>
      </w:r>
      <w:proofErr w:type="spellStart"/>
      <w:r w:rsidR="00191A9D" w:rsidRPr="00FB42FD">
        <w:rPr>
          <w:rFonts w:eastAsia="Calibri" w:cs="Times New Roman"/>
          <w:sz w:val="28"/>
          <w:szCs w:val="28"/>
        </w:rPr>
        <w:t>самооцінювання</w:t>
      </w:r>
      <w:proofErr w:type="spellEnd"/>
      <w:r w:rsidR="00191A9D" w:rsidRPr="00FB42FD">
        <w:rPr>
          <w:rFonts w:eastAsia="Calibri" w:cs="Times New Roman"/>
          <w:sz w:val="28"/>
          <w:szCs w:val="28"/>
        </w:rPr>
        <w:t xml:space="preserve">. Також визначено алгоритм планування на наступний навчальний рік, що включає шляхи удосконалення якості освітньої діяльності та якості освіти за результатами </w:t>
      </w:r>
      <w:proofErr w:type="spellStart"/>
      <w:r w:rsidR="00191A9D" w:rsidRPr="00FB42FD">
        <w:rPr>
          <w:rFonts w:eastAsia="Calibri" w:cs="Times New Roman"/>
          <w:sz w:val="28"/>
          <w:szCs w:val="28"/>
        </w:rPr>
        <w:t>самооцінювання</w:t>
      </w:r>
      <w:proofErr w:type="spellEnd"/>
      <w:r w:rsidR="00191A9D" w:rsidRPr="00FB42FD">
        <w:rPr>
          <w:rFonts w:eastAsia="Calibri" w:cs="Times New Roman"/>
          <w:sz w:val="28"/>
          <w:szCs w:val="28"/>
        </w:rPr>
        <w:t>.</w:t>
      </w:r>
    </w:p>
    <w:p w:rsidR="00191A9D" w:rsidRPr="00CE11DB" w:rsidRDefault="00191A9D"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rPr>
          <w:rFonts w:cs="Times New Roman"/>
          <w:sz w:val="28"/>
          <w:szCs w:val="28"/>
        </w:rPr>
      </w:pPr>
      <w:r w:rsidRPr="00FB42FD">
        <w:rPr>
          <w:rFonts w:cs="Times New Roman"/>
          <w:b/>
          <w:sz w:val="28"/>
          <w:szCs w:val="28"/>
        </w:rPr>
        <w:t xml:space="preserve">        </w:t>
      </w:r>
    </w:p>
    <w:p w:rsidR="0066776C" w:rsidRPr="00C13A25" w:rsidRDefault="005460F7">
      <w:pPr>
        <w:pBdr>
          <w:top w:val="nil"/>
          <w:left w:val="nil"/>
          <w:bottom w:val="nil"/>
          <w:right w:val="nil"/>
          <w:between w:val="nil"/>
        </w:pBdr>
        <w:spacing w:line="276" w:lineRule="auto"/>
        <w:ind w:left="1" w:hanging="3"/>
        <w:jc w:val="center"/>
        <w:rPr>
          <w:rFonts w:cs="Times New Roman"/>
          <w:color w:val="000000"/>
          <w:sz w:val="28"/>
          <w:szCs w:val="28"/>
          <w:u w:val="single"/>
        </w:rPr>
      </w:pPr>
      <w:r w:rsidRPr="00C13A25">
        <w:rPr>
          <w:rFonts w:cs="Times New Roman"/>
          <w:b/>
          <w:color w:val="000000"/>
          <w:sz w:val="28"/>
          <w:szCs w:val="28"/>
          <w:u w:val="single"/>
        </w:rPr>
        <w:t>Аналіз виховної роботи за 202</w:t>
      </w:r>
      <w:r w:rsidRPr="00C13A25">
        <w:rPr>
          <w:rFonts w:cs="Times New Roman"/>
          <w:b/>
          <w:sz w:val="28"/>
          <w:szCs w:val="28"/>
          <w:u w:val="single"/>
        </w:rPr>
        <w:t>2</w:t>
      </w:r>
      <w:r w:rsidRPr="00C13A25">
        <w:rPr>
          <w:rFonts w:cs="Times New Roman"/>
          <w:b/>
          <w:color w:val="000000"/>
          <w:sz w:val="28"/>
          <w:szCs w:val="28"/>
          <w:u w:val="single"/>
        </w:rPr>
        <w:t>/202</w:t>
      </w:r>
      <w:r w:rsidRPr="00C13A25">
        <w:rPr>
          <w:rFonts w:cs="Times New Roman"/>
          <w:b/>
          <w:sz w:val="28"/>
          <w:szCs w:val="28"/>
          <w:u w:val="single"/>
        </w:rPr>
        <w:t>3</w:t>
      </w:r>
      <w:r w:rsidRPr="00C13A25">
        <w:rPr>
          <w:rFonts w:cs="Times New Roman"/>
          <w:color w:val="000000"/>
          <w:sz w:val="28"/>
          <w:szCs w:val="28"/>
          <w:u w:val="single"/>
        </w:rPr>
        <w:t xml:space="preserve"> </w:t>
      </w:r>
      <w:proofErr w:type="spellStart"/>
      <w:r w:rsidRPr="00C13A25">
        <w:rPr>
          <w:rFonts w:cs="Times New Roman"/>
          <w:b/>
          <w:color w:val="000000"/>
          <w:sz w:val="28"/>
          <w:szCs w:val="28"/>
          <w:u w:val="single"/>
        </w:rPr>
        <w:t>н.р</w:t>
      </w:r>
      <w:proofErr w:type="spellEnd"/>
      <w:r w:rsidRPr="00C13A25">
        <w:rPr>
          <w:rFonts w:cs="Times New Roman"/>
          <w:b/>
          <w:color w:val="000000"/>
          <w:sz w:val="28"/>
          <w:szCs w:val="28"/>
          <w:u w:val="single"/>
        </w:rPr>
        <w:t>.</w:t>
      </w:r>
    </w:p>
    <w:p w:rsidR="0066776C" w:rsidRDefault="0066776C">
      <w:pPr>
        <w:pBdr>
          <w:top w:val="nil"/>
          <w:left w:val="nil"/>
          <w:bottom w:val="nil"/>
          <w:right w:val="nil"/>
          <w:between w:val="nil"/>
        </w:pBdr>
        <w:spacing w:line="276" w:lineRule="auto"/>
        <w:ind w:left="1" w:hanging="3"/>
        <w:jc w:val="both"/>
        <w:rPr>
          <w:rFonts w:cs="Times New Roman"/>
          <w:color w:val="000000"/>
          <w:sz w:val="28"/>
          <w:szCs w:val="28"/>
        </w:rPr>
      </w:pP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w:t>
      </w:r>
      <w:r w:rsidR="00C13A25">
        <w:rPr>
          <w:rFonts w:cs="Times New Roman"/>
          <w:sz w:val="28"/>
          <w:szCs w:val="28"/>
        </w:rPr>
        <w:t xml:space="preserve">    </w:t>
      </w:r>
      <w:r>
        <w:rPr>
          <w:rFonts w:cs="Times New Roman"/>
          <w:sz w:val="28"/>
          <w:szCs w:val="28"/>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виховання справжнього патріота України.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66776C" w:rsidRDefault="005460F7"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Основою виховного процесу у закладі є людина як найвища цінність.</w:t>
      </w:r>
    </w:p>
    <w:p w:rsidR="0066776C" w:rsidRDefault="005460F7"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Виховна проблема ЗДВР - «Формування творчої особистості, соціально активного громадянина України і світу через впровадження педагогіки партнерства».</w:t>
      </w:r>
    </w:p>
    <w:p w:rsidR="0066776C" w:rsidRDefault="005460F7"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ВИХОВНУ ДІЯЛЬНІСТЬ СПРЯМОВАНО ЗА ПРИНЦИПАМИ:</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lastRenderedPageBreak/>
        <w:t>▪ системності;</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національної спрямованості;</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гуманізації та демократизації;</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творчої діяльності;</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самостійності і самореалізації;</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врахування інтересів, запитів різних категорій учнів.</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ВИХОВАННЯ ШКОЛЯРІВ РЕАЛІЗУЮТЬСЯ В ПРОЦЕСІ ОРГАНІЗАЦІЇ :</w:t>
      </w:r>
    </w:p>
    <w:p w:rsidR="0066776C" w:rsidRDefault="005460F7"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освітньої  діяльності;</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позаурочної та позакласної діяльності;</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роботи органів учнівського врядування;</w:t>
      </w:r>
    </w:p>
    <w:p w:rsidR="0066776C" w:rsidRDefault="005460F7" w:rsidP="00C13A25">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взаємодії з батьками.</w:t>
      </w:r>
    </w:p>
    <w:p w:rsidR="0066776C" w:rsidRDefault="00C069AF"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C13A25">
        <w:rPr>
          <w:rFonts w:cs="Times New Roman"/>
          <w:sz w:val="28"/>
          <w:szCs w:val="28"/>
        </w:rPr>
        <w:t xml:space="preserve">      </w:t>
      </w:r>
      <w:r>
        <w:rPr>
          <w:rFonts w:cs="Times New Roman"/>
          <w:sz w:val="28"/>
          <w:szCs w:val="28"/>
        </w:rPr>
        <w:t xml:space="preserve">Виховна робота в Ліцеї №10 </w:t>
      </w:r>
      <w:proofErr w:type="spellStart"/>
      <w:r>
        <w:rPr>
          <w:rFonts w:cs="Times New Roman"/>
          <w:sz w:val="28"/>
          <w:szCs w:val="28"/>
        </w:rPr>
        <w:t>Новокаховської</w:t>
      </w:r>
      <w:proofErr w:type="spellEnd"/>
      <w:r>
        <w:rPr>
          <w:rFonts w:cs="Times New Roman"/>
          <w:sz w:val="28"/>
          <w:szCs w:val="28"/>
        </w:rPr>
        <w:t xml:space="preserve"> міської ради </w:t>
      </w:r>
      <w:r w:rsidR="005460F7">
        <w:rPr>
          <w:rFonts w:cs="Times New Roman"/>
          <w:sz w:val="28"/>
          <w:szCs w:val="28"/>
        </w:rPr>
        <w:t>у</w:t>
      </w:r>
      <w:r w:rsidR="00C13A25">
        <w:rPr>
          <w:rFonts w:cs="Times New Roman"/>
          <w:sz w:val="28"/>
          <w:szCs w:val="28"/>
        </w:rPr>
        <w:t xml:space="preserve"> 2022/2023 навчальному ро</w:t>
      </w:r>
      <w:r>
        <w:rPr>
          <w:rFonts w:cs="Times New Roman"/>
          <w:sz w:val="28"/>
          <w:szCs w:val="28"/>
        </w:rPr>
        <w:t>ці</w:t>
      </w:r>
      <w:r w:rsidR="005460F7">
        <w:rPr>
          <w:rFonts w:cs="Times New Roman"/>
          <w:sz w:val="28"/>
          <w:szCs w:val="28"/>
        </w:rPr>
        <w:t xml:space="preserve"> була спрямована на виконання завдань, поставлених Конвенці</w:t>
      </w:r>
      <w:r>
        <w:rPr>
          <w:rFonts w:cs="Times New Roman"/>
          <w:sz w:val="28"/>
          <w:szCs w:val="28"/>
        </w:rPr>
        <w:t>є</w:t>
      </w:r>
      <w:r w:rsidR="005460F7">
        <w:rPr>
          <w:rFonts w:cs="Times New Roman"/>
          <w:sz w:val="28"/>
          <w:szCs w:val="28"/>
        </w:rPr>
        <w:t xml:space="preserve">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w:t>
      </w:r>
      <w:proofErr w:type="spellStart"/>
      <w:r w:rsidR="005460F7">
        <w:rPr>
          <w:rFonts w:cs="Times New Roman"/>
          <w:sz w:val="28"/>
          <w:szCs w:val="28"/>
        </w:rPr>
        <w:t>проєктом</w:t>
      </w:r>
      <w:proofErr w:type="spellEnd"/>
      <w:r w:rsidR="005460F7">
        <w:rPr>
          <w:rFonts w:cs="Times New Roman"/>
          <w:sz w:val="28"/>
          <w:szCs w:val="28"/>
        </w:rPr>
        <w:t xml:space="preserve"> «Безпечна школа» (</w:t>
      </w:r>
      <w:proofErr w:type="spellStart"/>
      <w:r w:rsidR="005460F7">
        <w:rPr>
          <w:rFonts w:cs="Times New Roman"/>
          <w:sz w:val="28"/>
          <w:szCs w:val="28"/>
        </w:rPr>
        <w:t>антибулінг</w:t>
      </w:r>
      <w:proofErr w:type="spellEnd"/>
      <w:r w:rsidR="005460F7">
        <w:rPr>
          <w:rFonts w:cs="Times New Roman"/>
          <w:sz w:val="28"/>
          <w:szCs w:val="28"/>
        </w:rPr>
        <w:t>), методичними рекомендаціями з деяких питань організації в закладах освіти виховної роботи, наказів, листі</w:t>
      </w:r>
      <w:r w:rsidR="00C13A25">
        <w:rPr>
          <w:rFonts w:cs="Times New Roman"/>
          <w:sz w:val="28"/>
          <w:szCs w:val="28"/>
        </w:rPr>
        <w:t>в та розпоряджень міського відділу освіти</w:t>
      </w:r>
      <w:r>
        <w:rPr>
          <w:rFonts w:cs="Times New Roman"/>
          <w:sz w:val="28"/>
          <w:szCs w:val="28"/>
        </w:rPr>
        <w:t xml:space="preserve"> </w:t>
      </w:r>
      <w:proofErr w:type="spellStart"/>
      <w:r>
        <w:rPr>
          <w:rFonts w:cs="Times New Roman"/>
          <w:sz w:val="28"/>
          <w:szCs w:val="28"/>
        </w:rPr>
        <w:t>Новокаховської</w:t>
      </w:r>
      <w:proofErr w:type="spellEnd"/>
      <w:r w:rsidR="00423ED1">
        <w:rPr>
          <w:rFonts w:cs="Times New Roman"/>
          <w:sz w:val="28"/>
          <w:szCs w:val="28"/>
        </w:rPr>
        <w:t xml:space="preserve"> міської ради.</w:t>
      </w:r>
    </w:p>
    <w:p w:rsidR="0066776C" w:rsidRDefault="00423ED1"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Управління виховною роботою у закладі здійснюють заступник директора з навчально-виховної роботи, педагог-організатор, соціальний педагог, практичний психолог, працює методичне</w:t>
      </w:r>
      <w:r>
        <w:rPr>
          <w:rFonts w:cs="Times New Roman"/>
          <w:sz w:val="28"/>
          <w:szCs w:val="28"/>
        </w:rPr>
        <w:t xml:space="preserve">  об’єднання класних керівників </w:t>
      </w:r>
      <w:r w:rsidR="005460F7">
        <w:rPr>
          <w:rFonts w:cs="Times New Roman"/>
          <w:sz w:val="28"/>
          <w:szCs w:val="28"/>
        </w:rPr>
        <w:t>1 – 11 класів – керівник</w:t>
      </w:r>
      <w:r>
        <w:rPr>
          <w:rFonts w:cs="Times New Roman"/>
          <w:sz w:val="28"/>
          <w:szCs w:val="28"/>
        </w:rPr>
        <w:t xml:space="preserve"> </w:t>
      </w:r>
      <w:proofErr w:type="spellStart"/>
      <w:r>
        <w:rPr>
          <w:rFonts w:cs="Times New Roman"/>
          <w:sz w:val="28"/>
          <w:szCs w:val="28"/>
        </w:rPr>
        <w:t>Птіцина</w:t>
      </w:r>
      <w:proofErr w:type="spellEnd"/>
      <w:r>
        <w:rPr>
          <w:rFonts w:cs="Times New Roman"/>
          <w:sz w:val="28"/>
          <w:szCs w:val="28"/>
        </w:rPr>
        <w:t xml:space="preserve"> Є.В. </w:t>
      </w:r>
    </w:p>
    <w:p w:rsidR="0066776C" w:rsidRDefault="005460F7"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Виховна діяльність здійснювалась у відповідності до наступних ключових напрямів:</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військово-патріотичне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громадсько-правове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екологічне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художньо-естетичне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lastRenderedPageBreak/>
        <w:t>•         родинно-сімейне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моральне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профорієнтаційне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превентивне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формування здорового способу життя;</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розвиток творчих здібностей.</w:t>
      </w:r>
    </w:p>
    <w:p w:rsidR="0066776C" w:rsidRDefault="005460F7" w:rsidP="00C069AF">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Та відповідно д</w:t>
      </w:r>
      <w:r w:rsidR="00C069AF">
        <w:rPr>
          <w:rFonts w:cs="Times New Roman"/>
          <w:sz w:val="28"/>
          <w:szCs w:val="28"/>
        </w:rPr>
        <w:t>о основних орієнтирів виховання:</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ціннісне ставлення до себе;</w:t>
      </w:r>
    </w:p>
    <w:p w:rsidR="0066776C" w:rsidRDefault="005460F7" w:rsidP="00C069AF">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ціннісне ставлення до сім'ї, родини, людей;</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ціннісне ставлення особистості до суспільства і держави;</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ціннісне ставлення до праці;</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ціннісне ставлення до природи;</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ціннісне ст</w:t>
      </w:r>
      <w:r w:rsidR="00672BCB">
        <w:rPr>
          <w:rFonts w:cs="Times New Roman"/>
          <w:sz w:val="28"/>
          <w:szCs w:val="28"/>
        </w:rPr>
        <w:t>авлення до культури і мистецтва</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Основною метою у вихованні учнів у 2022-2023  навчальному році є продовження формування громадянина, патріота, </w:t>
      </w:r>
      <w:proofErr w:type="spellStart"/>
      <w:r>
        <w:rPr>
          <w:rFonts w:cs="Times New Roman"/>
          <w:sz w:val="28"/>
          <w:szCs w:val="28"/>
        </w:rPr>
        <w:t>інтелектуально</w:t>
      </w:r>
      <w:proofErr w:type="spellEnd"/>
      <w:r>
        <w:rPr>
          <w:rFonts w:cs="Times New Roman"/>
          <w:sz w:val="28"/>
          <w:szCs w:val="28"/>
        </w:rPr>
        <w:t xml:space="preserve">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66776C" w:rsidRDefault="00672BCB"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66776C" w:rsidRDefault="00423ED1"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Навчальний рік 2022-2023 розпочався не у простих умовах. Війна, повітряна тривога, укриття.  </w:t>
      </w:r>
    </w:p>
    <w:p w:rsidR="0066776C" w:rsidRDefault="00672BCB"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В сьогоднішніх реаліях, </w:t>
      </w:r>
      <w:r w:rsidR="00423ED1">
        <w:rPr>
          <w:rFonts w:cs="Times New Roman"/>
          <w:sz w:val="28"/>
          <w:szCs w:val="28"/>
        </w:rPr>
        <w:t>під час повномасштабної війни, н</w:t>
      </w:r>
      <w:r w:rsidR="005460F7">
        <w:rPr>
          <w:rFonts w:cs="Times New Roman"/>
          <w:sz w:val="28"/>
          <w:szCs w:val="28"/>
        </w:rPr>
        <w:t>а жаль</w:t>
      </w:r>
      <w:r w:rsidR="00423ED1">
        <w:rPr>
          <w:rFonts w:cs="Times New Roman"/>
          <w:sz w:val="28"/>
          <w:szCs w:val="28"/>
        </w:rPr>
        <w:t>,</w:t>
      </w:r>
      <w:r w:rsidR="005460F7">
        <w:rPr>
          <w:rFonts w:cs="Times New Roman"/>
          <w:sz w:val="28"/>
          <w:szCs w:val="28"/>
        </w:rPr>
        <w:t xml:space="preserve"> дуже часто оголошується повітряна тривога.  Тому вкрай важливо свідомо ставитись до свого життя та </w:t>
      </w:r>
      <w:proofErr w:type="spellStart"/>
      <w:r w:rsidR="005460F7">
        <w:rPr>
          <w:rFonts w:cs="Times New Roman"/>
          <w:sz w:val="28"/>
          <w:szCs w:val="28"/>
        </w:rPr>
        <w:t>здоровʼя</w:t>
      </w:r>
      <w:proofErr w:type="spellEnd"/>
      <w:r w:rsidR="005460F7">
        <w:rPr>
          <w:rFonts w:cs="Times New Roman"/>
          <w:sz w:val="28"/>
          <w:szCs w:val="28"/>
        </w:rPr>
        <w:t xml:space="preserve">, оволодівати життєвими навичками безпечної поведінки, вміти діяти в різних ситуаціях, приймати правильні рішення при виникненні різних </w:t>
      </w:r>
      <w:proofErr w:type="spellStart"/>
      <w:r w:rsidR="005460F7">
        <w:rPr>
          <w:rFonts w:cs="Times New Roman"/>
          <w:sz w:val="28"/>
          <w:szCs w:val="28"/>
        </w:rPr>
        <w:t>обставин.Всі</w:t>
      </w:r>
      <w:proofErr w:type="spellEnd"/>
      <w:r w:rsidR="005460F7">
        <w:rPr>
          <w:rFonts w:cs="Times New Roman"/>
          <w:sz w:val="28"/>
          <w:szCs w:val="28"/>
        </w:rPr>
        <w:t xml:space="preserve"> учасники навчального процесу дотримуються правил щодо оголошення повітряної тривоги.</w:t>
      </w:r>
      <w:r>
        <w:rPr>
          <w:rFonts w:cs="Times New Roman"/>
          <w:sz w:val="28"/>
          <w:szCs w:val="28"/>
        </w:rPr>
        <w:t xml:space="preserve"> </w:t>
      </w:r>
      <w:r w:rsidR="005460F7">
        <w:rPr>
          <w:rFonts w:cs="Times New Roman"/>
          <w:sz w:val="28"/>
          <w:szCs w:val="28"/>
        </w:rPr>
        <w:t>Знання правил безпеки допоможе уникнути загрози і врятувати життя.</w:t>
      </w:r>
    </w:p>
    <w:p w:rsidR="0066776C" w:rsidRDefault="00423ED1"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lastRenderedPageBreak/>
        <w:t xml:space="preserve">       </w:t>
      </w:r>
      <w:r w:rsidR="005460F7">
        <w:rPr>
          <w:rFonts w:cs="Times New Roman"/>
          <w:sz w:val="28"/>
          <w:szCs w:val="28"/>
        </w:rPr>
        <w:t>25 квітня 2023 року у школі було проведено</w:t>
      </w:r>
      <w:r w:rsidR="00672BCB">
        <w:rPr>
          <w:rFonts w:cs="Times New Roman"/>
          <w:sz w:val="28"/>
          <w:szCs w:val="28"/>
        </w:rPr>
        <w:t xml:space="preserve"> Єдиний урок з правил протимінної безпеки та правил поведінки під час повітряної тривоги:</w:t>
      </w:r>
    </w:p>
    <w:p w:rsidR="0066776C" w:rsidRDefault="00672BCB"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д</w:t>
      </w:r>
      <w:r w:rsidR="005460F7">
        <w:rPr>
          <w:rFonts w:cs="Times New Roman"/>
          <w:sz w:val="28"/>
          <w:szCs w:val="28"/>
        </w:rPr>
        <w:t>іємо згідно алгоритму дій, та спускаємось у сховище, де перебуваємо д</w:t>
      </w:r>
      <w:r w:rsidR="00423ED1">
        <w:rPr>
          <w:rFonts w:cs="Times New Roman"/>
          <w:sz w:val="28"/>
          <w:szCs w:val="28"/>
        </w:rPr>
        <w:t>о завершення повітряної тривоги</w:t>
      </w:r>
      <w:r w:rsidR="005460F7">
        <w:rPr>
          <w:rFonts w:cs="Times New Roman"/>
          <w:sz w:val="28"/>
          <w:szCs w:val="28"/>
        </w:rPr>
        <w:t>.</w:t>
      </w:r>
      <w:r>
        <w:rPr>
          <w:rFonts w:cs="Times New Roman"/>
          <w:sz w:val="28"/>
          <w:szCs w:val="28"/>
        </w:rPr>
        <w:t xml:space="preserve"> </w:t>
      </w:r>
      <w:r w:rsidR="005460F7">
        <w:rPr>
          <w:rFonts w:cs="Times New Roman"/>
          <w:sz w:val="28"/>
          <w:szCs w:val="28"/>
        </w:rPr>
        <w:t xml:space="preserve">Педагоги  та учні на початку навчального року були ознайомлені з порядком дій у разі повітряної тривоги, були проведені навчальні заняття. Також алгоритм дій під час повітряної тривоги </w:t>
      </w:r>
      <w:r>
        <w:rPr>
          <w:rFonts w:cs="Times New Roman"/>
          <w:sz w:val="28"/>
          <w:szCs w:val="28"/>
        </w:rPr>
        <w:t>розміще</w:t>
      </w:r>
      <w:r w:rsidR="005419AA">
        <w:rPr>
          <w:rFonts w:cs="Times New Roman"/>
          <w:sz w:val="28"/>
          <w:szCs w:val="28"/>
        </w:rPr>
        <w:t xml:space="preserve">ний у навчальних сайтах, в </w:t>
      </w:r>
      <w:proofErr w:type="spellStart"/>
      <w:r w:rsidR="005419AA">
        <w:rPr>
          <w:rFonts w:cs="Times New Roman"/>
          <w:sz w:val="28"/>
          <w:szCs w:val="28"/>
        </w:rPr>
        <w:t>гугл</w:t>
      </w:r>
      <w:proofErr w:type="spellEnd"/>
      <w:r w:rsidR="005419AA">
        <w:rPr>
          <w:rFonts w:cs="Times New Roman"/>
          <w:sz w:val="28"/>
          <w:szCs w:val="28"/>
        </w:rPr>
        <w:t>-</w:t>
      </w:r>
      <w:r>
        <w:rPr>
          <w:rFonts w:cs="Times New Roman"/>
          <w:sz w:val="28"/>
          <w:szCs w:val="28"/>
        </w:rPr>
        <w:t>класах</w:t>
      </w:r>
      <w:r w:rsidR="005460F7">
        <w:rPr>
          <w:rFonts w:cs="Times New Roman"/>
          <w:sz w:val="28"/>
          <w:szCs w:val="28"/>
        </w:rPr>
        <w:t xml:space="preserve">, для того щоб учні могли краще з ними ознайомитись. </w:t>
      </w:r>
      <w:r>
        <w:rPr>
          <w:rFonts w:cs="Times New Roman"/>
          <w:sz w:val="28"/>
          <w:szCs w:val="28"/>
        </w:rPr>
        <w:t>Уявляємо і готуємось віртуально: с</w:t>
      </w:r>
      <w:r w:rsidR="005460F7">
        <w:rPr>
          <w:rFonts w:cs="Times New Roman"/>
          <w:sz w:val="28"/>
          <w:szCs w:val="28"/>
        </w:rPr>
        <w:t xml:space="preserve">игнал повітряної тривоги лунає і під час проведення виховних заходів, інформаційних хвилинок, бесід, виховних годин, проте всі ми швидко спускаємось у підвал, ніколи не нехтуємо тривогою. У сховищі ми продовжуємо нашу роботу, проводимо </w:t>
      </w:r>
      <w:proofErr w:type="spellStart"/>
      <w:r w:rsidR="005460F7">
        <w:rPr>
          <w:rFonts w:cs="Times New Roman"/>
          <w:sz w:val="28"/>
          <w:szCs w:val="28"/>
        </w:rPr>
        <w:t>уроки</w:t>
      </w:r>
      <w:proofErr w:type="spellEnd"/>
      <w:r w:rsidR="005460F7">
        <w:rPr>
          <w:rFonts w:cs="Times New Roman"/>
          <w:sz w:val="28"/>
          <w:szCs w:val="28"/>
        </w:rPr>
        <w:t xml:space="preserve">, розвантажувальні ігри, стараємось розважити дітей, тим самим уникнути стресової ситуації. Робота вчителів та учнів є швидкою та злагодженою. Також класними керівниками була проведена роз’яснювальна робота щодо правил поведінки у захисній споруді. Практичний психолог, соціальний педагог надають учасникам освітнього процесу психологічну підтримку. Також ознайомили педагогів з порадами: «Як заспокоїти дітей в укритті?». </w:t>
      </w:r>
      <w:r>
        <w:rPr>
          <w:rFonts w:cs="Times New Roman"/>
          <w:sz w:val="28"/>
          <w:szCs w:val="28"/>
        </w:rPr>
        <w:t xml:space="preserve">Всі вчителі нашого навчального закладу пройшли тренінги з психологічної підготовки в умовах війни. </w:t>
      </w:r>
      <w:r w:rsidR="005460F7">
        <w:rPr>
          <w:rFonts w:cs="Times New Roman"/>
          <w:sz w:val="28"/>
          <w:szCs w:val="28"/>
        </w:rPr>
        <w:t>Ознайомили</w:t>
      </w:r>
      <w:r>
        <w:rPr>
          <w:rFonts w:cs="Times New Roman"/>
          <w:sz w:val="28"/>
          <w:szCs w:val="28"/>
        </w:rPr>
        <w:t>ся</w:t>
      </w:r>
      <w:r w:rsidR="005460F7">
        <w:rPr>
          <w:rFonts w:cs="Times New Roman"/>
          <w:sz w:val="28"/>
          <w:szCs w:val="28"/>
        </w:rPr>
        <w:t xml:space="preserve"> з різними ігровими техніками. Дотримуємось всіх правил та рекомендацій. Віримо в ЗСУ та нашу перемогу</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Також у ІІ семестрі у наші</w:t>
      </w:r>
      <w:r w:rsidR="00672BCB">
        <w:rPr>
          <w:rFonts w:cs="Times New Roman"/>
          <w:sz w:val="28"/>
          <w:szCs w:val="28"/>
        </w:rPr>
        <w:t xml:space="preserve">й школі згідно наказу міського відділу освіти  </w:t>
      </w:r>
      <w:proofErr w:type="spellStart"/>
      <w:r w:rsidR="00672BCB">
        <w:rPr>
          <w:rFonts w:cs="Times New Roman"/>
          <w:sz w:val="28"/>
          <w:szCs w:val="28"/>
        </w:rPr>
        <w:t>Новокаховської</w:t>
      </w:r>
      <w:proofErr w:type="spellEnd"/>
      <w:r w:rsidR="00672BCB">
        <w:rPr>
          <w:rFonts w:cs="Times New Roman"/>
          <w:sz w:val="28"/>
          <w:szCs w:val="28"/>
        </w:rPr>
        <w:t xml:space="preserve"> міської ради</w:t>
      </w:r>
      <w:r>
        <w:rPr>
          <w:rFonts w:cs="Times New Roman"/>
          <w:sz w:val="28"/>
          <w:szCs w:val="28"/>
        </w:rPr>
        <w:t xml:space="preserve">,  з’явився </w:t>
      </w:r>
      <w:r w:rsidR="00672BCB">
        <w:rPr>
          <w:rFonts w:cs="Times New Roman"/>
          <w:sz w:val="28"/>
          <w:szCs w:val="28"/>
        </w:rPr>
        <w:t xml:space="preserve">віртуальний </w:t>
      </w:r>
      <w:r>
        <w:rPr>
          <w:rFonts w:cs="Times New Roman"/>
          <w:sz w:val="28"/>
          <w:szCs w:val="28"/>
        </w:rPr>
        <w:t xml:space="preserve">«Клас безпеки». </w:t>
      </w:r>
      <w:r w:rsidR="005419AA">
        <w:rPr>
          <w:rFonts w:cs="Times New Roman"/>
          <w:sz w:val="28"/>
          <w:szCs w:val="28"/>
        </w:rPr>
        <w:t>В ньому учні 1-11 класів мали змогу</w:t>
      </w:r>
      <w:r>
        <w:rPr>
          <w:rFonts w:cs="Times New Roman"/>
          <w:sz w:val="28"/>
          <w:szCs w:val="28"/>
        </w:rPr>
        <w:t xml:space="preserve"> навчатися правилам безпечної поведінки у різних надзвичайних ситуаціях.</w:t>
      </w:r>
    </w:p>
    <w:p w:rsidR="0066776C" w:rsidRDefault="005419AA"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У класі функціонують </w:t>
      </w:r>
      <w:r>
        <w:rPr>
          <w:rFonts w:cs="Times New Roman"/>
          <w:sz w:val="28"/>
          <w:szCs w:val="28"/>
        </w:rPr>
        <w:t xml:space="preserve">віртуальні </w:t>
      </w:r>
      <w:r w:rsidR="005460F7">
        <w:rPr>
          <w:rFonts w:cs="Times New Roman"/>
          <w:sz w:val="28"/>
          <w:szCs w:val="28"/>
        </w:rPr>
        <w:t xml:space="preserve">локації з мінної безпеки, безпеки дорожнього руху, пожежної безпеки, надання </w:t>
      </w:r>
      <w:proofErr w:type="spellStart"/>
      <w:r w:rsidR="005460F7">
        <w:rPr>
          <w:rFonts w:cs="Times New Roman"/>
          <w:sz w:val="28"/>
          <w:szCs w:val="28"/>
        </w:rPr>
        <w:t>домедичної</w:t>
      </w:r>
      <w:proofErr w:type="spellEnd"/>
      <w:r w:rsidR="005460F7">
        <w:rPr>
          <w:rFonts w:cs="Times New Roman"/>
          <w:sz w:val="28"/>
          <w:szCs w:val="28"/>
        </w:rPr>
        <w:t xml:space="preserve"> допомоги та психологічна аптечка.</w:t>
      </w:r>
    </w:p>
    <w:p w:rsidR="0066776C" w:rsidRDefault="005419AA"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Виховна робота в 2022-2023 навчальному році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66776C" w:rsidRDefault="00672BCB" w:rsidP="00672BCB">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Виклики сучасного суспільства ставлять перед системою освіти завдання виховати громадянина-патріота нової формації (ініціативну особистість </w:t>
      </w:r>
      <w:proofErr w:type="spellStart"/>
      <w:r w:rsidR="005460F7">
        <w:rPr>
          <w:rFonts w:cs="Times New Roman"/>
          <w:sz w:val="28"/>
          <w:szCs w:val="28"/>
        </w:rPr>
        <w:t>продуктивно</w:t>
      </w:r>
      <w:proofErr w:type="spellEnd"/>
      <w:r w:rsidR="005460F7">
        <w:rPr>
          <w:rFonts w:cs="Times New Roman"/>
          <w:sz w:val="28"/>
          <w:szCs w:val="28"/>
        </w:rPr>
        <w:t xml:space="preserve">-діяльнісного типу, яка бачить перспективи своєї держави, готова відстоювати її інтереси). Основним документом щодо національно- патріотичного </w:t>
      </w:r>
      <w:r w:rsidR="005460F7">
        <w:rPr>
          <w:rFonts w:cs="Times New Roman"/>
          <w:sz w:val="28"/>
          <w:szCs w:val="28"/>
        </w:rPr>
        <w:lastRenderedPageBreak/>
        <w:t>виховання підростаючого покоління є Стратегія національно- патріотичного виховання дітей та молоді, затверджена Указом Президента України .</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Наш навчальний заклад став для учнів осередком становлення громадянина -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Основним напрямком з виховної роботи стало національно-патріотичне виховання молоді,  превентивне та сімейне виховання, а у 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  а саме:  Указ </w:t>
      </w:r>
      <w:proofErr w:type="spellStart"/>
      <w:r>
        <w:rPr>
          <w:rFonts w:cs="Times New Roman"/>
          <w:sz w:val="28"/>
          <w:szCs w:val="28"/>
        </w:rPr>
        <w:t>Презедента</w:t>
      </w:r>
      <w:proofErr w:type="spellEnd"/>
      <w:r>
        <w:rPr>
          <w:rFonts w:cs="Times New Roman"/>
          <w:sz w:val="28"/>
          <w:szCs w:val="28"/>
        </w:rPr>
        <w:t xml:space="preserve"> України  Про  Національну стратегію з оздоровчої рухової активності в Україні  на період  до 2025 року .</w:t>
      </w:r>
    </w:p>
    <w:p w:rsidR="0066776C" w:rsidRDefault="005460F7" w:rsidP="00672BCB">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Педагогічний  колектив  створює  сприятливі  умови  для поліпшення  рівня  виховного  процесу,  </w:t>
      </w:r>
      <w:proofErr w:type="spellStart"/>
      <w:r>
        <w:rPr>
          <w:rFonts w:cs="Times New Roman"/>
          <w:sz w:val="28"/>
          <w:szCs w:val="28"/>
        </w:rPr>
        <w:t>плідно</w:t>
      </w:r>
      <w:proofErr w:type="spellEnd"/>
      <w:r>
        <w:rPr>
          <w:rFonts w:cs="Times New Roman"/>
          <w:sz w:val="28"/>
          <w:szCs w:val="28"/>
        </w:rPr>
        <w:t xml:space="preserve">  працює  над  виховною  проблемою  «Удосконалення виховної роботи відкритого виховного простору, спрямованого на плекання дитини як суб’єкта власного життя і успіху, оволодіння нею життєвого компетентністю»</w:t>
      </w:r>
    </w:p>
    <w:p w:rsidR="0066776C" w:rsidRDefault="005460F7" w:rsidP="002736DE">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66776C" w:rsidRDefault="005460F7" w:rsidP="002736DE">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0"/>
          <w:id w:val="1103295207"/>
        </w:sdtPr>
        <w:sdtEndPr/>
        <w:sdtContent>
          <w:r w:rsidR="005460F7">
            <w:rPr>
              <w:rFonts w:ascii="Fira Mono" w:eastAsia="Fira Mono" w:hAnsi="Fira Mono" w:cs="Fira Mono"/>
              <w:sz w:val="28"/>
              <w:szCs w:val="28"/>
            </w:rPr>
            <w:t>⮚ Свято першого дзвоника.</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
          <w:id w:val="34550083"/>
        </w:sdtPr>
        <w:sdtEndPr/>
        <w:sdtContent>
          <w:r w:rsidR="005460F7">
            <w:rPr>
              <w:rFonts w:ascii="Fira Mono" w:eastAsia="Fira Mono" w:hAnsi="Fira Mono" w:cs="Fira Mono"/>
              <w:sz w:val="28"/>
              <w:szCs w:val="28"/>
            </w:rPr>
            <w:t>⮚ Проведення інструктажів з учасниками освітнього процесу «Як діяти у випадку тривоги»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
          <w:id w:val="394778397"/>
        </w:sdtPr>
        <w:sdtEndPr/>
        <w:sdtContent>
          <w:r w:rsidR="005460F7">
            <w:rPr>
              <w:rFonts w:ascii="Fira Mono" w:eastAsia="Fira Mono" w:hAnsi="Fira Mono" w:cs="Fira Mono"/>
              <w:sz w:val="28"/>
              <w:szCs w:val="28"/>
            </w:rPr>
            <w:t>⮚ Проведення інформаційної хвилинки для учнів «Як діяти у разі сигналу тривоги? Куди бігти? Найближче укриття у вашій місцевості»</w:t>
          </w:r>
        </w:sdtContent>
      </w:sdt>
    </w:p>
    <w:p w:rsidR="0066776C" w:rsidRDefault="00140646" w:rsidP="002736DE">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
          <w:id w:val="-771855714"/>
        </w:sdtPr>
        <w:sdtEndPr/>
        <w:sdtContent>
          <w:r w:rsidR="005460F7">
            <w:rPr>
              <w:rFonts w:ascii="Fira Mono" w:eastAsia="Fira Mono" w:hAnsi="Fira Mono" w:cs="Fira Mono"/>
              <w:sz w:val="28"/>
              <w:szCs w:val="28"/>
            </w:rPr>
            <w:t>⮚ Проведення Олімпійського тижня</w:t>
          </w:r>
        </w:sdtContent>
      </w:sdt>
    </w:p>
    <w:p w:rsidR="0066776C" w:rsidRDefault="00140646" w:rsidP="002736DE">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
          <w:id w:val="-2039890987"/>
        </w:sdtPr>
        <w:sdtEndPr/>
        <w:sdtContent>
          <w:r w:rsidR="005460F7">
            <w:rPr>
              <w:rFonts w:ascii="Fira Mono" w:eastAsia="Fira Mono" w:hAnsi="Fira Mono" w:cs="Fira Mono"/>
              <w:sz w:val="28"/>
              <w:szCs w:val="28"/>
            </w:rPr>
            <w:t>⮚ Проведення конкурсів «Дари природи»  та «День квітів»</w:t>
          </w:r>
          <w:r w:rsidR="002736DE">
            <w:rPr>
              <w:rFonts w:asciiTheme="minorHAnsi" w:eastAsia="Fira Mono" w:hAnsiTheme="minorHAnsi" w:cs="Fira Mono"/>
              <w:sz w:val="28"/>
              <w:szCs w:val="28"/>
            </w:rPr>
            <w:t xml:space="preserve"> Малюємо.</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
          <w:id w:val="1385987678"/>
        </w:sdtPr>
        <w:sdtEndPr/>
        <w:sdtContent>
          <w:r w:rsidR="005460F7">
            <w:rPr>
              <w:rFonts w:ascii="Fira Mono" w:eastAsia="Fira Mono" w:hAnsi="Fira Mono" w:cs="Fira Mono"/>
              <w:sz w:val="28"/>
              <w:szCs w:val="28"/>
            </w:rPr>
            <w:t>⮚ Урок миру «Діти за мир»</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
          <w:id w:val="1123194450"/>
        </w:sdtPr>
        <w:sdtEndPr/>
        <w:sdtContent>
          <w:r w:rsidR="005460F7">
            <w:rPr>
              <w:rFonts w:ascii="Fira Mono" w:eastAsia="Fira Mono" w:hAnsi="Fira Mono" w:cs="Fira Mono"/>
              <w:sz w:val="28"/>
              <w:szCs w:val="28"/>
            </w:rPr>
            <w:t xml:space="preserve">⮚ Проведення тижня протидії </w:t>
          </w:r>
          <w:proofErr w:type="spellStart"/>
          <w:r w:rsidR="005460F7">
            <w:rPr>
              <w:rFonts w:ascii="Fira Mono" w:eastAsia="Fira Mono" w:hAnsi="Fira Mono" w:cs="Fira Mono"/>
              <w:sz w:val="28"/>
              <w:szCs w:val="28"/>
            </w:rPr>
            <w:t>булінгу</w:t>
          </w:r>
          <w:proofErr w:type="spellEnd"/>
          <w:r w:rsidR="005460F7">
            <w:rPr>
              <w:rFonts w:ascii="Fira Mono" w:eastAsia="Fira Mono" w:hAnsi="Fira Mono" w:cs="Fira Mono"/>
              <w:sz w:val="28"/>
              <w:szCs w:val="28"/>
            </w:rPr>
            <w:t>;</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7"/>
          <w:id w:val="398800911"/>
        </w:sdtPr>
        <w:sdtEndPr/>
        <w:sdtContent>
          <w:r w:rsidR="005460F7">
            <w:rPr>
              <w:rFonts w:ascii="Fira Mono" w:eastAsia="Fira Mono" w:hAnsi="Fira Mono" w:cs="Fira Mono"/>
              <w:sz w:val="28"/>
              <w:szCs w:val="28"/>
            </w:rPr>
            <w:t>⮚ Гра-вікторина «Ми – пішоходи» в рамках місячника «</w:t>
          </w:r>
          <w:proofErr w:type="spellStart"/>
          <w:r w:rsidR="005460F7">
            <w:rPr>
              <w:rFonts w:ascii="Fira Mono" w:eastAsia="Fira Mono" w:hAnsi="Fira Mono" w:cs="Fira Mono"/>
              <w:sz w:val="28"/>
              <w:szCs w:val="28"/>
            </w:rPr>
            <w:t>Увага!Діти</w:t>
          </w:r>
          <w:proofErr w:type="spellEnd"/>
          <w:r w:rsidR="005460F7">
            <w:rPr>
              <w:rFonts w:ascii="Fira Mono" w:eastAsia="Fira Mono" w:hAnsi="Fira Mono" w:cs="Fira Mono"/>
              <w:sz w:val="28"/>
              <w:szCs w:val="28"/>
            </w:rPr>
            <w:t xml:space="preserve"> на дорозі!»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8"/>
          <w:id w:val="-360898992"/>
        </w:sdtPr>
        <w:sdtEndPr/>
        <w:sdtContent>
          <w:r w:rsidR="005460F7">
            <w:rPr>
              <w:rFonts w:ascii="Fira Mono" w:eastAsia="Fira Mono" w:hAnsi="Fira Mono" w:cs="Fira Mono"/>
              <w:sz w:val="28"/>
              <w:szCs w:val="28"/>
            </w:rPr>
            <w:t xml:space="preserve">⮚ Вікторина «Безпека руху пішоходів» в рамках Місячника безпеки руху </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9"/>
          <w:id w:val="664673215"/>
        </w:sdtPr>
        <w:sdtEndPr/>
        <w:sdtContent>
          <w:r w:rsidR="005460F7">
            <w:rPr>
              <w:rFonts w:ascii="Fira Mono" w:eastAsia="Fira Mono" w:hAnsi="Fira Mono" w:cs="Fira Mono"/>
              <w:sz w:val="28"/>
              <w:szCs w:val="28"/>
            </w:rPr>
            <w:t>⮚ День вчителя. Проведення уроку від 11 класу. «Ми любимо Вас дорогі вчителі»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0"/>
          <w:id w:val="-925875490"/>
        </w:sdtPr>
        <w:sdtEndPr/>
        <w:sdtContent>
          <w:r w:rsidR="005460F7">
            <w:rPr>
              <w:rFonts w:ascii="Fira Mono" w:eastAsia="Fira Mono" w:hAnsi="Fira Mono" w:cs="Fira Mono"/>
              <w:sz w:val="28"/>
              <w:szCs w:val="28"/>
            </w:rPr>
            <w:t>⮚ Класні години «Людям похилого віку шана й повага»</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1"/>
          <w:id w:val="-1936130843"/>
        </w:sdtPr>
        <w:sdtEndPr/>
        <w:sdtContent>
          <w:r w:rsidR="005460F7">
            <w:rPr>
              <w:rFonts w:ascii="Fira Mono" w:eastAsia="Fira Mono" w:hAnsi="Fira Mono" w:cs="Fira Mono"/>
              <w:sz w:val="28"/>
              <w:szCs w:val="28"/>
            </w:rPr>
            <w:t>⮚ Проведення тижня знань з основ безпеки життєдіяльності.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2"/>
          <w:id w:val="1385372230"/>
        </w:sdtPr>
        <w:sdtEndPr/>
        <w:sdtContent>
          <w:r w:rsidR="005460F7">
            <w:rPr>
              <w:rFonts w:ascii="Fira Mono" w:eastAsia="Fira Mono" w:hAnsi="Fira Mono" w:cs="Fira Mono"/>
              <w:sz w:val="28"/>
              <w:szCs w:val="28"/>
            </w:rPr>
            <w:t>⮚ День Українського козацтва. Україна - територія гідності та свободи.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3"/>
          <w:id w:val="795566155"/>
        </w:sdtPr>
        <w:sdtEndPr/>
        <w:sdtContent>
          <w:r w:rsidR="005460F7">
            <w:rPr>
              <w:rFonts w:ascii="Fira Mono" w:eastAsia="Fira Mono" w:hAnsi="Fira Mono" w:cs="Fira Mono"/>
              <w:sz w:val="28"/>
              <w:szCs w:val="28"/>
            </w:rPr>
            <w:t xml:space="preserve">⮚ Виховні години «Ми – роду козацького діти, землі української цвіт»    </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4"/>
          <w:id w:val="-2036032785"/>
        </w:sdtPr>
        <w:sdtEndPr/>
        <w:sdtContent>
          <w:r w:rsidR="005460F7">
            <w:rPr>
              <w:rFonts w:ascii="Fira Mono" w:eastAsia="Fira Mono" w:hAnsi="Fira Mono" w:cs="Fira Mono"/>
              <w:sz w:val="28"/>
              <w:szCs w:val="28"/>
            </w:rPr>
            <w:t>⮚ Проведення акції: «Намалюй листа солдату, напиши слова підтримки»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5"/>
          <w:id w:val="746929914"/>
        </w:sdtPr>
        <w:sdtEndPr/>
        <w:sdtContent>
          <w:r w:rsidR="005460F7">
            <w:rPr>
              <w:rFonts w:ascii="Fira Mono" w:eastAsia="Fira Mono" w:hAnsi="Fira Mono" w:cs="Fira Mono"/>
              <w:sz w:val="28"/>
              <w:szCs w:val="28"/>
            </w:rPr>
            <w:t>⮚ Проведення місячника благоустрою.</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6"/>
          <w:id w:val="1597374848"/>
        </w:sdtPr>
        <w:sdtEndPr/>
        <w:sdtContent>
          <w:r w:rsidR="005460F7">
            <w:rPr>
              <w:rFonts w:ascii="Fira Mono" w:eastAsia="Fira Mono" w:hAnsi="Fira Mono" w:cs="Fira Mono"/>
              <w:sz w:val="28"/>
              <w:szCs w:val="28"/>
            </w:rPr>
            <w:t>⮚ Міжнародний день толерантності. Виховні години «Толерантність повинна стати ознакою вашого життя»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7"/>
          <w:id w:val="-759761598"/>
        </w:sdtPr>
        <w:sdtEndPr/>
        <w:sdtContent>
          <w:r w:rsidR="005460F7">
            <w:rPr>
              <w:rFonts w:ascii="Fira Mono" w:eastAsia="Fira Mono" w:hAnsi="Fira Mono" w:cs="Fira Mono"/>
              <w:sz w:val="28"/>
              <w:szCs w:val="28"/>
            </w:rPr>
            <w:t>⮚ Всесвітній День Захисту прав дітей. Проведення   конкурсу малюнків.</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8"/>
          <w:id w:val="1419524384"/>
        </w:sdtPr>
        <w:sdtEndPr/>
        <w:sdtContent>
          <w:r w:rsidR="005460F7">
            <w:rPr>
              <w:rFonts w:ascii="Fira Mono" w:eastAsia="Fira Mono" w:hAnsi="Fira Mono" w:cs="Fira Mono"/>
              <w:sz w:val="28"/>
              <w:szCs w:val="28"/>
            </w:rPr>
            <w:t>⮚ День Гідності та свободи. «Герої не вмирають, вони живуть у наших серцях»</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19"/>
          <w:id w:val="-649054808"/>
        </w:sdtPr>
        <w:sdtEndPr/>
        <w:sdtContent>
          <w:r w:rsidR="005460F7">
            <w:rPr>
              <w:rFonts w:ascii="Fira Mono" w:eastAsia="Fira Mono" w:hAnsi="Fira Mono" w:cs="Fira Mono"/>
              <w:sz w:val="28"/>
              <w:szCs w:val="28"/>
            </w:rPr>
            <w:t>⮚ День пам’яті жертв голодомору.  Акція «Засвіти свічку»</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0"/>
          <w:id w:val="-919396951"/>
        </w:sdtPr>
        <w:sdtEndPr/>
        <w:sdtContent>
          <w:r w:rsidR="005460F7">
            <w:rPr>
              <w:rFonts w:ascii="Fira Mono" w:eastAsia="Fira Mono" w:hAnsi="Fira Mono" w:cs="Fira Mono"/>
              <w:sz w:val="28"/>
              <w:szCs w:val="28"/>
            </w:rPr>
            <w:t>⮚ Всесвітній день боротьби зі СНІДом. Акція «Червона стрічка»</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1"/>
          <w:id w:val="609786708"/>
        </w:sdtPr>
        <w:sdtEndPr/>
        <w:sdtContent>
          <w:r w:rsidR="005460F7">
            <w:rPr>
              <w:rFonts w:ascii="Fira Mono" w:eastAsia="Fira Mono" w:hAnsi="Fira Mono" w:cs="Fira Mono"/>
              <w:sz w:val="28"/>
              <w:szCs w:val="28"/>
            </w:rPr>
            <w:t>⮚ Міжнародний день інвалідів</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2"/>
          <w:id w:val="1207765970"/>
        </w:sdtPr>
        <w:sdtEndPr/>
        <w:sdtContent>
          <w:r w:rsidR="005460F7">
            <w:rPr>
              <w:rFonts w:ascii="Fira Mono" w:eastAsia="Fira Mono" w:hAnsi="Fira Mono" w:cs="Fira Mono"/>
              <w:sz w:val="28"/>
              <w:szCs w:val="28"/>
            </w:rPr>
            <w:t>⮚ День Збройних Сил України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3"/>
          <w:id w:val="-1277323563"/>
        </w:sdtPr>
        <w:sdtEndPr/>
        <w:sdtContent>
          <w:r w:rsidR="005460F7">
            <w:rPr>
              <w:rFonts w:ascii="Fira Mono" w:eastAsia="Fira Mono" w:hAnsi="Fira Mono" w:cs="Fira Mono"/>
              <w:sz w:val="28"/>
              <w:szCs w:val="28"/>
            </w:rPr>
            <w:t>⮚ Створення відео-подяки воїнам ЗСУ.</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4"/>
          <w:id w:val="-926267702"/>
        </w:sdtPr>
        <w:sdtEndPr/>
        <w:sdtContent>
          <w:r w:rsidR="005460F7">
            <w:rPr>
              <w:rFonts w:ascii="Fira Mono" w:eastAsia="Fira Mono" w:hAnsi="Fira Mono" w:cs="Fira Mono"/>
              <w:sz w:val="28"/>
              <w:szCs w:val="28"/>
            </w:rPr>
            <w:t>⮚ Міжнародний день пам’яті жертв геноциду. Вшанування їхньої гідності і попередження цих злочинів.</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5"/>
          <w:id w:val="418222263"/>
        </w:sdtPr>
        <w:sdtEndPr/>
        <w:sdtContent>
          <w:r w:rsidR="005460F7">
            <w:rPr>
              <w:rFonts w:ascii="Fira Mono" w:eastAsia="Fira Mono" w:hAnsi="Fira Mono" w:cs="Fira Mono"/>
              <w:sz w:val="28"/>
              <w:szCs w:val="28"/>
            </w:rPr>
            <w:t>⮚ Андріївські вечорниці.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6"/>
          <w:id w:val="508335149"/>
        </w:sdtPr>
        <w:sdtEndPr/>
        <w:sdtContent>
          <w:r w:rsidR="005460F7">
            <w:rPr>
              <w:rFonts w:ascii="Fira Mono" w:eastAsia="Fira Mono" w:hAnsi="Fira Mono" w:cs="Fira Mono"/>
              <w:sz w:val="28"/>
              <w:szCs w:val="28"/>
            </w:rPr>
            <w:t>⮚ День вшанування учасників ліквідації наслідків на Чорнобильській АЕС.</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7"/>
          <w:id w:val="-755513187"/>
        </w:sdtPr>
        <w:sdtEndPr/>
        <w:sdtContent>
          <w:r w:rsidR="005460F7">
            <w:rPr>
              <w:rFonts w:ascii="Fira Mono" w:eastAsia="Fira Mono" w:hAnsi="Fira Mono" w:cs="Fira Mono"/>
              <w:sz w:val="28"/>
              <w:szCs w:val="28"/>
            </w:rPr>
            <w:t>⮚ День Святого Миколая.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8"/>
          <w:id w:val="-1584606792"/>
        </w:sdtPr>
        <w:sdtEndPr/>
        <w:sdtContent>
          <w:r w:rsidR="005460F7">
            <w:rPr>
              <w:rFonts w:ascii="Fira Mono" w:eastAsia="Fira Mono" w:hAnsi="Fira Mono" w:cs="Fira Mono"/>
              <w:sz w:val="28"/>
              <w:szCs w:val="28"/>
            </w:rPr>
            <w:t>⮚ Новорічне свято</w:t>
          </w:r>
        </w:sdtContent>
      </w:sdt>
    </w:p>
    <w:p w:rsidR="0066776C" w:rsidRDefault="00140646" w:rsidP="005419AA">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29"/>
          <w:id w:val="-535032322"/>
        </w:sdtPr>
        <w:sdtEndPr/>
        <w:sdtContent>
          <w:r w:rsidR="005460F7">
            <w:rPr>
              <w:rFonts w:ascii="Fira Mono" w:eastAsia="Fira Mono" w:hAnsi="Fira Mono" w:cs="Fira Mono"/>
              <w:sz w:val="28"/>
              <w:szCs w:val="28"/>
            </w:rPr>
            <w:t xml:space="preserve">⮚ Створення </w:t>
          </w:r>
          <w:proofErr w:type="spellStart"/>
          <w:r w:rsidR="005460F7">
            <w:rPr>
              <w:rFonts w:ascii="Fira Mono" w:eastAsia="Fira Mono" w:hAnsi="Fira Mono" w:cs="Fira Mono"/>
              <w:sz w:val="28"/>
              <w:szCs w:val="28"/>
            </w:rPr>
            <w:t>флешмобу</w:t>
          </w:r>
          <w:proofErr w:type="spellEnd"/>
          <w:r w:rsidR="005460F7">
            <w:rPr>
              <w:rFonts w:ascii="Fira Mono" w:eastAsia="Fira Mono" w:hAnsi="Fira Mono" w:cs="Fira Mono"/>
              <w:sz w:val="28"/>
              <w:szCs w:val="28"/>
            </w:rPr>
            <w:t xml:space="preserve"> «Ми віримо в сили ЗСУ»</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1"/>
          <w:id w:val="-840157837"/>
        </w:sdtPr>
        <w:sdtEndPr/>
        <w:sdtContent>
          <w:r w:rsidR="005460F7">
            <w:rPr>
              <w:rFonts w:ascii="Fira Mono" w:eastAsia="Fira Mono" w:hAnsi="Fira Mono" w:cs="Fira Mono"/>
              <w:sz w:val="28"/>
              <w:szCs w:val="28"/>
            </w:rPr>
            <w:t>⮚ Проведення інструктажів безпеки: «Безпека під час зимових канікул»</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2"/>
          <w:id w:val="-1027638979"/>
        </w:sdtPr>
        <w:sdtEndPr/>
        <w:sdtContent>
          <w:r w:rsidR="005460F7">
            <w:rPr>
              <w:rFonts w:ascii="Fira Mono" w:eastAsia="Fira Mono" w:hAnsi="Fira Mono" w:cs="Fira Mono"/>
              <w:sz w:val="28"/>
              <w:szCs w:val="28"/>
            </w:rPr>
            <w:t xml:space="preserve">⮚ День </w:t>
          </w:r>
          <w:proofErr w:type="spellStart"/>
          <w:r w:rsidR="005460F7">
            <w:rPr>
              <w:rFonts w:ascii="Fira Mono" w:eastAsia="Fira Mono" w:hAnsi="Fira Mono" w:cs="Fira Mono"/>
              <w:sz w:val="28"/>
              <w:szCs w:val="28"/>
            </w:rPr>
            <w:t>Соборності.Декада</w:t>
          </w:r>
          <w:proofErr w:type="spellEnd"/>
          <w:r w:rsidR="005460F7">
            <w:rPr>
              <w:rFonts w:ascii="Fira Mono" w:eastAsia="Fira Mono" w:hAnsi="Fira Mono" w:cs="Fira Mono"/>
              <w:sz w:val="28"/>
              <w:szCs w:val="28"/>
            </w:rPr>
            <w:t xml:space="preserve"> допомоги зимуючим птахам.</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3"/>
          <w:id w:val="-2093547626"/>
        </w:sdtPr>
        <w:sdtEndPr/>
        <w:sdtContent>
          <w:r w:rsidR="005460F7">
            <w:rPr>
              <w:rFonts w:ascii="Fira Mono" w:eastAsia="Fira Mono" w:hAnsi="Fira Mono" w:cs="Fira Mono"/>
              <w:sz w:val="28"/>
              <w:szCs w:val="28"/>
            </w:rPr>
            <w:t xml:space="preserve">⮚ День Героїв Небесної </w:t>
          </w:r>
          <w:proofErr w:type="spellStart"/>
          <w:r w:rsidR="005460F7">
            <w:rPr>
              <w:rFonts w:ascii="Fira Mono" w:eastAsia="Fira Mono" w:hAnsi="Fira Mono" w:cs="Fira Mono"/>
              <w:sz w:val="28"/>
              <w:szCs w:val="28"/>
            </w:rPr>
            <w:t>Сотні.Акція</w:t>
          </w:r>
          <w:proofErr w:type="spellEnd"/>
          <w:r w:rsidR="005460F7">
            <w:rPr>
              <w:rFonts w:ascii="Fira Mono" w:eastAsia="Fira Mono" w:hAnsi="Fira Mono" w:cs="Fira Mono"/>
              <w:sz w:val="28"/>
              <w:szCs w:val="28"/>
            </w:rPr>
            <w:t xml:space="preserve"> «Ангели пам’яті»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4"/>
          <w:id w:val="-1923863731"/>
        </w:sdtPr>
        <w:sdtEndPr/>
        <w:sdtContent>
          <w:r w:rsidR="005460F7">
            <w:rPr>
              <w:rFonts w:ascii="Fira Mono" w:eastAsia="Fira Mono" w:hAnsi="Fira Mono" w:cs="Fira Mono"/>
              <w:sz w:val="28"/>
              <w:szCs w:val="28"/>
            </w:rPr>
            <w:t>⮚ День Святого Валентина.</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5"/>
          <w:id w:val="1801107461"/>
        </w:sdtPr>
        <w:sdtEndPr/>
        <w:sdtContent>
          <w:r w:rsidR="005460F7">
            <w:rPr>
              <w:rFonts w:ascii="Fira Mono" w:eastAsia="Fira Mono" w:hAnsi="Fira Mono" w:cs="Fira Mono"/>
              <w:sz w:val="28"/>
              <w:szCs w:val="28"/>
            </w:rPr>
            <w:t>⮚ 8 березня. Міжнародний жіночий день</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6"/>
          <w:id w:val="-227082838"/>
        </w:sdtPr>
        <w:sdtEndPr/>
        <w:sdtContent>
          <w:r w:rsidR="005460F7">
            <w:rPr>
              <w:rFonts w:ascii="Fira Mono" w:eastAsia="Fira Mono" w:hAnsi="Fira Mono" w:cs="Fira Mono"/>
              <w:sz w:val="28"/>
              <w:szCs w:val="28"/>
            </w:rPr>
            <w:t>⮚ Проведення місячника благоустрою</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7"/>
          <w:id w:val="-965501366"/>
        </w:sdtPr>
        <w:sdtEndPr/>
        <w:sdtContent>
          <w:r w:rsidR="005460F7">
            <w:rPr>
              <w:rFonts w:ascii="Fira Mono" w:eastAsia="Fira Mono" w:hAnsi="Fira Mono" w:cs="Fira Mono"/>
              <w:sz w:val="28"/>
              <w:szCs w:val="28"/>
            </w:rPr>
            <w:t>⮚ Всесвітній День Здоров’я.</w:t>
          </w:r>
          <w:r w:rsidR="005419AA">
            <w:rPr>
              <w:rFonts w:ascii="Fira Mono" w:eastAsia="Fira Mono" w:hAnsi="Fira Mono" w:cs="Fira Mono"/>
              <w:sz w:val="28"/>
              <w:szCs w:val="28"/>
            </w:rPr>
            <w:t xml:space="preserve"> </w:t>
          </w:r>
          <w:r w:rsidR="005460F7">
            <w:rPr>
              <w:rFonts w:ascii="Fira Mono" w:eastAsia="Fira Mono" w:hAnsi="Fira Mono" w:cs="Fira Mono"/>
              <w:sz w:val="28"/>
              <w:szCs w:val="28"/>
            </w:rPr>
            <w:t xml:space="preserve">Спортивні естафети на </w:t>
          </w:r>
          <w:proofErr w:type="spellStart"/>
          <w:r w:rsidR="005460F7">
            <w:rPr>
              <w:rFonts w:ascii="Fira Mono" w:eastAsia="Fira Mono" w:hAnsi="Fira Mono" w:cs="Fira Mono"/>
              <w:sz w:val="28"/>
              <w:szCs w:val="28"/>
            </w:rPr>
            <w:t>уроках</w:t>
          </w:r>
          <w:proofErr w:type="spellEnd"/>
          <w:r w:rsidR="005460F7">
            <w:rPr>
              <w:rFonts w:ascii="Fira Mono" w:eastAsia="Fira Mono" w:hAnsi="Fira Mono" w:cs="Fira Mono"/>
              <w:sz w:val="28"/>
              <w:szCs w:val="28"/>
            </w:rPr>
            <w:t xml:space="preserve"> фізичного виховання.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8"/>
          <w:id w:val="-438139203"/>
        </w:sdtPr>
        <w:sdtEndPr/>
        <w:sdtContent>
          <w:r w:rsidR="005460F7">
            <w:rPr>
              <w:rFonts w:ascii="Fira Mono" w:eastAsia="Fira Mono" w:hAnsi="Fira Mono" w:cs="Fira Mono"/>
              <w:sz w:val="28"/>
              <w:szCs w:val="28"/>
            </w:rPr>
            <w:t>⮚ Міжнародний День пам’яті трагедії на Чорнобильській АЕС.</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39"/>
          <w:id w:val="1438876190"/>
        </w:sdtPr>
        <w:sdtEndPr/>
        <w:sdtContent>
          <w:r w:rsidR="005460F7">
            <w:rPr>
              <w:rFonts w:ascii="Fira Mono" w:eastAsia="Fira Mono" w:hAnsi="Fira Mono" w:cs="Fira Mono"/>
              <w:sz w:val="28"/>
              <w:szCs w:val="28"/>
            </w:rPr>
            <w:t>⮚ Міжнародний день матері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0"/>
          <w:id w:val="338667373"/>
        </w:sdtPr>
        <w:sdtEndPr/>
        <w:sdtContent>
          <w:r w:rsidR="005460F7">
            <w:rPr>
              <w:rFonts w:ascii="Fira Mono" w:eastAsia="Fira Mono" w:hAnsi="Fira Mono" w:cs="Fira Mono"/>
              <w:sz w:val="28"/>
              <w:szCs w:val="28"/>
            </w:rPr>
            <w:t>⮚ Міжнародний День родини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1"/>
          <w:id w:val="1519592115"/>
        </w:sdtPr>
        <w:sdtEndPr/>
        <w:sdtContent>
          <w:r w:rsidR="005460F7">
            <w:rPr>
              <w:rFonts w:ascii="Fira Mono" w:eastAsia="Fira Mono" w:hAnsi="Fira Mono" w:cs="Fira Mono"/>
              <w:sz w:val="28"/>
              <w:szCs w:val="28"/>
            </w:rPr>
            <w:t>⮚ День пам’яті і примирення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2"/>
          <w:id w:val="-2064632123"/>
        </w:sdtPr>
        <w:sdtEndPr/>
        <w:sdtContent>
          <w:r w:rsidR="005460F7">
            <w:rPr>
              <w:rFonts w:ascii="Fira Mono" w:eastAsia="Fira Mono" w:hAnsi="Fira Mono" w:cs="Fira Mono"/>
              <w:sz w:val="28"/>
              <w:szCs w:val="28"/>
            </w:rPr>
            <w:t>⮚ День Вишиванки</w:t>
          </w:r>
        </w:sdtContent>
      </w:sdt>
    </w:p>
    <w:p w:rsidR="0066776C" w:rsidRDefault="00140646" w:rsidP="005419AA">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3"/>
          <w:id w:val="1999770048"/>
        </w:sdtPr>
        <w:sdtEndPr/>
        <w:sdtContent>
          <w:r w:rsidR="005460F7">
            <w:rPr>
              <w:rFonts w:ascii="Fira Mono" w:eastAsia="Fira Mono" w:hAnsi="Fira Mono" w:cs="Fira Mono"/>
              <w:sz w:val="28"/>
              <w:szCs w:val="28"/>
            </w:rPr>
            <w:t>⮚ День українського добровольця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5"/>
          <w:id w:val="-293910672"/>
        </w:sdtPr>
        <w:sdtEndPr/>
        <w:sdtContent>
          <w:r w:rsidR="005460F7">
            <w:rPr>
              <w:rFonts w:ascii="Fira Mono" w:eastAsia="Fira Mono" w:hAnsi="Fira Mono" w:cs="Fira Mono"/>
              <w:sz w:val="28"/>
              <w:szCs w:val="28"/>
            </w:rPr>
            <w:t>⮚ Проведення повторних  інструктажів з учасниками освітнього процесу «Як діяти у випадку тривоги»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6"/>
          <w:id w:val="-702943391"/>
        </w:sdtPr>
        <w:sdtEndPr/>
        <w:sdtContent>
          <w:r w:rsidR="005460F7">
            <w:rPr>
              <w:rFonts w:ascii="Fira Mono" w:eastAsia="Fira Mono" w:hAnsi="Fira Mono" w:cs="Fira Mono"/>
              <w:sz w:val="28"/>
              <w:szCs w:val="28"/>
            </w:rPr>
            <w:t>⮚ Всесвітній день казки. Проведення виховної години «Які ви знаєте казки»,</w:t>
          </w:r>
          <w:r w:rsidR="002736DE">
            <w:rPr>
              <w:rFonts w:asciiTheme="minorHAnsi" w:eastAsia="Fira Mono" w:hAnsiTheme="minorHAnsi" w:cs="Fira Mono"/>
              <w:sz w:val="28"/>
              <w:szCs w:val="28"/>
            </w:rPr>
            <w:t xml:space="preserve"> </w:t>
          </w:r>
          <w:r w:rsidR="005460F7">
            <w:rPr>
              <w:rFonts w:ascii="Fira Mono" w:eastAsia="Fira Mono" w:hAnsi="Fira Mono" w:cs="Fira Mono"/>
              <w:sz w:val="28"/>
              <w:szCs w:val="28"/>
            </w:rPr>
            <w:t>онлайн-конкурсу малюнків «Моя улюблена казка»</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7"/>
          <w:id w:val="-613129063"/>
        </w:sdtPr>
        <w:sdtEndPr/>
        <w:sdtContent>
          <w:r w:rsidR="005460F7">
            <w:rPr>
              <w:rFonts w:ascii="Fira Mono" w:eastAsia="Fira Mono" w:hAnsi="Fira Mono" w:cs="Fira Mono"/>
              <w:sz w:val="28"/>
              <w:szCs w:val="28"/>
            </w:rPr>
            <w:t>⮚ Всесвітній День Води. «Вода – найцінніший скарб планети»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8"/>
          <w:id w:val="-1636090985"/>
        </w:sdtPr>
        <w:sdtEndPr/>
        <w:sdtContent>
          <w:r w:rsidR="005460F7">
            <w:rPr>
              <w:rFonts w:ascii="Fira Mono" w:eastAsia="Fira Mono" w:hAnsi="Fira Mono" w:cs="Fira Mono"/>
              <w:sz w:val="28"/>
              <w:szCs w:val="28"/>
            </w:rPr>
            <w:t>⮚ Проведення акції: «Намалюй листа солдату, напиши слова підтримки»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49"/>
          <w:id w:val="1459692173"/>
        </w:sdtPr>
        <w:sdtEndPr/>
        <w:sdtContent>
          <w:r w:rsidR="005460F7">
            <w:rPr>
              <w:rFonts w:ascii="Fira Mono" w:eastAsia="Fira Mono" w:hAnsi="Fira Mono" w:cs="Fira Mono"/>
              <w:sz w:val="28"/>
              <w:szCs w:val="28"/>
            </w:rPr>
            <w:t>⮚ Проведення інформаційної хвилинки для учнів «Як діяти у разі сигналу тривоги? Куди бігти? Найближче укриття у вашій місцевості»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0"/>
          <w:id w:val="-970124117"/>
        </w:sdtPr>
        <w:sdtEndPr/>
        <w:sdtContent>
          <w:r w:rsidR="005460F7">
            <w:rPr>
              <w:rFonts w:ascii="Fira Mono" w:eastAsia="Fira Mono" w:hAnsi="Fira Mono" w:cs="Fira Mono"/>
              <w:sz w:val="28"/>
              <w:szCs w:val="28"/>
            </w:rPr>
            <w:t>⮚ Проведення онлайн-уроків «Правила поводження з вибухонебезпечними предметами»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1"/>
          <w:id w:val="828185276"/>
        </w:sdtPr>
        <w:sdtEndPr/>
        <w:sdtContent>
          <w:r w:rsidR="005460F7">
            <w:rPr>
              <w:rFonts w:ascii="Fira Mono" w:eastAsia="Fira Mono" w:hAnsi="Fira Mono" w:cs="Fira Mono"/>
              <w:sz w:val="28"/>
              <w:szCs w:val="28"/>
            </w:rPr>
            <w:t>⮚ День гумору. Проведення онлайн - конкурсу карикатур «</w:t>
          </w:r>
          <w:proofErr w:type="spellStart"/>
          <w:r w:rsidR="005460F7">
            <w:rPr>
              <w:rFonts w:ascii="Fira Mono" w:eastAsia="Fira Mono" w:hAnsi="Fira Mono" w:cs="Fira Mono"/>
              <w:sz w:val="28"/>
              <w:szCs w:val="28"/>
            </w:rPr>
            <w:t>Сміхопанорама</w:t>
          </w:r>
          <w:proofErr w:type="spellEnd"/>
          <w:r w:rsidR="005460F7">
            <w:rPr>
              <w:rFonts w:ascii="Fira Mono" w:eastAsia="Fira Mono" w:hAnsi="Fira Mono" w:cs="Fira Mono"/>
              <w:sz w:val="28"/>
              <w:szCs w:val="28"/>
            </w:rPr>
            <w:t>»</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2"/>
          <w:id w:val="-643514438"/>
        </w:sdtPr>
        <w:sdtEndPr/>
        <w:sdtContent>
          <w:r w:rsidR="005460F7">
            <w:rPr>
              <w:rFonts w:ascii="Fira Mono" w:eastAsia="Fira Mono" w:hAnsi="Fira Mono" w:cs="Fira Mono"/>
              <w:sz w:val="28"/>
              <w:szCs w:val="28"/>
            </w:rPr>
            <w:t>⮚ Проведення онлайн-уроку «Птахи – наші друзі». До Міжнародного Дня Птахів.</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3"/>
          <w:id w:val="-1335293318"/>
        </w:sdtPr>
        <w:sdtEndPr/>
        <w:sdtContent>
          <w:r w:rsidR="005460F7">
            <w:rPr>
              <w:rFonts w:ascii="Fira Mono" w:eastAsia="Fira Mono" w:hAnsi="Fira Mono" w:cs="Fira Mono"/>
              <w:sz w:val="28"/>
              <w:szCs w:val="28"/>
            </w:rPr>
            <w:t>⮚ Конкурс малюнків «Вільний народ вільної держави»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4"/>
          <w:id w:val="665293544"/>
        </w:sdtPr>
        <w:sdtEndPr/>
        <w:sdtContent>
          <w:r w:rsidR="005460F7">
            <w:rPr>
              <w:rFonts w:ascii="Fira Mono" w:eastAsia="Fira Mono" w:hAnsi="Fira Mono" w:cs="Fira Mono"/>
              <w:sz w:val="28"/>
              <w:szCs w:val="28"/>
            </w:rPr>
            <w:t>⮚</w:t>
          </w:r>
          <w:r w:rsidR="005419AA">
            <w:rPr>
              <w:rFonts w:ascii="Fira Mono" w:eastAsia="Fira Mono" w:hAnsi="Fira Mono" w:cs="Fira Mono"/>
              <w:sz w:val="28"/>
              <w:szCs w:val="28"/>
            </w:rPr>
            <w:t xml:space="preserve"> Зустріч з воїном ЗСУ. </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5"/>
          <w:id w:val="696209140"/>
        </w:sdtPr>
        <w:sdtEndPr/>
        <w:sdtContent>
          <w:r w:rsidR="005460F7">
            <w:rPr>
              <w:rFonts w:ascii="Fira Mono" w:eastAsia="Fira Mono" w:hAnsi="Fira Mono" w:cs="Fira Mono"/>
              <w:sz w:val="28"/>
              <w:szCs w:val="28"/>
            </w:rPr>
            <w:t>⮚ Організація збирання гуманітарної допомоги воїнам ЗСУ.</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6"/>
          <w:id w:val="853847074"/>
        </w:sdtPr>
        <w:sdtEndPr/>
        <w:sdtContent>
          <w:r w:rsidR="005460F7">
            <w:rPr>
              <w:rFonts w:ascii="Fira Mono" w:eastAsia="Fira Mono" w:hAnsi="Fira Mono" w:cs="Fira Mono"/>
              <w:sz w:val="28"/>
              <w:szCs w:val="28"/>
            </w:rPr>
            <w:t>⮚ Проведення акції «Великодній кошик для солдатів ЗСУ»</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7"/>
          <w:id w:val="-358820622"/>
        </w:sdtPr>
        <w:sdtEndPr/>
        <w:sdtContent>
          <w:r w:rsidR="005460F7">
            <w:rPr>
              <w:rFonts w:ascii="Fira Mono" w:eastAsia="Fira Mono" w:hAnsi="Fira Mono" w:cs="Fira Mono"/>
              <w:sz w:val="28"/>
              <w:szCs w:val="28"/>
            </w:rPr>
            <w:t xml:space="preserve">⮚ Проведення </w:t>
          </w:r>
          <w:proofErr w:type="spellStart"/>
          <w:r w:rsidR="005460F7">
            <w:rPr>
              <w:rFonts w:ascii="Fira Mono" w:eastAsia="Fira Mono" w:hAnsi="Fira Mono" w:cs="Fira Mono"/>
              <w:sz w:val="28"/>
              <w:szCs w:val="28"/>
            </w:rPr>
            <w:t>флешмобу</w:t>
          </w:r>
          <w:proofErr w:type="spellEnd"/>
          <w:r w:rsidR="005460F7">
            <w:rPr>
              <w:rFonts w:ascii="Fira Mono" w:eastAsia="Fira Mono" w:hAnsi="Fira Mono" w:cs="Fira Mono"/>
              <w:sz w:val="28"/>
              <w:szCs w:val="28"/>
            </w:rPr>
            <w:t xml:space="preserve"> «Писанка»</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8"/>
          <w:id w:val="-1456783687"/>
        </w:sdtPr>
        <w:sdtEndPr/>
        <w:sdtContent>
          <w:r w:rsidR="005460F7">
            <w:rPr>
              <w:rFonts w:ascii="Fira Mono" w:eastAsia="Fira Mono" w:hAnsi="Fira Mono" w:cs="Fira Mono"/>
              <w:sz w:val="28"/>
              <w:szCs w:val="28"/>
            </w:rPr>
            <w:t>⮚ Міжнародний День Пам’яті Чорнобиля. Урок «Сум і біль Чорнобиля»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59"/>
          <w:id w:val="-1743866840"/>
        </w:sdtPr>
        <w:sdtEndPr/>
        <w:sdtContent>
          <w:r w:rsidR="005460F7">
            <w:rPr>
              <w:rFonts w:ascii="Fira Mono" w:eastAsia="Fira Mono" w:hAnsi="Fira Mono" w:cs="Fira Mono"/>
              <w:sz w:val="28"/>
              <w:szCs w:val="28"/>
            </w:rPr>
            <w:t>⮚ Написання творів «Нам потрібен мир»</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0"/>
          <w:id w:val="-1107340157"/>
        </w:sdtPr>
        <w:sdtEndPr/>
        <w:sdtContent>
          <w:r w:rsidR="005460F7">
            <w:rPr>
              <w:rFonts w:ascii="Fira Mono" w:eastAsia="Fira Mono" w:hAnsi="Fira Mono" w:cs="Fira Mono"/>
              <w:sz w:val="28"/>
              <w:szCs w:val="28"/>
            </w:rPr>
            <w:t>⮚ День пам’яті та примирення. «Пам’ятаємо.</w:t>
          </w:r>
          <w:r w:rsidR="005419AA">
            <w:rPr>
              <w:rFonts w:ascii="Fira Mono" w:eastAsia="Fira Mono" w:hAnsi="Fira Mono" w:cs="Fira Mono"/>
              <w:sz w:val="28"/>
              <w:szCs w:val="28"/>
            </w:rPr>
            <w:t xml:space="preserve"> </w:t>
          </w:r>
          <w:r w:rsidR="005460F7">
            <w:rPr>
              <w:rFonts w:ascii="Fira Mono" w:eastAsia="Fira Mono" w:hAnsi="Fira Mono" w:cs="Fira Mono"/>
              <w:sz w:val="28"/>
              <w:szCs w:val="28"/>
            </w:rPr>
            <w:t>Перемагаємо. Ніколи-знову». Проведення єдиного виховного уроку « Пам’ятаємо своїх героїв»</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1"/>
          <w:id w:val="-1948155281"/>
        </w:sdtPr>
        <w:sdtEndPr/>
        <w:sdtContent>
          <w:r w:rsidR="005460F7">
            <w:rPr>
              <w:rFonts w:ascii="Fira Mono" w:eastAsia="Fira Mono" w:hAnsi="Fira Mono" w:cs="Fira Mono"/>
              <w:sz w:val="28"/>
              <w:szCs w:val="28"/>
            </w:rPr>
            <w:t>⮚ Акція «Червоні маки»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2"/>
          <w:id w:val="872819930"/>
        </w:sdtPr>
        <w:sdtEndPr/>
        <w:sdtContent>
          <w:r w:rsidR="005460F7">
            <w:rPr>
              <w:rFonts w:ascii="Fira Mono" w:eastAsia="Fira Mono" w:hAnsi="Fira Mono" w:cs="Fira Mono"/>
              <w:sz w:val="28"/>
              <w:szCs w:val="28"/>
            </w:rPr>
            <w:t>⮚ День матері «Дякую матусі»</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3"/>
          <w:id w:val="19363094"/>
        </w:sdtPr>
        <w:sdtEndPr/>
        <w:sdtContent>
          <w:r w:rsidR="005460F7">
            <w:rPr>
              <w:rFonts w:ascii="Fira Mono" w:eastAsia="Fira Mono" w:hAnsi="Fira Mono" w:cs="Fira Mono"/>
              <w:sz w:val="28"/>
              <w:szCs w:val="28"/>
            </w:rPr>
            <w:t xml:space="preserve">⮚ День сім’ї. </w:t>
          </w:r>
          <w:proofErr w:type="spellStart"/>
          <w:r w:rsidR="005460F7">
            <w:rPr>
              <w:rFonts w:ascii="Fira Mono" w:eastAsia="Fira Mono" w:hAnsi="Fira Mono" w:cs="Fira Mono"/>
              <w:sz w:val="28"/>
              <w:szCs w:val="28"/>
            </w:rPr>
            <w:t>Фотофлешмоб</w:t>
          </w:r>
          <w:proofErr w:type="spellEnd"/>
          <w:r w:rsidR="005460F7">
            <w:rPr>
              <w:rFonts w:ascii="Fira Mono" w:eastAsia="Fira Mono" w:hAnsi="Fira Mono" w:cs="Fira Mono"/>
              <w:sz w:val="28"/>
              <w:szCs w:val="28"/>
            </w:rPr>
            <w:t xml:space="preserve"> «Моя сім’я»</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4"/>
          <w:id w:val="935489751"/>
        </w:sdtPr>
        <w:sdtEndPr/>
        <w:sdtContent>
          <w:r w:rsidR="005460F7">
            <w:rPr>
              <w:rFonts w:ascii="Fira Mono" w:eastAsia="Fira Mono" w:hAnsi="Fira Mono" w:cs="Fira Mono"/>
              <w:sz w:val="28"/>
              <w:szCs w:val="28"/>
            </w:rPr>
            <w:t>⮚ День пам’яті жертв політичних репресій.</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5"/>
          <w:id w:val="1414205852"/>
        </w:sdtPr>
        <w:sdtEndPr/>
        <w:sdtContent>
          <w:r w:rsidR="005460F7">
            <w:rPr>
              <w:rFonts w:ascii="Fira Mono" w:eastAsia="Fira Mono" w:hAnsi="Fira Mono" w:cs="Fira Mono"/>
              <w:sz w:val="28"/>
              <w:szCs w:val="28"/>
            </w:rPr>
            <w:t>⮚ Конкурс малюнків «Війна очима дітей»</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6"/>
          <w:id w:val="-905528626"/>
        </w:sdtPr>
        <w:sdtEndPr/>
        <w:sdtContent>
          <w:r w:rsidR="005460F7">
            <w:rPr>
              <w:rFonts w:ascii="Fira Mono" w:eastAsia="Fira Mono" w:hAnsi="Fira Mono" w:cs="Fira Mono"/>
              <w:sz w:val="28"/>
              <w:szCs w:val="28"/>
            </w:rPr>
            <w:t xml:space="preserve">⮚ День вишиванки.  </w:t>
          </w:r>
          <w:proofErr w:type="spellStart"/>
          <w:r w:rsidR="005460F7">
            <w:rPr>
              <w:rFonts w:ascii="Fira Mono" w:eastAsia="Fira Mono" w:hAnsi="Fira Mono" w:cs="Fira Mono"/>
              <w:sz w:val="28"/>
              <w:szCs w:val="28"/>
            </w:rPr>
            <w:t>Фотофлешмоб</w:t>
          </w:r>
          <w:proofErr w:type="spellEnd"/>
          <w:r w:rsidR="005460F7">
            <w:rPr>
              <w:rFonts w:ascii="Fira Mono" w:eastAsia="Fira Mono" w:hAnsi="Fira Mono" w:cs="Fira Mono"/>
              <w:sz w:val="28"/>
              <w:szCs w:val="28"/>
            </w:rPr>
            <w:t xml:space="preserve"> «У рідному краї цвітуть вишиванки»</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7"/>
          <w:id w:val="-425881658"/>
        </w:sdtPr>
        <w:sdtEndPr/>
        <w:sdtContent>
          <w:r w:rsidR="005460F7">
            <w:rPr>
              <w:rFonts w:ascii="Fira Mono" w:eastAsia="Fira Mono" w:hAnsi="Fira Mono" w:cs="Fira Mono"/>
              <w:sz w:val="28"/>
              <w:szCs w:val="28"/>
            </w:rPr>
            <w:t>⮚ Проведення інструктажів безпеки: «Безпека під час літніх канікул»</w:t>
          </w:r>
        </w:sdtContent>
      </w:sdt>
    </w:p>
    <w:p w:rsidR="0066776C" w:rsidRDefault="00140646">
      <w:pPr>
        <w:pBdr>
          <w:top w:val="nil"/>
          <w:left w:val="nil"/>
          <w:bottom w:val="nil"/>
          <w:right w:val="nil"/>
          <w:between w:val="nil"/>
        </w:pBdr>
        <w:shd w:val="clear" w:color="auto" w:fill="FFFFFF"/>
        <w:spacing w:after="200" w:line="240" w:lineRule="auto"/>
        <w:ind w:left="0" w:hanging="2"/>
        <w:rPr>
          <w:rFonts w:cs="Times New Roman"/>
          <w:sz w:val="28"/>
          <w:szCs w:val="28"/>
        </w:rPr>
      </w:pPr>
      <w:sdt>
        <w:sdtPr>
          <w:tag w:val="goog_rdk_68"/>
          <w:id w:val="-117295389"/>
        </w:sdtPr>
        <w:sdtEndPr/>
        <w:sdtContent>
          <w:r w:rsidR="005460F7">
            <w:rPr>
              <w:rFonts w:ascii="Fira Mono" w:eastAsia="Fira Mono" w:hAnsi="Fira Mono" w:cs="Fira Mono"/>
              <w:sz w:val="28"/>
              <w:szCs w:val="28"/>
            </w:rPr>
            <w:t>⮚ Останній дзвоник</w:t>
          </w:r>
        </w:sdtContent>
      </w:sdt>
    </w:p>
    <w:p w:rsidR="0066776C" w:rsidRDefault="005460F7" w:rsidP="002736DE">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Результати роботи публікувалися на сторінці нашої школи у </w:t>
      </w:r>
      <w:proofErr w:type="spellStart"/>
      <w:r>
        <w:rPr>
          <w:rFonts w:cs="Times New Roman"/>
          <w:sz w:val="28"/>
          <w:szCs w:val="28"/>
        </w:rPr>
        <w:t>Фейсбук</w:t>
      </w:r>
      <w:proofErr w:type="spellEnd"/>
      <w:r>
        <w:rPr>
          <w:rFonts w:cs="Times New Roman"/>
          <w:sz w:val="28"/>
          <w:szCs w:val="28"/>
        </w:rPr>
        <w:t xml:space="preserve"> та на сайті закладу.</w:t>
      </w:r>
    </w:p>
    <w:p w:rsidR="0066776C" w:rsidRDefault="005460F7" w:rsidP="002736DE">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Відповідно до Указу Президента України №143/2022 «Про загальнонаціональну хвилину мовчання за загиблими внаслідок збройної агресії</w:t>
      </w:r>
      <w:r w:rsidR="002736DE">
        <w:rPr>
          <w:rFonts w:cs="Times New Roman"/>
          <w:sz w:val="28"/>
          <w:szCs w:val="28"/>
        </w:rPr>
        <w:t xml:space="preserve"> </w:t>
      </w:r>
      <w:proofErr w:type="spellStart"/>
      <w:r w:rsidR="002736DE">
        <w:rPr>
          <w:rFonts w:cs="Times New Roman"/>
          <w:sz w:val="28"/>
          <w:szCs w:val="28"/>
        </w:rPr>
        <w:t>росії</w:t>
      </w:r>
      <w:proofErr w:type="spellEnd"/>
      <w:r w:rsidR="002736DE">
        <w:rPr>
          <w:rFonts w:cs="Times New Roman"/>
          <w:sz w:val="28"/>
          <w:szCs w:val="28"/>
        </w:rPr>
        <w:t xml:space="preserve"> проти України» </w:t>
      </w:r>
      <w:r>
        <w:rPr>
          <w:rFonts w:cs="Times New Roman"/>
          <w:sz w:val="28"/>
          <w:szCs w:val="28"/>
        </w:rPr>
        <w:t>щоденно о 9.00 проводиться загальнонаціональна хвилина мовчання;</w:t>
      </w:r>
    </w:p>
    <w:p w:rsidR="0066776C" w:rsidRDefault="005419AA" w:rsidP="00273A29">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w:t>
      </w:r>
      <w:r w:rsidR="005460F7">
        <w:rPr>
          <w:rFonts w:cs="Times New Roman"/>
          <w:sz w:val="28"/>
          <w:szCs w:val="28"/>
        </w:rPr>
        <w:t>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школи тримала на постійном</w:t>
      </w:r>
      <w:r w:rsidR="00273A29">
        <w:rPr>
          <w:rFonts w:cs="Times New Roman"/>
          <w:sz w:val="28"/>
          <w:szCs w:val="28"/>
        </w:rPr>
        <w:t xml:space="preserve">у контролі місце знаходження учнів </w:t>
      </w:r>
      <w:r w:rsidR="005460F7">
        <w:rPr>
          <w:rFonts w:cs="Times New Roman"/>
          <w:sz w:val="28"/>
          <w:szCs w:val="28"/>
        </w:rPr>
        <w:t xml:space="preserve"> школи. Класними керівниками налагоджений тісний контакт з </w:t>
      </w:r>
      <w:r w:rsidR="00273A29">
        <w:rPr>
          <w:rFonts w:cs="Times New Roman"/>
          <w:sz w:val="28"/>
          <w:szCs w:val="28"/>
        </w:rPr>
        <w:t xml:space="preserve">кожною сім’єю. Проводився щотижневий моніторинг за перебуванням сімей і дітей в них. Кожного тижня </w:t>
      </w:r>
      <w:r w:rsidR="005460F7">
        <w:rPr>
          <w:rFonts w:cs="Times New Roman"/>
          <w:sz w:val="28"/>
          <w:szCs w:val="28"/>
        </w:rPr>
        <w:t xml:space="preserve"> класні керівники звітували щодо пересування і навчання дітей в таких складних умовах.</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Особливу увагу приділяли роботі з попередження шкільного </w:t>
      </w:r>
      <w:proofErr w:type="spellStart"/>
      <w:r>
        <w:rPr>
          <w:rFonts w:cs="Times New Roman"/>
          <w:sz w:val="28"/>
          <w:szCs w:val="28"/>
        </w:rPr>
        <w:t>булінгу</w:t>
      </w:r>
      <w:proofErr w:type="spellEnd"/>
      <w:r>
        <w:rPr>
          <w:rFonts w:cs="Times New Roman"/>
          <w:sz w:val="28"/>
          <w:szCs w:val="28"/>
        </w:rPr>
        <w:t>. Дуже небезпечним та поширеним  стало явище цькування в  українських школах.</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66776C" w:rsidRDefault="00273A29"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w:t>
      </w:r>
      <w:proofErr w:type="spellStart"/>
      <w:r w:rsidR="005460F7">
        <w:rPr>
          <w:rFonts w:cs="Times New Roman"/>
          <w:sz w:val="28"/>
          <w:szCs w:val="28"/>
        </w:rPr>
        <w:t>заходи.У</w:t>
      </w:r>
      <w:proofErr w:type="spellEnd"/>
      <w:r w:rsidR="005460F7">
        <w:rPr>
          <w:rFonts w:cs="Times New Roman"/>
          <w:sz w:val="28"/>
          <w:szCs w:val="28"/>
        </w:rPr>
        <w:t xml:space="preserve"> школі розроблено наскрізну систему бесід та тематичних годин з морально- правового  виховання. Під час </w:t>
      </w:r>
      <w:r w:rsidR="005460F7">
        <w:rPr>
          <w:rFonts w:cs="Times New Roman"/>
          <w:sz w:val="28"/>
          <w:szCs w:val="28"/>
        </w:rPr>
        <w:lastRenderedPageBreak/>
        <w:t>виховних годин класні керівники застосовували активні методи роботи, використовували методику колективної творчої діяльності.</w:t>
      </w:r>
    </w:p>
    <w:p w:rsidR="00273A29" w:rsidRDefault="00273A29"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w:t>
      </w:r>
      <w:r>
        <w:rPr>
          <w:rFonts w:cs="Times New Roman"/>
          <w:sz w:val="28"/>
          <w:szCs w:val="28"/>
        </w:rPr>
        <w:t>ми діяльність.</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Попередження дитячого травматизму</w:t>
      </w:r>
    </w:p>
    <w:p w:rsidR="0066776C" w:rsidRDefault="00273A29"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приділяється заходам з попередження дитячого травматизму.</w:t>
      </w:r>
    </w:p>
    <w:p w:rsidR="0066776C" w:rsidRDefault="005419AA"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Щодо запобігання дитячого травматизму серед вихованців класними керівниками проводиться комплекс бесід:</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 дорожнього руху;</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 протипожежної безпеки;</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запобігання отруєнь;</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 безпеки при користуванні газом;</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w:t>
      </w:r>
      <w:r w:rsidR="00273A29">
        <w:rPr>
          <w:rFonts w:cs="Times New Roman"/>
          <w:sz w:val="28"/>
          <w:szCs w:val="28"/>
        </w:rPr>
        <w:t xml:space="preserve"> </w:t>
      </w:r>
      <w:r>
        <w:rPr>
          <w:rFonts w:cs="Times New Roman"/>
          <w:sz w:val="28"/>
          <w:szCs w:val="28"/>
        </w:rPr>
        <w:t>безпеки з вибухонебезпечними предметами;</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 безпеки на воді;</w:t>
      </w:r>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 безпеки користування електроприладами, при поводженні з джерелами електроструму.</w:t>
      </w:r>
    </w:p>
    <w:p w:rsidR="0066776C" w:rsidRDefault="00273A29">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З мінної безпеки</w:t>
      </w:r>
    </w:p>
    <w:p w:rsidR="0066776C" w:rsidRDefault="005460F7" w:rsidP="00273A29">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Крім того, класні керівники проводять бесіди зі школярами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журнал інструктажів.</w:t>
      </w:r>
    </w:p>
    <w:p w:rsidR="0066776C" w:rsidRDefault="005460F7" w:rsidP="00273A29">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Усю виховну роботу колектив спрямовує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семестрі.</w:t>
      </w:r>
    </w:p>
    <w:p w:rsidR="0066776C" w:rsidRDefault="005460F7" w:rsidP="00273A29">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lastRenderedPageBreak/>
        <w:t>Протягом року було проведено 5 Тижнів із БЖД : з 13 по 17 вересня, «Вивчаємо, знаємо, виконуємо!», з 01 по 05 листопада, «Добрий і злий сірничок!» ,з 24 до 28 січня «Здоров’я – запорука успіху», з 25 до 29 квітня «Обережно: Повітряна тривога! Всі в укриття!», з 16 до 20 травня, . «Правила дорожнього руху-твої правила!». У рамках Тижнів було проведено бесіди</w:t>
      </w:r>
      <w:r w:rsidR="00F9426D">
        <w:rPr>
          <w:rFonts w:cs="Times New Roman"/>
          <w:sz w:val="28"/>
          <w:szCs w:val="28"/>
        </w:rPr>
        <w:t xml:space="preserve">, </w:t>
      </w:r>
      <w:r>
        <w:rPr>
          <w:rFonts w:cs="Times New Roman"/>
          <w:sz w:val="28"/>
          <w:szCs w:val="28"/>
        </w:rPr>
        <w:t xml:space="preserve">зустрічі з працівниками ДСНС, </w:t>
      </w:r>
      <w:r w:rsidR="00F9426D">
        <w:rPr>
          <w:rFonts w:cs="Times New Roman"/>
          <w:sz w:val="28"/>
          <w:szCs w:val="28"/>
        </w:rPr>
        <w:t xml:space="preserve">УПП, </w:t>
      </w:r>
      <w:proofErr w:type="spellStart"/>
      <w:r>
        <w:rPr>
          <w:rFonts w:cs="Times New Roman"/>
          <w:sz w:val="28"/>
          <w:szCs w:val="28"/>
        </w:rPr>
        <w:t>челенджі</w:t>
      </w:r>
      <w:proofErr w:type="spellEnd"/>
      <w:r>
        <w:rPr>
          <w:rFonts w:cs="Times New Roman"/>
          <w:sz w:val="28"/>
          <w:szCs w:val="28"/>
        </w:rPr>
        <w:t>, перегляд відео-уроків, конкурс плакат</w:t>
      </w:r>
      <w:r w:rsidR="00F9426D">
        <w:rPr>
          <w:rFonts w:cs="Times New Roman"/>
          <w:sz w:val="28"/>
          <w:szCs w:val="28"/>
        </w:rPr>
        <w:t xml:space="preserve">ів та </w:t>
      </w:r>
      <w:proofErr w:type="spellStart"/>
      <w:r w:rsidR="00F9426D">
        <w:rPr>
          <w:rFonts w:cs="Times New Roman"/>
          <w:sz w:val="28"/>
          <w:szCs w:val="28"/>
        </w:rPr>
        <w:t>малюнків,</w:t>
      </w:r>
      <w:r>
        <w:rPr>
          <w:rFonts w:cs="Times New Roman"/>
          <w:sz w:val="28"/>
          <w:szCs w:val="28"/>
        </w:rPr>
        <w:t>практичні</w:t>
      </w:r>
      <w:proofErr w:type="spellEnd"/>
      <w:r>
        <w:rPr>
          <w:rFonts w:cs="Times New Roman"/>
          <w:sz w:val="28"/>
          <w:szCs w:val="28"/>
        </w:rPr>
        <w:t xml:space="preserve"> заняття, вікторини. </w:t>
      </w:r>
    </w:p>
    <w:p w:rsidR="0066776C" w:rsidRPr="005419AA" w:rsidRDefault="005460F7">
      <w:pPr>
        <w:pBdr>
          <w:top w:val="nil"/>
          <w:left w:val="nil"/>
          <w:bottom w:val="nil"/>
          <w:right w:val="nil"/>
          <w:between w:val="nil"/>
        </w:pBdr>
        <w:shd w:val="clear" w:color="auto" w:fill="FFFFFF"/>
        <w:spacing w:after="200" w:line="240" w:lineRule="auto"/>
        <w:ind w:left="1" w:hanging="3"/>
        <w:rPr>
          <w:rFonts w:cs="Times New Roman"/>
          <w:b/>
          <w:sz w:val="28"/>
          <w:szCs w:val="28"/>
        </w:rPr>
      </w:pPr>
      <w:proofErr w:type="spellStart"/>
      <w:r w:rsidRPr="005419AA">
        <w:rPr>
          <w:rFonts w:cs="Times New Roman"/>
          <w:b/>
          <w:sz w:val="28"/>
          <w:szCs w:val="28"/>
        </w:rPr>
        <w:t>Волонтерство</w:t>
      </w:r>
      <w:proofErr w:type="spellEnd"/>
    </w:p>
    <w:p w:rsidR="0066776C" w:rsidRDefault="005460F7" w:rsidP="00273A29">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proofErr w:type="spellStart"/>
      <w:r>
        <w:rPr>
          <w:rFonts w:cs="Times New Roman"/>
          <w:sz w:val="28"/>
          <w:szCs w:val="28"/>
        </w:rPr>
        <w:t>Волонтерсво</w:t>
      </w:r>
      <w:proofErr w:type="spellEnd"/>
      <w:r>
        <w:rPr>
          <w:rFonts w:cs="Times New Roman"/>
          <w:sz w:val="28"/>
          <w:szCs w:val="28"/>
        </w:rPr>
        <w:t xml:space="preserve"> стало невід’ємною частиною життя учнів нашої школи</w:t>
      </w:r>
    </w:p>
    <w:p w:rsidR="005A4DA6" w:rsidRDefault="005460F7" w:rsidP="005A4DA6">
      <w:pPr>
        <w:ind w:left="1" w:hanging="3"/>
        <w:jc w:val="both"/>
        <w:rPr>
          <w:rFonts w:cs="Times New Roman"/>
          <w:sz w:val="28"/>
          <w:szCs w:val="28"/>
        </w:rPr>
      </w:pPr>
      <w:proofErr w:type="spellStart"/>
      <w:r>
        <w:rPr>
          <w:rFonts w:cs="Times New Roman"/>
          <w:sz w:val="28"/>
          <w:szCs w:val="28"/>
        </w:rPr>
        <w:t>Волонтерство</w:t>
      </w:r>
      <w:proofErr w:type="spellEnd"/>
      <w:r>
        <w:rPr>
          <w:rFonts w:cs="Times New Roman"/>
          <w:sz w:val="28"/>
          <w:szCs w:val="28"/>
        </w:rPr>
        <w:t xml:space="preserve"> ґрунтується на добровільності, співчутті, солідарності з потребами та ідеями інших, а також глибокій повазі до всіх людей. В закладі буди проведені виховні години до Дня Волонтера,</w:t>
      </w:r>
      <w:r w:rsidR="00273A29">
        <w:rPr>
          <w:rFonts w:cs="Times New Roman"/>
          <w:sz w:val="28"/>
          <w:szCs w:val="28"/>
        </w:rPr>
        <w:t xml:space="preserve"> </w:t>
      </w:r>
      <w:r>
        <w:rPr>
          <w:rFonts w:cs="Times New Roman"/>
          <w:sz w:val="28"/>
          <w:szCs w:val="28"/>
        </w:rPr>
        <w:t>які закликали дітей бути добрішими та люблячими до оточуючих себе людей,</w:t>
      </w:r>
      <w:r w:rsidR="00273A29">
        <w:rPr>
          <w:rFonts w:cs="Times New Roman"/>
          <w:sz w:val="28"/>
          <w:szCs w:val="28"/>
        </w:rPr>
        <w:t xml:space="preserve"> допома</w:t>
      </w:r>
      <w:r>
        <w:rPr>
          <w:rFonts w:cs="Times New Roman"/>
          <w:sz w:val="28"/>
          <w:szCs w:val="28"/>
        </w:rPr>
        <w:t>гати в складних ситуаціях. Самі маленькі школярі дізналися хто такі волонтери, які добрі справи роблять; учні 3-4 класу прослухали урок моралі та виго</w:t>
      </w:r>
      <w:r w:rsidR="00273A29">
        <w:rPr>
          <w:rFonts w:cs="Times New Roman"/>
          <w:sz w:val="28"/>
          <w:szCs w:val="28"/>
        </w:rPr>
        <w:t>то</w:t>
      </w:r>
      <w:r w:rsidR="00F9426D">
        <w:rPr>
          <w:rFonts w:cs="Times New Roman"/>
          <w:sz w:val="28"/>
          <w:szCs w:val="28"/>
        </w:rPr>
        <w:t xml:space="preserve">вили долоні </w:t>
      </w:r>
      <w:proofErr w:type="spellStart"/>
      <w:r w:rsidR="00F9426D">
        <w:rPr>
          <w:rFonts w:cs="Times New Roman"/>
          <w:sz w:val="28"/>
          <w:szCs w:val="28"/>
        </w:rPr>
        <w:t>допомоги,у</w:t>
      </w:r>
      <w:proofErr w:type="spellEnd"/>
      <w:r w:rsidR="00F9426D">
        <w:rPr>
          <w:rFonts w:cs="Times New Roman"/>
          <w:sz w:val="28"/>
          <w:szCs w:val="28"/>
        </w:rPr>
        <w:t xml:space="preserve"> </w:t>
      </w:r>
      <w:r>
        <w:rPr>
          <w:rFonts w:cs="Times New Roman"/>
          <w:sz w:val="28"/>
          <w:szCs w:val="28"/>
        </w:rPr>
        <w:t xml:space="preserve">5-6 класах пройшов урок-бесіда, під час якого діти виготовили квітку доброти та розробили чек-лист добрих справ. Також </w:t>
      </w:r>
      <w:r w:rsidR="005A4DA6">
        <w:rPr>
          <w:rFonts w:cs="Times New Roman"/>
          <w:sz w:val="28"/>
          <w:szCs w:val="28"/>
        </w:rPr>
        <w:t xml:space="preserve">педагоги ліцею є активними учасниками волонтерського руху. </w:t>
      </w:r>
    </w:p>
    <w:p w:rsidR="005A4DA6" w:rsidRDefault="005A4DA6" w:rsidP="005A4DA6">
      <w:pPr>
        <w:ind w:left="1" w:hanging="3"/>
        <w:jc w:val="both"/>
        <w:rPr>
          <w:rFonts w:cs="Times New Roman"/>
          <w:sz w:val="28"/>
          <w:szCs w:val="28"/>
        </w:rPr>
      </w:pPr>
      <w:r>
        <w:rPr>
          <w:rFonts w:cs="Times New Roman"/>
          <w:sz w:val="28"/>
          <w:szCs w:val="28"/>
        </w:rPr>
        <w:t>Волонтерська робота, зустрічі, акції з урахуванням дистанційної освіти</w:t>
      </w:r>
    </w:p>
    <w:tbl>
      <w:tblPr>
        <w:tblStyle w:val="ae"/>
        <w:tblW w:w="9355" w:type="dxa"/>
        <w:tblLook w:val="04A0" w:firstRow="1" w:lastRow="0" w:firstColumn="1" w:lastColumn="0" w:noHBand="0" w:noVBand="1"/>
      </w:tblPr>
      <w:tblGrid>
        <w:gridCol w:w="560"/>
        <w:gridCol w:w="1824"/>
        <w:gridCol w:w="5171"/>
        <w:gridCol w:w="1800"/>
      </w:tblGrid>
      <w:tr w:rsidR="005A4DA6" w:rsidTr="005A4DA6">
        <w:tc>
          <w:tcPr>
            <w:tcW w:w="560" w:type="dxa"/>
          </w:tcPr>
          <w:p w:rsidR="005A4DA6" w:rsidRDefault="005A4DA6" w:rsidP="00FE49F7">
            <w:pPr>
              <w:ind w:left="1" w:hanging="3"/>
              <w:jc w:val="center"/>
              <w:rPr>
                <w:rFonts w:cs="Times New Roman"/>
                <w:sz w:val="28"/>
                <w:szCs w:val="28"/>
              </w:rPr>
            </w:pPr>
            <w:r>
              <w:rPr>
                <w:rFonts w:cs="Times New Roman"/>
                <w:sz w:val="28"/>
                <w:szCs w:val="28"/>
              </w:rPr>
              <w:t>№</w:t>
            </w:r>
          </w:p>
        </w:tc>
        <w:tc>
          <w:tcPr>
            <w:tcW w:w="1824" w:type="dxa"/>
          </w:tcPr>
          <w:p w:rsidR="005A4DA6" w:rsidRDefault="005A4DA6" w:rsidP="00FE49F7">
            <w:pPr>
              <w:ind w:left="1" w:hanging="3"/>
              <w:jc w:val="center"/>
              <w:rPr>
                <w:rFonts w:cs="Times New Roman"/>
                <w:sz w:val="28"/>
                <w:szCs w:val="28"/>
              </w:rPr>
            </w:pPr>
            <w:r>
              <w:rPr>
                <w:rFonts w:cs="Times New Roman"/>
                <w:sz w:val="28"/>
                <w:szCs w:val="28"/>
              </w:rPr>
              <w:t>дата проведення</w:t>
            </w:r>
          </w:p>
        </w:tc>
        <w:tc>
          <w:tcPr>
            <w:tcW w:w="5171" w:type="dxa"/>
          </w:tcPr>
          <w:p w:rsidR="005A4DA6" w:rsidRDefault="005A4DA6" w:rsidP="00FE49F7">
            <w:pPr>
              <w:ind w:left="1" w:hanging="3"/>
              <w:jc w:val="center"/>
              <w:rPr>
                <w:rFonts w:cs="Times New Roman"/>
                <w:sz w:val="28"/>
                <w:szCs w:val="28"/>
              </w:rPr>
            </w:pPr>
            <w:r>
              <w:rPr>
                <w:rFonts w:cs="Times New Roman"/>
                <w:sz w:val="28"/>
                <w:szCs w:val="28"/>
              </w:rPr>
              <w:t>зміст роботи</w:t>
            </w:r>
          </w:p>
        </w:tc>
        <w:tc>
          <w:tcPr>
            <w:tcW w:w="1800" w:type="dxa"/>
          </w:tcPr>
          <w:p w:rsidR="005A4DA6" w:rsidRDefault="005A4DA6" w:rsidP="00FE49F7">
            <w:pPr>
              <w:ind w:left="1" w:hanging="3"/>
              <w:jc w:val="center"/>
              <w:rPr>
                <w:rFonts w:cs="Times New Roman"/>
                <w:sz w:val="28"/>
                <w:szCs w:val="28"/>
              </w:rPr>
            </w:pPr>
            <w:r>
              <w:rPr>
                <w:rFonts w:cs="Times New Roman"/>
                <w:sz w:val="28"/>
                <w:szCs w:val="28"/>
              </w:rPr>
              <w:t>примітки</w:t>
            </w:r>
          </w:p>
        </w:tc>
      </w:tr>
      <w:tr w:rsidR="005A4DA6" w:rsidTr="005A4DA6">
        <w:tc>
          <w:tcPr>
            <w:tcW w:w="560" w:type="dxa"/>
          </w:tcPr>
          <w:p w:rsidR="005A4DA6" w:rsidRDefault="005A4DA6" w:rsidP="00FE49F7">
            <w:pPr>
              <w:ind w:left="1" w:hanging="3"/>
              <w:jc w:val="both"/>
              <w:rPr>
                <w:rFonts w:cs="Times New Roman"/>
                <w:sz w:val="28"/>
                <w:szCs w:val="28"/>
              </w:rPr>
            </w:pPr>
            <w:r>
              <w:rPr>
                <w:rFonts w:cs="Times New Roman"/>
                <w:sz w:val="28"/>
                <w:szCs w:val="28"/>
              </w:rPr>
              <w:t>1</w:t>
            </w:r>
          </w:p>
        </w:tc>
        <w:tc>
          <w:tcPr>
            <w:tcW w:w="1824" w:type="dxa"/>
          </w:tcPr>
          <w:p w:rsidR="005A4DA6" w:rsidRDefault="005A4DA6" w:rsidP="00FE49F7">
            <w:pPr>
              <w:ind w:left="1" w:hanging="3"/>
              <w:jc w:val="both"/>
              <w:rPr>
                <w:rFonts w:cs="Times New Roman"/>
                <w:sz w:val="28"/>
                <w:szCs w:val="28"/>
              </w:rPr>
            </w:pPr>
            <w:r>
              <w:rPr>
                <w:rFonts w:cs="Times New Roman"/>
                <w:sz w:val="28"/>
                <w:szCs w:val="28"/>
              </w:rPr>
              <w:t>Жовтень2022 -березень 2023р</w:t>
            </w:r>
          </w:p>
        </w:tc>
        <w:tc>
          <w:tcPr>
            <w:tcW w:w="5171" w:type="dxa"/>
          </w:tcPr>
          <w:p w:rsidR="005A4DA6" w:rsidRPr="00CF475B" w:rsidRDefault="005A4DA6" w:rsidP="00FE49F7">
            <w:pPr>
              <w:ind w:left="1" w:hanging="3"/>
              <w:rPr>
                <w:rFonts w:cs="Times New Roman"/>
                <w:sz w:val="28"/>
                <w:szCs w:val="28"/>
              </w:rPr>
            </w:pPr>
            <w:r w:rsidRPr="00CF475B">
              <w:rPr>
                <w:rFonts w:cs="Times New Roman"/>
                <w:sz w:val="28"/>
                <w:szCs w:val="28"/>
              </w:rPr>
              <w:t xml:space="preserve">Збір продуктових наборів для Волонтерського центру " </w:t>
            </w:r>
            <w:proofErr w:type="spellStart"/>
            <w:r w:rsidRPr="00CF475B">
              <w:rPr>
                <w:rFonts w:cs="Times New Roman"/>
                <w:sz w:val="28"/>
                <w:szCs w:val="28"/>
              </w:rPr>
              <w:t>Прихисток</w:t>
            </w:r>
            <w:proofErr w:type="spellEnd"/>
            <w:r w:rsidRPr="00CF475B">
              <w:rPr>
                <w:rFonts w:cs="Times New Roman"/>
                <w:sz w:val="28"/>
                <w:szCs w:val="28"/>
              </w:rPr>
              <w:t xml:space="preserve"> душі" ( м. Косів, Івано- Франківська область)  </w:t>
            </w:r>
          </w:p>
          <w:p w:rsidR="005A4DA6" w:rsidRDefault="005A4DA6" w:rsidP="00FE49F7">
            <w:pPr>
              <w:ind w:left="1" w:hanging="3"/>
              <w:jc w:val="both"/>
              <w:rPr>
                <w:rFonts w:cs="Times New Roman"/>
                <w:sz w:val="28"/>
                <w:szCs w:val="28"/>
              </w:rPr>
            </w:pPr>
          </w:p>
        </w:tc>
        <w:tc>
          <w:tcPr>
            <w:tcW w:w="1800" w:type="dxa"/>
          </w:tcPr>
          <w:p w:rsidR="005A4DA6" w:rsidRDefault="005A4DA6" w:rsidP="00FE49F7">
            <w:pPr>
              <w:ind w:left="1" w:hanging="3"/>
              <w:jc w:val="both"/>
              <w:rPr>
                <w:rFonts w:cs="Times New Roman"/>
                <w:sz w:val="28"/>
                <w:szCs w:val="28"/>
              </w:rPr>
            </w:pPr>
          </w:p>
        </w:tc>
      </w:tr>
      <w:tr w:rsidR="005A4DA6" w:rsidTr="005A4DA6">
        <w:tc>
          <w:tcPr>
            <w:tcW w:w="560" w:type="dxa"/>
          </w:tcPr>
          <w:p w:rsidR="005A4DA6" w:rsidRDefault="005A4DA6" w:rsidP="00FE49F7">
            <w:pPr>
              <w:ind w:left="1" w:hanging="3"/>
              <w:jc w:val="both"/>
              <w:rPr>
                <w:rFonts w:cs="Times New Roman"/>
                <w:sz w:val="28"/>
                <w:szCs w:val="28"/>
              </w:rPr>
            </w:pPr>
            <w:r>
              <w:rPr>
                <w:rFonts w:cs="Times New Roman"/>
                <w:sz w:val="28"/>
                <w:szCs w:val="28"/>
              </w:rPr>
              <w:t>2</w:t>
            </w:r>
          </w:p>
        </w:tc>
        <w:tc>
          <w:tcPr>
            <w:tcW w:w="1824" w:type="dxa"/>
          </w:tcPr>
          <w:p w:rsidR="005A4DA6" w:rsidRDefault="005A4DA6" w:rsidP="00FE49F7">
            <w:pPr>
              <w:ind w:left="1" w:hanging="3"/>
              <w:jc w:val="both"/>
              <w:rPr>
                <w:rFonts w:cs="Times New Roman"/>
                <w:sz w:val="28"/>
                <w:szCs w:val="28"/>
              </w:rPr>
            </w:pPr>
            <w:r>
              <w:rPr>
                <w:rFonts w:cs="Times New Roman"/>
                <w:sz w:val="28"/>
                <w:szCs w:val="28"/>
              </w:rPr>
              <w:t>Жовтень2022 -березень 2023р</w:t>
            </w:r>
          </w:p>
        </w:tc>
        <w:tc>
          <w:tcPr>
            <w:tcW w:w="5171" w:type="dxa"/>
          </w:tcPr>
          <w:p w:rsidR="005A4DA6" w:rsidRPr="00CF475B" w:rsidRDefault="005A4DA6" w:rsidP="00FE49F7">
            <w:pPr>
              <w:ind w:left="1" w:hanging="3"/>
              <w:rPr>
                <w:rFonts w:cs="Times New Roman"/>
                <w:sz w:val="28"/>
                <w:szCs w:val="28"/>
              </w:rPr>
            </w:pPr>
            <w:r w:rsidRPr="00CF475B">
              <w:rPr>
                <w:rFonts w:cs="Times New Roman"/>
                <w:sz w:val="28"/>
                <w:szCs w:val="28"/>
              </w:rPr>
              <w:t xml:space="preserve">Збір наборів особистої гігієни для Волонтерського центру " </w:t>
            </w:r>
            <w:proofErr w:type="spellStart"/>
            <w:r w:rsidRPr="00CF475B">
              <w:rPr>
                <w:rFonts w:cs="Times New Roman"/>
                <w:sz w:val="28"/>
                <w:szCs w:val="28"/>
              </w:rPr>
              <w:t>Прихисток</w:t>
            </w:r>
            <w:proofErr w:type="spellEnd"/>
            <w:r w:rsidRPr="00CF475B">
              <w:rPr>
                <w:rFonts w:cs="Times New Roman"/>
                <w:sz w:val="28"/>
                <w:szCs w:val="28"/>
              </w:rPr>
              <w:t xml:space="preserve"> душі" ( м. Косів, Івано- Франківська область)</w:t>
            </w:r>
          </w:p>
          <w:p w:rsidR="005A4DA6" w:rsidRDefault="005A4DA6" w:rsidP="00FE49F7">
            <w:pPr>
              <w:ind w:left="1" w:hanging="3"/>
              <w:jc w:val="both"/>
              <w:rPr>
                <w:rFonts w:cs="Times New Roman"/>
                <w:sz w:val="28"/>
                <w:szCs w:val="28"/>
              </w:rPr>
            </w:pPr>
          </w:p>
        </w:tc>
        <w:tc>
          <w:tcPr>
            <w:tcW w:w="1800" w:type="dxa"/>
          </w:tcPr>
          <w:p w:rsidR="005A4DA6" w:rsidRDefault="005A4DA6" w:rsidP="00FE49F7">
            <w:pPr>
              <w:ind w:left="1" w:hanging="3"/>
              <w:jc w:val="both"/>
              <w:rPr>
                <w:rFonts w:cs="Times New Roman"/>
                <w:sz w:val="28"/>
                <w:szCs w:val="28"/>
              </w:rPr>
            </w:pPr>
          </w:p>
        </w:tc>
      </w:tr>
      <w:tr w:rsidR="005A4DA6" w:rsidTr="005A4DA6">
        <w:tc>
          <w:tcPr>
            <w:tcW w:w="560" w:type="dxa"/>
          </w:tcPr>
          <w:p w:rsidR="005A4DA6" w:rsidRDefault="005A4DA6" w:rsidP="00FE49F7">
            <w:pPr>
              <w:ind w:left="1" w:hanging="3"/>
              <w:jc w:val="both"/>
              <w:rPr>
                <w:rFonts w:cs="Times New Roman"/>
                <w:sz w:val="28"/>
                <w:szCs w:val="28"/>
              </w:rPr>
            </w:pPr>
            <w:r>
              <w:rPr>
                <w:rFonts w:cs="Times New Roman"/>
                <w:sz w:val="28"/>
                <w:szCs w:val="28"/>
              </w:rPr>
              <w:t>3</w:t>
            </w:r>
          </w:p>
        </w:tc>
        <w:tc>
          <w:tcPr>
            <w:tcW w:w="1824" w:type="dxa"/>
          </w:tcPr>
          <w:p w:rsidR="005A4DA6" w:rsidRDefault="005A4DA6" w:rsidP="00FE49F7">
            <w:pPr>
              <w:ind w:left="1" w:hanging="3"/>
              <w:jc w:val="both"/>
              <w:rPr>
                <w:rFonts w:cs="Times New Roman"/>
                <w:sz w:val="28"/>
                <w:szCs w:val="28"/>
              </w:rPr>
            </w:pPr>
            <w:r>
              <w:rPr>
                <w:rFonts w:cs="Times New Roman"/>
                <w:sz w:val="28"/>
                <w:szCs w:val="28"/>
              </w:rPr>
              <w:t>Жовтень2022 -березень 2023р</w:t>
            </w:r>
          </w:p>
        </w:tc>
        <w:tc>
          <w:tcPr>
            <w:tcW w:w="5171" w:type="dxa"/>
          </w:tcPr>
          <w:p w:rsidR="005A4DA6" w:rsidRPr="00CF475B" w:rsidRDefault="005A4DA6" w:rsidP="00FE49F7">
            <w:pPr>
              <w:ind w:left="1" w:hanging="3"/>
              <w:rPr>
                <w:rFonts w:cs="Times New Roman"/>
                <w:sz w:val="28"/>
                <w:szCs w:val="28"/>
              </w:rPr>
            </w:pPr>
            <w:r w:rsidRPr="00CF475B">
              <w:rPr>
                <w:rFonts w:cs="Times New Roman"/>
                <w:sz w:val="28"/>
                <w:szCs w:val="28"/>
              </w:rPr>
              <w:t xml:space="preserve">Збір лікарських препаратів для Волонтерського центру " </w:t>
            </w:r>
            <w:proofErr w:type="spellStart"/>
            <w:r w:rsidRPr="00CF475B">
              <w:rPr>
                <w:rFonts w:cs="Times New Roman"/>
                <w:sz w:val="28"/>
                <w:szCs w:val="28"/>
              </w:rPr>
              <w:t>Прихисток</w:t>
            </w:r>
            <w:proofErr w:type="spellEnd"/>
            <w:r w:rsidRPr="00CF475B">
              <w:rPr>
                <w:rFonts w:cs="Times New Roman"/>
                <w:sz w:val="28"/>
                <w:szCs w:val="28"/>
              </w:rPr>
              <w:t xml:space="preserve"> душі" ( м. Косів, Івано- Франківська область)</w:t>
            </w:r>
          </w:p>
          <w:p w:rsidR="005A4DA6" w:rsidRDefault="005A4DA6" w:rsidP="00FE49F7">
            <w:pPr>
              <w:ind w:left="1" w:hanging="3"/>
              <w:jc w:val="both"/>
              <w:rPr>
                <w:rFonts w:cs="Times New Roman"/>
                <w:sz w:val="28"/>
                <w:szCs w:val="28"/>
              </w:rPr>
            </w:pPr>
          </w:p>
        </w:tc>
        <w:tc>
          <w:tcPr>
            <w:tcW w:w="1800" w:type="dxa"/>
          </w:tcPr>
          <w:p w:rsidR="005A4DA6" w:rsidRDefault="005A4DA6" w:rsidP="00FE49F7">
            <w:pPr>
              <w:ind w:left="1" w:hanging="3"/>
              <w:jc w:val="both"/>
              <w:rPr>
                <w:rFonts w:cs="Times New Roman"/>
                <w:sz w:val="28"/>
                <w:szCs w:val="28"/>
              </w:rPr>
            </w:pPr>
          </w:p>
        </w:tc>
      </w:tr>
      <w:tr w:rsidR="005A4DA6" w:rsidTr="005A4DA6">
        <w:tc>
          <w:tcPr>
            <w:tcW w:w="560" w:type="dxa"/>
          </w:tcPr>
          <w:p w:rsidR="005A4DA6" w:rsidRDefault="005A4DA6" w:rsidP="00FE49F7">
            <w:pPr>
              <w:ind w:left="1" w:hanging="3"/>
              <w:jc w:val="both"/>
              <w:rPr>
                <w:rFonts w:cs="Times New Roman"/>
                <w:sz w:val="28"/>
                <w:szCs w:val="28"/>
              </w:rPr>
            </w:pPr>
            <w:r>
              <w:rPr>
                <w:rFonts w:cs="Times New Roman"/>
                <w:sz w:val="28"/>
                <w:szCs w:val="28"/>
              </w:rPr>
              <w:t>4</w:t>
            </w:r>
          </w:p>
        </w:tc>
        <w:tc>
          <w:tcPr>
            <w:tcW w:w="1824" w:type="dxa"/>
          </w:tcPr>
          <w:p w:rsidR="005A4DA6" w:rsidRDefault="005A4DA6" w:rsidP="00FE49F7">
            <w:pPr>
              <w:ind w:left="1" w:hanging="3"/>
              <w:jc w:val="both"/>
              <w:rPr>
                <w:rFonts w:cs="Times New Roman"/>
                <w:sz w:val="28"/>
                <w:szCs w:val="28"/>
              </w:rPr>
            </w:pPr>
            <w:r>
              <w:rPr>
                <w:rFonts w:cs="Times New Roman"/>
                <w:sz w:val="28"/>
                <w:szCs w:val="28"/>
              </w:rPr>
              <w:t>Жовтень2022 -березень 2023р</w:t>
            </w:r>
          </w:p>
        </w:tc>
        <w:tc>
          <w:tcPr>
            <w:tcW w:w="5171" w:type="dxa"/>
          </w:tcPr>
          <w:p w:rsidR="005A4DA6" w:rsidRPr="00CF475B" w:rsidRDefault="005A4DA6" w:rsidP="00FE49F7">
            <w:pPr>
              <w:ind w:left="1" w:hanging="3"/>
              <w:rPr>
                <w:rFonts w:cs="Times New Roman"/>
                <w:sz w:val="28"/>
                <w:szCs w:val="28"/>
              </w:rPr>
            </w:pPr>
            <w:r w:rsidRPr="00CF475B">
              <w:rPr>
                <w:rFonts w:cs="Times New Roman"/>
                <w:sz w:val="28"/>
                <w:szCs w:val="28"/>
              </w:rPr>
              <w:t>Збір грошової допомоги за запитом солдатів з фронту</w:t>
            </w:r>
          </w:p>
          <w:p w:rsidR="005A4DA6" w:rsidRDefault="005A4DA6" w:rsidP="00FE49F7">
            <w:pPr>
              <w:ind w:left="1" w:hanging="3"/>
              <w:jc w:val="both"/>
              <w:rPr>
                <w:rFonts w:cs="Times New Roman"/>
                <w:sz w:val="28"/>
                <w:szCs w:val="28"/>
              </w:rPr>
            </w:pPr>
          </w:p>
        </w:tc>
        <w:tc>
          <w:tcPr>
            <w:tcW w:w="1800" w:type="dxa"/>
          </w:tcPr>
          <w:p w:rsidR="005A4DA6" w:rsidRDefault="005A4DA6" w:rsidP="00FE49F7">
            <w:pPr>
              <w:ind w:left="1" w:hanging="3"/>
              <w:jc w:val="both"/>
              <w:rPr>
                <w:rFonts w:cs="Times New Roman"/>
                <w:sz w:val="28"/>
                <w:szCs w:val="28"/>
              </w:rPr>
            </w:pPr>
          </w:p>
        </w:tc>
      </w:tr>
      <w:tr w:rsidR="005A4DA6" w:rsidTr="005A4DA6">
        <w:tc>
          <w:tcPr>
            <w:tcW w:w="560" w:type="dxa"/>
          </w:tcPr>
          <w:p w:rsidR="005A4DA6" w:rsidRDefault="005A4DA6" w:rsidP="00FE49F7">
            <w:pPr>
              <w:ind w:left="1" w:hanging="3"/>
              <w:jc w:val="both"/>
              <w:rPr>
                <w:rFonts w:cs="Times New Roman"/>
                <w:sz w:val="28"/>
                <w:szCs w:val="28"/>
              </w:rPr>
            </w:pPr>
            <w:r>
              <w:rPr>
                <w:rFonts w:cs="Times New Roman"/>
                <w:sz w:val="28"/>
                <w:szCs w:val="28"/>
              </w:rPr>
              <w:t>5</w:t>
            </w:r>
          </w:p>
        </w:tc>
        <w:tc>
          <w:tcPr>
            <w:tcW w:w="1824" w:type="dxa"/>
          </w:tcPr>
          <w:p w:rsidR="005A4DA6" w:rsidRDefault="005A4DA6" w:rsidP="00FE49F7">
            <w:pPr>
              <w:ind w:left="1" w:hanging="3"/>
              <w:jc w:val="both"/>
              <w:rPr>
                <w:rFonts w:cs="Times New Roman"/>
                <w:sz w:val="28"/>
                <w:szCs w:val="28"/>
              </w:rPr>
            </w:pPr>
            <w:r>
              <w:rPr>
                <w:rFonts w:cs="Times New Roman"/>
                <w:sz w:val="28"/>
                <w:szCs w:val="28"/>
              </w:rPr>
              <w:t>Жовтень2022 -березень 2023р</w:t>
            </w:r>
          </w:p>
        </w:tc>
        <w:tc>
          <w:tcPr>
            <w:tcW w:w="5171" w:type="dxa"/>
          </w:tcPr>
          <w:p w:rsidR="005A4DA6" w:rsidRDefault="005A4DA6" w:rsidP="00FE49F7">
            <w:pPr>
              <w:ind w:left="1" w:hanging="3"/>
              <w:jc w:val="both"/>
              <w:rPr>
                <w:rFonts w:cs="Times New Roman"/>
                <w:sz w:val="28"/>
                <w:szCs w:val="28"/>
              </w:rPr>
            </w:pPr>
            <w:r>
              <w:rPr>
                <w:rFonts w:cs="Times New Roman"/>
                <w:sz w:val="28"/>
                <w:szCs w:val="28"/>
              </w:rPr>
              <w:t>Участь учнів ліцею, які знаходяться за кордоном, у мітингах та виступах в підтримку України</w:t>
            </w:r>
          </w:p>
        </w:tc>
        <w:tc>
          <w:tcPr>
            <w:tcW w:w="1800" w:type="dxa"/>
          </w:tcPr>
          <w:p w:rsidR="005A4DA6" w:rsidRDefault="005A4DA6" w:rsidP="00FE49F7">
            <w:pPr>
              <w:ind w:left="1" w:hanging="3"/>
              <w:jc w:val="both"/>
              <w:rPr>
                <w:rFonts w:cs="Times New Roman"/>
                <w:sz w:val="28"/>
                <w:szCs w:val="28"/>
              </w:rPr>
            </w:pPr>
          </w:p>
        </w:tc>
      </w:tr>
    </w:tbl>
    <w:p w:rsidR="0066776C" w:rsidRDefault="0066776C" w:rsidP="00273A29">
      <w:pPr>
        <w:pBdr>
          <w:top w:val="nil"/>
          <w:left w:val="nil"/>
          <w:bottom w:val="nil"/>
          <w:right w:val="nil"/>
          <w:between w:val="nil"/>
        </w:pBdr>
        <w:shd w:val="clear" w:color="auto" w:fill="FFFFFF"/>
        <w:spacing w:after="200" w:line="240" w:lineRule="auto"/>
        <w:ind w:left="1" w:hanging="3"/>
        <w:rPr>
          <w:rFonts w:cs="Times New Roman"/>
          <w:sz w:val="28"/>
          <w:szCs w:val="28"/>
        </w:rPr>
      </w:pPr>
    </w:p>
    <w:p w:rsidR="0066776C" w:rsidRDefault="00F9426D" w:rsidP="005A4DA6">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lastRenderedPageBreak/>
        <w:t xml:space="preserve">         </w:t>
      </w:r>
      <w:r w:rsidR="005460F7">
        <w:rPr>
          <w:rFonts w:cs="Times New Roman"/>
          <w:sz w:val="28"/>
          <w:szCs w:val="28"/>
        </w:rPr>
        <w:t xml:space="preserve">Звичайно, </w:t>
      </w:r>
      <w:proofErr w:type="spellStart"/>
      <w:r w:rsidR="005460F7">
        <w:rPr>
          <w:rFonts w:cs="Times New Roman"/>
          <w:sz w:val="28"/>
          <w:szCs w:val="28"/>
        </w:rPr>
        <w:t>волонтерство</w:t>
      </w:r>
      <w:proofErr w:type="spellEnd"/>
      <w:r w:rsidR="005460F7">
        <w:rPr>
          <w:rFonts w:cs="Times New Roman"/>
          <w:sz w:val="28"/>
          <w:szCs w:val="28"/>
        </w:rPr>
        <w:t xml:space="preserve"> почалося на Майдані. Тільки тоді ще не було цього слова, але вже тоді шляхетні люди робили  різну роботу для однієї справи – протистояли «</w:t>
      </w:r>
      <w:proofErr w:type="spellStart"/>
      <w:r w:rsidR="005460F7">
        <w:rPr>
          <w:rFonts w:cs="Times New Roman"/>
          <w:sz w:val="28"/>
          <w:szCs w:val="28"/>
        </w:rPr>
        <w:t>тітушні</w:t>
      </w:r>
      <w:proofErr w:type="spellEnd"/>
      <w:r w:rsidR="005460F7">
        <w:rPr>
          <w:rFonts w:cs="Times New Roman"/>
          <w:sz w:val="28"/>
          <w:szCs w:val="28"/>
        </w:rPr>
        <w:t>» та «беркуту», привозили на барикади шини, ліки, дрова і все потрібне.</w:t>
      </w:r>
    </w:p>
    <w:p w:rsidR="0066776C" w:rsidRDefault="00F9426D" w:rsidP="005A4DA6">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w:t>
      </w:r>
      <w:r w:rsidR="005460F7">
        <w:rPr>
          <w:rFonts w:cs="Times New Roman"/>
          <w:sz w:val="28"/>
          <w:szCs w:val="28"/>
        </w:rPr>
        <w:t xml:space="preserve">Коли почалася війна хтось із них пішов до армії чи </w:t>
      </w:r>
      <w:proofErr w:type="spellStart"/>
      <w:r w:rsidR="005460F7">
        <w:rPr>
          <w:rFonts w:cs="Times New Roman"/>
          <w:sz w:val="28"/>
          <w:szCs w:val="28"/>
        </w:rPr>
        <w:t>добробатів</w:t>
      </w:r>
      <w:proofErr w:type="spellEnd"/>
      <w:r w:rsidR="005460F7">
        <w:rPr>
          <w:rFonts w:cs="Times New Roman"/>
          <w:sz w:val="28"/>
          <w:szCs w:val="28"/>
        </w:rPr>
        <w:t>, а хтось день за днем забезпечував їх найнеобхіднішим. Ці героїчні люди разом зберегли і масово поширили досвід праці і боротьби заради єдиної справи. Цією справою став захист України від російської агресії.</w:t>
      </w:r>
    </w:p>
    <w:p w:rsidR="0066776C" w:rsidRDefault="005460F7" w:rsidP="005A4DA6">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Війна продемонструвала потужність і масовість руху на підтримку армії. Не забуваймо, що у 2014 захисникам України необхідне було все і негайно. Ми всім народом створювали Збройні Сили України з нуля.</w:t>
      </w:r>
    </w:p>
    <w:p w:rsidR="0066776C" w:rsidRDefault="005460F7">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Тоді увесь світ побачив унікальний волонтерський рух, всенародний опір агресору, єдність фронту і тилу. А цього року ми стали країною ЗСУ і волонтерів. Старші і молодші підтримують армію.</w:t>
      </w:r>
    </w:p>
    <w:p w:rsidR="0066776C" w:rsidRDefault="00F9426D"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Українську </w:t>
      </w:r>
      <w:r w:rsidR="005460F7">
        <w:rPr>
          <w:rFonts w:cs="Times New Roman"/>
          <w:sz w:val="28"/>
          <w:szCs w:val="28"/>
        </w:rPr>
        <w:t>єдність армії і народу, яку створив, береже і зміцнює волонтерський рух, не зд</w:t>
      </w:r>
      <w:r>
        <w:rPr>
          <w:rFonts w:cs="Times New Roman"/>
          <w:sz w:val="28"/>
          <w:szCs w:val="28"/>
        </w:rPr>
        <w:t xml:space="preserve">олати нікому. У нас один ворог, </w:t>
      </w:r>
      <w:r w:rsidR="005460F7">
        <w:rPr>
          <w:rFonts w:cs="Times New Roman"/>
          <w:sz w:val="28"/>
          <w:szCs w:val="28"/>
        </w:rPr>
        <w:t>одна війна і одна перемога.</w:t>
      </w:r>
      <w:r w:rsidR="005A4DA6">
        <w:rPr>
          <w:rFonts w:cs="Times New Roman"/>
          <w:sz w:val="28"/>
          <w:szCs w:val="28"/>
        </w:rPr>
        <w:t xml:space="preserve">  </w:t>
      </w:r>
      <w:r w:rsidR="005460F7">
        <w:rPr>
          <w:rFonts w:cs="Times New Roman"/>
          <w:sz w:val="28"/>
          <w:szCs w:val="28"/>
        </w:rPr>
        <w:t xml:space="preserve">З початку навчального року учні, вчителі, батьки нашої школи організовують та проводять благодійні акції «Ми віримо в ЗСУ». </w:t>
      </w:r>
    </w:p>
    <w:p w:rsidR="0066776C" w:rsidRDefault="00F9426D" w:rsidP="005A4DA6">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w:t>
      </w:r>
      <w:r w:rsidR="005460F7">
        <w:rPr>
          <w:rFonts w:cs="Times New Roman"/>
          <w:sz w:val="28"/>
          <w:szCs w:val="28"/>
        </w:rPr>
        <w:t xml:space="preserve">Підтримуємо не лише речами, а й теплими словами, надсилаючи дуже багато листів, малюнків, побажань. Створюючи різні фото </w:t>
      </w:r>
      <w:proofErr w:type="spellStart"/>
      <w:r w:rsidR="005460F7">
        <w:rPr>
          <w:rFonts w:cs="Times New Roman"/>
          <w:sz w:val="28"/>
          <w:szCs w:val="28"/>
        </w:rPr>
        <w:t>флешмоби</w:t>
      </w:r>
      <w:proofErr w:type="spellEnd"/>
      <w:r w:rsidR="005460F7">
        <w:rPr>
          <w:rFonts w:cs="Times New Roman"/>
          <w:sz w:val="28"/>
          <w:szCs w:val="28"/>
        </w:rPr>
        <w:t xml:space="preserve">, відео-подяки. Віримо, що дуже скоро ця війна скінчиться, ми </w:t>
      </w:r>
      <w:proofErr w:type="spellStart"/>
      <w:r w:rsidR="005460F7">
        <w:rPr>
          <w:rFonts w:cs="Times New Roman"/>
          <w:sz w:val="28"/>
          <w:szCs w:val="28"/>
        </w:rPr>
        <w:t>забудемо</w:t>
      </w:r>
      <w:proofErr w:type="spellEnd"/>
      <w:r w:rsidR="005460F7">
        <w:rPr>
          <w:rFonts w:cs="Times New Roman"/>
          <w:sz w:val="28"/>
          <w:szCs w:val="28"/>
        </w:rPr>
        <w:t xml:space="preserve"> про повітряні тривоги, укриття, страх за своє життя, життя своїх </w:t>
      </w:r>
      <w:proofErr w:type="spellStart"/>
      <w:r w:rsidR="005460F7">
        <w:rPr>
          <w:rFonts w:cs="Times New Roman"/>
          <w:sz w:val="28"/>
          <w:szCs w:val="28"/>
        </w:rPr>
        <w:t>близьких.Все</w:t>
      </w:r>
      <w:proofErr w:type="spellEnd"/>
      <w:r w:rsidR="005460F7">
        <w:rPr>
          <w:rFonts w:cs="Times New Roman"/>
          <w:sz w:val="28"/>
          <w:szCs w:val="28"/>
        </w:rPr>
        <w:t xml:space="preserve"> буде Україна!</w:t>
      </w:r>
    </w:p>
    <w:p w:rsidR="0066776C" w:rsidRDefault="00F9426D">
      <w:pPr>
        <w:pBdr>
          <w:top w:val="nil"/>
          <w:left w:val="nil"/>
          <w:bottom w:val="nil"/>
          <w:right w:val="nil"/>
          <w:between w:val="nil"/>
        </w:pBdr>
        <w:shd w:val="clear" w:color="auto" w:fill="FFFFFF"/>
        <w:spacing w:after="200" w:line="240" w:lineRule="auto"/>
        <w:ind w:left="1" w:hanging="3"/>
        <w:rPr>
          <w:rFonts w:cs="Times New Roman"/>
          <w:sz w:val="28"/>
          <w:szCs w:val="28"/>
        </w:rPr>
      </w:pPr>
      <w:r>
        <w:rPr>
          <w:rFonts w:cs="Times New Roman"/>
          <w:sz w:val="28"/>
          <w:szCs w:val="28"/>
        </w:rPr>
        <w:t xml:space="preserve">      </w:t>
      </w:r>
      <w:proofErr w:type="spellStart"/>
      <w:r w:rsidR="005460F7">
        <w:rPr>
          <w:rFonts w:cs="Times New Roman"/>
          <w:sz w:val="28"/>
          <w:szCs w:val="28"/>
        </w:rPr>
        <w:t>Волонтерство</w:t>
      </w:r>
      <w:proofErr w:type="spellEnd"/>
      <w:r w:rsidR="005460F7">
        <w:rPr>
          <w:rFonts w:cs="Times New Roman"/>
          <w:sz w:val="28"/>
          <w:szCs w:val="28"/>
        </w:rPr>
        <w:t xml:space="preserve"> для школярів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Вчителі та учні школи не просто говорять про добро та чекають його від інших, а реально діють, намагаються зробити світ кращим своїми добрими та корисними справами.</w:t>
      </w:r>
    </w:p>
    <w:p w:rsidR="0066776C" w:rsidRDefault="00F9426D"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Адже разом - ми сила! Ми маємо допомагати тут в тилу., тим чим можемо. Підтримувати, допомагати, навчати, </w:t>
      </w:r>
      <w:proofErr w:type="spellStart"/>
      <w:r w:rsidR="005460F7">
        <w:rPr>
          <w:rFonts w:cs="Times New Roman"/>
          <w:sz w:val="28"/>
          <w:szCs w:val="28"/>
        </w:rPr>
        <w:t>донатити</w:t>
      </w:r>
      <w:proofErr w:type="spellEnd"/>
      <w:r w:rsidR="005460F7">
        <w:rPr>
          <w:rFonts w:cs="Times New Roman"/>
          <w:sz w:val="28"/>
          <w:szCs w:val="28"/>
        </w:rPr>
        <w:t>. Ми розуміємо, що наша допомога є важливою. Разом до перемоги!</w:t>
      </w:r>
    </w:p>
    <w:p w:rsidR="0066776C" w:rsidRDefault="00F9426D"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Аналіз виховної роботи показав крім позитивних сторін і ряд проблем, які потребують подальшого удосконалення і </w:t>
      </w:r>
      <w:r>
        <w:rPr>
          <w:rFonts w:cs="Times New Roman"/>
          <w:sz w:val="28"/>
          <w:szCs w:val="28"/>
        </w:rPr>
        <w:t>вирішення в наступному навчальному році</w:t>
      </w:r>
      <w:r w:rsidR="005460F7">
        <w:rPr>
          <w:rFonts w:cs="Times New Roman"/>
          <w:sz w:val="28"/>
          <w:szCs w:val="28"/>
        </w:rPr>
        <w:t>:</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удосконалення форм проведення годин спілкування та впровадження системи психологічної діагностики виховного процесу в класах, родинах.</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посилення роботи з питань безпеки життєдіяльності та профілактики дитячого травматизму;</w:t>
      </w:r>
    </w:p>
    <w:p w:rsidR="0066776C" w:rsidRDefault="005A4DA6"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lastRenderedPageBreak/>
        <w:t xml:space="preserve">• системи у </w:t>
      </w:r>
      <w:r w:rsidR="005460F7">
        <w:rPr>
          <w:rFonts w:cs="Times New Roman"/>
          <w:sz w:val="28"/>
          <w:szCs w:val="28"/>
        </w:rPr>
        <w:t>веденні класних журналів та щоденників учнів з питань профілактики дитячого травматизму та БЖ;</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посилення роботи із соціально-неспроможними сім'ями;</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У зв’язку з цим класним керівникам та класоводам рекомендовано:</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здійснювати діагностику ціннісних орієнтацій та рівня вихованості учнів, що полегшить їм планування виховної роботи у класі.</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у роботі використовувати форми і методи, що сприяють вихованню громадської активності учнів;</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виявляти та застосовувати найбільш результативні форми і методи виховання, а також критерії оцінки обраних напрямків роботи в межах класної виховної моделі;</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вивчати умови проживання учнів класу і своєчасно інформувати про проблеми в сім’ях адміністрацію школи:</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активізувати та удосконалювати роботу з батьками (згідно тематики педагогічного всеобучу батьків), залучати батьків до позакласної роботи школи;</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ретельніше готуватися до проведення годин спілкування, уроків мужності, чітко продумувати їх виховну мету і прикладати достатньо зусиль щодо її досягнення.</w:t>
      </w:r>
    </w:p>
    <w:p w:rsidR="0066776C" w:rsidRDefault="005460F7" w:rsidP="005A4DA6">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використовувати наступні інноваційні форми і методи впливу на виховання учнівської молоді в процесі роботи: диспути, соціально-психологічні тренінги, ранки-діалоги, екскурсії, практичні заняття .</w:t>
      </w:r>
    </w:p>
    <w:p w:rsidR="0066776C" w:rsidRPr="006B74A1" w:rsidRDefault="00F9426D" w:rsidP="006B74A1">
      <w:pPr>
        <w:pBdr>
          <w:top w:val="nil"/>
          <w:left w:val="nil"/>
          <w:bottom w:val="nil"/>
          <w:right w:val="nil"/>
          <w:between w:val="nil"/>
        </w:pBdr>
        <w:shd w:val="clear" w:color="auto" w:fill="FFFFFF"/>
        <w:spacing w:after="200" w:line="240" w:lineRule="auto"/>
        <w:ind w:leftChars="0" w:left="0" w:firstLineChars="0" w:firstLine="0"/>
        <w:rPr>
          <w:rFonts w:cs="Times New Roman"/>
          <w:sz w:val="28"/>
          <w:szCs w:val="28"/>
        </w:rPr>
      </w:pPr>
      <w:r>
        <w:rPr>
          <w:rFonts w:cs="Times New Roman"/>
          <w:sz w:val="28"/>
          <w:szCs w:val="28"/>
        </w:rPr>
        <w:t xml:space="preserve">         </w:t>
      </w:r>
      <w:r w:rsidR="005460F7">
        <w:rPr>
          <w:rFonts w:cs="Times New Roman"/>
          <w:sz w:val="28"/>
          <w:szCs w:val="28"/>
        </w:rPr>
        <w:t xml:space="preserve">Проаналізувавши виховну роботу освітнього закладу за 2022/2023 </w:t>
      </w:r>
      <w:proofErr w:type="spellStart"/>
      <w:r w:rsidR="005460F7">
        <w:rPr>
          <w:rFonts w:cs="Times New Roman"/>
          <w:sz w:val="28"/>
          <w:szCs w:val="28"/>
        </w:rPr>
        <w:t>н.р</w:t>
      </w:r>
      <w:proofErr w:type="spellEnd"/>
      <w:r w:rsidR="005460F7">
        <w:rPr>
          <w:rFonts w:cs="Times New Roman"/>
          <w:sz w:val="28"/>
          <w:szCs w:val="28"/>
        </w:rPr>
        <w:t xml:space="preserve"> слід зазначити, що всі учні школи були задіяні в освітньому процесі, майже всі здобувачі освіти були залучені до участі у різноманітних виховних заходах. Учителі школи доклали багато зусиль, щоб виховувати справжніх громадян України, людей, спроможних увійти у н</w:t>
      </w:r>
      <w:r w:rsidR="006B74A1">
        <w:rPr>
          <w:rFonts w:cs="Times New Roman"/>
          <w:sz w:val="28"/>
          <w:szCs w:val="28"/>
        </w:rPr>
        <w:t>ове життя та йти обраним шляхом</w:t>
      </w:r>
    </w:p>
    <w:p w:rsidR="0066776C" w:rsidRDefault="00F9426D">
      <w:pPr>
        <w:pBdr>
          <w:top w:val="nil"/>
          <w:left w:val="nil"/>
          <w:bottom w:val="nil"/>
          <w:right w:val="nil"/>
          <w:between w:val="nil"/>
        </w:pBdr>
        <w:shd w:val="clear" w:color="auto" w:fill="FFFFFF"/>
        <w:spacing w:after="200" w:line="240" w:lineRule="auto"/>
        <w:ind w:left="1" w:hanging="3"/>
        <w:rPr>
          <w:rFonts w:cs="Times New Roman"/>
          <w:color w:val="000000"/>
          <w:sz w:val="28"/>
          <w:szCs w:val="28"/>
        </w:rPr>
      </w:pPr>
      <w:r>
        <w:rPr>
          <w:rFonts w:cs="Times New Roman"/>
          <w:color w:val="000000"/>
          <w:sz w:val="28"/>
          <w:szCs w:val="28"/>
        </w:rPr>
        <w:t xml:space="preserve">            </w:t>
      </w:r>
      <w:r w:rsidR="006B74A1">
        <w:rPr>
          <w:rFonts w:cs="Times New Roman"/>
          <w:color w:val="000000"/>
          <w:sz w:val="28"/>
          <w:szCs w:val="28"/>
        </w:rPr>
        <w:t>Діяльність</w:t>
      </w:r>
      <w:r w:rsidR="005460F7">
        <w:rPr>
          <w:rFonts w:cs="Times New Roman"/>
          <w:color w:val="000000"/>
          <w:sz w:val="28"/>
          <w:szCs w:val="28"/>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p>
    <w:p w:rsidR="0066776C" w:rsidRDefault="005460F7">
      <w:pPr>
        <w:pBdr>
          <w:top w:val="nil"/>
          <w:left w:val="nil"/>
          <w:bottom w:val="nil"/>
          <w:right w:val="nil"/>
          <w:between w:val="nil"/>
        </w:pBdr>
        <w:spacing w:line="276" w:lineRule="auto"/>
        <w:ind w:left="1" w:hanging="3"/>
        <w:jc w:val="both"/>
        <w:rPr>
          <w:rFonts w:cs="Times New Roman"/>
          <w:color w:val="000000"/>
          <w:sz w:val="28"/>
          <w:szCs w:val="28"/>
        </w:rPr>
      </w:pPr>
      <w:r>
        <w:rPr>
          <w:rFonts w:cs="Times New Roman"/>
          <w:color w:val="000000"/>
          <w:sz w:val="28"/>
          <w:szCs w:val="28"/>
        </w:rPr>
        <w:t>Класні керівники працювали за індивідуальними планами виховної роботи,  змістовна наповнюваність яких відповідала віковим особливостям учнів.</w:t>
      </w:r>
    </w:p>
    <w:p w:rsidR="0066776C" w:rsidRDefault="00F9426D" w:rsidP="006B74A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     </w:t>
      </w:r>
      <w:r w:rsidR="005460F7">
        <w:rPr>
          <w:rFonts w:cs="Times New Roman"/>
          <w:color w:val="000000"/>
          <w:sz w:val="28"/>
          <w:szCs w:val="28"/>
        </w:rPr>
        <w:t xml:space="preserve">Як свідчить досвід, успішним є поєднання роботи з охорони життя та здоров’я з проведенням практичних занять  з цивільної оборони та надзвичайних ситуацій та відпрацьовування евакуацій учнів та педагогічного колективу школи. Так, на початку та в середині навчального року було проведено </w:t>
      </w:r>
      <w:r w:rsidR="006B74A1">
        <w:rPr>
          <w:rFonts w:cs="Times New Roman"/>
          <w:color w:val="000000"/>
          <w:sz w:val="28"/>
          <w:szCs w:val="28"/>
        </w:rPr>
        <w:t xml:space="preserve">віртуальну </w:t>
      </w:r>
      <w:r w:rsidR="005460F7">
        <w:rPr>
          <w:rFonts w:cs="Times New Roman"/>
          <w:color w:val="000000"/>
          <w:sz w:val="28"/>
          <w:szCs w:val="28"/>
        </w:rPr>
        <w:t>навчальну евакуацію учнів школи, педагогічного к</w:t>
      </w:r>
      <w:r w:rsidR="006B74A1">
        <w:rPr>
          <w:rFonts w:cs="Times New Roman"/>
          <w:color w:val="000000"/>
          <w:sz w:val="28"/>
          <w:szCs w:val="28"/>
        </w:rPr>
        <w:t>олективу</w:t>
      </w:r>
      <w:r w:rsidR="005460F7">
        <w:rPr>
          <w:rFonts w:cs="Times New Roman"/>
          <w:color w:val="000000"/>
          <w:sz w:val="28"/>
          <w:szCs w:val="28"/>
        </w:rPr>
        <w:t xml:space="preserve"> з будівлі школи. Під</w:t>
      </w:r>
      <w:r w:rsidR="006B74A1">
        <w:rPr>
          <w:rFonts w:cs="Times New Roman"/>
          <w:color w:val="000000"/>
          <w:sz w:val="28"/>
          <w:szCs w:val="28"/>
        </w:rPr>
        <w:t xml:space="preserve"> час цього навчання учні знову і знову вивчали правила поведінки під час евакуації, вивчили сигнали повітряної тривоги, правила поведінки в укриттях. </w:t>
      </w:r>
      <w:r w:rsidR="005460F7">
        <w:rPr>
          <w:rFonts w:cs="Times New Roman"/>
          <w:color w:val="000000"/>
          <w:sz w:val="28"/>
          <w:szCs w:val="28"/>
        </w:rPr>
        <w:t xml:space="preserve">В квітні було дистанційно проведено Тиждень захисту людини в надзвичайних ситуаціях. На </w:t>
      </w:r>
      <w:proofErr w:type="spellStart"/>
      <w:r w:rsidR="005460F7">
        <w:rPr>
          <w:rFonts w:cs="Times New Roman"/>
          <w:color w:val="000000"/>
          <w:sz w:val="28"/>
          <w:szCs w:val="28"/>
        </w:rPr>
        <w:t>уроках</w:t>
      </w:r>
      <w:proofErr w:type="spellEnd"/>
      <w:r w:rsidR="005460F7">
        <w:rPr>
          <w:rFonts w:cs="Times New Roman"/>
          <w:color w:val="000000"/>
          <w:sz w:val="28"/>
          <w:szCs w:val="28"/>
        </w:rPr>
        <w:t xml:space="preserve"> «Захисту Вітчизни» учні 10-11 класів ознайомилися з тактичною медициною, поспілкувалися з представником  Державної служби України з надзвичайних ситуацій. </w:t>
      </w:r>
    </w:p>
    <w:p w:rsidR="0066776C" w:rsidRDefault="00F9426D" w:rsidP="006B74A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Ефективність виховної діяльності школи залежить і від активної співпраці з дитячими та молодіжними громадськими організаціями, які визнані державою і носять неполітичний характер.  </w:t>
      </w:r>
    </w:p>
    <w:p w:rsidR="0066776C" w:rsidRDefault="00F9426D" w:rsidP="006B74A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За напрямком правової освіти учнів, школа тісно співпрацює з правоохор</w:t>
      </w:r>
      <w:r w:rsidR="006B74A1">
        <w:rPr>
          <w:rFonts w:cs="Times New Roman"/>
          <w:color w:val="000000"/>
          <w:sz w:val="28"/>
          <w:szCs w:val="28"/>
        </w:rPr>
        <w:t>онними установами</w:t>
      </w:r>
      <w:r w:rsidR="005460F7">
        <w:rPr>
          <w:rFonts w:cs="Times New Roman"/>
          <w:color w:val="000000"/>
          <w:sz w:val="28"/>
          <w:szCs w:val="28"/>
        </w:rPr>
        <w:t>. Проводиться профілактична робота за участю представників ювенальної превенції Національної поліції України. Основна мета роботи школи в цьому напрямку - координація зусиль педагогічного колективу щодо запобігання правопорушень, надання допомоги вчителям, класним кері</w:t>
      </w:r>
      <w:r w:rsidR="006B74A1">
        <w:rPr>
          <w:rFonts w:cs="Times New Roman"/>
          <w:color w:val="000000"/>
          <w:sz w:val="28"/>
          <w:szCs w:val="28"/>
        </w:rPr>
        <w:t>вникам, батькам з цього питання</w:t>
      </w:r>
      <w:r w:rsidR="005460F7">
        <w:rPr>
          <w:rFonts w:cs="Times New Roman"/>
          <w:color w:val="000000"/>
          <w:sz w:val="28"/>
          <w:szCs w:val="28"/>
        </w:rPr>
        <w:t>. У планах виховної роботи класних керівників, та плані роботи  соціального педагога було заплановано бесіди з правового виховання, бесіди з профілактики правопорушень, тиждень правових знань, питання з профілактики правопорушень розглядалися на батьківських зборах.</w:t>
      </w:r>
    </w:p>
    <w:p w:rsidR="0066776C" w:rsidRDefault="00F9426D" w:rsidP="006B74A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Проведення виховної роботи відображено також і в шкільній документації.     Відповідно до Закону України «Про освіту» та на виконання наказу МОН України від 04 вересня 2003 року № 595 «Про вдосконалення постійного контролю за охопленням навчанням і виховання дітей» та з метою забезпечення конституційного права громадян на здобуття повної загальної освіти та вдосконалення постійного контролю за охопленням навчанням й вихованням дітей шкільного віку, в школі здійсню</w:t>
      </w:r>
      <w:r w:rsidR="006B74A1">
        <w:rPr>
          <w:rFonts w:cs="Times New Roman"/>
          <w:color w:val="000000"/>
          <w:sz w:val="28"/>
          <w:szCs w:val="28"/>
        </w:rPr>
        <w:t>ється контроль за навчальними досягненнями учнів</w:t>
      </w:r>
      <w:r w:rsidR="005460F7">
        <w:rPr>
          <w:rFonts w:cs="Times New Roman"/>
          <w:color w:val="000000"/>
          <w:sz w:val="28"/>
          <w:szCs w:val="28"/>
        </w:rPr>
        <w:t xml:space="preserve"> школи. В школі ведеться планомірна робота з контролю</w:t>
      </w:r>
      <w:r w:rsidR="006B74A1">
        <w:rPr>
          <w:rFonts w:cs="Times New Roman"/>
          <w:color w:val="000000"/>
          <w:sz w:val="28"/>
          <w:szCs w:val="28"/>
        </w:rPr>
        <w:t xml:space="preserve"> за підвищенням навчальних рівнів учнів. </w:t>
      </w:r>
      <w:r w:rsidR="005460F7">
        <w:rPr>
          <w:rFonts w:cs="Times New Roman"/>
          <w:color w:val="000000"/>
          <w:sz w:val="28"/>
          <w:szCs w:val="28"/>
        </w:rPr>
        <w:t>У порівнянні з минулим навчальним роком кількіст</w:t>
      </w:r>
      <w:r w:rsidR="006B74A1">
        <w:rPr>
          <w:rFonts w:cs="Times New Roman"/>
          <w:color w:val="000000"/>
          <w:sz w:val="28"/>
          <w:szCs w:val="28"/>
        </w:rPr>
        <w:t xml:space="preserve">ь </w:t>
      </w:r>
      <w:r w:rsidR="00AB7A01">
        <w:rPr>
          <w:rFonts w:cs="Times New Roman"/>
          <w:color w:val="000000"/>
          <w:sz w:val="28"/>
          <w:szCs w:val="28"/>
        </w:rPr>
        <w:t>учнів з низьким рівнем навчання стала</w:t>
      </w:r>
      <w:r w:rsidR="005460F7">
        <w:rPr>
          <w:rFonts w:cs="Times New Roman"/>
          <w:color w:val="000000"/>
          <w:sz w:val="28"/>
          <w:szCs w:val="28"/>
        </w:rPr>
        <w:t xml:space="preserve"> значно менше. Це можна пояснити контактом класних керівників з батьками учнів, а також кропіткою роботою з учнями всього педагогічного колективу школи. </w:t>
      </w:r>
    </w:p>
    <w:p w:rsidR="0066776C" w:rsidRDefault="00F9426D" w:rsidP="00AB7A0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Тож в наступному навчальному році планується продовжити систему виховної роботи та роботи з батьками, підвищувати творчий потенціал педагогів,  уникати старих стереотипів у вихованні моральних якостей дітей. </w:t>
      </w:r>
    </w:p>
    <w:p w:rsidR="0066776C" w:rsidRDefault="00F9426D" w:rsidP="00AB7A0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      </w:t>
      </w:r>
      <w:r w:rsidR="005460F7">
        <w:rPr>
          <w:rFonts w:cs="Times New Roman"/>
          <w:color w:val="000000"/>
          <w:sz w:val="28"/>
          <w:szCs w:val="28"/>
        </w:rPr>
        <w:t xml:space="preserve">Звичайно,  школа постійно потребує підтримки батьків. На жаль,  деякі батьки залишаються  тільки спостерігачами, а то і взагалі перекладають свої обов’язки на школу. Причиною є не тільки матеріальне становище багатьох сімей, а й соціальні проблеми й не бажання допомагати своїм дітям. В школі постійно ведеться просвітницька робота з батьками. А саме: </w:t>
      </w:r>
    </w:p>
    <w:p w:rsidR="0066776C" w:rsidRDefault="005460F7" w:rsidP="00AB7A0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батьківські збори (4рази  на рік з окремої теми);</w:t>
      </w:r>
    </w:p>
    <w:p w:rsidR="0066776C" w:rsidRDefault="005460F7" w:rsidP="00AB7A0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загальношкільні збори - 2 рази на рік,</w:t>
      </w:r>
    </w:p>
    <w:p w:rsidR="0066776C" w:rsidRDefault="005460F7" w:rsidP="00AB7A01">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індивідуальна робота та ін...</w:t>
      </w:r>
    </w:p>
    <w:p w:rsidR="0066776C" w:rsidRDefault="00AB7A01" w:rsidP="00F9426D">
      <w:pPr>
        <w:shd w:val="clear" w:color="auto" w:fill="FFFFFF"/>
        <w:spacing w:line="276" w:lineRule="auto"/>
        <w:ind w:left="1" w:hanging="3"/>
        <w:rPr>
          <w:rFonts w:cs="Times New Roman"/>
          <w:color w:val="000000"/>
          <w:sz w:val="28"/>
          <w:szCs w:val="28"/>
          <w:highlight w:val="white"/>
        </w:rPr>
      </w:pPr>
      <w:r>
        <w:rPr>
          <w:b/>
          <w:color w:val="000000"/>
          <w:sz w:val="28"/>
          <w:szCs w:val="28"/>
        </w:rPr>
        <w:t xml:space="preserve"> </w:t>
      </w:r>
      <w:r w:rsidR="005460F7">
        <w:rPr>
          <w:rFonts w:cs="Times New Roman"/>
          <w:sz w:val="28"/>
          <w:szCs w:val="28"/>
          <w:highlight w:val="white"/>
        </w:rPr>
        <w:t xml:space="preserve">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sidR="005460F7">
        <w:rPr>
          <w:rFonts w:cs="Times New Roman"/>
          <w:color w:val="000000"/>
          <w:sz w:val="28"/>
          <w:szCs w:val="28"/>
          <w:highlight w:val="white"/>
        </w:rPr>
        <w:t>Класні керівники протягом  навчального року проводили батьківські збори, анкетування батьків та учнів, постійно підтр</w:t>
      </w:r>
      <w:r>
        <w:rPr>
          <w:rFonts w:cs="Times New Roman"/>
          <w:color w:val="000000"/>
          <w:sz w:val="28"/>
          <w:szCs w:val="28"/>
          <w:highlight w:val="white"/>
        </w:rPr>
        <w:t>и</w:t>
      </w:r>
      <w:r w:rsidR="005460F7">
        <w:rPr>
          <w:rFonts w:cs="Times New Roman"/>
          <w:color w:val="000000"/>
          <w:sz w:val="28"/>
          <w:szCs w:val="28"/>
          <w:highlight w:val="white"/>
        </w:rPr>
        <w:t xml:space="preserve">мують </w:t>
      </w:r>
      <w:r w:rsidR="00F9426D">
        <w:rPr>
          <w:rFonts w:cs="Times New Roman"/>
          <w:color w:val="000000"/>
          <w:sz w:val="28"/>
          <w:szCs w:val="28"/>
          <w:highlight w:val="white"/>
        </w:rPr>
        <w:t xml:space="preserve">зв’язок в створених класних групах </w:t>
      </w:r>
      <w:proofErr w:type="spellStart"/>
      <w:r w:rsidR="00F9426D">
        <w:rPr>
          <w:rFonts w:cs="Times New Roman"/>
          <w:color w:val="000000"/>
          <w:sz w:val="28"/>
          <w:szCs w:val="28"/>
          <w:highlight w:val="white"/>
        </w:rPr>
        <w:t>Вайбер</w:t>
      </w:r>
      <w:proofErr w:type="spellEnd"/>
      <w:r w:rsidR="00F9426D">
        <w:rPr>
          <w:rFonts w:cs="Times New Roman"/>
          <w:color w:val="000000"/>
          <w:sz w:val="28"/>
          <w:szCs w:val="28"/>
          <w:highlight w:val="white"/>
        </w:rPr>
        <w:t>.</w:t>
      </w:r>
    </w:p>
    <w:p w:rsidR="0066776C" w:rsidRDefault="005460F7" w:rsidP="00AB7A01">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highlight w:val="white"/>
        </w:rPr>
        <w:t xml:space="preserve">       Батьки є соціальним замовником школи, а тому беруть активну участь у навчально-виховному процесі..</w:t>
      </w:r>
      <w:r>
        <w:rPr>
          <w:rFonts w:cs="Times New Roman"/>
          <w:color w:val="000000"/>
          <w:sz w:val="28"/>
          <w:szCs w:val="28"/>
        </w:rPr>
        <w:t xml:space="preserve"> </w:t>
      </w:r>
    </w:p>
    <w:p w:rsidR="0066776C" w:rsidRDefault="0066776C" w:rsidP="00AB7A01">
      <w:pPr>
        <w:pBdr>
          <w:top w:val="nil"/>
          <w:left w:val="nil"/>
          <w:bottom w:val="nil"/>
          <w:right w:val="nil"/>
          <w:between w:val="nil"/>
        </w:pBdr>
        <w:spacing w:line="240" w:lineRule="auto"/>
        <w:ind w:leftChars="0" w:left="0" w:firstLineChars="0" w:firstLine="0"/>
        <w:rPr>
          <w:rFonts w:cs="Times New Roman"/>
          <w:color w:val="000000"/>
          <w:sz w:val="28"/>
          <w:szCs w:val="28"/>
          <w:u w:val="single"/>
        </w:rPr>
      </w:pPr>
    </w:p>
    <w:p w:rsidR="0066776C" w:rsidRDefault="005460F7">
      <w:pPr>
        <w:pBdr>
          <w:top w:val="nil"/>
          <w:left w:val="nil"/>
          <w:bottom w:val="nil"/>
          <w:right w:val="nil"/>
          <w:between w:val="nil"/>
        </w:pBdr>
        <w:spacing w:line="276" w:lineRule="auto"/>
        <w:ind w:left="1" w:hanging="3"/>
        <w:jc w:val="center"/>
        <w:rPr>
          <w:rFonts w:cs="Times New Roman"/>
          <w:color w:val="000000"/>
          <w:sz w:val="28"/>
          <w:szCs w:val="28"/>
        </w:rPr>
      </w:pPr>
      <w:r>
        <w:rPr>
          <w:rFonts w:cs="Times New Roman"/>
          <w:b/>
          <w:color w:val="000000"/>
          <w:sz w:val="28"/>
          <w:szCs w:val="28"/>
          <w:u w:val="single"/>
        </w:rPr>
        <w:t>Робота соціального захисту учнів</w:t>
      </w:r>
    </w:p>
    <w:p w:rsidR="0066776C" w:rsidRDefault="0066776C">
      <w:pPr>
        <w:pBdr>
          <w:top w:val="nil"/>
          <w:left w:val="nil"/>
          <w:bottom w:val="nil"/>
          <w:right w:val="nil"/>
          <w:between w:val="nil"/>
        </w:pBdr>
        <w:spacing w:line="276" w:lineRule="auto"/>
        <w:ind w:left="1" w:hanging="3"/>
        <w:jc w:val="both"/>
        <w:rPr>
          <w:rFonts w:cs="Times New Roman"/>
          <w:color w:val="000000"/>
          <w:sz w:val="28"/>
          <w:szCs w:val="28"/>
        </w:rPr>
      </w:pPr>
    </w:p>
    <w:p w:rsidR="00F9426D" w:rsidRPr="00F9426D" w:rsidRDefault="00F9426D" w:rsidP="00F9426D">
      <w:pPr>
        <w:pStyle w:val="a8"/>
        <w:ind w:left="0" w:hanging="2"/>
        <w:rPr>
          <w:rFonts w:ascii="Times New Roman" w:hAnsi="Times New Roman" w:cs="Times New Roman"/>
          <w:sz w:val="28"/>
          <w:szCs w:val="28"/>
          <w:lang w:val="uk-UA"/>
        </w:rPr>
      </w:pPr>
      <w:r>
        <w:rPr>
          <w:rFonts w:ascii="Times New Roman" w:hAnsi="Times New Roman" w:cs="Times New Roman"/>
          <w:sz w:val="24"/>
          <w:szCs w:val="24"/>
          <w:lang w:val="uk-UA"/>
        </w:rPr>
        <w:t xml:space="preserve">       </w:t>
      </w:r>
      <w:proofErr w:type="spellStart"/>
      <w:r w:rsidRPr="00F9426D">
        <w:rPr>
          <w:rFonts w:ascii="Times New Roman" w:hAnsi="Times New Roman" w:cs="Times New Roman"/>
          <w:sz w:val="28"/>
          <w:szCs w:val="28"/>
          <w:lang w:val="uk-UA"/>
        </w:rPr>
        <w:t>Горицька</w:t>
      </w:r>
      <w:proofErr w:type="spellEnd"/>
      <w:r w:rsidRPr="00F9426D">
        <w:rPr>
          <w:rFonts w:ascii="Times New Roman" w:hAnsi="Times New Roman" w:cs="Times New Roman"/>
          <w:sz w:val="28"/>
          <w:szCs w:val="28"/>
          <w:lang w:val="uk-UA"/>
        </w:rPr>
        <w:t xml:space="preserve"> С.В.- соціальний педагог, освіта вища, загальний педагогічний стаж – 32 роки, останні курси – квітень 2021 р., атестація – 2022 р. (остання атестація квітень 2022 р.). </w:t>
      </w:r>
      <w:r>
        <w:rPr>
          <w:rFonts w:ascii="Times New Roman" w:hAnsi="Times New Roman" w:cs="Times New Roman"/>
          <w:sz w:val="28"/>
          <w:szCs w:val="28"/>
          <w:lang w:val="uk-UA"/>
        </w:rPr>
        <w:t xml:space="preserve">Працює </w:t>
      </w:r>
      <w:r w:rsidRPr="00F9426D">
        <w:rPr>
          <w:rFonts w:ascii="Times New Roman" w:hAnsi="Times New Roman" w:cs="Times New Roman"/>
          <w:sz w:val="28"/>
          <w:szCs w:val="28"/>
          <w:lang w:val="uk-UA"/>
        </w:rPr>
        <w:t>соціальним педагогом з 2000 року. Підтверджена вища кваліфікаційна категорія на посаді соціального педагога.</w:t>
      </w:r>
    </w:p>
    <w:p w:rsidR="00F9426D" w:rsidRPr="00F9426D" w:rsidRDefault="00F9426D" w:rsidP="00F9426D">
      <w:pPr>
        <w:pStyle w:val="a8"/>
        <w:ind w:left="1" w:hanging="3"/>
        <w:rPr>
          <w:rFonts w:ascii="Times New Roman" w:hAnsi="Times New Roman" w:cs="Times New Roman"/>
          <w:sz w:val="28"/>
          <w:szCs w:val="28"/>
          <w:lang w:val="uk-UA"/>
        </w:rPr>
      </w:pPr>
      <w:r w:rsidRPr="00F9426D">
        <w:rPr>
          <w:rFonts w:ascii="Times New Roman" w:hAnsi="Times New Roman" w:cs="Times New Roman"/>
          <w:sz w:val="28"/>
          <w:szCs w:val="28"/>
          <w:lang w:val="uk-UA"/>
        </w:rPr>
        <w:t xml:space="preserve">Ставка – 0,5 (20 годин на тиждень). </w:t>
      </w:r>
    </w:p>
    <w:p w:rsidR="00F9426D" w:rsidRPr="00F9426D" w:rsidRDefault="00F9426D" w:rsidP="00F9426D">
      <w:pPr>
        <w:pStyle w:val="a8"/>
        <w:ind w:left="1" w:hanging="3"/>
        <w:rPr>
          <w:rFonts w:ascii="Times New Roman" w:hAnsi="Times New Roman" w:cs="Times New Roman"/>
          <w:sz w:val="28"/>
          <w:szCs w:val="28"/>
          <w:lang w:val="uk-UA"/>
        </w:rPr>
      </w:pPr>
      <w:r w:rsidRPr="00F9426D">
        <w:rPr>
          <w:rFonts w:ascii="Times New Roman" w:hAnsi="Times New Roman" w:cs="Times New Roman"/>
          <w:sz w:val="28"/>
          <w:szCs w:val="28"/>
          <w:lang w:val="uk-UA"/>
        </w:rPr>
        <w:t xml:space="preserve">2022-2023 </w:t>
      </w:r>
      <w:proofErr w:type="spellStart"/>
      <w:r w:rsidRPr="00F9426D">
        <w:rPr>
          <w:rFonts w:ascii="Times New Roman" w:hAnsi="Times New Roman" w:cs="Times New Roman"/>
          <w:sz w:val="28"/>
          <w:szCs w:val="28"/>
          <w:lang w:val="uk-UA"/>
        </w:rPr>
        <w:t>н.р</w:t>
      </w:r>
      <w:proofErr w:type="spellEnd"/>
      <w:r w:rsidRPr="00F9426D">
        <w:rPr>
          <w:rFonts w:ascii="Times New Roman" w:hAnsi="Times New Roman" w:cs="Times New Roman"/>
          <w:sz w:val="28"/>
          <w:szCs w:val="28"/>
          <w:lang w:val="uk-UA"/>
        </w:rPr>
        <w:t>. працювала онлайн.</w:t>
      </w:r>
    </w:p>
    <w:p w:rsidR="00F9426D" w:rsidRDefault="00F9426D" w:rsidP="0083149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          Соціальний педагог - це фахівець з виховної роботи з дітьми, підлітками, молоддю, дорослими, який покликаний створювати сприятливі соціальні, навчально-виховні умови для розвитку і соціалізації особи; це фахівець, який зайнятий у сфері соціально-педагогічної роботи або </w:t>
      </w:r>
      <w:proofErr w:type="spellStart"/>
      <w:r>
        <w:rPr>
          <w:rFonts w:cs="Times New Roman"/>
          <w:sz w:val="28"/>
          <w:szCs w:val="28"/>
        </w:rPr>
        <w:t>освітньо</w:t>
      </w:r>
      <w:proofErr w:type="spellEnd"/>
      <w:r>
        <w:rPr>
          <w:rFonts w:cs="Times New Roman"/>
          <w:sz w:val="28"/>
          <w:szCs w:val="28"/>
        </w:rPr>
        <w:t>- виховної діяльності; посередник між особистістю і соціумом, який розуміє дитину, знає її вікові та індивідуальні особливості.</w:t>
      </w:r>
    </w:p>
    <w:p w:rsidR="0066776C" w:rsidRDefault="00F9426D" w:rsidP="00831497">
      <w:pPr>
        <w:pBdr>
          <w:top w:val="nil"/>
          <w:left w:val="nil"/>
          <w:bottom w:val="nil"/>
          <w:right w:val="nil"/>
          <w:between w:val="nil"/>
        </w:pBdr>
        <w:tabs>
          <w:tab w:val="left" w:pos="993"/>
          <w:tab w:val="left" w:pos="7740"/>
        </w:tabs>
        <w:spacing w:line="240" w:lineRule="auto"/>
        <w:ind w:leftChars="0" w:left="0" w:firstLineChars="0" w:firstLine="0"/>
        <w:rPr>
          <w:rFonts w:cs="Times New Roman"/>
          <w:sz w:val="28"/>
          <w:szCs w:val="28"/>
        </w:rPr>
      </w:pPr>
      <w:r>
        <w:rPr>
          <w:rFonts w:eastAsia="Calibri" w:cs="Times New Roman"/>
          <w:lang w:eastAsia="ar-SA"/>
        </w:rPr>
        <w:t xml:space="preserve">        </w:t>
      </w:r>
      <w:r w:rsidR="005460F7">
        <w:rPr>
          <w:rFonts w:cs="Times New Roman"/>
          <w:sz w:val="28"/>
          <w:szCs w:val="28"/>
        </w:rPr>
        <w:t>Соціальний педагог забезпечує соціально-педагогічний патронаж дітей та молоді в системі освіти, сприяє взаємодії навчальних закладів, сім'ї, служб у справах неповнолітніх, соціального захисту, центрів соціальних служб для молоді, кримінальної міліції ті інших підрозділів державних адміністрацій, органів місцевого самоврядування неурядових та громадських організацій - з метою адаптації дитини до вимог соціального середовища і створення умов для її сприятливого розвитку.</w:t>
      </w:r>
    </w:p>
    <w:p w:rsidR="0066776C" w:rsidRDefault="005460F7" w:rsidP="0083149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 </w:t>
      </w:r>
    </w:p>
    <w:p w:rsidR="0066776C" w:rsidRDefault="005460F7" w:rsidP="0083149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В своїй роботі користується наступними нормативно-правовими документами:</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-Закон України «Про освіту» (від 23.03.1996р.No100а/96-ВР зі змінами і доповненнями);</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lastRenderedPageBreak/>
        <w:t>-Закон України «Про професійно-технічну освіту» (</w:t>
      </w:r>
      <w:proofErr w:type="spellStart"/>
      <w:r>
        <w:rPr>
          <w:rFonts w:cs="Times New Roman"/>
          <w:sz w:val="28"/>
          <w:szCs w:val="28"/>
        </w:rPr>
        <w:t>No</w:t>
      </w:r>
      <w:proofErr w:type="spellEnd"/>
      <w:r>
        <w:rPr>
          <w:rFonts w:cs="Times New Roman"/>
          <w:sz w:val="28"/>
          <w:szCs w:val="28"/>
        </w:rPr>
        <w:t xml:space="preserve"> 103/98 - ВР від 19.12.2006р зі змінами);</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-Закон України «Про соціальну роботу з дітьми та молоддю» (</w:t>
      </w:r>
      <w:proofErr w:type="spellStart"/>
      <w:r>
        <w:rPr>
          <w:rFonts w:cs="Times New Roman"/>
          <w:sz w:val="28"/>
          <w:szCs w:val="28"/>
        </w:rPr>
        <w:t>No</w:t>
      </w:r>
      <w:proofErr w:type="spellEnd"/>
      <w:r>
        <w:rPr>
          <w:rFonts w:cs="Times New Roman"/>
          <w:sz w:val="28"/>
          <w:szCs w:val="28"/>
        </w:rPr>
        <w:t xml:space="preserve"> 2558- ІІІ від 21.06.2001р.);</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-Закон України «Про протидію торгівлі людьми» (No3739-17 від 20.09.2011р.);</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-Закон України «Про попередження насильства в сім'ї » (</w:t>
      </w:r>
      <w:proofErr w:type="spellStart"/>
      <w:r>
        <w:rPr>
          <w:rFonts w:cs="Times New Roman"/>
          <w:sz w:val="28"/>
          <w:szCs w:val="28"/>
        </w:rPr>
        <w:t>No</w:t>
      </w:r>
      <w:proofErr w:type="spellEnd"/>
      <w:r>
        <w:rPr>
          <w:rFonts w:cs="Times New Roman"/>
          <w:sz w:val="28"/>
          <w:szCs w:val="28"/>
        </w:rPr>
        <w:t xml:space="preserve"> 2789-ІІІ від 15.11.2001р.);</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-Закон України «Про охорону дитинства» (від 26.03.2001р.);</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-наказ МОН «Про затвердження Положення про психологічну службу системи освіти України» (No616 від 02.07.2009р.); </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w:t>
      </w:r>
      <w:proofErr w:type="spellStart"/>
      <w:r>
        <w:rPr>
          <w:rFonts w:cs="Times New Roman"/>
          <w:sz w:val="28"/>
          <w:szCs w:val="28"/>
        </w:rPr>
        <w:t>інструктивно</w:t>
      </w:r>
      <w:proofErr w:type="spellEnd"/>
      <w:r>
        <w:rPr>
          <w:rFonts w:cs="Times New Roman"/>
          <w:sz w:val="28"/>
          <w:szCs w:val="28"/>
        </w:rPr>
        <w:t xml:space="preserve">-методичні рекомендації щодо діяльності працівників психологічної служби у 2011-2012 </w:t>
      </w:r>
      <w:proofErr w:type="spellStart"/>
      <w:r>
        <w:rPr>
          <w:rFonts w:cs="Times New Roman"/>
          <w:sz w:val="28"/>
          <w:szCs w:val="28"/>
        </w:rPr>
        <w:t>н.р</w:t>
      </w:r>
      <w:proofErr w:type="spellEnd"/>
      <w:r>
        <w:rPr>
          <w:rFonts w:cs="Times New Roman"/>
          <w:sz w:val="28"/>
          <w:szCs w:val="28"/>
        </w:rPr>
        <w:t>. (наказ МОН від 05.08.2010р. No1/9- 516);</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w:t>
      </w:r>
      <w:proofErr w:type="spellStart"/>
      <w:r>
        <w:rPr>
          <w:rFonts w:cs="Times New Roman"/>
          <w:sz w:val="28"/>
          <w:szCs w:val="28"/>
        </w:rPr>
        <w:t>інструктивно</w:t>
      </w:r>
      <w:proofErr w:type="spellEnd"/>
      <w:r>
        <w:rPr>
          <w:rFonts w:cs="Times New Roman"/>
          <w:sz w:val="28"/>
          <w:szCs w:val="28"/>
        </w:rPr>
        <w:t xml:space="preserve">-методичні рекомендації щодо діяльності працівників психологічної служби у 2012-2013 </w:t>
      </w:r>
      <w:proofErr w:type="spellStart"/>
      <w:r>
        <w:rPr>
          <w:rFonts w:cs="Times New Roman"/>
          <w:sz w:val="28"/>
          <w:szCs w:val="28"/>
        </w:rPr>
        <w:t>н.р</w:t>
      </w:r>
      <w:proofErr w:type="spellEnd"/>
      <w:r>
        <w:rPr>
          <w:rFonts w:cs="Times New Roman"/>
          <w:sz w:val="28"/>
          <w:szCs w:val="28"/>
        </w:rPr>
        <w:t>. (наказ МОН від 19.07.2012р. No1/9- 517);</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xml:space="preserve">-наказ МОН України «Про затвердження Концепції формування позитивної мотивації на здоровий спосіб життя у дітей та молоді» (від 21.06.2004 року </w:t>
      </w:r>
      <w:proofErr w:type="spellStart"/>
      <w:r>
        <w:rPr>
          <w:rFonts w:cs="Times New Roman"/>
          <w:sz w:val="28"/>
          <w:szCs w:val="28"/>
        </w:rPr>
        <w:t>No</w:t>
      </w:r>
      <w:proofErr w:type="spellEnd"/>
      <w:r>
        <w:rPr>
          <w:rFonts w:cs="Times New Roman"/>
          <w:sz w:val="28"/>
          <w:szCs w:val="28"/>
        </w:rPr>
        <w:t xml:space="preserve"> 605);</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xml:space="preserve">- лист МОН України «Про забезпеченість фахівцями психологічної служби системи освіти та </w:t>
      </w:r>
      <w:proofErr w:type="spellStart"/>
      <w:r>
        <w:rPr>
          <w:rFonts w:cs="Times New Roman"/>
          <w:sz w:val="28"/>
          <w:szCs w:val="28"/>
        </w:rPr>
        <w:t>прірітетні</w:t>
      </w:r>
      <w:proofErr w:type="spellEnd"/>
      <w:r>
        <w:rPr>
          <w:rFonts w:cs="Times New Roman"/>
          <w:sz w:val="28"/>
          <w:szCs w:val="28"/>
        </w:rPr>
        <w:t xml:space="preserve"> напрями діяльності у 2017-2018 </w:t>
      </w:r>
      <w:proofErr w:type="spellStart"/>
      <w:r>
        <w:rPr>
          <w:rFonts w:cs="Times New Roman"/>
          <w:sz w:val="28"/>
          <w:szCs w:val="28"/>
        </w:rPr>
        <w:t>н.р</w:t>
      </w:r>
      <w:proofErr w:type="spellEnd"/>
      <w:r>
        <w:rPr>
          <w:rFonts w:cs="Times New Roman"/>
          <w:sz w:val="28"/>
          <w:szCs w:val="28"/>
        </w:rPr>
        <w:t>.» (від 28.07.2017 р. No1/9-414)</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-посадова інструкція соціального педагога; -етичний кодекс соціального педагога.</w:t>
      </w:r>
    </w:p>
    <w:p w:rsidR="0066776C" w:rsidRDefault="00831497" w:rsidP="00AB7A01">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xml:space="preserve">             </w:t>
      </w:r>
      <w:r w:rsidR="005460F7">
        <w:rPr>
          <w:rFonts w:cs="Times New Roman"/>
          <w:sz w:val="28"/>
          <w:szCs w:val="28"/>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соціально-психолого- педагогічної допомоги у саморозвитку та самореалізації в процесі соціалізації, а також захист прав дитини (соціальний, психолого- педагогічний та моральний) у її життєвому просторі.</w:t>
      </w:r>
    </w:p>
    <w:p w:rsidR="0066776C" w:rsidRPr="00831497" w:rsidRDefault="00831497" w:rsidP="00AB7A01">
      <w:pPr>
        <w:pBdr>
          <w:top w:val="nil"/>
          <w:left w:val="nil"/>
          <w:bottom w:val="nil"/>
          <w:right w:val="nil"/>
          <w:between w:val="nil"/>
        </w:pBdr>
        <w:tabs>
          <w:tab w:val="left" w:pos="993"/>
          <w:tab w:val="left" w:pos="7740"/>
        </w:tabs>
        <w:spacing w:line="240" w:lineRule="auto"/>
        <w:ind w:left="1" w:hanging="3"/>
        <w:jc w:val="both"/>
        <w:rPr>
          <w:rFonts w:cs="Times New Roman"/>
          <w:b/>
          <w:sz w:val="28"/>
          <w:szCs w:val="28"/>
        </w:rPr>
      </w:pPr>
      <w:r>
        <w:rPr>
          <w:rFonts w:cs="Times New Roman"/>
          <w:sz w:val="28"/>
          <w:szCs w:val="28"/>
        </w:rPr>
        <w:t xml:space="preserve">          </w:t>
      </w:r>
      <w:r w:rsidR="005460F7" w:rsidRPr="00831497">
        <w:rPr>
          <w:rFonts w:cs="Times New Roman"/>
          <w:b/>
          <w:sz w:val="28"/>
          <w:szCs w:val="28"/>
        </w:rPr>
        <w:t>Мета: Здійснення соціального супроводу процесу навчання і виховання учнів та методичної роботи школи.</w:t>
      </w:r>
    </w:p>
    <w:p w:rsidR="0066776C" w:rsidRPr="00831497" w:rsidRDefault="005460F7">
      <w:pPr>
        <w:pBdr>
          <w:top w:val="nil"/>
          <w:left w:val="nil"/>
          <w:bottom w:val="nil"/>
          <w:right w:val="nil"/>
          <w:between w:val="nil"/>
        </w:pBdr>
        <w:tabs>
          <w:tab w:val="left" w:pos="993"/>
          <w:tab w:val="left" w:pos="7740"/>
        </w:tabs>
        <w:spacing w:line="240" w:lineRule="auto"/>
        <w:ind w:left="1" w:hanging="3"/>
        <w:jc w:val="both"/>
        <w:rPr>
          <w:rFonts w:cs="Times New Roman"/>
          <w:b/>
          <w:sz w:val="28"/>
          <w:szCs w:val="28"/>
        </w:rPr>
      </w:pPr>
      <w:r w:rsidRPr="00831497">
        <w:rPr>
          <w:rFonts w:cs="Times New Roman"/>
          <w:b/>
          <w:sz w:val="28"/>
          <w:szCs w:val="28"/>
        </w:rPr>
        <w:t>Завдання:</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1. Сприяння створенню умов для успішної соціалізації здобувачів освіти.</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2. 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3. Своєчасне запобігання можливим відхиленням у становленні особистості, попередження проявів соціальної дезадаптації учнів.</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4. Проведення корекційної роботи, спрямованої на подолання відхилень у розвитку, незадовільної успішності й поведінки здобувачів освіти, кризових життєвих ситуацій, формування здорового способу життя.</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5. Надання допомоги у професійному та особистісному самовизначенні.</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6. Сприяння підвищенню психологічної культури учасників освітнього процесу: проведення індивідуальних та групових консультацій, виступи на педрадах, батьківських зборах.</w:t>
      </w:r>
    </w:p>
    <w:p w:rsidR="00831497" w:rsidRDefault="0083149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p>
    <w:p w:rsidR="00831497" w:rsidRPr="00831497" w:rsidRDefault="00831497" w:rsidP="00831497">
      <w:pPr>
        <w:pStyle w:val="a8"/>
        <w:ind w:left="1" w:hanging="3"/>
        <w:rPr>
          <w:rFonts w:ascii="Times New Roman" w:hAnsi="Times New Roman" w:cs="Times New Roman"/>
          <w:sz w:val="28"/>
          <w:szCs w:val="28"/>
          <w:u w:val="single"/>
          <w:lang w:val="uk-UA"/>
        </w:rPr>
      </w:pPr>
      <w:r w:rsidRPr="00831497">
        <w:rPr>
          <w:rFonts w:ascii="Times New Roman" w:hAnsi="Times New Roman" w:cs="Times New Roman"/>
          <w:sz w:val="28"/>
          <w:szCs w:val="28"/>
        </w:rPr>
        <w:t xml:space="preserve">З метою </w:t>
      </w:r>
      <w:proofErr w:type="spellStart"/>
      <w:r w:rsidRPr="00831497">
        <w:rPr>
          <w:rFonts w:ascii="Times New Roman" w:hAnsi="Times New Roman" w:cs="Times New Roman"/>
          <w:sz w:val="28"/>
          <w:szCs w:val="28"/>
        </w:rPr>
        <w:t>підвищення</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професійного</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розвитку</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соціальний</w:t>
      </w:r>
      <w:proofErr w:type="spellEnd"/>
      <w:r w:rsidRPr="00831497">
        <w:rPr>
          <w:rFonts w:ascii="Times New Roman" w:hAnsi="Times New Roman" w:cs="Times New Roman"/>
          <w:sz w:val="28"/>
          <w:szCs w:val="28"/>
        </w:rPr>
        <w:t xml:space="preserve"> педагог проходила </w:t>
      </w:r>
      <w:r w:rsidRPr="00831497">
        <w:rPr>
          <w:rFonts w:ascii="Times New Roman" w:hAnsi="Times New Roman" w:cs="Times New Roman"/>
          <w:sz w:val="28"/>
          <w:szCs w:val="28"/>
          <w:u w:val="single"/>
        </w:rPr>
        <w:t>онлайн-</w:t>
      </w:r>
      <w:proofErr w:type="spellStart"/>
      <w:r w:rsidRPr="00831497">
        <w:rPr>
          <w:rFonts w:ascii="Times New Roman" w:hAnsi="Times New Roman" w:cs="Times New Roman"/>
          <w:sz w:val="28"/>
          <w:szCs w:val="28"/>
          <w:u w:val="single"/>
        </w:rPr>
        <w:t>курси</w:t>
      </w:r>
      <w:proofErr w:type="spellEnd"/>
      <w:r w:rsidRPr="00831497">
        <w:rPr>
          <w:rFonts w:ascii="Times New Roman" w:hAnsi="Times New Roman" w:cs="Times New Roman"/>
          <w:sz w:val="28"/>
          <w:szCs w:val="28"/>
          <w:u w:val="single"/>
          <w:lang w:val="uk-UA"/>
        </w:rPr>
        <w:t xml:space="preserve"> </w:t>
      </w:r>
      <w:r w:rsidRPr="00831497">
        <w:rPr>
          <w:rFonts w:ascii="Times New Roman" w:hAnsi="Times New Roman" w:cs="Times New Roman"/>
          <w:sz w:val="28"/>
          <w:szCs w:val="28"/>
          <w:u w:val="single"/>
        </w:rPr>
        <w:t xml:space="preserve">та </w:t>
      </w:r>
      <w:proofErr w:type="spellStart"/>
      <w:r w:rsidRPr="00831497">
        <w:rPr>
          <w:rFonts w:ascii="Times New Roman" w:hAnsi="Times New Roman" w:cs="Times New Roman"/>
          <w:sz w:val="28"/>
          <w:szCs w:val="28"/>
          <w:u w:val="single"/>
        </w:rPr>
        <w:t>отримал</w:t>
      </w:r>
      <w:proofErr w:type="spellEnd"/>
      <w:r w:rsidRPr="00831497">
        <w:rPr>
          <w:rFonts w:ascii="Times New Roman" w:hAnsi="Times New Roman" w:cs="Times New Roman"/>
          <w:sz w:val="28"/>
          <w:szCs w:val="28"/>
          <w:u w:val="single"/>
          <w:lang w:val="uk-UA"/>
        </w:rPr>
        <w:t>а се</w:t>
      </w:r>
      <w:proofErr w:type="spellStart"/>
      <w:r w:rsidRPr="00831497">
        <w:rPr>
          <w:rFonts w:ascii="Times New Roman" w:hAnsi="Times New Roman" w:cs="Times New Roman"/>
          <w:sz w:val="28"/>
          <w:szCs w:val="28"/>
          <w:u w:val="single"/>
        </w:rPr>
        <w:t>ртифікати</w:t>
      </w:r>
      <w:proofErr w:type="spellEnd"/>
      <w:r w:rsidRPr="00831497">
        <w:rPr>
          <w:rFonts w:ascii="Times New Roman" w:hAnsi="Times New Roman" w:cs="Times New Roman"/>
          <w:sz w:val="28"/>
          <w:szCs w:val="28"/>
          <w:u w:val="single"/>
          <w:lang w:val="uk-UA"/>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b/>
          <w:sz w:val="28"/>
          <w:szCs w:val="28"/>
          <w:lang w:val="uk-UA"/>
        </w:rPr>
        <w:lastRenderedPageBreak/>
        <w:t xml:space="preserve">- </w:t>
      </w:r>
      <w:r w:rsidRPr="00831497">
        <w:rPr>
          <w:rFonts w:ascii="Times New Roman" w:hAnsi="Times New Roman" w:cs="Times New Roman"/>
          <w:sz w:val="28"/>
          <w:szCs w:val="28"/>
          <w:lang w:val="uk-UA"/>
        </w:rPr>
        <w:t>онлайн-курс «Українська, що надихає» - 26.01.23р;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b/>
          <w:i/>
          <w:sz w:val="28"/>
          <w:szCs w:val="28"/>
          <w:lang w:val="uk-UA"/>
        </w:rPr>
        <w:t xml:space="preserve"> </w:t>
      </w:r>
      <w:r w:rsidRPr="00831497">
        <w:rPr>
          <w:rFonts w:ascii="Times New Roman" w:hAnsi="Times New Roman" w:cs="Times New Roman"/>
          <w:sz w:val="28"/>
          <w:szCs w:val="28"/>
          <w:lang w:val="uk-UA"/>
        </w:rPr>
        <w:t>- онлайн семінар-практикум «Психолого-педагогічний підхід у освітній діяльності дітей з ООП» - 22.02.23р.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онлайн семінар-практикум «Практичні навички подолання стресу» - 22.02.23р.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участь у Всеукраїнському в онлайн-марафоні «Практичні кейси: освітній менеджмент та управління, психолого-педагогічна підтримка, інклюзивний підхід» - 18-20.04.23р.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 участь у Всеукраїнському тренінгу «Взаємодія сім`ї та школи в умовах інклюзивної освіти»- </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11-12.05.23р.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 онлайн-курс «Психологічна  підтримка дітям» </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онлайн-курс « Організація послуг психічного здоров`я та психосоціальної підтримки»</w:t>
      </w:r>
    </w:p>
    <w:p w:rsidR="00831497" w:rsidRPr="00831497" w:rsidRDefault="00831497" w:rsidP="00831497">
      <w:pPr>
        <w:pStyle w:val="a8"/>
        <w:ind w:left="1" w:hanging="3"/>
        <w:rPr>
          <w:rFonts w:ascii="Times New Roman" w:hAnsi="Times New Roman" w:cs="Times New Roman"/>
          <w:sz w:val="28"/>
          <w:szCs w:val="28"/>
          <w:lang w:val="uk-UA"/>
        </w:rPr>
      </w:pPr>
    </w:p>
    <w:p w:rsidR="00831497" w:rsidRPr="00831497" w:rsidRDefault="00831497" w:rsidP="00831497">
      <w:pPr>
        <w:pStyle w:val="a8"/>
        <w:ind w:left="1" w:hanging="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31497">
        <w:rPr>
          <w:rFonts w:ascii="Times New Roman" w:hAnsi="Times New Roman" w:cs="Times New Roman"/>
          <w:sz w:val="28"/>
          <w:szCs w:val="28"/>
          <w:lang w:val="uk-UA"/>
        </w:rPr>
        <w:t xml:space="preserve">Учасник конференцій (семінарів, педрад, публікацій у </w:t>
      </w:r>
      <w:proofErr w:type="spellStart"/>
      <w:r w:rsidRPr="00831497">
        <w:rPr>
          <w:rFonts w:ascii="Times New Roman" w:hAnsi="Times New Roman" w:cs="Times New Roman"/>
          <w:sz w:val="28"/>
          <w:szCs w:val="28"/>
          <w:lang w:val="uk-UA"/>
        </w:rPr>
        <w:t>Face</w:t>
      </w:r>
      <w:proofErr w:type="spellEnd"/>
      <w:r w:rsidRPr="00831497">
        <w:rPr>
          <w:rFonts w:ascii="Times New Roman" w:hAnsi="Times New Roman" w:cs="Times New Roman"/>
          <w:sz w:val="28"/>
          <w:szCs w:val="28"/>
          <w:lang w:val="en-US"/>
        </w:rPr>
        <w:t>book</w:t>
      </w:r>
      <w:r w:rsidRPr="00831497">
        <w:rPr>
          <w:rFonts w:ascii="Times New Roman" w:hAnsi="Times New Roman" w:cs="Times New Roman"/>
          <w:sz w:val="28"/>
          <w:szCs w:val="28"/>
          <w:lang w:val="uk-UA"/>
        </w:rPr>
        <w:t xml:space="preserve"> на сайті навчального закладу).</w:t>
      </w:r>
    </w:p>
    <w:p w:rsidR="00831497" w:rsidRPr="00831497" w:rsidRDefault="00831497" w:rsidP="00831497">
      <w:pPr>
        <w:pStyle w:val="a8"/>
        <w:ind w:left="1" w:hanging="3"/>
        <w:rPr>
          <w:rFonts w:ascii="Times New Roman" w:hAnsi="Times New Roman" w:cs="Times New Roman"/>
          <w:sz w:val="28"/>
          <w:szCs w:val="28"/>
          <w:lang w:val="uk-UA"/>
        </w:rPr>
      </w:pP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  участь у Всеукраїнському практичному </w:t>
      </w:r>
      <w:proofErr w:type="spellStart"/>
      <w:r w:rsidRPr="00831497">
        <w:rPr>
          <w:rFonts w:ascii="Times New Roman" w:hAnsi="Times New Roman" w:cs="Times New Roman"/>
          <w:sz w:val="28"/>
          <w:szCs w:val="28"/>
          <w:lang w:val="uk-UA"/>
        </w:rPr>
        <w:t>вебінарі</w:t>
      </w:r>
      <w:proofErr w:type="spellEnd"/>
      <w:r w:rsidRPr="00831497">
        <w:rPr>
          <w:rFonts w:ascii="Times New Roman" w:hAnsi="Times New Roman" w:cs="Times New Roman"/>
          <w:sz w:val="28"/>
          <w:szCs w:val="28"/>
          <w:lang w:val="uk-UA"/>
        </w:rPr>
        <w:t xml:space="preserve"> (за ініціативою </w:t>
      </w:r>
      <w:proofErr w:type="spellStart"/>
      <w:r w:rsidRPr="00831497">
        <w:rPr>
          <w:rFonts w:ascii="Times New Roman" w:hAnsi="Times New Roman" w:cs="Times New Roman"/>
          <w:sz w:val="28"/>
          <w:szCs w:val="28"/>
          <w:lang w:val="uk-UA"/>
        </w:rPr>
        <w:t>О.Зеленської</w:t>
      </w:r>
      <w:proofErr w:type="spellEnd"/>
      <w:r w:rsidRPr="00831497">
        <w:rPr>
          <w:rFonts w:ascii="Times New Roman" w:hAnsi="Times New Roman" w:cs="Times New Roman"/>
          <w:sz w:val="28"/>
          <w:szCs w:val="28"/>
          <w:lang w:val="uk-UA"/>
        </w:rPr>
        <w:t>) «Впровадження Екосистеми психологічної допомоги» - 31.01.2023р.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участь в онлайн-марафоні до Дня безпечного Інтернету – 07.02.23р.</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-онлайн-сесія «Удосконалення діяльності фахівців психологічної служби для забезпечення ментального здоров`я учасників НВП під час військової агресії» - 21.02.23р. </w:t>
      </w:r>
    </w:p>
    <w:p w:rsidR="00831497" w:rsidRPr="00112E2B" w:rsidRDefault="00831497" w:rsidP="00112E2B">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участь у семінарах (нарадах) з працівниками ІРЦ – 25.10.22, 27.12.22, 24.03.23.,17.05</w:t>
      </w:r>
    </w:p>
    <w:p w:rsidR="0066776C" w:rsidRDefault="005460F7" w:rsidP="0083149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 </w:t>
      </w:r>
      <w:r w:rsidR="00831497">
        <w:rPr>
          <w:rFonts w:cs="Times New Roman"/>
          <w:sz w:val="28"/>
          <w:szCs w:val="28"/>
        </w:rPr>
        <w:t xml:space="preserve">      </w:t>
      </w:r>
      <w:r>
        <w:rPr>
          <w:rFonts w:cs="Times New Roman"/>
          <w:sz w:val="28"/>
          <w:szCs w:val="28"/>
        </w:rPr>
        <w:t>Пріоритетними напрямками</w:t>
      </w:r>
      <w:r w:rsidR="00831497">
        <w:rPr>
          <w:rFonts w:cs="Times New Roman"/>
          <w:sz w:val="28"/>
          <w:szCs w:val="28"/>
        </w:rPr>
        <w:t xml:space="preserve"> </w:t>
      </w:r>
      <w:r>
        <w:rPr>
          <w:rFonts w:cs="Times New Roman"/>
          <w:sz w:val="28"/>
          <w:szCs w:val="28"/>
        </w:rPr>
        <w:t>діяльності соціального педагога в 2022-2023 н. р. були:</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проведення роботи щодо запобіганню явищам соціальної дезадаптації, виявлених за результатами діагностики, спостережень, запитом вчителів, класних керівників;</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сприяння створенню позитивного соціально-психологічного мікроклімату в класних колективах, проведення роботи щодо гармонізації стосунків здобувачів освіти у школі та в сім'ї;</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  здійснення профілактичної роботи щодо </w:t>
      </w:r>
      <w:proofErr w:type="spellStart"/>
      <w:r>
        <w:rPr>
          <w:rFonts w:cs="Times New Roman"/>
          <w:sz w:val="28"/>
          <w:szCs w:val="28"/>
        </w:rPr>
        <w:t>булінгу</w:t>
      </w:r>
      <w:proofErr w:type="spellEnd"/>
      <w:r>
        <w:rPr>
          <w:rFonts w:cs="Times New Roman"/>
          <w:sz w:val="28"/>
          <w:szCs w:val="28"/>
        </w:rPr>
        <w:t>, насильства та правопорушень в освітньому середовищі;</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здійснення соціально-педагогічного супроводу:</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здобувачів освіти, позбавлених батьківського піклування;</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 здобувачів освіти, які стоять на </w:t>
      </w:r>
      <w:proofErr w:type="spellStart"/>
      <w:r>
        <w:rPr>
          <w:rFonts w:cs="Times New Roman"/>
          <w:sz w:val="28"/>
          <w:szCs w:val="28"/>
        </w:rPr>
        <w:t>внутрішньошкільному</w:t>
      </w:r>
      <w:proofErr w:type="spellEnd"/>
      <w:r>
        <w:rPr>
          <w:rFonts w:cs="Times New Roman"/>
          <w:sz w:val="28"/>
          <w:szCs w:val="28"/>
        </w:rPr>
        <w:t xml:space="preserve"> обліку;</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здобувачів освіти з особливими освітніми потребами.</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 </w:t>
      </w:r>
      <w:r w:rsidR="00AB7A01">
        <w:rPr>
          <w:rFonts w:cs="Times New Roman"/>
          <w:sz w:val="28"/>
          <w:szCs w:val="28"/>
        </w:rPr>
        <w:t xml:space="preserve">     </w:t>
      </w:r>
      <w:r>
        <w:rPr>
          <w:rFonts w:cs="Times New Roman"/>
          <w:sz w:val="28"/>
          <w:szCs w:val="28"/>
        </w:rPr>
        <w:t>Робота соціального педагога здійснювалася за наступними напрямками:</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діагностика;</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корекція (корекційно-</w:t>
      </w:r>
      <w:proofErr w:type="spellStart"/>
      <w:r>
        <w:rPr>
          <w:rFonts w:cs="Times New Roman"/>
          <w:sz w:val="28"/>
          <w:szCs w:val="28"/>
        </w:rPr>
        <w:t>розвиткова</w:t>
      </w:r>
      <w:proofErr w:type="spellEnd"/>
      <w:r>
        <w:rPr>
          <w:rFonts w:cs="Times New Roman"/>
          <w:sz w:val="28"/>
          <w:szCs w:val="28"/>
        </w:rPr>
        <w:t xml:space="preserve"> функція);</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профілактика, у тому числі розвиток соціальних навичок;</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навчальна діяльність;</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lastRenderedPageBreak/>
        <w:t>- консультування;</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зв’язки з громадськістю;</w:t>
      </w:r>
    </w:p>
    <w:p w:rsidR="0066776C" w:rsidRDefault="005460F7" w:rsidP="00AB7A01">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просвіта та ін.</w:t>
      </w:r>
    </w:p>
    <w:p w:rsidR="0066776C" w:rsidRDefault="005460F7" w:rsidP="00AB7A01">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На початку І  та ІІ семестру 2022/2023 навчального року соціальний педагог разом з класоводами та класними керівниками склала соціальні паспорти класів та школи. Під час проведення індивідуальних бесід з класними керівниками та директором школи, були визначені діти, які безпосередньо потребують особливої уваги з боку соціального педагога. </w:t>
      </w:r>
    </w:p>
    <w:p w:rsidR="00831497" w:rsidRPr="00112E2B" w:rsidRDefault="00112E2B" w:rsidP="00112E2B">
      <w:pPr>
        <w:pStyle w:val="ad"/>
        <w:shd w:val="clear" w:color="auto" w:fill="FFFFFF"/>
        <w:spacing w:line="240" w:lineRule="auto"/>
        <w:ind w:leftChars="0" w:left="778" w:firstLineChars="0" w:firstLine="0"/>
        <w:jc w:val="center"/>
        <w:rPr>
          <w:rFonts w:cs="Times New Roman"/>
          <w:sz w:val="28"/>
          <w:szCs w:val="28"/>
          <w:lang w:val="ru-RU"/>
        </w:rPr>
      </w:pPr>
      <w:r>
        <w:rPr>
          <w:rFonts w:cs="Times New Roman"/>
          <w:b/>
          <w:sz w:val="28"/>
          <w:szCs w:val="28"/>
          <w:u w:val="single"/>
        </w:rPr>
        <w:t>I</w:t>
      </w:r>
      <w:r w:rsidRPr="00112E2B">
        <w:rPr>
          <w:rFonts w:cs="Times New Roman"/>
          <w:b/>
          <w:sz w:val="28"/>
          <w:szCs w:val="28"/>
          <w:u w:val="single"/>
          <w:lang w:val="ru-RU"/>
        </w:rPr>
        <w:t>.</w:t>
      </w:r>
      <w:proofErr w:type="spellStart"/>
      <w:r w:rsidR="00831497" w:rsidRPr="00112E2B">
        <w:rPr>
          <w:rFonts w:cs="Times New Roman"/>
          <w:b/>
          <w:sz w:val="28"/>
          <w:szCs w:val="28"/>
          <w:u w:val="single"/>
          <w:lang w:val="ru-RU"/>
        </w:rPr>
        <w:t>Просвітницька</w:t>
      </w:r>
      <w:proofErr w:type="spellEnd"/>
      <w:r w:rsidR="00831497" w:rsidRPr="00112E2B">
        <w:rPr>
          <w:rFonts w:cs="Times New Roman"/>
          <w:b/>
          <w:sz w:val="28"/>
          <w:szCs w:val="28"/>
          <w:u w:val="single"/>
          <w:lang w:val="ru-RU"/>
        </w:rPr>
        <w:t xml:space="preserve">  та </w:t>
      </w:r>
      <w:proofErr w:type="spellStart"/>
      <w:r w:rsidR="00831497" w:rsidRPr="00112E2B">
        <w:rPr>
          <w:rFonts w:cs="Times New Roman"/>
          <w:b/>
          <w:sz w:val="28"/>
          <w:szCs w:val="28"/>
          <w:u w:val="single"/>
          <w:lang w:val="ru-RU"/>
        </w:rPr>
        <w:t>консультативна</w:t>
      </w:r>
      <w:proofErr w:type="spellEnd"/>
      <w:r w:rsidR="00831497" w:rsidRPr="00112E2B">
        <w:rPr>
          <w:rFonts w:cs="Times New Roman"/>
          <w:b/>
          <w:sz w:val="28"/>
          <w:szCs w:val="28"/>
          <w:u w:val="single"/>
          <w:lang w:val="ru-RU"/>
        </w:rPr>
        <w:t xml:space="preserve"> робота.</w:t>
      </w:r>
    </w:p>
    <w:p w:rsidR="00831497" w:rsidRPr="00831497" w:rsidRDefault="00831497" w:rsidP="00831497">
      <w:pPr>
        <w:shd w:val="clear" w:color="auto" w:fill="FFFFFF"/>
        <w:spacing w:line="240" w:lineRule="auto"/>
        <w:ind w:left="1" w:hanging="3"/>
        <w:rPr>
          <w:rFonts w:cs="Times New Roman"/>
          <w:sz w:val="28"/>
          <w:szCs w:val="28"/>
        </w:rPr>
      </w:pPr>
    </w:p>
    <w:p w:rsidR="00831497" w:rsidRPr="00831497" w:rsidRDefault="00831497" w:rsidP="00831497">
      <w:pPr>
        <w:shd w:val="clear" w:color="auto" w:fill="FFFFFF"/>
        <w:spacing w:line="240" w:lineRule="auto"/>
        <w:ind w:left="1" w:hanging="3"/>
        <w:rPr>
          <w:rFonts w:cs="Times New Roman"/>
          <w:sz w:val="28"/>
          <w:szCs w:val="28"/>
        </w:rPr>
      </w:pPr>
      <w:r w:rsidRPr="00831497">
        <w:rPr>
          <w:rFonts w:cs="Times New Roman"/>
          <w:sz w:val="28"/>
          <w:szCs w:val="28"/>
        </w:rPr>
        <w:t xml:space="preserve">Робота з проведення просвітницької діяльності залежить від потреб певного закладу. У період війни, яку російська федерація розв’язала і веде проти України, виникає нагальна потреба переосмислювання і здійснення системних заходів, спрямованих на збереження і зміцнення психічного здоров’я учасників освітнього процесу. </w:t>
      </w:r>
    </w:p>
    <w:p w:rsidR="00831497" w:rsidRPr="00831497" w:rsidRDefault="00831497" w:rsidP="00831497">
      <w:pPr>
        <w:shd w:val="clear" w:color="auto" w:fill="FFFFFF"/>
        <w:spacing w:line="240" w:lineRule="auto"/>
        <w:ind w:left="1" w:hanging="3"/>
        <w:rPr>
          <w:rFonts w:cs="Times New Roman"/>
          <w:sz w:val="28"/>
          <w:szCs w:val="28"/>
        </w:rPr>
      </w:pPr>
    </w:p>
    <w:p w:rsidR="00831497" w:rsidRPr="00831497" w:rsidRDefault="00831497" w:rsidP="00831497">
      <w:pPr>
        <w:shd w:val="clear" w:color="auto" w:fill="FFFFFF"/>
        <w:spacing w:line="240" w:lineRule="auto"/>
        <w:ind w:left="1" w:hanging="3"/>
        <w:rPr>
          <w:rFonts w:cs="Times New Roman"/>
          <w:sz w:val="28"/>
          <w:szCs w:val="28"/>
        </w:rPr>
      </w:pPr>
      <w:r w:rsidRPr="00831497">
        <w:rPr>
          <w:rFonts w:cs="Times New Roman"/>
          <w:sz w:val="28"/>
          <w:szCs w:val="28"/>
        </w:rPr>
        <w:t xml:space="preserve">Соціальний педагог ліцею Світлана </w:t>
      </w:r>
      <w:proofErr w:type="spellStart"/>
      <w:r w:rsidRPr="00831497">
        <w:rPr>
          <w:rFonts w:cs="Times New Roman"/>
          <w:sz w:val="28"/>
          <w:szCs w:val="28"/>
        </w:rPr>
        <w:t>Горицька</w:t>
      </w:r>
      <w:proofErr w:type="spellEnd"/>
      <w:r w:rsidRPr="00831497">
        <w:rPr>
          <w:rFonts w:cs="Times New Roman"/>
          <w:sz w:val="28"/>
          <w:szCs w:val="28"/>
        </w:rPr>
        <w:t xml:space="preserve"> протягом 2022-2023н.р. здійснила наступні онлайн-заходи щодо просвітницької роботи: </w:t>
      </w:r>
      <w:r w:rsidRPr="00831497">
        <w:rPr>
          <w:rFonts w:cs="Times New Roman"/>
          <w:color w:val="111111"/>
          <w:sz w:val="28"/>
          <w:szCs w:val="28"/>
        </w:rPr>
        <w:t>розміщення матеріалів, о</w:t>
      </w:r>
      <w:r w:rsidRPr="00831497">
        <w:rPr>
          <w:rFonts w:cs="Times New Roman"/>
          <w:color w:val="000000"/>
          <w:sz w:val="28"/>
          <w:szCs w:val="28"/>
        </w:rPr>
        <w:t xml:space="preserve">прилюднення інформації та онлайн- </w:t>
      </w:r>
      <w:r w:rsidRPr="00831497">
        <w:rPr>
          <w:rFonts w:cs="Times New Roman"/>
          <w:sz w:val="28"/>
          <w:szCs w:val="28"/>
        </w:rPr>
        <w:t xml:space="preserve">консультації : </w:t>
      </w: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Fonts w:cs="Times New Roman"/>
          <w:color w:val="000000"/>
          <w:sz w:val="28"/>
          <w:szCs w:val="28"/>
        </w:rPr>
        <w:t>1. Онлайн – консультації (поради для батьків, учнів):</w:t>
      </w: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Fonts w:cs="Times New Roman"/>
          <w:color w:val="000000"/>
          <w:sz w:val="28"/>
          <w:szCs w:val="28"/>
        </w:rPr>
        <w:t xml:space="preserve">*  «Захист школярів в Інтернеті» </w:t>
      </w:r>
    </w:p>
    <w:p w:rsidR="00831497" w:rsidRPr="00831497" w:rsidRDefault="00831497" w:rsidP="00831497">
      <w:pPr>
        <w:pStyle w:val="a8"/>
        <w:ind w:left="1" w:hanging="3"/>
        <w:rPr>
          <w:rFonts w:ascii="Times New Roman" w:hAnsi="Times New Roman" w:cs="Times New Roman"/>
          <w:sz w:val="28"/>
          <w:szCs w:val="28"/>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 xml:space="preserve">«День </w:t>
      </w:r>
      <w:proofErr w:type="spellStart"/>
      <w:r w:rsidRPr="00831497">
        <w:rPr>
          <w:rFonts w:ascii="Times New Roman" w:hAnsi="Times New Roman" w:cs="Times New Roman"/>
          <w:sz w:val="28"/>
          <w:szCs w:val="28"/>
        </w:rPr>
        <w:t>безпе</w:t>
      </w:r>
      <w:r w:rsidRPr="00831497">
        <w:rPr>
          <w:rFonts w:ascii="Times New Roman" w:hAnsi="Times New Roman" w:cs="Times New Roman"/>
          <w:sz w:val="28"/>
          <w:szCs w:val="28"/>
          <w:shd w:val="clear" w:color="auto" w:fill="FFFFFF"/>
        </w:rPr>
        <w:t>ки</w:t>
      </w:r>
      <w:proofErr w:type="spellEnd"/>
      <w:r w:rsidRPr="00831497">
        <w:rPr>
          <w:rFonts w:ascii="Times New Roman" w:hAnsi="Times New Roman" w:cs="Times New Roman"/>
          <w:sz w:val="28"/>
          <w:szCs w:val="28"/>
        </w:rPr>
        <w:t xml:space="preserve"> в </w:t>
      </w:r>
      <w:proofErr w:type="spellStart"/>
      <w:r w:rsidRPr="00831497">
        <w:rPr>
          <w:rFonts w:ascii="Times New Roman" w:hAnsi="Times New Roman" w:cs="Times New Roman"/>
          <w:sz w:val="28"/>
          <w:szCs w:val="28"/>
        </w:rPr>
        <w:t>Інтернеті</w:t>
      </w:r>
      <w:proofErr w:type="spellEnd"/>
      <w:r w:rsidRPr="00831497">
        <w:rPr>
          <w:rFonts w:ascii="Times New Roman" w:hAnsi="Times New Roman" w:cs="Times New Roman"/>
          <w:sz w:val="28"/>
          <w:szCs w:val="28"/>
        </w:rPr>
        <w:t>»;</w:t>
      </w:r>
    </w:p>
    <w:p w:rsidR="00831497" w:rsidRPr="00831497" w:rsidRDefault="00831497" w:rsidP="00831497">
      <w:pPr>
        <w:pStyle w:val="a8"/>
        <w:ind w:left="1" w:hanging="3"/>
        <w:rPr>
          <w:rFonts w:ascii="Times New Roman" w:hAnsi="Times New Roman" w:cs="Times New Roman"/>
          <w:sz w:val="28"/>
          <w:szCs w:val="28"/>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 xml:space="preserve">«Правила </w:t>
      </w:r>
      <w:proofErr w:type="spellStart"/>
      <w:r w:rsidRPr="00831497">
        <w:rPr>
          <w:rFonts w:ascii="Times New Roman" w:hAnsi="Times New Roman" w:cs="Times New Roman"/>
          <w:sz w:val="28"/>
          <w:szCs w:val="28"/>
        </w:rPr>
        <w:t>безпечного</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Інтернету</w:t>
      </w:r>
      <w:proofErr w:type="spellEnd"/>
      <w:r w:rsidRPr="00831497">
        <w:rPr>
          <w:rFonts w:ascii="Times New Roman" w:hAnsi="Times New Roman" w:cs="Times New Roman"/>
          <w:sz w:val="28"/>
          <w:szCs w:val="28"/>
        </w:rPr>
        <w:t>»»</w:t>
      </w:r>
    </w:p>
    <w:p w:rsidR="00831497" w:rsidRPr="00831497" w:rsidRDefault="00831497" w:rsidP="00831497">
      <w:pPr>
        <w:pStyle w:val="a8"/>
        <w:ind w:left="1" w:hanging="3"/>
        <w:rPr>
          <w:rStyle w:val="fontstyle112"/>
          <w:rFonts w:ascii="Times New Roman" w:hAnsi="Times New Roman" w:cs="Times New Roman"/>
          <w:color w:val="111111"/>
          <w:spacing w:val="10"/>
          <w:sz w:val="28"/>
          <w:szCs w:val="28"/>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w:t>
      </w:r>
      <w:proofErr w:type="spellStart"/>
      <w:r w:rsidRPr="00831497">
        <w:rPr>
          <w:rStyle w:val="fontstyle112"/>
          <w:rFonts w:ascii="Times New Roman" w:hAnsi="Times New Roman" w:cs="Times New Roman"/>
          <w:color w:val="111111"/>
          <w:spacing w:val="10"/>
          <w:sz w:val="28"/>
          <w:szCs w:val="28"/>
        </w:rPr>
        <w:t>Кібергрумінг</w:t>
      </w:r>
      <w:proofErr w:type="spellEnd"/>
      <w:r w:rsidRPr="00831497">
        <w:rPr>
          <w:rStyle w:val="fontstyle112"/>
          <w:rFonts w:ascii="Times New Roman" w:hAnsi="Times New Roman" w:cs="Times New Roman"/>
          <w:color w:val="111111"/>
          <w:spacing w:val="10"/>
          <w:sz w:val="28"/>
          <w:szCs w:val="28"/>
        </w:rPr>
        <w:t>»</w:t>
      </w:r>
    </w:p>
    <w:p w:rsidR="00831497" w:rsidRPr="00831497" w:rsidRDefault="00831497" w:rsidP="00831497">
      <w:pPr>
        <w:pStyle w:val="a8"/>
        <w:ind w:left="1" w:hanging="3"/>
        <w:rPr>
          <w:rFonts w:ascii="Times New Roman" w:eastAsia="Times New Roman" w:hAnsi="Times New Roman" w:cs="Times New Roman"/>
          <w:color w:val="000000"/>
          <w:sz w:val="28"/>
          <w:szCs w:val="28"/>
          <w:lang w:val="uk-UA"/>
        </w:rPr>
      </w:pPr>
      <w:r w:rsidRPr="00831497">
        <w:rPr>
          <w:rFonts w:ascii="Times New Roman" w:eastAsia="Times New Roman" w:hAnsi="Times New Roman" w:cs="Times New Roman"/>
          <w:color w:val="000000"/>
          <w:sz w:val="28"/>
          <w:szCs w:val="28"/>
          <w:lang w:val="uk-UA"/>
        </w:rPr>
        <w:t xml:space="preserve">* </w:t>
      </w:r>
      <w:proofErr w:type="spellStart"/>
      <w:r w:rsidRPr="00831497">
        <w:rPr>
          <w:rFonts w:ascii="Times New Roman" w:eastAsia="Times New Roman" w:hAnsi="Times New Roman" w:cs="Times New Roman"/>
          <w:color w:val="000000"/>
          <w:sz w:val="28"/>
          <w:szCs w:val="28"/>
        </w:rPr>
        <w:t>Інформаційні</w:t>
      </w:r>
      <w:proofErr w:type="spellEnd"/>
      <w:r w:rsidRPr="00831497">
        <w:rPr>
          <w:rFonts w:ascii="Times New Roman" w:eastAsia="Times New Roman" w:hAnsi="Times New Roman" w:cs="Times New Roman"/>
          <w:color w:val="000000"/>
          <w:sz w:val="28"/>
          <w:szCs w:val="28"/>
        </w:rPr>
        <w:t xml:space="preserve"> онлайн-</w:t>
      </w:r>
      <w:proofErr w:type="spellStart"/>
      <w:r w:rsidRPr="00831497">
        <w:rPr>
          <w:rFonts w:ascii="Times New Roman" w:eastAsia="Times New Roman" w:hAnsi="Times New Roman" w:cs="Times New Roman"/>
          <w:color w:val="000000"/>
          <w:sz w:val="28"/>
          <w:szCs w:val="28"/>
        </w:rPr>
        <w:t>хвилинки</w:t>
      </w:r>
      <w:proofErr w:type="spellEnd"/>
      <w:r w:rsidRPr="00831497">
        <w:rPr>
          <w:rFonts w:ascii="Times New Roman" w:eastAsia="Times New Roman" w:hAnsi="Times New Roman" w:cs="Times New Roman"/>
          <w:color w:val="000000"/>
          <w:sz w:val="28"/>
          <w:szCs w:val="28"/>
        </w:rPr>
        <w:t xml:space="preserve"> «</w:t>
      </w:r>
      <w:proofErr w:type="spellStart"/>
      <w:r w:rsidRPr="00831497">
        <w:rPr>
          <w:rFonts w:ascii="Times New Roman" w:eastAsia="Times New Roman" w:hAnsi="Times New Roman" w:cs="Times New Roman"/>
          <w:color w:val="000000"/>
          <w:sz w:val="28"/>
          <w:szCs w:val="28"/>
        </w:rPr>
        <w:t>Безпека</w:t>
      </w:r>
      <w:proofErr w:type="spellEnd"/>
      <w:r w:rsidRPr="00831497">
        <w:rPr>
          <w:rFonts w:ascii="Times New Roman" w:eastAsia="Times New Roman" w:hAnsi="Times New Roman" w:cs="Times New Roman"/>
          <w:color w:val="000000"/>
          <w:sz w:val="28"/>
          <w:szCs w:val="28"/>
        </w:rPr>
        <w:t xml:space="preserve"> в </w:t>
      </w:r>
      <w:proofErr w:type="spellStart"/>
      <w:r w:rsidRPr="00831497">
        <w:rPr>
          <w:rFonts w:ascii="Times New Roman" w:eastAsia="Times New Roman" w:hAnsi="Times New Roman" w:cs="Times New Roman"/>
          <w:color w:val="000000"/>
          <w:sz w:val="28"/>
          <w:szCs w:val="28"/>
        </w:rPr>
        <w:t>Іетернеті</w:t>
      </w:r>
      <w:proofErr w:type="spellEnd"/>
      <w:r w:rsidRPr="00831497">
        <w:rPr>
          <w:rFonts w:ascii="Times New Roman" w:eastAsia="Times New Roman" w:hAnsi="Times New Roman" w:cs="Times New Roman"/>
          <w:color w:val="000000"/>
          <w:sz w:val="28"/>
          <w:szCs w:val="28"/>
        </w:rPr>
        <w:t xml:space="preserve">» до </w:t>
      </w:r>
      <w:proofErr w:type="spellStart"/>
      <w:r w:rsidRPr="00831497">
        <w:rPr>
          <w:rFonts w:ascii="Times New Roman" w:eastAsia="Times New Roman" w:hAnsi="Times New Roman" w:cs="Times New Roman"/>
          <w:color w:val="000000"/>
          <w:sz w:val="28"/>
          <w:szCs w:val="28"/>
        </w:rPr>
        <w:t>Міжнародного</w:t>
      </w:r>
      <w:proofErr w:type="spellEnd"/>
      <w:r w:rsidRPr="00831497">
        <w:rPr>
          <w:rFonts w:ascii="Times New Roman" w:eastAsia="Times New Roman" w:hAnsi="Times New Roman" w:cs="Times New Roman"/>
          <w:color w:val="000000"/>
          <w:sz w:val="28"/>
          <w:szCs w:val="28"/>
        </w:rPr>
        <w:t xml:space="preserve"> Дня </w:t>
      </w:r>
      <w:proofErr w:type="spellStart"/>
      <w:r w:rsidRPr="00831497">
        <w:rPr>
          <w:rFonts w:ascii="Times New Roman" w:eastAsia="Times New Roman" w:hAnsi="Times New Roman" w:cs="Times New Roman"/>
          <w:color w:val="000000"/>
          <w:sz w:val="28"/>
          <w:szCs w:val="28"/>
        </w:rPr>
        <w:t>безпечного</w:t>
      </w:r>
      <w:proofErr w:type="spellEnd"/>
      <w:r w:rsidRPr="00831497">
        <w:rPr>
          <w:rFonts w:ascii="Times New Roman" w:eastAsia="Times New Roman" w:hAnsi="Times New Roman" w:cs="Times New Roman"/>
          <w:color w:val="000000"/>
          <w:sz w:val="28"/>
          <w:szCs w:val="28"/>
        </w:rPr>
        <w:t xml:space="preserve"> </w:t>
      </w:r>
      <w:proofErr w:type="spellStart"/>
      <w:r w:rsidRPr="00831497">
        <w:rPr>
          <w:rFonts w:ascii="Times New Roman" w:eastAsia="Times New Roman" w:hAnsi="Times New Roman" w:cs="Times New Roman"/>
          <w:color w:val="000000"/>
          <w:sz w:val="28"/>
          <w:szCs w:val="28"/>
        </w:rPr>
        <w:t>Інтернету</w:t>
      </w:r>
      <w:proofErr w:type="spellEnd"/>
      <w:r w:rsidRPr="00831497">
        <w:rPr>
          <w:rFonts w:ascii="Times New Roman" w:eastAsia="Times New Roman" w:hAnsi="Times New Roman" w:cs="Times New Roman"/>
          <w:color w:val="000000"/>
          <w:sz w:val="28"/>
          <w:szCs w:val="28"/>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 xml:space="preserve">Онлайн </w:t>
      </w:r>
      <w:proofErr w:type="spellStart"/>
      <w:r w:rsidRPr="00831497">
        <w:rPr>
          <w:rFonts w:ascii="Times New Roman" w:hAnsi="Times New Roman" w:cs="Times New Roman"/>
          <w:sz w:val="28"/>
          <w:szCs w:val="28"/>
        </w:rPr>
        <w:t>години-спіл</w:t>
      </w:r>
      <w:r w:rsidRPr="00831497">
        <w:rPr>
          <w:rFonts w:ascii="Times New Roman" w:hAnsi="Times New Roman" w:cs="Times New Roman"/>
          <w:color w:val="000000"/>
          <w:sz w:val="28"/>
          <w:szCs w:val="28"/>
        </w:rPr>
        <w:t>кування</w:t>
      </w:r>
      <w:proofErr w:type="spellEnd"/>
      <w:r w:rsidRPr="00831497">
        <w:rPr>
          <w:rFonts w:ascii="Times New Roman" w:hAnsi="Times New Roman" w:cs="Times New Roman"/>
          <w:color w:val="000000"/>
          <w:sz w:val="28"/>
          <w:szCs w:val="28"/>
        </w:rPr>
        <w:t xml:space="preserve"> </w:t>
      </w:r>
      <w:r w:rsidRPr="00831497">
        <w:rPr>
          <w:rFonts w:ascii="Times New Roman" w:hAnsi="Times New Roman" w:cs="Times New Roman"/>
          <w:sz w:val="28"/>
          <w:szCs w:val="28"/>
        </w:rPr>
        <w:t xml:space="preserve">(до Дня </w:t>
      </w:r>
      <w:proofErr w:type="spellStart"/>
      <w:r w:rsidRPr="00831497">
        <w:rPr>
          <w:rFonts w:ascii="Times New Roman" w:hAnsi="Times New Roman" w:cs="Times New Roman"/>
          <w:sz w:val="28"/>
          <w:szCs w:val="28"/>
        </w:rPr>
        <w:t>безпечного</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Інтернету</w:t>
      </w:r>
      <w:proofErr w:type="spellEnd"/>
      <w:r w:rsidRPr="00831497">
        <w:rPr>
          <w:rFonts w:ascii="Times New Roman" w:hAnsi="Times New Roman" w:cs="Times New Roman"/>
          <w:sz w:val="28"/>
          <w:szCs w:val="28"/>
        </w:rPr>
        <w:t>) на тему «</w:t>
      </w:r>
      <w:proofErr w:type="spellStart"/>
      <w:r w:rsidRPr="00831497">
        <w:rPr>
          <w:rFonts w:ascii="Times New Roman" w:hAnsi="Times New Roman" w:cs="Times New Roman"/>
          <w:sz w:val="28"/>
          <w:szCs w:val="28"/>
        </w:rPr>
        <w:t>Безпечний</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Інтернет</w:t>
      </w:r>
      <w:proofErr w:type="spellEnd"/>
      <w:r w:rsidRPr="00831497">
        <w:rPr>
          <w:rFonts w:ascii="Times New Roman" w:hAnsi="Times New Roman" w:cs="Times New Roman"/>
          <w:sz w:val="28"/>
          <w:szCs w:val="28"/>
        </w:rPr>
        <w:t xml:space="preserve"> та </w:t>
      </w:r>
      <w:proofErr w:type="spellStart"/>
      <w:r w:rsidRPr="00831497">
        <w:rPr>
          <w:rFonts w:ascii="Times New Roman" w:hAnsi="Times New Roman" w:cs="Times New Roman"/>
          <w:sz w:val="28"/>
          <w:szCs w:val="28"/>
        </w:rPr>
        <w:t>соціальні</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мережі</w:t>
      </w:r>
      <w:proofErr w:type="spellEnd"/>
      <w:r w:rsidRPr="00831497">
        <w:rPr>
          <w:rFonts w:ascii="Times New Roman" w:hAnsi="Times New Roman" w:cs="Times New Roman"/>
          <w:sz w:val="28"/>
          <w:szCs w:val="28"/>
        </w:rPr>
        <w:t>»</w:t>
      </w: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Style w:val="fontstyle112"/>
          <w:rFonts w:cs="Times New Roman"/>
          <w:color w:val="111111"/>
          <w:spacing w:val="10"/>
          <w:sz w:val="28"/>
          <w:szCs w:val="28"/>
        </w:rPr>
        <w:t>* Консультація для бать</w:t>
      </w:r>
      <w:r w:rsidRPr="00831497">
        <w:rPr>
          <w:rFonts w:cs="Times New Roman"/>
          <w:color w:val="000000"/>
          <w:sz w:val="28"/>
          <w:szCs w:val="28"/>
        </w:rPr>
        <w:t>ків</w:t>
      </w:r>
      <w:r w:rsidRPr="00831497">
        <w:rPr>
          <w:rStyle w:val="fontstyle112"/>
          <w:rFonts w:cs="Times New Roman"/>
          <w:color w:val="111111"/>
          <w:spacing w:val="10"/>
          <w:sz w:val="28"/>
          <w:szCs w:val="28"/>
        </w:rPr>
        <w:t xml:space="preserve"> (онлайн) на тему «Безпе</w:t>
      </w:r>
      <w:r w:rsidRPr="00831497">
        <w:rPr>
          <w:rFonts w:cs="Times New Roman"/>
          <w:color w:val="000000"/>
          <w:sz w:val="28"/>
          <w:szCs w:val="28"/>
        </w:rPr>
        <w:t>ка дітей в Інтернеті»</w:t>
      </w: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Fonts w:cs="Times New Roman"/>
          <w:color w:val="000000"/>
          <w:sz w:val="28"/>
          <w:szCs w:val="28"/>
        </w:rPr>
        <w:t xml:space="preserve">* Онлайн – консультація (поради для батьків)   «Захист школярів в Інтернеті»  </w:t>
      </w:r>
    </w:p>
    <w:p w:rsidR="00831497" w:rsidRPr="00831497" w:rsidRDefault="00831497" w:rsidP="00831497">
      <w:pPr>
        <w:pStyle w:val="a8"/>
        <w:ind w:left="1" w:hanging="3"/>
        <w:rPr>
          <w:rFonts w:ascii="Times New Roman" w:eastAsia="Times New Roman" w:hAnsi="Times New Roman" w:cs="Times New Roman"/>
          <w:color w:val="111111"/>
          <w:sz w:val="28"/>
          <w:szCs w:val="28"/>
          <w:lang w:val="uk-UA" w:eastAsia="ru-RU"/>
        </w:rPr>
      </w:pP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Fonts w:cs="Times New Roman"/>
          <w:color w:val="000000"/>
          <w:sz w:val="28"/>
          <w:szCs w:val="28"/>
        </w:rPr>
        <w:t>2. «</w:t>
      </w:r>
      <w:proofErr w:type="spellStart"/>
      <w:r w:rsidRPr="00831497">
        <w:rPr>
          <w:rFonts w:cs="Times New Roman"/>
          <w:color w:val="000000"/>
          <w:sz w:val="28"/>
          <w:szCs w:val="28"/>
        </w:rPr>
        <w:t>Безбар`єрність</w:t>
      </w:r>
      <w:proofErr w:type="spellEnd"/>
      <w:r w:rsidRPr="00831497">
        <w:rPr>
          <w:rFonts w:cs="Times New Roman"/>
          <w:color w:val="000000"/>
          <w:sz w:val="28"/>
          <w:szCs w:val="28"/>
        </w:rPr>
        <w:t>»: поради для вчителів, батьків, учнів.</w:t>
      </w:r>
    </w:p>
    <w:p w:rsidR="00831497" w:rsidRPr="00831497" w:rsidRDefault="00831497" w:rsidP="00112E2B">
      <w:pPr>
        <w:shd w:val="clear" w:color="auto" w:fill="FFFFFF"/>
        <w:spacing w:line="240" w:lineRule="auto"/>
        <w:ind w:leftChars="0" w:left="0" w:firstLineChars="0" w:firstLine="0"/>
        <w:rPr>
          <w:rFonts w:cs="Times New Roman"/>
          <w:color w:val="111111"/>
          <w:sz w:val="28"/>
          <w:szCs w:val="28"/>
        </w:rPr>
      </w:pPr>
    </w:p>
    <w:p w:rsidR="00831497" w:rsidRPr="00831497" w:rsidRDefault="00831497" w:rsidP="00831497">
      <w:pPr>
        <w:shd w:val="clear" w:color="auto" w:fill="FFFFFF"/>
        <w:spacing w:line="240" w:lineRule="auto"/>
        <w:ind w:left="1" w:hanging="3"/>
        <w:rPr>
          <w:rStyle w:val="fontstyle112"/>
          <w:rFonts w:cs="Times New Roman"/>
          <w:color w:val="111111"/>
          <w:spacing w:val="10"/>
          <w:sz w:val="28"/>
          <w:szCs w:val="28"/>
        </w:rPr>
      </w:pPr>
      <w:r w:rsidRPr="00831497">
        <w:rPr>
          <w:rStyle w:val="fontstyle112"/>
          <w:rFonts w:cs="Times New Roman"/>
          <w:color w:val="111111"/>
          <w:spacing w:val="10"/>
          <w:sz w:val="28"/>
          <w:szCs w:val="28"/>
        </w:rPr>
        <w:t xml:space="preserve">3. Онлайн </w:t>
      </w:r>
      <w:r w:rsidRPr="00831497">
        <w:rPr>
          <w:rFonts w:cs="Times New Roman"/>
          <w:color w:val="000000"/>
          <w:sz w:val="28"/>
          <w:szCs w:val="28"/>
        </w:rPr>
        <w:t>к</w:t>
      </w:r>
      <w:r w:rsidRPr="00831497">
        <w:rPr>
          <w:rStyle w:val="fontstyle112"/>
          <w:rFonts w:cs="Times New Roman"/>
          <w:color w:val="111111"/>
          <w:spacing w:val="10"/>
          <w:sz w:val="28"/>
          <w:szCs w:val="28"/>
        </w:rPr>
        <w:t>онсультація для бать</w:t>
      </w:r>
      <w:r w:rsidRPr="00831497">
        <w:rPr>
          <w:rFonts w:cs="Times New Roman"/>
          <w:color w:val="000000"/>
          <w:sz w:val="28"/>
          <w:szCs w:val="28"/>
        </w:rPr>
        <w:t>ків, вчителів</w:t>
      </w:r>
      <w:r w:rsidRPr="00831497">
        <w:rPr>
          <w:rStyle w:val="fontstyle112"/>
          <w:rFonts w:cs="Times New Roman"/>
          <w:color w:val="111111"/>
          <w:spacing w:val="10"/>
          <w:sz w:val="28"/>
          <w:szCs w:val="28"/>
        </w:rPr>
        <w:t xml:space="preserve"> (онлайн) на тему </w:t>
      </w: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Style w:val="fontstyle112"/>
          <w:rFonts w:cs="Times New Roman"/>
          <w:color w:val="111111"/>
          <w:spacing w:val="10"/>
          <w:sz w:val="28"/>
          <w:szCs w:val="28"/>
        </w:rPr>
        <w:t>* «Я</w:t>
      </w:r>
      <w:r w:rsidRPr="00831497">
        <w:rPr>
          <w:rFonts w:cs="Times New Roman"/>
          <w:color w:val="000000"/>
          <w:sz w:val="28"/>
          <w:szCs w:val="28"/>
        </w:rPr>
        <w:t>к підтримати дитину молодшого шкільного віку»</w:t>
      </w: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Style w:val="fontstyle112"/>
          <w:rFonts w:cs="Times New Roman"/>
          <w:color w:val="111111"/>
          <w:spacing w:val="10"/>
          <w:sz w:val="28"/>
          <w:szCs w:val="28"/>
        </w:rPr>
        <w:t>* «Я</w:t>
      </w:r>
      <w:r w:rsidRPr="00831497">
        <w:rPr>
          <w:rFonts w:cs="Times New Roman"/>
          <w:color w:val="000000"/>
          <w:sz w:val="28"/>
          <w:szCs w:val="28"/>
        </w:rPr>
        <w:t>к підтримати дитину молодшого шкільного віку»</w:t>
      </w:r>
    </w:p>
    <w:p w:rsidR="00831497" w:rsidRPr="00831497" w:rsidRDefault="00831497" w:rsidP="00831497">
      <w:pPr>
        <w:shd w:val="clear" w:color="auto" w:fill="FFFFFF"/>
        <w:spacing w:line="240" w:lineRule="auto"/>
        <w:ind w:left="1" w:hanging="3"/>
        <w:rPr>
          <w:rFonts w:eastAsia="Calibri" w:cs="Times New Roman"/>
          <w:bCs/>
          <w:sz w:val="28"/>
          <w:szCs w:val="28"/>
        </w:rPr>
      </w:pPr>
      <w:r w:rsidRPr="00831497">
        <w:rPr>
          <w:rFonts w:cs="Times New Roman"/>
          <w:color w:val="000000"/>
          <w:sz w:val="28"/>
          <w:szCs w:val="28"/>
        </w:rPr>
        <w:t>* На допомогу батькам «Як підтримати дитину молодшого шкільного віку, яка сумує за домом»</w:t>
      </w:r>
    </w:p>
    <w:p w:rsidR="00831497" w:rsidRPr="00831497" w:rsidRDefault="00831497" w:rsidP="00831497">
      <w:pPr>
        <w:shd w:val="clear" w:color="auto" w:fill="FFFFFF"/>
        <w:spacing w:line="240" w:lineRule="auto"/>
        <w:ind w:left="1" w:hanging="3"/>
        <w:rPr>
          <w:rFonts w:eastAsia="Calibri" w:cs="Times New Roman"/>
          <w:bCs/>
          <w:sz w:val="28"/>
          <w:szCs w:val="28"/>
        </w:rPr>
      </w:pPr>
      <w:r w:rsidRPr="00831497">
        <w:rPr>
          <w:rFonts w:eastAsia="Calibri" w:cs="Times New Roman"/>
          <w:bCs/>
          <w:sz w:val="28"/>
          <w:szCs w:val="28"/>
        </w:rPr>
        <w:t>*</w:t>
      </w:r>
      <w:r w:rsidRPr="00831497">
        <w:rPr>
          <w:rStyle w:val="30"/>
          <w:rFonts w:eastAsia="Georgia"/>
          <w:color w:val="111111"/>
          <w:sz w:val="28"/>
          <w:szCs w:val="28"/>
        </w:rPr>
        <w:t xml:space="preserve"> </w:t>
      </w:r>
      <w:r w:rsidRPr="00831497">
        <w:rPr>
          <w:rStyle w:val="fontstyle112"/>
          <w:rFonts w:cs="Times New Roman"/>
          <w:color w:val="111111"/>
          <w:spacing w:val="10"/>
          <w:sz w:val="28"/>
          <w:szCs w:val="28"/>
        </w:rPr>
        <w:t>Онлайн-</w:t>
      </w:r>
      <w:r w:rsidRPr="00831497">
        <w:rPr>
          <w:rFonts w:cs="Times New Roman"/>
          <w:color w:val="000000"/>
          <w:sz w:val="28"/>
          <w:szCs w:val="28"/>
        </w:rPr>
        <w:t>к</w:t>
      </w:r>
      <w:r w:rsidRPr="00831497">
        <w:rPr>
          <w:rStyle w:val="fontstyle112"/>
          <w:rFonts w:cs="Times New Roman"/>
          <w:color w:val="111111"/>
          <w:spacing w:val="10"/>
          <w:sz w:val="28"/>
          <w:szCs w:val="28"/>
        </w:rPr>
        <w:t>онсультація для учнів «Правила безпе</w:t>
      </w:r>
      <w:r w:rsidRPr="00831497">
        <w:rPr>
          <w:rFonts w:cs="Times New Roman"/>
          <w:color w:val="000000"/>
          <w:sz w:val="28"/>
          <w:szCs w:val="28"/>
          <w:shd w:val="clear" w:color="auto" w:fill="FFFFFF"/>
        </w:rPr>
        <w:t>ки під час війни»</w:t>
      </w:r>
    </w:p>
    <w:p w:rsidR="00831497" w:rsidRPr="00831497" w:rsidRDefault="00831497" w:rsidP="00831497">
      <w:pPr>
        <w:shd w:val="clear" w:color="auto" w:fill="FFFFFF"/>
        <w:spacing w:line="240" w:lineRule="auto"/>
        <w:ind w:left="1" w:hanging="3"/>
        <w:rPr>
          <w:rFonts w:cs="Times New Roman"/>
          <w:color w:val="000000"/>
          <w:sz w:val="28"/>
          <w:szCs w:val="28"/>
          <w:shd w:val="clear" w:color="auto" w:fill="FFFFFF"/>
        </w:rPr>
      </w:pPr>
      <w:r w:rsidRPr="00831497">
        <w:rPr>
          <w:rStyle w:val="fontstyle112"/>
          <w:rFonts w:cs="Times New Roman"/>
          <w:color w:val="111111"/>
          <w:spacing w:val="10"/>
          <w:sz w:val="28"/>
          <w:szCs w:val="28"/>
        </w:rPr>
        <w:t>* Онлайн-</w:t>
      </w:r>
      <w:r w:rsidRPr="00831497">
        <w:rPr>
          <w:rFonts w:cs="Times New Roman"/>
          <w:color w:val="000000"/>
          <w:sz w:val="28"/>
          <w:szCs w:val="28"/>
        </w:rPr>
        <w:t xml:space="preserve"> к</w:t>
      </w:r>
      <w:r w:rsidRPr="00831497">
        <w:rPr>
          <w:rStyle w:val="fontstyle112"/>
          <w:rFonts w:cs="Times New Roman"/>
          <w:color w:val="111111"/>
          <w:spacing w:val="10"/>
          <w:sz w:val="28"/>
          <w:szCs w:val="28"/>
        </w:rPr>
        <w:t>онсультація для учнів «Правила безпе</w:t>
      </w:r>
      <w:r w:rsidRPr="00831497">
        <w:rPr>
          <w:rFonts w:cs="Times New Roman"/>
          <w:color w:val="000000"/>
          <w:sz w:val="28"/>
          <w:szCs w:val="28"/>
          <w:shd w:val="clear" w:color="auto" w:fill="FFFFFF"/>
        </w:rPr>
        <w:t>ки під час війни»</w:t>
      </w:r>
    </w:p>
    <w:p w:rsidR="00831497" w:rsidRPr="00831497" w:rsidRDefault="00831497" w:rsidP="00831497">
      <w:pPr>
        <w:shd w:val="clear" w:color="auto" w:fill="FFFFFF"/>
        <w:spacing w:line="240" w:lineRule="auto"/>
        <w:ind w:left="1" w:hanging="3"/>
        <w:rPr>
          <w:rFonts w:cs="Times New Roman"/>
          <w:color w:val="111111"/>
          <w:sz w:val="28"/>
          <w:szCs w:val="28"/>
        </w:rPr>
      </w:pPr>
      <w:r w:rsidRPr="00831497">
        <w:rPr>
          <w:rStyle w:val="fontstyle112"/>
          <w:rFonts w:cs="Times New Roman"/>
          <w:color w:val="111111"/>
          <w:spacing w:val="10"/>
          <w:sz w:val="28"/>
          <w:szCs w:val="28"/>
        </w:rPr>
        <w:t>* Пам`ят</w:t>
      </w:r>
      <w:r w:rsidRPr="00831497">
        <w:rPr>
          <w:rFonts w:cs="Times New Roman"/>
          <w:color w:val="000000"/>
          <w:sz w:val="28"/>
          <w:szCs w:val="28"/>
        </w:rPr>
        <w:t>ка для вчителів «9 правил. Я</w:t>
      </w:r>
      <w:r w:rsidRPr="00831497">
        <w:rPr>
          <w:rFonts w:cs="Times New Roman"/>
          <w:color w:val="111111"/>
          <w:sz w:val="28"/>
          <w:szCs w:val="28"/>
        </w:rPr>
        <w:t>к працювати з дітьми під час війни»</w:t>
      </w:r>
    </w:p>
    <w:p w:rsidR="00831497" w:rsidRPr="00831497" w:rsidRDefault="00831497" w:rsidP="00831497">
      <w:pPr>
        <w:shd w:val="clear" w:color="auto" w:fill="FFFFFF"/>
        <w:spacing w:line="240" w:lineRule="auto"/>
        <w:ind w:left="1" w:hanging="3"/>
        <w:rPr>
          <w:rFonts w:cs="Times New Roman"/>
          <w:color w:val="111111"/>
          <w:sz w:val="28"/>
          <w:szCs w:val="28"/>
        </w:rPr>
      </w:pPr>
      <w:r w:rsidRPr="00831497">
        <w:rPr>
          <w:rStyle w:val="fontstyle112"/>
          <w:rFonts w:cs="Times New Roman"/>
          <w:color w:val="111111"/>
          <w:spacing w:val="10"/>
          <w:sz w:val="28"/>
          <w:szCs w:val="28"/>
        </w:rPr>
        <w:t>* «Ігри зі словами, в я</w:t>
      </w:r>
      <w:r w:rsidRPr="00831497">
        <w:rPr>
          <w:rFonts w:cs="Times New Roman"/>
          <w:color w:val="000000"/>
          <w:sz w:val="28"/>
          <w:szCs w:val="28"/>
        </w:rPr>
        <w:t>кі можна грати з дітьми»</w:t>
      </w:r>
    </w:p>
    <w:p w:rsidR="00831497" w:rsidRPr="00831497" w:rsidRDefault="00831497" w:rsidP="00831497">
      <w:pPr>
        <w:shd w:val="clear" w:color="auto" w:fill="FFFFFF"/>
        <w:spacing w:line="240" w:lineRule="auto"/>
        <w:ind w:left="1" w:hanging="3"/>
        <w:rPr>
          <w:rStyle w:val="fontstyle112"/>
          <w:rFonts w:cs="Times New Roman"/>
          <w:color w:val="111111"/>
          <w:spacing w:val="10"/>
          <w:sz w:val="28"/>
          <w:szCs w:val="28"/>
        </w:rPr>
      </w:pPr>
      <w:r w:rsidRPr="00831497">
        <w:rPr>
          <w:rStyle w:val="fontstyle112"/>
          <w:rFonts w:cs="Times New Roman"/>
          <w:color w:val="111111"/>
          <w:spacing w:val="10"/>
          <w:sz w:val="28"/>
          <w:szCs w:val="28"/>
        </w:rPr>
        <w:t xml:space="preserve">* Онлайн </w:t>
      </w:r>
      <w:r w:rsidRPr="00831497">
        <w:rPr>
          <w:rFonts w:cs="Times New Roman"/>
          <w:color w:val="000000"/>
          <w:sz w:val="28"/>
          <w:szCs w:val="28"/>
        </w:rPr>
        <w:t>к</w:t>
      </w:r>
      <w:r w:rsidRPr="00831497">
        <w:rPr>
          <w:rStyle w:val="fontstyle112"/>
          <w:rFonts w:cs="Times New Roman"/>
          <w:color w:val="111111"/>
          <w:spacing w:val="10"/>
          <w:sz w:val="28"/>
          <w:szCs w:val="28"/>
        </w:rPr>
        <w:t>онсультація «Синдром річниці»</w:t>
      </w:r>
    </w:p>
    <w:p w:rsidR="00831497" w:rsidRPr="00831497" w:rsidRDefault="00831497" w:rsidP="00831497">
      <w:pPr>
        <w:shd w:val="clear" w:color="auto" w:fill="FFFFFF"/>
        <w:spacing w:line="240" w:lineRule="auto"/>
        <w:ind w:left="1" w:hanging="3"/>
        <w:rPr>
          <w:rFonts w:eastAsia="Calibri" w:cs="Times New Roman"/>
          <w:bCs/>
          <w:sz w:val="28"/>
          <w:szCs w:val="28"/>
        </w:rPr>
      </w:pPr>
    </w:p>
    <w:p w:rsidR="00831497" w:rsidRPr="00831497" w:rsidRDefault="00831497" w:rsidP="00831497">
      <w:pPr>
        <w:pStyle w:val="a8"/>
        <w:ind w:left="1" w:hanging="3"/>
        <w:rPr>
          <w:rFonts w:ascii="Times New Roman" w:hAnsi="Times New Roman" w:cs="Times New Roman"/>
          <w:sz w:val="28"/>
          <w:szCs w:val="28"/>
          <w:lang w:val="uk-UA"/>
        </w:rPr>
      </w:pPr>
      <w:r w:rsidRPr="00831497">
        <w:rPr>
          <w:rStyle w:val="fontstyle112"/>
          <w:rFonts w:ascii="Times New Roman" w:hAnsi="Times New Roman" w:cs="Times New Roman"/>
          <w:color w:val="111111"/>
          <w:spacing w:val="10"/>
          <w:sz w:val="28"/>
          <w:szCs w:val="28"/>
        </w:rPr>
        <w:lastRenderedPageBreak/>
        <w:t xml:space="preserve">4. Робота </w:t>
      </w:r>
      <w:r w:rsidRPr="00831497">
        <w:rPr>
          <w:rFonts w:ascii="Times New Roman" w:hAnsi="Times New Roman" w:cs="Times New Roman"/>
          <w:sz w:val="28"/>
          <w:szCs w:val="28"/>
          <w:lang w:val="uk-UA"/>
        </w:rPr>
        <w:t xml:space="preserve">консультаційного пункту з </w:t>
      </w:r>
      <w:proofErr w:type="spellStart"/>
      <w:r w:rsidRPr="00831497">
        <w:rPr>
          <w:rFonts w:ascii="Times New Roman" w:hAnsi="Times New Roman" w:cs="Times New Roman"/>
          <w:sz w:val="28"/>
          <w:szCs w:val="28"/>
          <w:lang w:val="uk-UA"/>
        </w:rPr>
        <w:t>з</w:t>
      </w:r>
      <w:proofErr w:type="spellEnd"/>
      <w:r w:rsidRPr="00831497">
        <w:rPr>
          <w:rFonts w:ascii="Times New Roman" w:hAnsi="Times New Roman" w:cs="Times New Roman"/>
          <w:sz w:val="28"/>
          <w:szCs w:val="28"/>
          <w:lang w:val="uk-UA"/>
        </w:rPr>
        <w:t xml:space="preserve"> цивільного захисту: </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w:t>
      </w:r>
      <w:proofErr w:type="spellStart"/>
      <w:r w:rsidRPr="00831497">
        <w:rPr>
          <w:rFonts w:ascii="Times New Roman" w:hAnsi="Times New Roman" w:cs="Times New Roman"/>
          <w:sz w:val="28"/>
          <w:szCs w:val="28"/>
          <w:lang w:val="uk-UA"/>
        </w:rPr>
        <w:t>Екстренна</w:t>
      </w:r>
      <w:proofErr w:type="spellEnd"/>
      <w:r w:rsidRPr="00831497">
        <w:rPr>
          <w:rFonts w:ascii="Times New Roman" w:hAnsi="Times New Roman" w:cs="Times New Roman"/>
          <w:sz w:val="28"/>
          <w:szCs w:val="28"/>
          <w:lang w:val="uk-UA"/>
        </w:rPr>
        <w:t xml:space="preserve"> валіза»;</w:t>
      </w:r>
    </w:p>
    <w:p w:rsidR="00831497" w:rsidRPr="00831497" w:rsidRDefault="00831497" w:rsidP="00831497">
      <w:pPr>
        <w:pStyle w:val="a8"/>
        <w:ind w:left="1" w:hanging="3"/>
        <w:rPr>
          <w:rFonts w:ascii="Times New Roman" w:eastAsia="Times New Roman" w:hAnsi="Times New Roman" w:cs="Times New Roman"/>
          <w:sz w:val="28"/>
          <w:szCs w:val="28"/>
          <w:lang w:val="uk-UA"/>
        </w:rPr>
      </w:pPr>
      <w:r w:rsidRPr="00831497">
        <w:rPr>
          <w:rFonts w:ascii="Times New Roman" w:hAnsi="Times New Roman" w:cs="Times New Roman"/>
          <w:sz w:val="28"/>
          <w:szCs w:val="28"/>
          <w:lang w:val="uk-UA"/>
        </w:rPr>
        <w:t>* «Що та</w:t>
      </w:r>
      <w:r w:rsidRPr="00831497">
        <w:rPr>
          <w:rFonts w:ascii="Times New Roman" w:eastAsia="Times New Roman" w:hAnsi="Times New Roman" w:cs="Times New Roman"/>
          <w:sz w:val="28"/>
          <w:szCs w:val="28"/>
          <w:lang w:val="uk-UA"/>
        </w:rPr>
        <w:t>ке міни?»</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eastAsia="Times New Roman" w:hAnsi="Times New Roman" w:cs="Times New Roman"/>
          <w:sz w:val="28"/>
          <w:szCs w:val="28"/>
          <w:lang w:val="uk-UA"/>
        </w:rPr>
        <w:t>* «Міжнародний день просвіти з питань мінної безпе</w:t>
      </w:r>
      <w:r w:rsidRPr="00831497">
        <w:rPr>
          <w:rFonts w:ascii="Times New Roman" w:hAnsi="Times New Roman" w:cs="Times New Roman"/>
          <w:sz w:val="28"/>
          <w:szCs w:val="28"/>
          <w:lang w:val="uk-UA"/>
        </w:rPr>
        <w:t>ки»</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«Як вижити під градом»;</w:t>
      </w:r>
    </w:p>
    <w:p w:rsidR="00831497" w:rsidRPr="00831497" w:rsidRDefault="00831497" w:rsidP="00831497">
      <w:pPr>
        <w:pStyle w:val="a8"/>
        <w:ind w:left="1" w:hanging="3"/>
        <w:rPr>
          <w:rFonts w:ascii="Times New Roman" w:hAnsi="Times New Roman" w:cs="Times New Roman"/>
          <w:color w:val="000000"/>
          <w:sz w:val="28"/>
          <w:szCs w:val="28"/>
        </w:rPr>
      </w:pPr>
      <w:r w:rsidRPr="00831497">
        <w:rPr>
          <w:rFonts w:ascii="Times New Roman" w:hAnsi="Times New Roman" w:cs="Times New Roman"/>
          <w:color w:val="000000"/>
          <w:sz w:val="28"/>
          <w:szCs w:val="28"/>
          <w:lang w:val="uk-UA"/>
        </w:rPr>
        <w:t>* «Обережно, мінометні міни</w:t>
      </w:r>
      <w:r w:rsidRPr="00831497">
        <w:rPr>
          <w:rFonts w:ascii="Times New Roman" w:hAnsi="Times New Roman" w:cs="Times New Roman"/>
          <w:color w:val="000000"/>
          <w:sz w:val="28"/>
          <w:szCs w:val="28"/>
        </w:rPr>
        <w:t>!»</w:t>
      </w:r>
    </w:p>
    <w:p w:rsidR="00831497" w:rsidRPr="00831497" w:rsidRDefault="00831497" w:rsidP="00831497">
      <w:pPr>
        <w:pStyle w:val="a8"/>
        <w:ind w:left="1" w:hanging="3"/>
        <w:rPr>
          <w:rFonts w:ascii="Times New Roman" w:hAnsi="Times New Roman" w:cs="Times New Roman"/>
          <w:bCs/>
          <w:sz w:val="28"/>
          <w:szCs w:val="28"/>
          <w:lang w:val="uk-UA" w:eastAsia="ru-RU"/>
        </w:rPr>
      </w:pPr>
      <w:r w:rsidRPr="00831497">
        <w:rPr>
          <w:rFonts w:ascii="Times New Roman" w:hAnsi="Times New Roman" w:cs="Times New Roman"/>
          <w:color w:val="000000"/>
          <w:sz w:val="28"/>
          <w:szCs w:val="28"/>
          <w:lang w:val="uk-UA"/>
        </w:rPr>
        <w:t xml:space="preserve">* </w:t>
      </w:r>
      <w:r w:rsidRPr="00831497">
        <w:rPr>
          <w:rFonts w:ascii="Times New Roman" w:hAnsi="Times New Roman" w:cs="Times New Roman"/>
          <w:color w:val="000000"/>
          <w:sz w:val="28"/>
          <w:szCs w:val="28"/>
        </w:rPr>
        <w:t>«</w:t>
      </w:r>
      <w:proofErr w:type="spellStart"/>
      <w:r w:rsidRPr="00831497">
        <w:rPr>
          <w:rFonts w:ascii="Times New Roman" w:hAnsi="Times New Roman" w:cs="Times New Roman"/>
          <w:color w:val="000000"/>
          <w:sz w:val="28"/>
          <w:szCs w:val="28"/>
        </w:rPr>
        <w:t>Дії</w:t>
      </w:r>
      <w:proofErr w:type="spellEnd"/>
      <w:r w:rsidRPr="00831497">
        <w:rPr>
          <w:rFonts w:ascii="Times New Roman" w:hAnsi="Times New Roman" w:cs="Times New Roman"/>
          <w:color w:val="000000"/>
          <w:sz w:val="28"/>
          <w:szCs w:val="28"/>
        </w:rPr>
        <w:t xml:space="preserve"> </w:t>
      </w:r>
      <w:proofErr w:type="spellStart"/>
      <w:r w:rsidRPr="00831497">
        <w:rPr>
          <w:rFonts w:ascii="Times New Roman" w:hAnsi="Times New Roman" w:cs="Times New Roman"/>
          <w:color w:val="000000"/>
          <w:sz w:val="28"/>
          <w:szCs w:val="28"/>
        </w:rPr>
        <w:t>учнів</w:t>
      </w:r>
      <w:proofErr w:type="spellEnd"/>
      <w:r w:rsidRPr="00831497">
        <w:rPr>
          <w:rFonts w:ascii="Times New Roman" w:hAnsi="Times New Roman" w:cs="Times New Roman"/>
          <w:color w:val="000000"/>
          <w:sz w:val="28"/>
          <w:szCs w:val="28"/>
        </w:rPr>
        <w:t xml:space="preserve"> </w:t>
      </w:r>
      <w:proofErr w:type="spellStart"/>
      <w:r w:rsidRPr="00831497">
        <w:rPr>
          <w:rFonts w:ascii="Times New Roman" w:hAnsi="Times New Roman" w:cs="Times New Roman"/>
          <w:color w:val="000000"/>
          <w:sz w:val="28"/>
          <w:szCs w:val="28"/>
        </w:rPr>
        <w:t>під</w:t>
      </w:r>
      <w:proofErr w:type="spellEnd"/>
      <w:r w:rsidRPr="00831497">
        <w:rPr>
          <w:rFonts w:ascii="Times New Roman" w:hAnsi="Times New Roman" w:cs="Times New Roman"/>
          <w:color w:val="000000"/>
          <w:sz w:val="28"/>
          <w:szCs w:val="28"/>
        </w:rPr>
        <w:t xml:space="preserve"> час сигналу </w:t>
      </w:r>
      <w:proofErr w:type="spellStart"/>
      <w:r w:rsidRPr="00831497">
        <w:rPr>
          <w:rFonts w:ascii="Times New Roman" w:hAnsi="Times New Roman" w:cs="Times New Roman"/>
          <w:color w:val="000000"/>
          <w:sz w:val="28"/>
          <w:szCs w:val="28"/>
        </w:rPr>
        <w:t>повітряної</w:t>
      </w:r>
      <w:proofErr w:type="spellEnd"/>
      <w:r w:rsidRPr="00831497">
        <w:rPr>
          <w:rFonts w:ascii="Times New Roman" w:hAnsi="Times New Roman" w:cs="Times New Roman"/>
          <w:color w:val="000000"/>
          <w:sz w:val="28"/>
          <w:szCs w:val="28"/>
        </w:rPr>
        <w:t xml:space="preserve"> </w:t>
      </w:r>
      <w:proofErr w:type="spellStart"/>
      <w:r w:rsidRPr="00831497">
        <w:rPr>
          <w:rFonts w:ascii="Times New Roman" w:hAnsi="Times New Roman" w:cs="Times New Roman"/>
          <w:color w:val="000000"/>
          <w:sz w:val="28"/>
          <w:szCs w:val="28"/>
        </w:rPr>
        <w:t>тривоги</w:t>
      </w:r>
      <w:proofErr w:type="spellEnd"/>
      <w:r w:rsidRPr="00831497">
        <w:rPr>
          <w:rFonts w:ascii="Times New Roman" w:hAnsi="Times New Roman" w:cs="Times New Roman"/>
          <w:color w:val="000000"/>
          <w:sz w:val="28"/>
          <w:szCs w:val="28"/>
        </w:rPr>
        <w:t>»</w:t>
      </w:r>
    </w:p>
    <w:p w:rsidR="00831497" w:rsidRPr="00831497" w:rsidRDefault="00831497" w:rsidP="00831497">
      <w:pPr>
        <w:shd w:val="clear" w:color="auto" w:fill="FFFFFF"/>
        <w:spacing w:line="240" w:lineRule="auto"/>
        <w:ind w:left="1" w:hanging="3"/>
        <w:rPr>
          <w:rFonts w:cs="Times New Roman"/>
          <w:color w:val="000000"/>
          <w:sz w:val="28"/>
          <w:szCs w:val="28"/>
          <w:shd w:val="clear" w:color="auto" w:fill="FFFFFF"/>
        </w:rPr>
      </w:pPr>
      <w:r w:rsidRPr="00831497">
        <w:rPr>
          <w:rFonts w:cs="Times New Roman"/>
          <w:color w:val="000000"/>
          <w:sz w:val="28"/>
          <w:szCs w:val="28"/>
        </w:rPr>
        <w:t>* к</w:t>
      </w:r>
      <w:r w:rsidRPr="00831497">
        <w:rPr>
          <w:rStyle w:val="fontstyle112"/>
          <w:rFonts w:cs="Times New Roman"/>
          <w:color w:val="111111"/>
          <w:spacing w:val="10"/>
          <w:sz w:val="28"/>
          <w:szCs w:val="28"/>
        </w:rPr>
        <w:t>онсультація «Правила ева</w:t>
      </w:r>
      <w:r w:rsidRPr="00831497">
        <w:rPr>
          <w:rFonts w:cs="Times New Roman"/>
          <w:color w:val="000000"/>
          <w:sz w:val="28"/>
          <w:szCs w:val="28"/>
          <w:shd w:val="clear" w:color="auto" w:fill="FFFFFF"/>
        </w:rPr>
        <w:t>куації під час війни»</w:t>
      </w:r>
    </w:p>
    <w:p w:rsidR="00831497" w:rsidRPr="00831497" w:rsidRDefault="00831497" w:rsidP="00831497">
      <w:pPr>
        <w:pStyle w:val="a8"/>
        <w:ind w:left="1" w:hanging="3"/>
        <w:rPr>
          <w:rFonts w:ascii="Times New Roman" w:hAnsi="Times New Roman" w:cs="Times New Roman"/>
          <w:sz w:val="28"/>
          <w:szCs w:val="28"/>
          <w:lang w:val="uk-UA"/>
        </w:rPr>
      </w:pP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rPr>
        <w:t xml:space="preserve">5. </w:t>
      </w:r>
      <w:proofErr w:type="spellStart"/>
      <w:r w:rsidRPr="00831497">
        <w:rPr>
          <w:rFonts w:ascii="Times New Roman" w:hAnsi="Times New Roman" w:cs="Times New Roman"/>
          <w:sz w:val="28"/>
          <w:szCs w:val="28"/>
        </w:rPr>
        <w:t>Інформація</w:t>
      </w:r>
      <w:proofErr w:type="spellEnd"/>
      <w:r w:rsidRPr="00831497">
        <w:rPr>
          <w:rFonts w:ascii="Times New Roman" w:hAnsi="Times New Roman" w:cs="Times New Roman"/>
          <w:sz w:val="28"/>
          <w:szCs w:val="28"/>
        </w:rPr>
        <w:t xml:space="preserve"> для </w:t>
      </w:r>
      <w:proofErr w:type="spellStart"/>
      <w:r w:rsidRPr="00831497">
        <w:rPr>
          <w:rFonts w:ascii="Times New Roman" w:hAnsi="Times New Roman" w:cs="Times New Roman"/>
          <w:sz w:val="28"/>
          <w:szCs w:val="28"/>
        </w:rPr>
        <w:t>випускніків</w:t>
      </w:r>
      <w:proofErr w:type="spellEnd"/>
      <w:r w:rsidRPr="00831497">
        <w:rPr>
          <w:rFonts w:ascii="Times New Roman" w:hAnsi="Times New Roman" w:cs="Times New Roman"/>
          <w:sz w:val="28"/>
          <w:szCs w:val="28"/>
          <w:lang w:val="uk-UA"/>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w:t>
      </w:r>
      <w:proofErr w:type="spellStart"/>
      <w:r w:rsidRPr="00831497">
        <w:rPr>
          <w:rFonts w:ascii="Times New Roman" w:hAnsi="Times New Roman" w:cs="Times New Roman"/>
          <w:sz w:val="28"/>
          <w:szCs w:val="28"/>
        </w:rPr>
        <w:t>Вступ</w:t>
      </w:r>
      <w:proofErr w:type="spellEnd"/>
      <w:r w:rsidRPr="00831497">
        <w:rPr>
          <w:rFonts w:ascii="Times New Roman" w:hAnsi="Times New Roman" w:cs="Times New Roman"/>
          <w:sz w:val="28"/>
          <w:szCs w:val="28"/>
        </w:rPr>
        <w:t xml:space="preserve"> 2023. </w:t>
      </w:r>
      <w:proofErr w:type="spellStart"/>
      <w:r w:rsidRPr="00831497">
        <w:rPr>
          <w:rFonts w:ascii="Times New Roman" w:hAnsi="Times New Roman" w:cs="Times New Roman"/>
          <w:sz w:val="28"/>
          <w:szCs w:val="28"/>
        </w:rPr>
        <w:t>Що</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потрібно</w:t>
      </w:r>
      <w:proofErr w:type="spellEnd"/>
      <w:r w:rsidRPr="00831497">
        <w:rPr>
          <w:rFonts w:ascii="Times New Roman" w:hAnsi="Times New Roman" w:cs="Times New Roman"/>
          <w:sz w:val="28"/>
          <w:szCs w:val="28"/>
        </w:rPr>
        <w:t xml:space="preserve"> знати»</w:t>
      </w:r>
      <w:r w:rsidRPr="00831497">
        <w:rPr>
          <w:rFonts w:ascii="Times New Roman" w:hAnsi="Times New Roman" w:cs="Times New Roman"/>
          <w:sz w:val="28"/>
          <w:szCs w:val="28"/>
          <w:lang w:val="uk-UA"/>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«Допомога у виборі майбутньої професії»</w:t>
      </w:r>
    </w:p>
    <w:p w:rsidR="00831497" w:rsidRPr="00831497" w:rsidRDefault="00831497" w:rsidP="00831497">
      <w:pPr>
        <w:pStyle w:val="a8"/>
        <w:ind w:left="1" w:hanging="3"/>
        <w:rPr>
          <w:rFonts w:ascii="Times New Roman" w:hAnsi="Times New Roman" w:cs="Times New Roman"/>
          <w:sz w:val="28"/>
          <w:szCs w:val="28"/>
        </w:rPr>
      </w:pPr>
      <w:r w:rsidRPr="00831497">
        <w:rPr>
          <w:rStyle w:val="fontstyle112"/>
          <w:rFonts w:ascii="Times New Roman" w:hAnsi="Times New Roman" w:cs="Times New Roman"/>
          <w:sz w:val="28"/>
          <w:szCs w:val="28"/>
        </w:rPr>
        <w:t xml:space="preserve">6. </w:t>
      </w:r>
      <w:proofErr w:type="spellStart"/>
      <w:r w:rsidRPr="00831497">
        <w:rPr>
          <w:rStyle w:val="fontstyle112"/>
          <w:rFonts w:ascii="Times New Roman" w:hAnsi="Times New Roman" w:cs="Times New Roman"/>
          <w:sz w:val="28"/>
          <w:szCs w:val="28"/>
        </w:rPr>
        <w:t>Пам`ят</w:t>
      </w:r>
      <w:r w:rsidRPr="00831497">
        <w:rPr>
          <w:rFonts w:ascii="Times New Roman" w:hAnsi="Times New Roman" w:cs="Times New Roman"/>
          <w:sz w:val="28"/>
          <w:szCs w:val="28"/>
        </w:rPr>
        <w:t>ка</w:t>
      </w:r>
      <w:proofErr w:type="spellEnd"/>
      <w:r w:rsidRPr="00831497">
        <w:rPr>
          <w:rFonts w:ascii="Times New Roman" w:hAnsi="Times New Roman" w:cs="Times New Roman"/>
          <w:sz w:val="28"/>
          <w:szCs w:val="28"/>
        </w:rPr>
        <w:t xml:space="preserve"> для </w:t>
      </w:r>
      <w:proofErr w:type="spellStart"/>
      <w:r w:rsidRPr="00831497">
        <w:rPr>
          <w:rStyle w:val="fontstyle112"/>
          <w:rFonts w:ascii="Times New Roman" w:hAnsi="Times New Roman" w:cs="Times New Roman"/>
          <w:sz w:val="28"/>
          <w:szCs w:val="28"/>
        </w:rPr>
        <w:t>бать</w:t>
      </w:r>
      <w:r w:rsidRPr="00831497">
        <w:rPr>
          <w:rFonts w:ascii="Times New Roman" w:hAnsi="Times New Roman" w:cs="Times New Roman"/>
          <w:sz w:val="28"/>
          <w:szCs w:val="28"/>
        </w:rPr>
        <w:t>ків</w:t>
      </w:r>
      <w:proofErr w:type="spellEnd"/>
      <w:r w:rsidRPr="00831497">
        <w:rPr>
          <w:rFonts w:ascii="Times New Roman" w:hAnsi="Times New Roman" w:cs="Times New Roman"/>
          <w:sz w:val="28"/>
          <w:szCs w:val="28"/>
        </w:rPr>
        <w:t xml:space="preserve"> «5 </w:t>
      </w:r>
      <w:proofErr w:type="spellStart"/>
      <w:r w:rsidRPr="00831497">
        <w:rPr>
          <w:rFonts w:ascii="Times New Roman" w:hAnsi="Times New Roman" w:cs="Times New Roman"/>
          <w:sz w:val="28"/>
          <w:szCs w:val="28"/>
        </w:rPr>
        <w:t>маркерів</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безпеки</w:t>
      </w:r>
      <w:proofErr w:type="spellEnd"/>
      <w:r w:rsidRPr="00831497">
        <w:rPr>
          <w:rFonts w:ascii="Times New Roman" w:hAnsi="Times New Roman" w:cs="Times New Roman"/>
          <w:sz w:val="28"/>
          <w:szCs w:val="28"/>
        </w:rPr>
        <w:t xml:space="preserve"> для ВПО»</w:t>
      </w:r>
    </w:p>
    <w:p w:rsidR="00831497" w:rsidRPr="00831497" w:rsidRDefault="00831497" w:rsidP="00831497">
      <w:pPr>
        <w:pStyle w:val="a8"/>
        <w:ind w:left="1" w:hanging="3"/>
        <w:rPr>
          <w:rFonts w:ascii="Times New Roman" w:hAnsi="Times New Roman" w:cs="Times New Roman"/>
          <w:sz w:val="28"/>
          <w:szCs w:val="28"/>
        </w:rPr>
      </w:pPr>
      <w:r w:rsidRPr="00831497">
        <w:rPr>
          <w:rStyle w:val="fontstyle112"/>
          <w:rFonts w:ascii="Times New Roman" w:hAnsi="Times New Roman" w:cs="Times New Roman"/>
          <w:sz w:val="28"/>
          <w:szCs w:val="28"/>
        </w:rPr>
        <w:t xml:space="preserve">7. Онлайн </w:t>
      </w:r>
      <w:proofErr w:type="spellStart"/>
      <w:r w:rsidRPr="00831497">
        <w:rPr>
          <w:rFonts w:ascii="Times New Roman" w:hAnsi="Times New Roman" w:cs="Times New Roman"/>
          <w:sz w:val="28"/>
          <w:szCs w:val="28"/>
        </w:rPr>
        <w:t>к</w:t>
      </w:r>
      <w:r w:rsidRPr="00831497">
        <w:rPr>
          <w:rStyle w:val="fontstyle112"/>
          <w:rFonts w:ascii="Times New Roman" w:hAnsi="Times New Roman" w:cs="Times New Roman"/>
          <w:sz w:val="28"/>
          <w:szCs w:val="28"/>
        </w:rPr>
        <w:t>онсультація</w:t>
      </w:r>
      <w:proofErr w:type="spellEnd"/>
      <w:r w:rsidRPr="00831497">
        <w:rPr>
          <w:rStyle w:val="fontstyle112"/>
          <w:rFonts w:ascii="Times New Roman" w:hAnsi="Times New Roman" w:cs="Times New Roman"/>
          <w:sz w:val="28"/>
          <w:szCs w:val="28"/>
        </w:rPr>
        <w:t xml:space="preserve"> для </w:t>
      </w:r>
      <w:proofErr w:type="spellStart"/>
      <w:r w:rsidRPr="00831497">
        <w:rPr>
          <w:rStyle w:val="fontstyle112"/>
          <w:rFonts w:ascii="Times New Roman" w:hAnsi="Times New Roman" w:cs="Times New Roman"/>
          <w:sz w:val="28"/>
          <w:szCs w:val="28"/>
        </w:rPr>
        <w:t>бать</w:t>
      </w:r>
      <w:r w:rsidRPr="00831497">
        <w:rPr>
          <w:rFonts w:ascii="Times New Roman" w:hAnsi="Times New Roman" w:cs="Times New Roman"/>
          <w:sz w:val="28"/>
          <w:szCs w:val="28"/>
        </w:rPr>
        <w:t>ків</w:t>
      </w:r>
      <w:proofErr w:type="spellEnd"/>
      <w:r w:rsidRPr="00831497">
        <w:rPr>
          <w:rStyle w:val="fontstyle112"/>
          <w:rFonts w:ascii="Times New Roman" w:hAnsi="Times New Roman" w:cs="Times New Roman"/>
          <w:sz w:val="28"/>
          <w:szCs w:val="28"/>
        </w:rPr>
        <w:t xml:space="preserve"> на тему «</w:t>
      </w:r>
      <w:proofErr w:type="spellStart"/>
      <w:r w:rsidRPr="00831497">
        <w:rPr>
          <w:rStyle w:val="fontstyle112"/>
          <w:rFonts w:ascii="Times New Roman" w:hAnsi="Times New Roman" w:cs="Times New Roman"/>
          <w:sz w:val="28"/>
          <w:szCs w:val="28"/>
        </w:rPr>
        <w:t>Соціальна</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допомога</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соціальні</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виплати</w:t>
      </w:r>
      <w:proofErr w:type="spellEnd"/>
      <w:r w:rsidRPr="00831497">
        <w:rPr>
          <w:rStyle w:val="fontstyle112"/>
          <w:rFonts w:ascii="Times New Roman" w:hAnsi="Times New Roman" w:cs="Times New Roman"/>
          <w:sz w:val="28"/>
          <w:szCs w:val="28"/>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Style w:val="fontstyle112"/>
          <w:rFonts w:ascii="Times New Roman" w:hAnsi="Times New Roman" w:cs="Times New Roman"/>
          <w:sz w:val="28"/>
          <w:szCs w:val="28"/>
        </w:rPr>
        <w:t xml:space="preserve">8. Онлайн </w:t>
      </w:r>
      <w:proofErr w:type="spellStart"/>
      <w:r w:rsidRPr="00831497">
        <w:rPr>
          <w:rFonts w:ascii="Times New Roman" w:hAnsi="Times New Roman" w:cs="Times New Roman"/>
          <w:sz w:val="28"/>
          <w:szCs w:val="28"/>
        </w:rPr>
        <w:t>к</w:t>
      </w:r>
      <w:r w:rsidRPr="00831497">
        <w:rPr>
          <w:rStyle w:val="fontstyle112"/>
          <w:rFonts w:ascii="Times New Roman" w:hAnsi="Times New Roman" w:cs="Times New Roman"/>
          <w:sz w:val="28"/>
          <w:szCs w:val="28"/>
        </w:rPr>
        <w:t>онсультація</w:t>
      </w:r>
      <w:proofErr w:type="spellEnd"/>
      <w:r w:rsidRPr="00831497">
        <w:rPr>
          <w:rStyle w:val="fontstyle112"/>
          <w:rFonts w:ascii="Times New Roman" w:hAnsi="Times New Roman" w:cs="Times New Roman"/>
          <w:sz w:val="28"/>
          <w:szCs w:val="28"/>
        </w:rPr>
        <w:t xml:space="preserve"> для </w:t>
      </w:r>
      <w:proofErr w:type="spellStart"/>
      <w:r w:rsidRPr="00831497">
        <w:rPr>
          <w:rStyle w:val="fontstyle112"/>
          <w:rFonts w:ascii="Times New Roman" w:hAnsi="Times New Roman" w:cs="Times New Roman"/>
          <w:sz w:val="28"/>
          <w:szCs w:val="28"/>
        </w:rPr>
        <w:t>бать</w:t>
      </w:r>
      <w:r w:rsidRPr="00831497">
        <w:rPr>
          <w:rFonts w:ascii="Times New Roman" w:hAnsi="Times New Roman" w:cs="Times New Roman"/>
          <w:sz w:val="28"/>
          <w:szCs w:val="28"/>
        </w:rPr>
        <w:t>ків</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Пам`ятка</w:t>
      </w:r>
      <w:proofErr w:type="spellEnd"/>
      <w:r w:rsidRPr="00831497">
        <w:rPr>
          <w:rFonts w:ascii="Times New Roman" w:hAnsi="Times New Roman" w:cs="Times New Roman"/>
          <w:sz w:val="28"/>
          <w:szCs w:val="28"/>
        </w:rPr>
        <w:t xml:space="preserve"> батькам </w:t>
      </w:r>
      <w:proofErr w:type="spellStart"/>
      <w:r w:rsidRPr="00831497">
        <w:rPr>
          <w:rFonts w:ascii="Times New Roman" w:hAnsi="Times New Roman" w:cs="Times New Roman"/>
          <w:sz w:val="28"/>
          <w:szCs w:val="28"/>
        </w:rPr>
        <w:t>п`ятикласників</w:t>
      </w:r>
      <w:proofErr w:type="spellEnd"/>
      <w:r w:rsidRPr="00831497">
        <w:rPr>
          <w:rFonts w:ascii="Times New Roman" w:hAnsi="Times New Roman" w:cs="Times New Roman"/>
          <w:sz w:val="28"/>
          <w:szCs w:val="28"/>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Style w:val="fontstyle112"/>
          <w:rFonts w:ascii="Times New Roman" w:hAnsi="Times New Roman" w:cs="Times New Roman"/>
          <w:sz w:val="28"/>
          <w:szCs w:val="28"/>
        </w:rPr>
        <w:t xml:space="preserve">9.Онлайн </w:t>
      </w:r>
      <w:proofErr w:type="spellStart"/>
      <w:r w:rsidRPr="00831497">
        <w:rPr>
          <w:rFonts w:ascii="Times New Roman" w:hAnsi="Times New Roman" w:cs="Times New Roman"/>
          <w:sz w:val="28"/>
          <w:szCs w:val="28"/>
        </w:rPr>
        <w:t>к</w:t>
      </w:r>
      <w:r w:rsidRPr="00831497">
        <w:rPr>
          <w:rStyle w:val="fontstyle112"/>
          <w:rFonts w:ascii="Times New Roman" w:hAnsi="Times New Roman" w:cs="Times New Roman"/>
          <w:sz w:val="28"/>
          <w:szCs w:val="28"/>
        </w:rPr>
        <w:t>онсультація</w:t>
      </w:r>
      <w:proofErr w:type="spellEnd"/>
      <w:r w:rsidRPr="00831497">
        <w:rPr>
          <w:rStyle w:val="fontstyle112"/>
          <w:rFonts w:ascii="Times New Roman" w:hAnsi="Times New Roman" w:cs="Times New Roman"/>
          <w:sz w:val="28"/>
          <w:szCs w:val="28"/>
        </w:rPr>
        <w:t xml:space="preserve"> для </w:t>
      </w:r>
      <w:proofErr w:type="spellStart"/>
      <w:r w:rsidRPr="00831497">
        <w:rPr>
          <w:rStyle w:val="fontstyle112"/>
          <w:rFonts w:ascii="Times New Roman" w:hAnsi="Times New Roman" w:cs="Times New Roman"/>
          <w:sz w:val="28"/>
          <w:szCs w:val="28"/>
        </w:rPr>
        <w:t>бать</w:t>
      </w:r>
      <w:r w:rsidRPr="00831497">
        <w:rPr>
          <w:rFonts w:ascii="Times New Roman" w:hAnsi="Times New Roman" w:cs="Times New Roman"/>
          <w:sz w:val="28"/>
          <w:szCs w:val="28"/>
        </w:rPr>
        <w:t>ків</w:t>
      </w:r>
      <w:proofErr w:type="spellEnd"/>
      <w:r w:rsidRPr="00831497">
        <w:rPr>
          <w:rStyle w:val="fontstyle112"/>
          <w:rFonts w:ascii="Times New Roman" w:hAnsi="Times New Roman" w:cs="Times New Roman"/>
          <w:sz w:val="28"/>
          <w:szCs w:val="28"/>
        </w:rPr>
        <w:t xml:space="preserve"> на тему «</w:t>
      </w:r>
      <w:proofErr w:type="spellStart"/>
      <w:r w:rsidRPr="00831497">
        <w:rPr>
          <w:rStyle w:val="fontstyle112"/>
          <w:rFonts w:ascii="Times New Roman" w:hAnsi="Times New Roman" w:cs="Times New Roman"/>
          <w:sz w:val="28"/>
          <w:szCs w:val="28"/>
        </w:rPr>
        <w:t>Соціальна</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допомога</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інформаційні</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ресурси</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соціального</w:t>
      </w:r>
      <w:proofErr w:type="spellEnd"/>
      <w:r w:rsidRPr="00831497">
        <w:rPr>
          <w:rStyle w:val="fontstyle112"/>
          <w:rFonts w:ascii="Times New Roman" w:hAnsi="Times New Roman" w:cs="Times New Roman"/>
          <w:sz w:val="28"/>
          <w:szCs w:val="28"/>
        </w:rPr>
        <w:t xml:space="preserve"> </w:t>
      </w:r>
      <w:proofErr w:type="spellStart"/>
      <w:r w:rsidRPr="00831497">
        <w:rPr>
          <w:rStyle w:val="fontstyle112"/>
          <w:rFonts w:ascii="Times New Roman" w:hAnsi="Times New Roman" w:cs="Times New Roman"/>
          <w:sz w:val="28"/>
          <w:szCs w:val="28"/>
        </w:rPr>
        <w:t>захисту</w:t>
      </w:r>
      <w:proofErr w:type="spellEnd"/>
      <w:r w:rsidRPr="00831497">
        <w:rPr>
          <w:rStyle w:val="fontstyle112"/>
          <w:rFonts w:ascii="Times New Roman" w:hAnsi="Times New Roman" w:cs="Times New Roman"/>
          <w:sz w:val="28"/>
          <w:szCs w:val="28"/>
        </w:rPr>
        <w:t>»</w:t>
      </w:r>
    </w:p>
    <w:p w:rsidR="00831497" w:rsidRPr="00831497" w:rsidRDefault="00831497" w:rsidP="00831497">
      <w:pPr>
        <w:pStyle w:val="a8"/>
        <w:ind w:left="1" w:hanging="3"/>
        <w:rPr>
          <w:rStyle w:val="fontstyle112"/>
          <w:rFonts w:ascii="Times New Roman" w:hAnsi="Times New Roman" w:cs="Times New Roman"/>
          <w:color w:val="111111"/>
          <w:spacing w:val="10"/>
          <w:sz w:val="28"/>
          <w:szCs w:val="28"/>
        </w:rPr>
      </w:pPr>
      <w:r w:rsidRPr="00831497">
        <w:rPr>
          <w:rStyle w:val="fontstyle112"/>
          <w:rFonts w:ascii="Times New Roman" w:hAnsi="Times New Roman" w:cs="Times New Roman"/>
          <w:color w:val="111111"/>
          <w:spacing w:val="10"/>
          <w:sz w:val="28"/>
          <w:szCs w:val="28"/>
        </w:rPr>
        <w:t xml:space="preserve">10.Онлайн </w:t>
      </w:r>
      <w:proofErr w:type="spellStart"/>
      <w:r w:rsidRPr="00831497">
        <w:rPr>
          <w:rFonts w:ascii="Times New Roman" w:hAnsi="Times New Roman" w:cs="Times New Roman"/>
          <w:color w:val="000000"/>
          <w:sz w:val="28"/>
          <w:szCs w:val="28"/>
        </w:rPr>
        <w:t>к</w:t>
      </w:r>
      <w:r w:rsidRPr="00831497">
        <w:rPr>
          <w:rStyle w:val="fontstyle112"/>
          <w:rFonts w:ascii="Times New Roman" w:hAnsi="Times New Roman" w:cs="Times New Roman"/>
          <w:color w:val="111111"/>
          <w:spacing w:val="10"/>
          <w:sz w:val="28"/>
          <w:szCs w:val="28"/>
        </w:rPr>
        <w:t>онсультація</w:t>
      </w:r>
      <w:proofErr w:type="spellEnd"/>
      <w:r w:rsidRPr="00831497">
        <w:rPr>
          <w:rStyle w:val="fontstyle112"/>
          <w:rFonts w:ascii="Times New Roman" w:hAnsi="Times New Roman" w:cs="Times New Roman"/>
          <w:color w:val="111111"/>
          <w:spacing w:val="10"/>
          <w:sz w:val="28"/>
          <w:szCs w:val="28"/>
        </w:rPr>
        <w:t xml:space="preserve"> для </w:t>
      </w:r>
      <w:proofErr w:type="spellStart"/>
      <w:r w:rsidRPr="00831497">
        <w:rPr>
          <w:rStyle w:val="fontstyle112"/>
          <w:rFonts w:ascii="Times New Roman" w:hAnsi="Times New Roman" w:cs="Times New Roman"/>
          <w:color w:val="111111"/>
          <w:spacing w:val="10"/>
          <w:sz w:val="28"/>
          <w:szCs w:val="28"/>
        </w:rPr>
        <w:t>бать</w:t>
      </w:r>
      <w:r w:rsidRPr="00831497">
        <w:rPr>
          <w:rFonts w:ascii="Times New Roman" w:hAnsi="Times New Roman" w:cs="Times New Roman"/>
          <w:color w:val="000000"/>
          <w:sz w:val="28"/>
          <w:szCs w:val="28"/>
        </w:rPr>
        <w:t>ків</w:t>
      </w:r>
      <w:proofErr w:type="spellEnd"/>
      <w:r w:rsidRPr="00831497">
        <w:rPr>
          <w:rFonts w:ascii="Times New Roman" w:hAnsi="Times New Roman" w:cs="Times New Roman"/>
          <w:color w:val="000000"/>
          <w:sz w:val="28"/>
          <w:szCs w:val="28"/>
        </w:rPr>
        <w:t xml:space="preserve"> «</w:t>
      </w:r>
      <w:proofErr w:type="spellStart"/>
      <w:r w:rsidRPr="00831497">
        <w:rPr>
          <w:rFonts w:ascii="Times New Roman" w:hAnsi="Times New Roman" w:cs="Times New Roman"/>
          <w:color w:val="000000"/>
          <w:sz w:val="28"/>
          <w:szCs w:val="28"/>
        </w:rPr>
        <w:t>Субкультури</w:t>
      </w:r>
      <w:proofErr w:type="spellEnd"/>
      <w:r w:rsidRPr="00831497">
        <w:rPr>
          <w:rFonts w:ascii="Times New Roman" w:hAnsi="Times New Roman" w:cs="Times New Roman"/>
          <w:color w:val="000000"/>
          <w:sz w:val="28"/>
          <w:szCs w:val="28"/>
        </w:rPr>
        <w:t xml:space="preserve">. </w:t>
      </w:r>
      <w:proofErr w:type="spellStart"/>
      <w:r w:rsidRPr="00831497">
        <w:rPr>
          <w:rFonts w:ascii="Times New Roman" w:hAnsi="Times New Roman" w:cs="Times New Roman"/>
          <w:color w:val="000000"/>
          <w:sz w:val="28"/>
          <w:szCs w:val="28"/>
        </w:rPr>
        <w:t>Що</w:t>
      </w:r>
      <w:proofErr w:type="spellEnd"/>
      <w:r w:rsidRPr="00831497">
        <w:rPr>
          <w:rFonts w:ascii="Times New Roman" w:hAnsi="Times New Roman" w:cs="Times New Roman"/>
          <w:color w:val="000000"/>
          <w:sz w:val="28"/>
          <w:szCs w:val="28"/>
        </w:rPr>
        <w:t xml:space="preserve"> </w:t>
      </w:r>
      <w:proofErr w:type="spellStart"/>
      <w:r w:rsidRPr="00831497">
        <w:rPr>
          <w:rFonts w:ascii="Times New Roman" w:hAnsi="Times New Roman" w:cs="Times New Roman"/>
          <w:color w:val="000000"/>
          <w:sz w:val="28"/>
          <w:szCs w:val="28"/>
        </w:rPr>
        <w:t>таке</w:t>
      </w:r>
      <w:proofErr w:type="spellEnd"/>
      <w:r w:rsidRPr="00831497">
        <w:rPr>
          <w:rFonts w:ascii="Times New Roman" w:hAnsi="Times New Roman" w:cs="Times New Roman"/>
          <w:color w:val="000000"/>
          <w:sz w:val="28"/>
          <w:szCs w:val="28"/>
        </w:rPr>
        <w:t xml:space="preserve"> ПВ</w:t>
      </w:r>
      <w:r w:rsidRPr="00831497">
        <w:rPr>
          <w:rStyle w:val="fontstyle112"/>
          <w:rFonts w:ascii="Times New Roman" w:hAnsi="Times New Roman" w:cs="Times New Roman"/>
          <w:color w:val="111111"/>
          <w:spacing w:val="10"/>
          <w:sz w:val="28"/>
          <w:szCs w:val="28"/>
        </w:rPr>
        <w:t>К Редан?»</w:t>
      </w:r>
    </w:p>
    <w:p w:rsidR="00831497" w:rsidRPr="00831497" w:rsidRDefault="00831497" w:rsidP="00831497">
      <w:pPr>
        <w:pStyle w:val="a8"/>
        <w:ind w:left="1" w:hanging="3"/>
        <w:rPr>
          <w:rFonts w:ascii="Times New Roman" w:hAnsi="Times New Roman" w:cs="Times New Roman"/>
          <w:sz w:val="28"/>
          <w:szCs w:val="28"/>
          <w:lang w:val="uk-UA"/>
        </w:rPr>
      </w:pPr>
      <w:r w:rsidRPr="00831497">
        <w:rPr>
          <w:rStyle w:val="fontstyle112"/>
          <w:rFonts w:ascii="Times New Roman" w:hAnsi="Times New Roman" w:cs="Times New Roman"/>
          <w:color w:val="111111"/>
          <w:spacing w:val="10"/>
          <w:sz w:val="28"/>
          <w:szCs w:val="28"/>
        </w:rPr>
        <w:t xml:space="preserve">11. Онлайн </w:t>
      </w:r>
      <w:r w:rsidRPr="00831497">
        <w:rPr>
          <w:rFonts w:ascii="Times New Roman" w:hAnsi="Times New Roman" w:cs="Times New Roman"/>
          <w:sz w:val="28"/>
          <w:szCs w:val="28"/>
          <w:lang w:val="uk-UA"/>
        </w:rPr>
        <w:t>к</w:t>
      </w:r>
      <w:proofErr w:type="spellStart"/>
      <w:r w:rsidRPr="00831497">
        <w:rPr>
          <w:rStyle w:val="fontstyle112"/>
          <w:rFonts w:ascii="Times New Roman" w:hAnsi="Times New Roman" w:cs="Times New Roman"/>
          <w:color w:val="111111"/>
          <w:spacing w:val="10"/>
          <w:sz w:val="28"/>
          <w:szCs w:val="28"/>
        </w:rPr>
        <w:t>онсультація</w:t>
      </w:r>
      <w:proofErr w:type="spellEnd"/>
      <w:r w:rsidRPr="00831497">
        <w:rPr>
          <w:rStyle w:val="fontstyle112"/>
          <w:rFonts w:ascii="Times New Roman" w:hAnsi="Times New Roman" w:cs="Times New Roman"/>
          <w:color w:val="111111"/>
          <w:spacing w:val="10"/>
          <w:sz w:val="28"/>
          <w:szCs w:val="28"/>
        </w:rPr>
        <w:t xml:space="preserve"> для бать</w:t>
      </w:r>
      <w:proofErr w:type="spellStart"/>
      <w:r w:rsidRPr="00831497">
        <w:rPr>
          <w:rFonts w:ascii="Times New Roman" w:hAnsi="Times New Roman" w:cs="Times New Roman"/>
          <w:sz w:val="28"/>
          <w:szCs w:val="28"/>
          <w:lang w:val="uk-UA"/>
        </w:rPr>
        <w:t>ків</w:t>
      </w:r>
      <w:proofErr w:type="spellEnd"/>
      <w:r w:rsidRPr="00831497">
        <w:rPr>
          <w:rFonts w:ascii="Times New Roman" w:hAnsi="Times New Roman" w:cs="Times New Roman"/>
          <w:sz w:val="28"/>
          <w:szCs w:val="28"/>
          <w:lang w:val="uk-UA"/>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«Вікові особливості дітей з гіперактивністю»</w:t>
      </w:r>
    </w:p>
    <w:p w:rsidR="00831497" w:rsidRPr="00831497" w:rsidRDefault="00831497" w:rsidP="00831497">
      <w:pPr>
        <w:pStyle w:val="a8"/>
        <w:ind w:left="1" w:hanging="3"/>
        <w:rPr>
          <w:rFonts w:ascii="Times New Roman" w:hAnsi="Times New Roman" w:cs="Times New Roman"/>
          <w:sz w:val="28"/>
          <w:szCs w:val="28"/>
        </w:rPr>
      </w:pPr>
      <w:r w:rsidRPr="00831497">
        <w:rPr>
          <w:rStyle w:val="fontstyle112"/>
          <w:rFonts w:ascii="Times New Roman" w:hAnsi="Times New Roman" w:cs="Times New Roman"/>
          <w:color w:val="111111"/>
          <w:spacing w:val="10"/>
          <w:sz w:val="28"/>
          <w:szCs w:val="28"/>
        </w:rPr>
        <w:t>* «</w:t>
      </w:r>
      <w:proofErr w:type="spellStart"/>
      <w:r w:rsidRPr="00831497">
        <w:rPr>
          <w:rStyle w:val="fontstyle112"/>
          <w:rFonts w:ascii="Times New Roman" w:hAnsi="Times New Roman" w:cs="Times New Roman"/>
          <w:color w:val="111111"/>
          <w:spacing w:val="10"/>
          <w:sz w:val="28"/>
          <w:szCs w:val="28"/>
        </w:rPr>
        <w:t>Симптоми</w:t>
      </w:r>
      <w:proofErr w:type="spellEnd"/>
      <w:r w:rsidRPr="00831497">
        <w:rPr>
          <w:rStyle w:val="fontstyle112"/>
          <w:rFonts w:ascii="Times New Roman" w:hAnsi="Times New Roman" w:cs="Times New Roman"/>
          <w:color w:val="111111"/>
          <w:spacing w:val="10"/>
          <w:sz w:val="28"/>
          <w:szCs w:val="28"/>
        </w:rPr>
        <w:t xml:space="preserve"> </w:t>
      </w:r>
      <w:proofErr w:type="spellStart"/>
      <w:r w:rsidRPr="00831497">
        <w:rPr>
          <w:rStyle w:val="fontstyle112"/>
          <w:rFonts w:ascii="Times New Roman" w:hAnsi="Times New Roman" w:cs="Times New Roman"/>
          <w:color w:val="111111"/>
          <w:spacing w:val="10"/>
          <w:sz w:val="28"/>
          <w:szCs w:val="28"/>
        </w:rPr>
        <w:t>панічної</w:t>
      </w:r>
      <w:proofErr w:type="spellEnd"/>
      <w:r w:rsidRPr="00831497">
        <w:rPr>
          <w:rStyle w:val="fontstyle112"/>
          <w:rFonts w:ascii="Times New Roman" w:hAnsi="Times New Roman" w:cs="Times New Roman"/>
          <w:color w:val="111111"/>
          <w:spacing w:val="10"/>
          <w:sz w:val="28"/>
          <w:szCs w:val="28"/>
        </w:rPr>
        <w:t xml:space="preserve"> ата</w:t>
      </w:r>
      <w:r w:rsidRPr="00831497">
        <w:rPr>
          <w:rFonts w:ascii="Times New Roman" w:hAnsi="Times New Roman" w:cs="Times New Roman"/>
          <w:sz w:val="28"/>
          <w:szCs w:val="28"/>
        </w:rPr>
        <w:t xml:space="preserve">ки та </w:t>
      </w:r>
      <w:proofErr w:type="spellStart"/>
      <w:r w:rsidRPr="00831497">
        <w:rPr>
          <w:rFonts w:ascii="Times New Roman" w:hAnsi="Times New Roman" w:cs="Times New Roman"/>
          <w:sz w:val="28"/>
          <w:szCs w:val="28"/>
        </w:rPr>
        <w:t>надсильного</w:t>
      </w:r>
      <w:proofErr w:type="spellEnd"/>
      <w:r w:rsidRPr="00831497">
        <w:rPr>
          <w:rFonts w:ascii="Times New Roman" w:hAnsi="Times New Roman" w:cs="Times New Roman"/>
          <w:sz w:val="28"/>
          <w:szCs w:val="28"/>
        </w:rPr>
        <w:t xml:space="preserve"> страху у </w:t>
      </w:r>
      <w:proofErr w:type="spellStart"/>
      <w:r w:rsidRPr="00831497">
        <w:rPr>
          <w:rFonts w:ascii="Times New Roman" w:hAnsi="Times New Roman" w:cs="Times New Roman"/>
          <w:sz w:val="28"/>
          <w:szCs w:val="28"/>
        </w:rPr>
        <w:t>дітей</w:t>
      </w:r>
      <w:proofErr w:type="spellEnd"/>
      <w:r w:rsidRPr="00831497">
        <w:rPr>
          <w:rFonts w:ascii="Times New Roman" w:hAnsi="Times New Roman" w:cs="Times New Roman"/>
          <w:sz w:val="28"/>
          <w:szCs w:val="28"/>
        </w:rPr>
        <w:t xml:space="preserve"> та </w:t>
      </w:r>
      <w:proofErr w:type="spellStart"/>
      <w:r w:rsidRPr="00831497">
        <w:rPr>
          <w:rFonts w:ascii="Times New Roman" w:hAnsi="Times New Roman" w:cs="Times New Roman"/>
          <w:sz w:val="28"/>
          <w:szCs w:val="28"/>
        </w:rPr>
        <w:t>підлітків</w:t>
      </w:r>
      <w:proofErr w:type="spellEnd"/>
      <w:r w:rsidRPr="00831497">
        <w:rPr>
          <w:rFonts w:ascii="Times New Roman" w:hAnsi="Times New Roman" w:cs="Times New Roman"/>
          <w:sz w:val="28"/>
          <w:szCs w:val="28"/>
        </w:rPr>
        <w:t>»;</w:t>
      </w:r>
    </w:p>
    <w:p w:rsidR="00831497" w:rsidRPr="00831497" w:rsidRDefault="00831497" w:rsidP="00831497">
      <w:pPr>
        <w:pStyle w:val="a8"/>
        <w:ind w:left="1" w:hanging="3"/>
        <w:rPr>
          <w:rFonts w:ascii="Times New Roman" w:hAnsi="Times New Roman" w:cs="Times New Roman"/>
          <w:sz w:val="28"/>
          <w:szCs w:val="28"/>
          <w:lang w:val="uk-UA"/>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w:t>
      </w:r>
      <w:proofErr w:type="spellStart"/>
      <w:r w:rsidRPr="00831497">
        <w:rPr>
          <w:rFonts w:ascii="Times New Roman" w:hAnsi="Times New Roman" w:cs="Times New Roman"/>
          <w:sz w:val="28"/>
          <w:szCs w:val="28"/>
        </w:rPr>
        <w:t>Затримка</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психічного</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здоров`я</w:t>
      </w:r>
      <w:proofErr w:type="spellEnd"/>
      <w:r w:rsidRPr="00831497">
        <w:rPr>
          <w:rFonts w:ascii="Times New Roman" w:hAnsi="Times New Roman" w:cs="Times New Roman"/>
          <w:sz w:val="28"/>
          <w:szCs w:val="28"/>
        </w:rPr>
        <w:t>»</w:t>
      </w:r>
    </w:p>
    <w:p w:rsidR="00831497" w:rsidRPr="00831497" w:rsidRDefault="00831497" w:rsidP="00831497">
      <w:pPr>
        <w:shd w:val="clear" w:color="auto" w:fill="FFFFFF"/>
        <w:spacing w:line="240" w:lineRule="auto"/>
        <w:ind w:left="1" w:hanging="3"/>
        <w:rPr>
          <w:rFonts w:eastAsia="Calibri" w:cs="Times New Roman"/>
          <w:bCs/>
          <w:sz w:val="28"/>
          <w:szCs w:val="28"/>
        </w:rPr>
      </w:pPr>
      <w:r w:rsidRPr="00831497">
        <w:rPr>
          <w:rFonts w:cs="Times New Roman"/>
          <w:color w:val="000000"/>
          <w:sz w:val="28"/>
          <w:szCs w:val="28"/>
        </w:rPr>
        <w:t>* «Дефіцит батьківської уваги»</w:t>
      </w:r>
    </w:p>
    <w:p w:rsidR="00831497" w:rsidRPr="00831497" w:rsidRDefault="00831497" w:rsidP="00831497">
      <w:pPr>
        <w:pStyle w:val="a8"/>
        <w:ind w:left="1" w:hanging="3"/>
        <w:rPr>
          <w:rFonts w:ascii="Times New Roman" w:hAnsi="Times New Roman" w:cs="Times New Roman"/>
          <w:sz w:val="28"/>
          <w:szCs w:val="28"/>
        </w:rPr>
      </w:pPr>
      <w:r w:rsidRPr="00831497">
        <w:rPr>
          <w:rFonts w:ascii="Times New Roman" w:hAnsi="Times New Roman" w:cs="Times New Roman"/>
          <w:sz w:val="28"/>
          <w:szCs w:val="28"/>
          <w:lang w:val="uk-UA"/>
        </w:rPr>
        <w:t xml:space="preserve">* </w:t>
      </w:r>
      <w:r w:rsidRPr="00831497">
        <w:rPr>
          <w:rFonts w:ascii="Times New Roman" w:hAnsi="Times New Roman" w:cs="Times New Roman"/>
          <w:sz w:val="28"/>
          <w:szCs w:val="28"/>
        </w:rPr>
        <w:t>«</w:t>
      </w:r>
      <w:proofErr w:type="spellStart"/>
      <w:r w:rsidRPr="00831497">
        <w:rPr>
          <w:rFonts w:ascii="Times New Roman" w:hAnsi="Times New Roman" w:cs="Times New Roman"/>
          <w:sz w:val="28"/>
          <w:szCs w:val="28"/>
        </w:rPr>
        <w:t>Затримка</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психічного</w:t>
      </w:r>
      <w:proofErr w:type="spellEnd"/>
      <w:r w:rsidRPr="00831497">
        <w:rPr>
          <w:rFonts w:ascii="Times New Roman" w:hAnsi="Times New Roman" w:cs="Times New Roman"/>
          <w:sz w:val="28"/>
          <w:szCs w:val="28"/>
        </w:rPr>
        <w:t xml:space="preserve"> </w:t>
      </w:r>
      <w:proofErr w:type="spellStart"/>
      <w:r w:rsidRPr="00831497">
        <w:rPr>
          <w:rFonts w:ascii="Times New Roman" w:hAnsi="Times New Roman" w:cs="Times New Roman"/>
          <w:sz w:val="28"/>
          <w:szCs w:val="28"/>
        </w:rPr>
        <w:t>здоров`я</w:t>
      </w:r>
      <w:proofErr w:type="spellEnd"/>
      <w:r w:rsidRPr="00831497">
        <w:rPr>
          <w:rFonts w:ascii="Times New Roman" w:hAnsi="Times New Roman" w:cs="Times New Roman"/>
          <w:sz w:val="28"/>
          <w:szCs w:val="28"/>
        </w:rPr>
        <w:t>»</w:t>
      </w:r>
    </w:p>
    <w:p w:rsidR="00831497" w:rsidRPr="00831497" w:rsidRDefault="00831497" w:rsidP="00831497">
      <w:pPr>
        <w:pStyle w:val="a8"/>
        <w:ind w:left="1" w:hanging="3"/>
        <w:rPr>
          <w:rFonts w:ascii="Times New Roman" w:hAnsi="Times New Roman" w:cs="Times New Roman"/>
          <w:color w:val="000000"/>
          <w:sz w:val="28"/>
          <w:szCs w:val="28"/>
          <w:lang w:val="uk-UA"/>
        </w:rPr>
      </w:pPr>
      <w:r w:rsidRPr="00831497">
        <w:rPr>
          <w:rFonts w:ascii="Times New Roman" w:hAnsi="Times New Roman" w:cs="Times New Roman"/>
          <w:sz w:val="28"/>
          <w:szCs w:val="28"/>
        </w:rPr>
        <w:t xml:space="preserve"> </w:t>
      </w:r>
    </w:p>
    <w:p w:rsidR="00831497" w:rsidRPr="00831497" w:rsidRDefault="00831497" w:rsidP="00831497">
      <w:pPr>
        <w:shd w:val="clear" w:color="auto" w:fill="FFFFFF"/>
        <w:spacing w:line="240" w:lineRule="auto"/>
        <w:ind w:left="1" w:hanging="3"/>
        <w:rPr>
          <w:rFonts w:eastAsia="Calibri" w:cs="Times New Roman"/>
          <w:bCs/>
          <w:sz w:val="28"/>
          <w:szCs w:val="28"/>
        </w:rPr>
      </w:pPr>
      <w:r w:rsidRPr="00831497">
        <w:rPr>
          <w:rFonts w:cs="Times New Roman"/>
          <w:color w:val="000000"/>
          <w:sz w:val="28"/>
          <w:szCs w:val="28"/>
        </w:rPr>
        <w:t>12. «Як допомогти дитині вчитися дистанційно»: поради батькам».</w:t>
      </w:r>
    </w:p>
    <w:p w:rsidR="00831497" w:rsidRPr="00831497" w:rsidRDefault="00831497" w:rsidP="00831497">
      <w:pPr>
        <w:shd w:val="clear" w:color="auto" w:fill="FFFFFF"/>
        <w:spacing w:line="240" w:lineRule="auto"/>
        <w:ind w:left="1" w:hanging="3"/>
        <w:rPr>
          <w:rFonts w:eastAsia="Calibri" w:cs="Times New Roman"/>
          <w:bCs/>
          <w:sz w:val="28"/>
          <w:szCs w:val="28"/>
        </w:rPr>
      </w:pPr>
    </w:p>
    <w:p w:rsidR="00831497" w:rsidRPr="00831497" w:rsidRDefault="00831497" w:rsidP="00831497">
      <w:pPr>
        <w:shd w:val="clear" w:color="auto" w:fill="FFFFFF"/>
        <w:spacing w:line="240" w:lineRule="auto"/>
        <w:ind w:left="1" w:hanging="3"/>
        <w:rPr>
          <w:rFonts w:cs="Times New Roman"/>
          <w:color w:val="000000"/>
          <w:sz w:val="28"/>
          <w:szCs w:val="28"/>
        </w:rPr>
      </w:pPr>
      <w:r w:rsidRPr="00831497">
        <w:rPr>
          <w:rFonts w:cs="Times New Roman"/>
          <w:sz w:val="28"/>
          <w:szCs w:val="28"/>
        </w:rPr>
        <w:t xml:space="preserve">Соціальний педагог ліцею Світлана </w:t>
      </w:r>
      <w:proofErr w:type="spellStart"/>
      <w:r w:rsidRPr="00831497">
        <w:rPr>
          <w:rFonts w:cs="Times New Roman"/>
          <w:sz w:val="28"/>
          <w:szCs w:val="28"/>
        </w:rPr>
        <w:t>Горицька</w:t>
      </w:r>
      <w:proofErr w:type="spellEnd"/>
      <w:r w:rsidRPr="00831497">
        <w:rPr>
          <w:rFonts w:cs="Times New Roman"/>
          <w:sz w:val="28"/>
          <w:szCs w:val="28"/>
        </w:rPr>
        <w:t xml:space="preserve"> з учнями та бать</w:t>
      </w:r>
      <w:r w:rsidRPr="00831497">
        <w:rPr>
          <w:rFonts w:cs="Times New Roman"/>
          <w:color w:val="000000"/>
          <w:sz w:val="28"/>
          <w:szCs w:val="28"/>
        </w:rPr>
        <w:t xml:space="preserve">ками проводила </w:t>
      </w:r>
      <w:proofErr w:type="spellStart"/>
      <w:r w:rsidRPr="00831497">
        <w:rPr>
          <w:rFonts w:cs="Times New Roman"/>
          <w:color w:val="000000"/>
          <w:sz w:val="28"/>
          <w:szCs w:val="28"/>
        </w:rPr>
        <w:t>просвітницько</w:t>
      </w:r>
      <w:proofErr w:type="spellEnd"/>
      <w:r w:rsidRPr="00831497">
        <w:rPr>
          <w:rFonts w:cs="Times New Roman"/>
          <w:color w:val="000000"/>
          <w:sz w:val="28"/>
          <w:szCs w:val="28"/>
        </w:rPr>
        <w:t xml:space="preserve">-інформаційну та </w:t>
      </w:r>
      <w:r w:rsidRPr="00831497">
        <w:rPr>
          <w:rFonts w:cs="Times New Roman"/>
          <w:sz w:val="28"/>
          <w:szCs w:val="28"/>
        </w:rPr>
        <w:t>консультативну</w:t>
      </w:r>
      <w:r w:rsidRPr="00831497">
        <w:rPr>
          <w:rFonts w:cs="Times New Roman"/>
          <w:color w:val="000000"/>
          <w:sz w:val="28"/>
          <w:szCs w:val="28"/>
        </w:rPr>
        <w:t xml:space="preserve"> роботу в рамках залучення здобувачів освіти та батьків до годин-спілкування, тематичних занять, батьківських зборів.</w:t>
      </w:r>
    </w:p>
    <w:p w:rsidR="00831497" w:rsidRPr="00831497" w:rsidRDefault="00831497" w:rsidP="00831497">
      <w:pPr>
        <w:shd w:val="clear" w:color="auto" w:fill="FFFFFF"/>
        <w:spacing w:line="240" w:lineRule="auto"/>
        <w:ind w:left="1" w:hanging="3"/>
        <w:rPr>
          <w:rFonts w:cs="Times New Roman"/>
          <w:color w:val="000000"/>
          <w:sz w:val="28"/>
          <w:szCs w:val="28"/>
        </w:rPr>
      </w:pPr>
    </w:p>
    <w:p w:rsidR="00831497" w:rsidRPr="00831497" w:rsidRDefault="00831497" w:rsidP="00831497">
      <w:pPr>
        <w:shd w:val="clear" w:color="auto" w:fill="FFFFFF"/>
        <w:spacing w:line="240" w:lineRule="auto"/>
        <w:ind w:left="1" w:hanging="3"/>
        <w:rPr>
          <w:rFonts w:cs="Times New Roman"/>
          <w:b/>
          <w:color w:val="000000"/>
          <w:sz w:val="28"/>
          <w:szCs w:val="28"/>
        </w:rPr>
      </w:pPr>
      <w:r w:rsidRPr="00831497">
        <w:rPr>
          <w:rFonts w:cs="Times New Roman"/>
          <w:b/>
          <w:color w:val="000000"/>
          <w:sz w:val="28"/>
          <w:szCs w:val="28"/>
        </w:rPr>
        <w:t>Темати</w:t>
      </w:r>
      <w:r w:rsidRPr="00831497">
        <w:rPr>
          <w:rFonts w:cs="Times New Roman"/>
          <w:b/>
          <w:sz w:val="28"/>
          <w:szCs w:val="28"/>
        </w:rPr>
        <w:t>ка звернень:</w:t>
      </w:r>
    </w:p>
    <w:tbl>
      <w:tblPr>
        <w:tblStyle w:val="ae"/>
        <w:tblW w:w="9715" w:type="dxa"/>
        <w:tblLook w:val="04A0" w:firstRow="1" w:lastRow="0" w:firstColumn="1" w:lastColumn="0" w:noHBand="0" w:noVBand="1"/>
      </w:tblPr>
      <w:tblGrid>
        <w:gridCol w:w="7735"/>
        <w:gridCol w:w="1980"/>
      </w:tblGrid>
      <w:tr w:rsidR="00831497" w:rsidRPr="00831497" w:rsidTr="00831497">
        <w:tc>
          <w:tcPr>
            <w:tcW w:w="9715" w:type="dxa"/>
            <w:gridSpan w:val="2"/>
          </w:tcPr>
          <w:p w:rsidR="00831497" w:rsidRPr="00831497" w:rsidRDefault="00831497" w:rsidP="00831497">
            <w:pPr>
              <w:shd w:val="clear" w:color="auto" w:fill="FFFFFF"/>
              <w:ind w:left="1" w:hanging="3"/>
              <w:rPr>
                <w:rFonts w:eastAsia="Calibri" w:cs="Times New Roman"/>
                <w:b/>
                <w:bCs/>
                <w:sz w:val="28"/>
                <w:szCs w:val="28"/>
                <w:u w:val="single"/>
              </w:rPr>
            </w:pPr>
            <w:r w:rsidRPr="00831497">
              <w:rPr>
                <w:rFonts w:cs="Times New Roman"/>
                <w:b/>
                <w:color w:val="495057"/>
                <w:spacing w:val="1"/>
                <w:sz w:val="28"/>
                <w:szCs w:val="28"/>
                <w:shd w:val="clear" w:color="auto" w:fill="E8E2F4"/>
              </w:rPr>
              <w:t>З боку педагогів:</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t>Асоціальні прояви у поведінці дітей</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t>Адаптація дитини до нового колективу</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1</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t xml:space="preserve">Готовність до навчання та труднощі у </w:t>
            </w:r>
            <w:proofErr w:type="spellStart"/>
            <w:r w:rsidRPr="00831497">
              <w:rPr>
                <w:rFonts w:cs="Times New Roman"/>
                <w:color w:val="495057"/>
                <w:spacing w:val="1"/>
                <w:sz w:val="28"/>
                <w:szCs w:val="28"/>
                <w:shd w:val="clear" w:color="auto" w:fill="FFFFFF"/>
              </w:rPr>
              <w:t>навчанн</w:t>
            </w:r>
            <w:proofErr w:type="spellEnd"/>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5</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t>Психологічний та соціально-педагогічний супровід дітей-сиріт, дітей, позбавлених батьківського піклування</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t>Психологічний та соціально-педагогічний супровід дітей із сімей учасників АТО</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3</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t>Психологічний та соціально-педагогічний супровід дітей із сімей внутрішньо переміщених осіб</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8</w:t>
            </w:r>
          </w:p>
        </w:tc>
      </w:tr>
      <w:tr w:rsidR="00831497" w:rsidRPr="00831497" w:rsidTr="00831497">
        <w:tc>
          <w:tcPr>
            <w:tcW w:w="7735" w:type="dxa"/>
          </w:tcPr>
          <w:p w:rsidR="00831497" w:rsidRPr="00831497" w:rsidRDefault="00831497" w:rsidP="00831497">
            <w:pPr>
              <w:ind w:left="1" w:hanging="3"/>
              <w:rPr>
                <w:rFonts w:cs="Times New Roman"/>
                <w:b/>
                <w:color w:val="000000"/>
                <w:sz w:val="28"/>
                <w:szCs w:val="28"/>
              </w:rPr>
            </w:pPr>
            <w:r w:rsidRPr="00831497">
              <w:rPr>
                <w:rFonts w:cs="Times New Roman"/>
                <w:color w:val="495057"/>
                <w:spacing w:val="1"/>
                <w:sz w:val="28"/>
                <w:szCs w:val="28"/>
                <w:shd w:val="clear" w:color="auto" w:fill="FFFFFF"/>
              </w:rPr>
              <w:lastRenderedPageBreak/>
              <w:t>Психологічний супровід дітей з особливими освітніми потребами в умовах інклюзивної освіти</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4</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«Професійне вигорання» педагогів</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3</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Формування здорового способу життя</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Домашнє насильство</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proofErr w:type="spellStart"/>
            <w:r w:rsidRPr="00831497">
              <w:rPr>
                <w:rFonts w:cs="Times New Roman"/>
                <w:color w:val="495057"/>
                <w:spacing w:val="1"/>
                <w:sz w:val="28"/>
                <w:szCs w:val="28"/>
                <w:shd w:val="clear" w:color="auto" w:fill="FFFFFF"/>
              </w:rPr>
              <w:t>Булінг</w:t>
            </w:r>
            <w:proofErr w:type="spellEnd"/>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proofErr w:type="spellStart"/>
            <w:r w:rsidRPr="00831497">
              <w:rPr>
                <w:rFonts w:cs="Times New Roman"/>
                <w:color w:val="495057"/>
                <w:spacing w:val="1"/>
                <w:sz w:val="28"/>
                <w:szCs w:val="28"/>
                <w:shd w:val="clear" w:color="auto" w:fill="FFFFFF"/>
              </w:rPr>
              <w:t>Мобінг</w:t>
            </w:r>
            <w:proofErr w:type="spellEnd"/>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Взаємовідносини в системі «батьки-діти»</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5</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Дитяча злочинність</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Торгівля людьми</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 xml:space="preserve">Психологічний супровід учнів під час </w:t>
            </w:r>
            <w:proofErr w:type="spellStart"/>
            <w:r w:rsidRPr="00831497">
              <w:rPr>
                <w:rFonts w:cs="Times New Roman"/>
                <w:color w:val="495057"/>
                <w:spacing w:val="1"/>
                <w:sz w:val="28"/>
                <w:szCs w:val="28"/>
                <w:shd w:val="clear" w:color="auto" w:fill="FFFFFF"/>
              </w:rPr>
              <w:t>дпа</w:t>
            </w:r>
            <w:proofErr w:type="spellEnd"/>
            <w:r w:rsidRPr="00831497">
              <w:rPr>
                <w:rFonts w:cs="Times New Roman"/>
                <w:color w:val="495057"/>
                <w:spacing w:val="1"/>
                <w:sz w:val="28"/>
                <w:szCs w:val="28"/>
                <w:shd w:val="clear" w:color="auto" w:fill="FFFFFF"/>
              </w:rPr>
              <w:t xml:space="preserve">, </w:t>
            </w:r>
            <w:proofErr w:type="spellStart"/>
            <w:r w:rsidRPr="00831497">
              <w:rPr>
                <w:rFonts w:cs="Times New Roman"/>
                <w:color w:val="495057"/>
                <w:spacing w:val="1"/>
                <w:sz w:val="28"/>
                <w:szCs w:val="28"/>
                <w:shd w:val="clear" w:color="auto" w:fill="FFFFFF"/>
              </w:rPr>
              <w:t>зно</w:t>
            </w:r>
            <w:proofErr w:type="spellEnd"/>
            <w:r w:rsidRPr="00831497">
              <w:rPr>
                <w:rFonts w:cs="Times New Roman"/>
                <w:color w:val="495057"/>
                <w:spacing w:val="1"/>
                <w:sz w:val="28"/>
                <w:szCs w:val="28"/>
                <w:shd w:val="clear" w:color="auto" w:fill="FFFFFF"/>
              </w:rPr>
              <w:t xml:space="preserve">, </w:t>
            </w:r>
            <w:proofErr w:type="spellStart"/>
            <w:r w:rsidRPr="00831497">
              <w:rPr>
                <w:rFonts w:cs="Times New Roman"/>
                <w:color w:val="495057"/>
                <w:spacing w:val="1"/>
                <w:sz w:val="28"/>
                <w:szCs w:val="28"/>
                <w:shd w:val="clear" w:color="auto" w:fill="FFFFFF"/>
              </w:rPr>
              <w:t>ман</w:t>
            </w:r>
            <w:proofErr w:type="spellEnd"/>
            <w:r w:rsidRPr="00831497">
              <w:rPr>
                <w:rFonts w:cs="Times New Roman"/>
                <w:color w:val="495057"/>
                <w:spacing w:val="1"/>
                <w:sz w:val="28"/>
                <w:szCs w:val="28"/>
                <w:shd w:val="clear" w:color="auto" w:fill="FFFFFF"/>
              </w:rPr>
              <w:t xml:space="preserve"> </w:t>
            </w:r>
            <w:proofErr w:type="spellStart"/>
            <w:r w:rsidRPr="00831497">
              <w:rPr>
                <w:rFonts w:cs="Times New Roman"/>
                <w:color w:val="495057"/>
                <w:spacing w:val="1"/>
                <w:sz w:val="28"/>
                <w:szCs w:val="28"/>
                <w:shd w:val="clear" w:color="auto" w:fill="FFFFFF"/>
              </w:rPr>
              <w:t>тощ</w:t>
            </w:r>
            <w:proofErr w:type="spellEnd"/>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2</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Інше</w:t>
            </w:r>
          </w:p>
        </w:tc>
        <w:tc>
          <w:tcPr>
            <w:tcW w:w="1980" w:type="dxa"/>
          </w:tcPr>
          <w:p w:rsidR="00831497" w:rsidRPr="00831497" w:rsidRDefault="00831497" w:rsidP="00831497">
            <w:pPr>
              <w:ind w:left="1" w:hanging="3"/>
              <w:rPr>
                <w:rFonts w:cs="Times New Roman"/>
                <w:color w:val="000000"/>
                <w:sz w:val="28"/>
                <w:szCs w:val="28"/>
              </w:rPr>
            </w:pPr>
            <w:r w:rsidRPr="00831497">
              <w:rPr>
                <w:rFonts w:cs="Times New Roman"/>
                <w:color w:val="000000"/>
                <w:sz w:val="28"/>
                <w:szCs w:val="28"/>
              </w:rPr>
              <w:t>7</w:t>
            </w:r>
          </w:p>
        </w:tc>
      </w:tr>
    </w:tbl>
    <w:p w:rsidR="00831497" w:rsidRPr="00831497" w:rsidRDefault="00831497" w:rsidP="00831497">
      <w:pPr>
        <w:shd w:val="clear" w:color="auto" w:fill="FFFFFF"/>
        <w:spacing w:line="240" w:lineRule="auto"/>
        <w:ind w:left="1" w:hanging="3"/>
        <w:rPr>
          <w:rFonts w:cs="Times New Roman"/>
          <w:b/>
          <w:color w:val="000000"/>
          <w:sz w:val="28"/>
          <w:szCs w:val="28"/>
        </w:rPr>
      </w:pPr>
    </w:p>
    <w:p w:rsidR="00831497" w:rsidRPr="00831497" w:rsidRDefault="00831497" w:rsidP="00831497">
      <w:pPr>
        <w:shd w:val="clear" w:color="auto" w:fill="FFFFFF"/>
        <w:spacing w:line="240" w:lineRule="auto"/>
        <w:ind w:left="1" w:hanging="3"/>
        <w:rPr>
          <w:rFonts w:cs="Times New Roman"/>
          <w:b/>
          <w:color w:val="000000"/>
          <w:sz w:val="28"/>
          <w:szCs w:val="28"/>
        </w:rPr>
      </w:pPr>
    </w:p>
    <w:tbl>
      <w:tblPr>
        <w:tblStyle w:val="ae"/>
        <w:tblW w:w="9715" w:type="dxa"/>
        <w:tblLook w:val="04A0" w:firstRow="1" w:lastRow="0" w:firstColumn="1" w:lastColumn="0" w:noHBand="0" w:noVBand="1"/>
      </w:tblPr>
      <w:tblGrid>
        <w:gridCol w:w="7735"/>
        <w:gridCol w:w="1980"/>
      </w:tblGrid>
      <w:tr w:rsidR="00831497" w:rsidRPr="00831497" w:rsidTr="00831497">
        <w:tc>
          <w:tcPr>
            <w:tcW w:w="9715" w:type="dxa"/>
            <w:gridSpan w:val="2"/>
          </w:tcPr>
          <w:p w:rsidR="00831497" w:rsidRPr="00831497" w:rsidRDefault="00831497" w:rsidP="00831497">
            <w:pPr>
              <w:ind w:left="1" w:hanging="3"/>
              <w:rPr>
                <w:rFonts w:eastAsia="Calibri" w:cs="Times New Roman"/>
                <w:bCs/>
                <w:sz w:val="28"/>
                <w:szCs w:val="28"/>
                <w:u w:val="single"/>
              </w:rPr>
            </w:pPr>
            <w:r w:rsidRPr="00831497">
              <w:rPr>
                <w:rFonts w:cs="Times New Roman"/>
                <w:color w:val="495057"/>
                <w:spacing w:val="1"/>
                <w:sz w:val="28"/>
                <w:szCs w:val="28"/>
                <w:shd w:val="clear" w:color="auto" w:fill="E8E2F4"/>
              </w:rPr>
              <w:t>З боку батьків</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 xml:space="preserve">Труднощі у </w:t>
            </w:r>
            <w:proofErr w:type="spellStart"/>
            <w:r w:rsidRPr="00831497">
              <w:rPr>
                <w:rFonts w:cs="Times New Roman"/>
                <w:color w:val="495057"/>
                <w:spacing w:val="1"/>
                <w:sz w:val="28"/>
                <w:szCs w:val="28"/>
                <w:shd w:val="clear" w:color="auto" w:fill="FFFFFF"/>
              </w:rPr>
              <w:t>навчанн</w:t>
            </w:r>
            <w:proofErr w:type="spellEnd"/>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29</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Підвищення мотивації учнів до навчання, проблеми шкільної неуспішності</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36</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Вікові та індивідуальні особливості розвитку, проблеми самооцінки дитини</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8</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Адаптація дитини до нового колективу</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2</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Асоціальні прояви у поведінці дітей</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 xml:space="preserve">Допомога дітям та сім’ям, які перебувають у </w:t>
            </w:r>
            <w:proofErr w:type="spellStart"/>
            <w:r w:rsidRPr="00831497">
              <w:rPr>
                <w:rFonts w:cs="Times New Roman"/>
                <w:color w:val="495057"/>
                <w:spacing w:val="1"/>
                <w:sz w:val="28"/>
                <w:szCs w:val="28"/>
                <w:shd w:val="clear" w:color="auto" w:fill="FFFFFF"/>
              </w:rPr>
              <w:t>сжо</w:t>
            </w:r>
            <w:proofErr w:type="spellEnd"/>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8</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Психологічний та соціально-педагогічний супровід дітей із сімей внутрішньо переміщених осіб</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16</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Психологічний та соціально-педагогічний супровід дітей із сімей учасників АТО</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Дитяча злочинність</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Торгівля людьми</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proofErr w:type="spellStart"/>
            <w:r w:rsidRPr="00831497">
              <w:rPr>
                <w:rFonts w:cs="Times New Roman"/>
                <w:color w:val="495057"/>
                <w:spacing w:val="1"/>
                <w:sz w:val="28"/>
                <w:szCs w:val="28"/>
                <w:shd w:val="clear" w:color="auto" w:fill="FFFFFF"/>
              </w:rPr>
              <w:t>Булінг</w:t>
            </w:r>
            <w:proofErr w:type="spellEnd"/>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Взаємовідносини в системі «вчитель-учень»</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r>
    </w:tbl>
    <w:p w:rsidR="00831497" w:rsidRPr="00831497" w:rsidRDefault="00831497" w:rsidP="00831497">
      <w:pPr>
        <w:shd w:val="clear" w:color="auto" w:fill="FFFFFF"/>
        <w:spacing w:line="240" w:lineRule="auto"/>
        <w:ind w:left="1" w:hanging="3"/>
        <w:rPr>
          <w:rFonts w:eastAsia="Calibri" w:cs="Times New Roman"/>
          <w:b/>
          <w:bCs/>
          <w:sz w:val="28"/>
          <w:szCs w:val="28"/>
          <w:u w:val="single"/>
        </w:rPr>
      </w:pPr>
    </w:p>
    <w:p w:rsidR="00831497" w:rsidRPr="00831497" w:rsidRDefault="00831497" w:rsidP="00831497">
      <w:pPr>
        <w:shd w:val="clear" w:color="auto" w:fill="FFFFFF"/>
        <w:spacing w:line="240" w:lineRule="auto"/>
        <w:ind w:left="1" w:hanging="3"/>
        <w:rPr>
          <w:rFonts w:eastAsia="Calibri" w:cs="Times New Roman"/>
          <w:b/>
          <w:bCs/>
          <w:sz w:val="28"/>
          <w:szCs w:val="28"/>
          <w:u w:val="single"/>
        </w:rPr>
      </w:pPr>
    </w:p>
    <w:p w:rsidR="00831497" w:rsidRPr="00831497" w:rsidRDefault="00831497" w:rsidP="00831497">
      <w:pPr>
        <w:shd w:val="clear" w:color="auto" w:fill="FFFFFF"/>
        <w:spacing w:line="240" w:lineRule="auto"/>
        <w:ind w:left="1" w:hanging="3"/>
        <w:rPr>
          <w:rFonts w:eastAsia="Calibri" w:cs="Times New Roman"/>
          <w:b/>
          <w:bCs/>
          <w:sz w:val="28"/>
          <w:szCs w:val="28"/>
          <w:u w:val="single"/>
        </w:rPr>
      </w:pPr>
    </w:p>
    <w:tbl>
      <w:tblPr>
        <w:tblStyle w:val="ae"/>
        <w:tblW w:w="9715" w:type="dxa"/>
        <w:tblLook w:val="04A0" w:firstRow="1" w:lastRow="0" w:firstColumn="1" w:lastColumn="0" w:noHBand="0" w:noVBand="1"/>
      </w:tblPr>
      <w:tblGrid>
        <w:gridCol w:w="7735"/>
        <w:gridCol w:w="1980"/>
      </w:tblGrid>
      <w:tr w:rsidR="00831497" w:rsidRPr="00831497" w:rsidTr="00831497">
        <w:tc>
          <w:tcPr>
            <w:tcW w:w="9715" w:type="dxa"/>
            <w:gridSpan w:val="2"/>
          </w:tcPr>
          <w:p w:rsidR="00831497" w:rsidRPr="00831497" w:rsidRDefault="00831497" w:rsidP="00831497">
            <w:pPr>
              <w:ind w:left="1" w:hanging="3"/>
              <w:rPr>
                <w:rFonts w:eastAsia="Calibri" w:cs="Times New Roman"/>
                <w:b/>
                <w:bCs/>
                <w:sz w:val="28"/>
                <w:szCs w:val="28"/>
                <w:u w:val="single"/>
              </w:rPr>
            </w:pPr>
            <w:r w:rsidRPr="00831497">
              <w:rPr>
                <w:rFonts w:cs="Times New Roman"/>
                <w:b/>
                <w:color w:val="495057"/>
                <w:spacing w:val="1"/>
                <w:sz w:val="28"/>
                <w:szCs w:val="28"/>
                <w:shd w:val="clear" w:color="auto" w:fill="E8E2F4"/>
              </w:rPr>
              <w:t>З боку дітей</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Труднощі у навчанні</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12</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Самовдосконалення, розвиток власних здібностей і компетенцій</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Професійне самовизначення</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5</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Психологічний та соціально-педагогічний супровід дітей із сімей учасників АТО</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Психологічний та соціально-педагогічний супровід дітей із сімей внутрішньо переміщених осіб</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6</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lastRenderedPageBreak/>
              <w:t>Психологічний супровід дітей з особливими освітніми потребами в умовах інклюзивної освіти</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Профілактика шкідливих звичок (вживання наркотичних речовин, напоїв, що містять алкоголь, тютюнопаління)</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Дитина у віртуальному просторі. Комп’ютерна залежність</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proofErr w:type="spellStart"/>
            <w:r w:rsidRPr="00831497">
              <w:rPr>
                <w:rFonts w:cs="Times New Roman"/>
                <w:color w:val="495057"/>
                <w:spacing w:val="1"/>
                <w:sz w:val="28"/>
                <w:szCs w:val="28"/>
                <w:shd w:val="clear" w:color="auto" w:fill="FFFFFF"/>
              </w:rPr>
              <w:t>Суїцидальні</w:t>
            </w:r>
            <w:proofErr w:type="spellEnd"/>
            <w:r w:rsidRPr="00831497">
              <w:rPr>
                <w:rFonts w:cs="Times New Roman"/>
                <w:color w:val="495057"/>
                <w:spacing w:val="1"/>
                <w:sz w:val="28"/>
                <w:szCs w:val="28"/>
                <w:shd w:val="clear" w:color="auto" w:fill="FFFFFF"/>
              </w:rPr>
              <w:t xml:space="preserve"> роздуми дітей</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Взаємовідносини в системі «вчитель-учень»</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Взаємовідносини в системі «батьки-діти»</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Відсутність мотивації до навчання</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4</w:t>
            </w:r>
          </w:p>
        </w:tc>
      </w:tr>
      <w:tr w:rsidR="00831497" w:rsidRPr="00831497" w:rsidTr="00831497">
        <w:tc>
          <w:tcPr>
            <w:tcW w:w="7735" w:type="dxa"/>
          </w:tcPr>
          <w:p w:rsidR="00831497" w:rsidRPr="00831497" w:rsidRDefault="00831497" w:rsidP="00831497">
            <w:pPr>
              <w:ind w:left="1" w:hanging="3"/>
              <w:rPr>
                <w:rFonts w:eastAsia="Calibri" w:cs="Times New Roman"/>
                <w:b/>
                <w:bCs/>
                <w:sz w:val="28"/>
                <w:szCs w:val="28"/>
                <w:u w:val="single"/>
              </w:rPr>
            </w:pPr>
            <w:r w:rsidRPr="00831497">
              <w:rPr>
                <w:rFonts w:cs="Times New Roman"/>
                <w:color w:val="495057"/>
                <w:spacing w:val="1"/>
                <w:sz w:val="28"/>
                <w:szCs w:val="28"/>
                <w:shd w:val="clear" w:color="auto" w:fill="FFFFFF"/>
              </w:rPr>
              <w:t xml:space="preserve">Домашнє </w:t>
            </w:r>
            <w:proofErr w:type="spellStart"/>
            <w:r w:rsidRPr="00831497">
              <w:rPr>
                <w:rFonts w:cs="Times New Roman"/>
                <w:color w:val="495057"/>
                <w:spacing w:val="1"/>
                <w:sz w:val="28"/>
                <w:szCs w:val="28"/>
                <w:shd w:val="clear" w:color="auto" w:fill="FFFFFF"/>
              </w:rPr>
              <w:t>насильсво</w:t>
            </w:r>
            <w:proofErr w:type="spellEnd"/>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proofErr w:type="spellStart"/>
            <w:r w:rsidRPr="00831497">
              <w:rPr>
                <w:rFonts w:cs="Times New Roman"/>
                <w:color w:val="495057"/>
                <w:spacing w:val="1"/>
                <w:sz w:val="28"/>
                <w:szCs w:val="28"/>
                <w:shd w:val="clear" w:color="auto" w:fill="FFFFFF"/>
              </w:rPr>
              <w:t>Булінг</w:t>
            </w:r>
            <w:proofErr w:type="spellEnd"/>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 xml:space="preserve">Психологічний супровід учнів під час </w:t>
            </w:r>
            <w:proofErr w:type="spellStart"/>
            <w:r w:rsidRPr="00831497">
              <w:rPr>
                <w:rFonts w:cs="Times New Roman"/>
                <w:color w:val="495057"/>
                <w:spacing w:val="1"/>
                <w:sz w:val="28"/>
                <w:szCs w:val="28"/>
                <w:shd w:val="clear" w:color="auto" w:fill="FFFFFF"/>
              </w:rPr>
              <w:t>дпа</w:t>
            </w:r>
            <w:proofErr w:type="spellEnd"/>
            <w:r w:rsidRPr="00831497">
              <w:rPr>
                <w:rFonts w:cs="Times New Roman"/>
                <w:color w:val="495057"/>
                <w:spacing w:val="1"/>
                <w:sz w:val="28"/>
                <w:szCs w:val="28"/>
                <w:shd w:val="clear" w:color="auto" w:fill="FFFFFF"/>
              </w:rPr>
              <w:t xml:space="preserve">, </w:t>
            </w:r>
            <w:proofErr w:type="spellStart"/>
            <w:r w:rsidRPr="00831497">
              <w:rPr>
                <w:rFonts w:cs="Times New Roman"/>
                <w:color w:val="495057"/>
                <w:spacing w:val="1"/>
                <w:sz w:val="28"/>
                <w:szCs w:val="28"/>
                <w:shd w:val="clear" w:color="auto" w:fill="FFFFFF"/>
              </w:rPr>
              <w:t>зно</w:t>
            </w:r>
            <w:proofErr w:type="spellEnd"/>
            <w:r w:rsidRPr="00831497">
              <w:rPr>
                <w:rFonts w:cs="Times New Roman"/>
                <w:color w:val="495057"/>
                <w:spacing w:val="1"/>
                <w:sz w:val="28"/>
                <w:szCs w:val="28"/>
                <w:shd w:val="clear" w:color="auto" w:fill="FFFFFF"/>
              </w:rPr>
              <w:t xml:space="preserve">, </w:t>
            </w:r>
            <w:proofErr w:type="spellStart"/>
            <w:r w:rsidRPr="00831497">
              <w:rPr>
                <w:rFonts w:cs="Times New Roman"/>
                <w:color w:val="495057"/>
                <w:spacing w:val="1"/>
                <w:sz w:val="28"/>
                <w:szCs w:val="28"/>
                <w:shd w:val="clear" w:color="auto" w:fill="FFFFFF"/>
              </w:rPr>
              <w:t>ман</w:t>
            </w:r>
            <w:proofErr w:type="spellEnd"/>
            <w:r w:rsidRPr="00831497">
              <w:rPr>
                <w:rFonts w:cs="Times New Roman"/>
                <w:color w:val="495057"/>
                <w:spacing w:val="1"/>
                <w:sz w:val="28"/>
                <w:szCs w:val="28"/>
                <w:shd w:val="clear" w:color="auto" w:fill="FFFFFF"/>
              </w:rPr>
              <w:t xml:space="preserve"> </w:t>
            </w:r>
            <w:proofErr w:type="spellStart"/>
            <w:r w:rsidRPr="00831497">
              <w:rPr>
                <w:rFonts w:cs="Times New Roman"/>
                <w:color w:val="495057"/>
                <w:spacing w:val="1"/>
                <w:sz w:val="28"/>
                <w:szCs w:val="28"/>
                <w:shd w:val="clear" w:color="auto" w:fill="FFFFFF"/>
              </w:rPr>
              <w:t>тощ</w:t>
            </w:r>
            <w:proofErr w:type="spellEnd"/>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Робота з дітьми, які потребують підвищеної психолого-педагогічної уваги</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5</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Торгівля людьми</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Дитяча злочинність</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831497">
        <w:tc>
          <w:tcPr>
            <w:tcW w:w="7735" w:type="dxa"/>
          </w:tcPr>
          <w:p w:rsidR="00831497" w:rsidRPr="00831497" w:rsidRDefault="00831497" w:rsidP="00831497">
            <w:pPr>
              <w:ind w:left="1" w:hanging="3"/>
              <w:rPr>
                <w:rFonts w:cs="Times New Roman"/>
                <w:color w:val="495057"/>
                <w:spacing w:val="1"/>
                <w:sz w:val="28"/>
                <w:szCs w:val="28"/>
                <w:shd w:val="clear" w:color="auto" w:fill="FFFFFF"/>
              </w:rPr>
            </w:pPr>
            <w:r w:rsidRPr="00831497">
              <w:rPr>
                <w:rFonts w:cs="Times New Roman"/>
                <w:color w:val="495057"/>
                <w:spacing w:val="1"/>
                <w:sz w:val="28"/>
                <w:szCs w:val="28"/>
                <w:shd w:val="clear" w:color="auto" w:fill="FFFFFF"/>
              </w:rPr>
              <w:t>Емоційна підтримка, зниження рівня тривожності</w:t>
            </w:r>
          </w:p>
        </w:tc>
        <w:tc>
          <w:tcPr>
            <w:tcW w:w="198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w:t>
            </w:r>
          </w:p>
        </w:tc>
      </w:tr>
    </w:tbl>
    <w:p w:rsidR="00831497" w:rsidRPr="00831497" w:rsidRDefault="00831497" w:rsidP="00831497">
      <w:pPr>
        <w:shd w:val="clear" w:color="auto" w:fill="FFFFFF"/>
        <w:spacing w:line="240" w:lineRule="auto"/>
        <w:ind w:left="1" w:hanging="3"/>
        <w:rPr>
          <w:rFonts w:eastAsia="Calibri" w:cs="Times New Roman"/>
          <w:b/>
          <w:bCs/>
          <w:sz w:val="28"/>
          <w:szCs w:val="28"/>
          <w:u w:val="single"/>
        </w:rPr>
      </w:pPr>
    </w:p>
    <w:p w:rsidR="00831497" w:rsidRPr="00831497" w:rsidRDefault="00831497" w:rsidP="00831497">
      <w:pPr>
        <w:shd w:val="clear" w:color="auto" w:fill="FFFFFF"/>
        <w:spacing w:line="240" w:lineRule="auto"/>
        <w:ind w:left="1" w:hanging="3"/>
        <w:rPr>
          <w:rFonts w:eastAsia="Calibri" w:cs="Times New Roman"/>
          <w:b/>
          <w:bCs/>
          <w:sz w:val="28"/>
          <w:szCs w:val="28"/>
          <w:u w:val="single"/>
        </w:rPr>
      </w:pPr>
      <w:r w:rsidRPr="00831497">
        <w:rPr>
          <w:rFonts w:cs="Times New Roman"/>
          <w:b/>
          <w:bCs/>
          <w:color w:val="212529"/>
          <w:spacing w:val="1"/>
          <w:sz w:val="28"/>
          <w:szCs w:val="28"/>
        </w:rPr>
        <w:t>Зведені дані щодо роботи соціального педагога з дітьми, батьками, педагогами</w:t>
      </w:r>
    </w:p>
    <w:tbl>
      <w:tblPr>
        <w:tblStyle w:val="ae"/>
        <w:tblW w:w="9296" w:type="dxa"/>
        <w:tblLook w:val="04A0" w:firstRow="1" w:lastRow="0" w:firstColumn="1" w:lastColumn="0" w:noHBand="0" w:noVBand="1"/>
      </w:tblPr>
      <w:tblGrid>
        <w:gridCol w:w="4675"/>
        <w:gridCol w:w="1620"/>
        <w:gridCol w:w="1561"/>
        <w:gridCol w:w="1440"/>
      </w:tblGrid>
      <w:tr w:rsidR="00831497" w:rsidRPr="00831497" w:rsidTr="00112E2B">
        <w:tc>
          <w:tcPr>
            <w:tcW w:w="4675" w:type="dxa"/>
          </w:tcPr>
          <w:p w:rsidR="00831497" w:rsidRPr="00831497" w:rsidRDefault="00831497" w:rsidP="00831497">
            <w:pPr>
              <w:ind w:left="1" w:hanging="3"/>
              <w:rPr>
                <w:rFonts w:eastAsia="Calibri" w:cs="Times New Roman"/>
                <w:b/>
                <w:bCs/>
                <w:sz w:val="28"/>
                <w:szCs w:val="28"/>
                <w:u w:val="single"/>
              </w:rPr>
            </w:pPr>
          </w:p>
        </w:tc>
        <w:tc>
          <w:tcPr>
            <w:tcW w:w="1620" w:type="dxa"/>
          </w:tcPr>
          <w:p w:rsidR="00831497" w:rsidRPr="00831497" w:rsidRDefault="00831497" w:rsidP="00831497">
            <w:pPr>
              <w:ind w:left="1" w:hanging="3"/>
              <w:rPr>
                <w:rFonts w:eastAsia="Calibri" w:cs="Times New Roman"/>
                <w:bCs/>
                <w:sz w:val="28"/>
                <w:szCs w:val="28"/>
                <w:u w:val="single"/>
              </w:rPr>
            </w:pPr>
            <w:r w:rsidRPr="00831497">
              <w:rPr>
                <w:rFonts w:eastAsia="Calibri" w:cs="Times New Roman"/>
                <w:bCs/>
                <w:sz w:val="28"/>
                <w:szCs w:val="28"/>
                <w:u w:val="single"/>
              </w:rPr>
              <w:t>Діти</w:t>
            </w:r>
          </w:p>
        </w:tc>
        <w:tc>
          <w:tcPr>
            <w:tcW w:w="1561" w:type="dxa"/>
          </w:tcPr>
          <w:p w:rsidR="00831497" w:rsidRPr="00831497" w:rsidRDefault="00831497" w:rsidP="00831497">
            <w:pPr>
              <w:ind w:left="1" w:hanging="3"/>
              <w:rPr>
                <w:rFonts w:eastAsia="Calibri" w:cs="Times New Roman"/>
                <w:bCs/>
                <w:sz w:val="28"/>
                <w:szCs w:val="28"/>
                <w:u w:val="single"/>
              </w:rPr>
            </w:pPr>
            <w:r w:rsidRPr="00831497">
              <w:rPr>
                <w:rFonts w:eastAsia="Calibri" w:cs="Times New Roman"/>
                <w:bCs/>
                <w:sz w:val="28"/>
                <w:szCs w:val="28"/>
                <w:u w:val="single"/>
              </w:rPr>
              <w:t>Педагоги</w:t>
            </w:r>
          </w:p>
        </w:tc>
        <w:tc>
          <w:tcPr>
            <w:tcW w:w="1440" w:type="dxa"/>
          </w:tcPr>
          <w:p w:rsidR="00831497" w:rsidRPr="00831497" w:rsidRDefault="00831497" w:rsidP="00831497">
            <w:pPr>
              <w:ind w:left="1" w:hanging="3"/>
              <w:rPr>
                <w:rFonts w:eastAsia="Calibri" w:cs="Times New Roman"/>
                <w:bCs/>
                <w:sz w:val="28"/>
                <w:szCs w:val="28"/>
                <w:u w:val="single"/>
              </w:rPr>
            </w:pPr>
            <w:r w:rsidRPr="00831497">
              <w:rPr>
                <w:rFonts w:eastAsia="Calibri" w:cs="Times New Roman"/>
                <w:bCs/>
                <w:sz w:val="28"/>
                <w:szCs w:val="28"/>
                <w:u w:val="single"/>
              </w:rPr>
              <w:t>Бать</w:t>
            </w:r>
            <w:r w:rsidRPr="00831497">
              <w:rPr>
                <w:rFonts w:cs="Times New Roman"/>
                <w:bCs/>
                <w:color w:val="212529"/>
                <w:spacing w:val="1"/>
                <w:sz w:val="28"/>
                <w:szCs w:val="28"/>
              </w:rPr>
              <w:t>ки</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Індивідуальна діагностика,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Групова діагностика, соціально-психологічні/педагогічні дослідження,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269</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2</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38</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Консультування (індивідуальне),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18</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36</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41</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Консультування (групове),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134</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5</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9</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Профілактика (індивідуальна),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7</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11</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Профілактика (групова),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278</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55</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Корекційна (індивідуальна),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Корекційна (групова),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174</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Навчальна діяльність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t>Проведення ділових ігор, тренінгів,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304</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56</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proofErr w:type="spellStart"/>
            <w:r w:rsidRPr="00831497">
              <w:rPr>
                <w:rFonts w:cs="Times New Roman"/>
                <w:color w:val="495057"/>
                <w:spacing w:val="1"/>
                <w:sz w:val="28"/>
                <w:szCs w:val="28"/>
              </w:rPr>
              <w:t>Звязки</w:t>
            </w:r>
            <w:proofErr w:type="spellEnd"/>
            <w:r w:rsidRPr="00831497">
              <w:rPr>
                <w:rFonts w:cs="Times New Roman"/>
                <w:color w:val="495057"/>
                <w:spacing w:val="1"/>
                <w:sz w:val="28"/>
                <w:szCs w:val="28"/>
              </w:rPr>
              <w:t xml:space="preserve"> з громадськістю,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0</w:t>
            </w:r>
          </w:p>
        </w:tc>
      </w:tr>
      <w:tr w:rsidR="00831497" w:rsidRPr="00831497" w:rsidTr="00112E2B">
        <w:tc>
          <w:tcPr>
            <w:tcW w:w="4675" w:type="dxa"/>
            <w:vAlign w:val="center"/>
          </w:tcPr>
          <w:p w:rsidR="00831497" w:rsidRPr="00831497" w:rsidRDefault="00831497" w:rsidP="00831497">
            <w:pPr>
              <w:ind w:left="1" w:hanging="3"/>
              <w:rPr>
                <w:rFonts w:cs="Times New Roman"/>
                <w:color w:val="495057"/>
                <w:spacing w:val="1"/>
                <w:sz w:val="28"/>
                <w:szCs w:val="28"/>
              </w:rPr>
            </w:pPr>
            <w:r w:rsidRPr="00831497">
              <w:rPr>
                <w:rFonts w:cs="Times New Roman"/>
                <w:color w:val="495057"/>
                <w:spacing w:val="1"/>
                <w:sz w:val="28"/>
                <w:szCs w:val="28"/>
              </w:rPr>
              <w:lastRenderedPageBreak/>
              <w:t>Просвіта, охоплено осіб</w:t>
            </w:r>
          </w:p>
        </w:tc>
        <w:tc>
          <w:tcPr>
            <w:tcW w:w="162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307</w:t>
            </w:r>
          </w:p>
        </w:tc>
        <w:tc>
          <w:tcPr>
            <w:tcW w:w="1561"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17</w:t>
            </w:r>
          </w:p>
        </w:tc>
        <w:tc>
          <w:tcPr>
            <w:tcW w:w="1440" w:type="dxa"/>
          </w:tcPr>
          <w:p w:rsidR="00831497" w:rsidRPr="00831497" w:rsidRDefault="00831497" w:rsidP="00831497">
            <w:pPr>
              <w:ind w:left="1" w:hanging="3"/>
              <w:rPr>
                <w:rFonts w:eastAsia="Calibri" w:cs="Times New Roman"/>
                <w:bCs/>
                <w:sz w:val="28"/>
                <w:szCs w:val="28"/>
              </w:rPr>
            </w:pPr>
            <w:r w:rsidRPr="00831497">
              <w:rPr>
                <w:rFonts w:eastAsia="Calibri" w:cs="Times New Roman"/>
                <w:bCs/>
                <w:sz w:val="28"/>
                <w:szCs w:val="28"/>
              </w:rPr>
              <w:t>346</w:t>
            </w:r>
          </w:p>
        </w:tc>
      </w:tr>
    </w:tbl>
    <w:p w:rsidR="00112E2B" w:rsidRPr="00112E2B" w:rsidRDefault="00112E2B" w:rsidP="00112E2B">
      <w:pPr>
        <w:shd w:val="clear" w:color="auto" w:fill="FFFFFF"/>
        <w:spacing w:line="240" w:lineRule="auto"/>
        <w:ind w:left="1" w:hanging="3"/>
        <w:jc w:val="center"/>
        <w:rPr>
          <w:rFonts w:eastAsia="Calibri" w:cs="Times New Roman"/>
          <w:b/>
          <w:bCs/>
          <w:sz w:val="28"/>
          <w:szCs w:val="28"/>
          <w:u w:val="single"/>
        </w:rPr>
      </w:pPr>
      <w:r w:rsidRPr="00112E2B">
        <w:rPr>
          <w:rFonts w:eastAsia="Calibri" w:cs="Times New Roman"/>
          <w:b/>
          <w:bCs/>
          <w:sz w:val="28"/>
          <w:szCs w:val="28"/>
          <w:u w:val="single"/>
          <w:lang w:val="en-US"/>
        </w:rPr>
        <w:t>II</w:t>
      </w:r>
      <w:r w:rsidRPr="00112E2B">
        <w:rPr>
          <w:rFonts w:eastAsia="Calibri" w:cs="Times New Roman"/>
          <w:b/>
          <w:bCs/>
          <w:sz w:val="28"/>
          <w:szCs w:val="28"/>
          <w:u w:val="single"/>
          <w:lang w:val="ru-RU"/>
        </w:rPr>
        <w:t xml:space="preserve">. </w:t>
      </w:r>
      <w:r w:rsidRPr="00112E2B">
        <w:rPr>
          <w:rFonts w:eastAsia="Calibri" w:cs="Times New Roman"/>
          <w:b/>
          <w:bCs/>
          <w:sz w:val="28"/>
          <w:szCs w:val="28"/>
          <w:u w:val="single"/>
        </w:rPr>
        <w:t>Профілактична робота.</w:t>
      </w:r>
    </w:p>
    <w:p w:rsidR="00112E2B" w:rsidRPr="00112E2B" w:rsidRDefault="00112E2B" w:rsidP="00112E2B">
      <w:pPr>
        <w:shd w:val="clear" w:color="auto" w:fill="FFFFFF"/>
        <w:spacing w:line="240" w:lineRule="auto"/>
        <w:ind w:left="1" w:hanging="3"/>
        <w:jc w:val="both"/>
        <w:rPr>
          <w:rFonts w:eastAsia="Calibri" w:cs="Times New Roman"/>
          <w:b/>
          <w:bCs/>
          <w:sz w:val="28"/>
          <w:szCs w:val="28"/>
          <w:u w:val="single"/>
        </w:rPr>
      </w:pPr>
    </w:p>
    <w:p w:rsidR="00112E2B" w:rsidRPr="00112E2B" w:rsidRDefault="00112E2B" w:rsidP="00112E2B">
      <w:pPr>
        <w:autoSpaceDE w:val="0"/>
        <w:autoSpaceDN w:val="0"/>
        <w:adjustRightInd w:val="0"/>
        <w:spacing w:before="120" w:line="240" w:lineRule="auto"/>
        <w:ind w:left="1" w:hanging="3"/>
        <w:jc w:val="both"/>
        <w:rPr>
          <w:rFonts w:cs="Times New Roman"/>
          <w:sz w:val="28"/>
          <w:szCs w:val="28"/>
        </w:rPr>
      </w:pPr>
      <w:r w:rsidRPr="00112E2B">
        <w:rPr>
          <w:rFonts w:cs="Times New Roman"/>
          <w:sz w:val="28"/>
          <w:szCs w:val="28"/>
        </w:rPr>
        <w:t xml:space="preserve">Профілактична робота – це система заходів, спрямованих на охорону психічного здоров'я; попередження неблагополуччя у розвитку людини, групи, суспільства; створення психологічних умов, сприятливих для розвитку особистості. </w:t>
      </w:r>
    </w:p>
    <w:p w:rsidR="00112E2B" w:rsidRPr="00112E2B" w:rsidRDefault="00112E2B" w:rsidP="00112E2B">
      <w:pPr>
        <w:autoSpaceDE w:val="0"/>
        <w:autoSpaceDN w:val="0"/>
        <w:adjustRightInd w:val="0"/>
        <w:spacing w:before="120" w:line="240" w:lineRule="auto"/>
        <w:ind w:left="1" w:hanging="3"/>
        <w:jc w:val="both"/>
        <w:rPr>
          <w:rFonts w:eastAsia="Calibri" w:cs="Times New Roman"/>
          <w:sz w:val="28"/>
          <w:szCs w:val="28"/>
        </w:rPr>
      </w:pPr>
      <w:r w:rsidRPr="00112E2B">
        <w:rPr>
          <w:rFonts w:cs="Times New Roman"/>
          <w:sz w:val="28"/>
          <w:szCs w:val="28"/>
        </w:rPr>
        <w:t xml:space="preserve">Профілактична робота спрямована на створення у закладі освіти таких умов навчання та виховання, які сприятимуть гармонійному психічному та особистісному розвитку здобувачів освіти. У своїй діяльності соціальний педагог застосовувала значну кількість </w:t>
      </w:r>
      <w:proofErr w:type="spellStart"/>
      <w:r w:rsidRPr="00112E2B">
        <w:rPr>
          <w:rFonts w:cs="Times New Roman"/>
          <w:sz w:val="28"/>
          <w:szCs w:val="28"/>
        </w:rPr>
        <w:t>просвітницько</w:t>
      </w:r>
      <w:proofErr w:type="spellEnd"/>
      <w:r w:rsidRPr="00112E2B">
        <w:rPr>
          <w:rFonts w:cs="Times New Roman"/>
          <w:sz w:val="28"/>
          <w:szCs w:val="28"/>
        </w:rPr>
        <w:t>-профілактичних програм, а саме: «Корисні звички», «Особиста гідність, «Володій своїми емоціями», «Правила поведінки в Інтернет», «Вирішую конфлікти та будую мир навколо себе», «Безпечний простір», «STOPSEX-</w:t>
      </w:r>
      <w:proofErr w:type="spellStart"/>
      <w:r w:rsidRPr="00112E2B">
        <w:rPr>
          <w:rFonts w:cs="Times New Roman"/>
          <w:sz w:val="28"/>
          <w:szCs w:val="28"/>
        </w:rPr>
        <w:t>тинг</w:t>
      </w:r>
      <w:proofErr w:type="spellEnd"/>
      <w:r w:rsidRPr="00112E2B">
        <w:rPr>
          <w:rFonts w:cs="Times New Roman"/>
          <w:sz w:val="28"/>
          <w:szCs w:val="28"/>
        </w:rPr>
        <w:t xml:space="preserve">», «Мирна школа», «Стоп </w:t>
      </w:r>
      <w:proofErr w:type="spellStart"/>
      <w:r w:rsidRPr="00112E2B">
        <w:rPr>
          <w:rFonts w:cs="Times New Roman"/>
          <w:sz w:val="28"/>
          <w:szCs w:val="28"/>
        </w:rPr>
        <w:t>Булінг</w:t>
      </w:r>
      <w:proofErr w:type="spellEnd"/>
      <w:r w:rsidRPr="00112E2B">
        <w:rPr>
          <w:rFonts w:cs="Times New Roman"/>
          <w:sz w:val="28"/>
          <w:szCs w:val="28"/>
        </w:rPr>
        <w:t xml:space="preserve">», «Вирішення конфліктів мирним шляхом. </w:t>
      </w:r>
    </w:p>
    <w:p w:rsidR="00112E2B" w:rsidRPr="00112E2B" w:rsidRDefault="00112E2B" w:rsidP="00112E2B">
      <w:pPr>
        <w:autoSpaceDE w:val="0"/>
        <w:autoSpaceDN w:val="0"/>
        <w:adjustRightInd w:val="0"/>
        <w:spacing w:before="120" w:line="240" w:lineRule="auto"/>
        <w:ind w:left="1" w:hanging="3"/>
        <w:jc w:val="both"/>
        <w:rPr>
          <w:rFonts w:eastAsia="Calibri" w:cs="Times New Roman"/>
          <w:sz w:val="28"/>
          <w:szCs w:val="28"/>
        </w:rPr>
      </w:pPr>
      <w:r w:rsidRPr="00112E2B">
        <w:rPr>
          <w:rFonts w:eastAsia="Calibri" w:cs="Times New Roman"/>
          <w:sz w:val="28"/>
          <w:szCs w:val="28"/>
        </w:rPr>
        <w:t xml:space="preserve">Профілактична робота з попередження правопорушень, злочинності, безпритульності та бездоглядності, запобігання насилля в сім’ї та попередження боулінгу в учнівському середовищі проводиться відповідно до річного плану роботи навчального закладу. </w:t>
      </w:r>
    </w:p>
    <w:p w:rsidR="00112E2B" w:rsidRPr="00112E2B" w:rsidRDefault="00112E2B" w:rsidP="00112E2B">
      <w:pPr>
        <w:autoSpaceDE w:val="0"/>
        <w:autoSpaceDN w:val="0"/>
        <w:adjustRightInd w:val="0"/>
        <w:spacing w:line="240" w:lineRule="auto"/>
        <w:ind w:left="1" w:hanging="3"/>
        <w:jc w:val="both"/>
        <w:rPr>
          <w:rFonts w:eastAsia="Calibri" w:cs="Times New Roman"/>
          <w:sz w:val="28"/>
          <w:szCs w:val="28"/>
        </w:rPr>
      </w:pPr>
      <w:r w:rsidRPr="00112E2B">
        <w:rPr>
          <w:rFonts w:eastAsia="Calibri" w:cs="Times New Roman"/>
          <w:sz w:val="28"/>
          <w:szCs w:val="28"/>
        </w:rPr>
        <w:t>Основна мета роботи школи в цьому напрямку – координація зусиль педагогічного колективу запобіганню правопорушень, захист прав дітей від будь-яких форм насилля, надання допомоги вчителям, класним керівникам, батькам; охорона прав дитини.</w:t>
      </w:r>
    </w:p>
    <w:p w:rsidR="00112E2B" w:rsidRPr="00112E2B" w:rsidRDefault="00112E2B" w:rsidP="00112E2B">
      <w:pPr>
        <w:autoSpaceDE w:val="0"/>
        <w:autoSpaceDN w:val="0"/>
        <w:adjustRightInd w:val="0"/>
        <w:spacing w:line="240" w:lineRule="auto"/>
        <w:ind w:left="1" w:hanging="3"/>
        <w:jc w:val="both"/>
        <w:rPr>
          <w:rFonts w:eastAsia="Calibri" w:cs="Times New Roman"/>
          <w:sz w:val="28"/>
          <w:szCs w:val="28"/>
        </w:rPr>
      </w:pPr>
      <w:r w:rsidRPr="00112E2B">
        <w:rPr>
          <w:rFonts w:eastAsia="Calibri" w:cs="Times New Roman"/>
          <w:sz w:val="28"/>
          <w:szCs w:val="28"/>
        </w:rPr>
        <w:t>Індивідуальна та групова робота з учнями та їх батьками проводилась систематично (класні години, батьківські збори, консультативно-роз`яснювальна та просвітницька робота) з метою профілактики правопорушень, злочинів та виконання Закону України «Про загальну середню освіту».</w:t>
      </w:r>
    </w:p>
    <w:p w:rsidR="00112E2B" w:rsidRPr="00112E2B" w:rsidRDefault="00112E2B" w:rsidP="00112E2B">
      <w:pPr>
        <w:shd w:val="clear" w:color="auto" w:fill="FFFFFF"/>
        <w:spacing w:line="240" w:lineRule="auto"/>
        <w:ind w:left="1" w:hanging="3"/>
        <w:jc w:val="both"/>
        <w:rPr>
          <w:rFonts w:cs="Times New Roman"/>
          <w:color w:val="111111"/>
          <w:sz w:val="28"/>
          <w:szCs w:val="28"/>
        </w:rPr>
      </w:pP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sz w:val="28"/>
          <w:szCs w:val="28"/>
          <w:lang w:val="uk-UA" w:eastAsia="ru-RU"/>
        </w:rPr>
        <w:t xml:space="preserve">У школі організовано роботу з ранньої профілактики </w:t>
      </w:r>
      <w:proofErr w:type="spellStart"/>
      <w:r w:rsidRPr="00112E2B">
        <w:rPr>
          <w:rFonts w:ascii="Times New Roman" w:hAnsi="Times New Roman" w:cs="Times New Roman"/>
          <w:sz w:val="28"/>
          <w:szCs w:val="28"/>
          <w:lang w:val="uk-UA" w:eastAsia="ru-RU"/>
        </w:rPr>
        <w:t>правовопорушень</w:t>
      </w:r>
      <w:proofErr w:type="spellEnd"/>
      <w:r w:rsidRPr="00112E2B">
        <w:rPr>
          <w:rFonts w:ascii="Times New Roman" w:hAnsi="Times New Roman" w:cs="Times New Roman"/>
          <w:sz w:val="28"/>
          <w:szCs w:val="28"/>
          <w:lang w:val="uk-UA" w:eastAsia="ru-RU"/>
        </w:rPr>
        <w:t>, бездоглядності та безпритульності серед учнів та дітей, які потребують особливої уваги. Ведеться систематична робота педагогічного колективу щодо охоплення дітей шкільного віку онлайн-навчанням.</w:t>
      </w:r>
    </w:p>
    <w:p w:rsidR="00112E2B" w:rsidRPr="00112E2B" w:rsidRDefault="00112E2B" w:rsidP="00112E2B">
      <w:pPr>
        <w:pStyle w:val="a8"/>
        <w:ind w:left="1" w:hanging="3"/>
        <w:rPr>
          <w:rFonts w:ascii="Times New Roman" w:eastAsia="Times New Roman" w:hAnsi="Times New Roman" w:cs="Times New Roman"/>
          <w:color w:val="111111"/>
          <w:sz w:val="28"/>
          <w:szCs w:val="28"/>
          <w:lang w:val="uk-UA" w:eastAsia="ru-RU"/>
        </w:rPr>
      </w:pPr>
      <w:r w:rsidRPr="00112E2B">
        <w:rPr>
          <w:rFonts w:ascii="Times New Roman" w:eastAsia="Times New Roman" w:hAnsi="Times New Roman" w:cs="Times New Roman"/>
          <w:color w:val="111111"/>
          <w:sz w:val="28"/>
          <w:szCs w:val="28"/>
          <w:lang w:val="uk-UA" w:eastAsia="ru-RU"/>
        </w:rPr>
        <w:t xml:space="preserve">    </w:t>
      </w:r>
    </w:p>
    <w:p w:rsidR="00112E2B" w:rsidRPr="00112E2B" w:rsidRDefault="00112E2B" w:rsidP="00112E2B">
      <w:pPr>
        <w:pStyle w:val="a8"/>
        <w:ind w:left="1" w:hanging="3"/>
        <w:rPr>
          <w:rFonts w:ascii="Times New Roman" w:hAnsi="Times New Roman" w:cs="Times New Roman"/>
          <w:sz w:val="28"/>
          <w:szCs w:val="28"/>
          <w:u w:val="single"/>
          <w:lang w:val="uk-UA"/>
        </w:rPr>
      </w:pPr>
      <w:r w:rsidRPr="00112E2B">
        <w:rPr>
          <w:rFonts w:ascii="Times New Roman" w:hAnsi="Times New Roman" w:cs="Times New Roman"/>
          <w:sz w:val="28"/>
          <w:szCs w:val="28"/>
          <w:u w:val="single"/>
          <w:lang w:val="uk-UA" w:eastAsia="ru-RU"/>
        </w:rPr>
        <w:t xml:space="preserve">На початок та кінець 2022/202 </w:t>
      </w:r>
      <w:proofErr w:type="spellStart"/>
      <w:r w:rsidRPr="00112E2B">
        <w:rPr>
          <w:rFonts w:ascii="Times New Roman" w:hAnsi="Times New Roman" w:cs="Times New Roman"/>
          <w:sz w:val="28"/>
          <w:szCs w:val="28"/>
          <w:u w:val="single"/>
          <w:lang w:val="uk-UA" w:eastAsia="ru-RU"/>
        </w:rPr>
        <w:t>н.р</w:t>
      </w:r>
      <w:proofErr w:type="spellEnd"/>
      <w:r w:rsidRPr="00112E2B">
        <w:rPr>
          <w:rFonts w:ascii="Times New Roman" w:hAnsi="Times New Roman" w:cs="Times New Roman"/>
          <w:sz w:val="28"/>
          <w:szCs w:val="28"/>
          <w:u w:val="single"/>
          <w:lang w:val="uk-UA" w:eastAsia="ru-RU"/>
        </w:rPr>
        <w:t xml:space="preserve">. діти ВШО відсутні. </w:t>
      </w:r>
    </w:p>
    <w:p w:rsidR="00112E2B" w:rsidRPr="00112E2B" w:rsidRDefault="00112E2B" w:rsidP="00112E2B">
      <w:pPr>
        <w:pStyle w:val="a8"/>
        <w:ind w:left="1" w:hanging="3"/>
        <w:rPr>
          <w:rFonts w:ascii="Times New Roman" w:hAnsi="Times New Roman" w:cs="Times New Roman"/>
          <w:sz w:val="28"/>
          <w:szCs w:val="28"/>
          <w:lang w:val="uk-UA" w:eastAsia="ru-RU"/>
        </w:rPr>
      </w:pPr>
      <w:r w:rsidRPr="00112E2B">
        <w:rPr>
          <w:rFonts w:ascii="Times New Roman" w:hAnsi="Times New Roman" w:cs="Times New Roman"/>
          <w:sz w:val="28"/>
          <w:szCs w:val="28"/>
          <w:lang w:val="uk-UA"/>
        </w:rPr>
        <w:t xml:space="preserve">                                  </w:t>
      </w:r>
    </w:p>
    <w:p w:rsidR="00112E2B" w:rsidRPr="00112E2B" w:rsidRDefault="00112E2B" w:rsidP="00112E2B">
      <w:pPr>
        <w:shd w:val="clear" w:color="auto" w:fill="FFFFFF"/>
        <w:spacing w:line="240" w:lineRule="auto"/>
        <w:ind w:left="1" w:hanging="3"/>
        <w:jc w:val="both"/>
        <w:rPr>
          <w:rFonts w:eastAsia="Calibri" w:cs="Times New Roman"/>
          <w:sz w:val="28"/>
          <w:szCs w:val="28"/>
        </w:rPr>
      </w:pPr>
      <w:r w:rsidRPr="00112E2B">
        <w:rPr>
          <w:rFonts w:eastAsia="Calibri" w:cs="Times New Roman"/>
          <w:sz w:val="28"/>
          <w:szCs w:val="28"/>
        </w:rPr>
        <w:t>З метою створення безпечного освітнього середовища в закладі освіти соціальним педагогом були проведені онлайн години-спілкування, тематичні заняття, інформаційні хвилинки з дітьми та онлайн збори батьків:</w:t>
      </w:r>
    </w:p>
    <w:p w:rsidR="00112E2B" w:rsidRPr="00112E2B" w:rsidRDefault="00112E2B" w:rsidP="00112E2B">
      <w:pPr>
        <w:shd w:val="clear" w:color="auto" w:fill="FFFFFF"/>
        <w:spacing w:line="240" w:lineRule="auto"/>
        <w:ind w:left="1" w:hanging="3"/>
        <w:jc w:val="both"/>
        <w:rPr>
          <w:rFonts w:eastAsia="Calibri" w:cs="Times New Roman"/>
          <w:sz w:val="28"/>
          <w:szCs w:val="28"/>
        </w:rPr>
      </w:pPr>
      <w:r w:rsidRPr="00112E2B">
        <w:rPr>
          <w:rFonts w:eastAsia="Calibri" w:cs="Times New Roman"/>
          <w:sz w:val="28"/>
          <w:szCs w:val="28"/>
        </w:rPr>
        <w:t xml:space="preserve">1. З учнями </w:t>
      </w:r>
      <w:r w:rsidRPr="00112E2B">
        <w:rPr>
          <w:rFonts w:cs="Times New Roman"/>
          <w:sz w:val="28"/>
          <w:szCs w:val="28"/>
        </w:rPr>
        <w:t xml:space="preserve">7-А класу </w:t>
      </w:r>
      <w:r w:rsidRPr="00112E2B">
        <w:rPr>
          <w:rFonts w:cs="Times New Roman"/>
          <w:color w:val="000000"/>
          <w:sz w:val="28"/>
          <w:szCs w:val="28"/>
        </w:rPr>
        <w:t xml:space="preserve">проведено онлайн-заняття «Поговоримо про </w:t>
      </w:r>
      <w:proofErr w:type="spellStart"/>
      <w:r w:rsidRPr="00112E2B">
        <w:rPr>
          <w:rFonts w:cs="Times New Roman"/>
          <w:color w:val="000000"/>
          <w:sz w:val="28"/>
          <w:szCs w:val="28"/>
        </w:rPr>
        <w:t>безбар`єрність</w:t>
      </w:r>
      <w:proofErr w:type="spellEnd"/>
      <w:r w:rsidRPr="00112E2B">
        <w:rPr>
          <w:rFonts w:cs="Times New Roman"/>
          <w:color w:val="000000"/>
          <w:sz w:val="28"/>
          <w:szCs w:val="28"/>
        </w:rPr>
        <w:t>»</w:t>
      </w:r>
    </w:p>
    <w:p w:rsidR="00112E2B" w:rsidRPr="00112E2B" w:rsidRDefault="00112E2B" w:rsidP="00112E2B">
      <w:pPr>
        <w:shd w:val="clear" w:color="auto" w:fill="FFFFFF"/>
        <w:spacing w:line="240" w:lineRule="auto"/>
        <w:ind w:left="1" w:hanging="3"/>
        <w:jc w:val="both"/>
        <w:rPr>
          <w:rFonts w:eastAsia="Calibri" w:cs="Times New Roman"/>
          <w:sz w:val="28"/>
          <w:szCs w:val="28"/>
        </w:rPr>
      </w:pPr>
      <w:r w:rsidRPr="00112E2B">
        <w:rPr>
          <w:rFonts w:eastAsia="Calibri" w:cs="Times New Roman"/>
          <w:sz w:val="28"/>
          <w:szCs w:val="28"/>
        </w:rPr>
        <w:t>2.</w:t>
      </w:r>
      <w:r w:rsidRPr="00112E2B">
        <w:rPr>
          <w:rFonts w:cs="Times New Roman"/>
          <w:color w:val="000000"/>
          <w:sz w:val="28"/>
          <w:szCs w:val="28"/>
        </w:rPr>
        <w:t xml:space="preserve"> Онлайн-заняття до Дня Соборності України</w:t>
      </w:r>
      <w:r w:rsidRPr="00112E2B">
        <w:rPr>
          <w:rFonts w:cs="Times New Roman"/>
          <w:sz w:val="28"/>
          <w:szCs w:val="28"/>
        </w:rPr>
        <w:t xml:space="preserve"> на тему «З Україною в серці» з учнями 9-А, 10-А </w:t>
      </w:r>
      <w:proofErr w:type="spellStart"/>
      <w:r w:rsidRPr="00112E2B">
        <w:rPr>
          <w:rFonts w:cs="Times New Roman"/>
          <w:sz w:val="28"/>
          <w:szCs w:val="28"/>
        </w:rPr>
        <w:t>кл</w:t>
      </w:r>
      <w:proofErr w:type="spellEnd"/>
      <w:r w:rsidRPr="00112E2B">
        <w:rPr>
          <w:rFonts w:cs="Times New Roman"/>
          <w:sz w:val="28"/>
          <w:szCs w:val="28"/>
        </w:rPr>
        <w:t>.</w:t>
      </w:r>
    </w:p>
    <w:p w:rsidR="00112E2B" w:rsidRPr="00112E2B" w:rsidRDefault="00112E2B" w:rsidP="00112E2B">
      <w:pPr>
        <w:shd w:val="clear" w:color="auto" w:fill="FFFFFF"/>
        <w:spacing w:line="240" w:lineRule="auto"/>
        <w:ind w:left="1" w:hanging="3"/>
        <w:jc w:val="both"/>
        <w:rPr>
          <w:rFonts w:eastAsia="Calibri" w:cs="Times New Roman"/>
          <w:sz w:val="28"/>
          <w:szCs w:val="28"/>
        </w:rPr>
      </w:pPr>
      <w:r w:rsidRPr="00112E2B">
        <w:rPr>
          <w:rFonts w:cs="Times New Roman"/>
          <w:sz w:val="28"/>
          <w:szCs w:val="28"/>
        </w:rPr>
        <w:t>3. З учнями 5-А класу урок-мандрівка онлайн  (до Дня Соборності) на тему «Ми Українці, наш дім – Україна!»</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sz w:val="28"/>
          <w:szCs w:val="28"/>
          <w:lang w:val="uk-UA" w:eastAsia="ru-RU"/>
        </w:rPr>
        <w:lastRenderedPageBreak/>
        <w:t>4.</w:t>
      </w:r>
      <w:r w:rsidRPr="00112E2B">
        <w:rPr>
          <w:rFonts w:ascii="Times New Roman" w:hAnsi="Times New Roman" w:cs="Times New Roman"/>
          <w:sz w:val="28"/>
          <w:szCs w:val="28"/>
        </w:rPr>
        <w:t xml:space="preserve"> Година-</w:t>
      </w:r>
      <w:proofErr w:type="spellStart"/>
      <w:r w:rsidRPr="00112E2B">
        <w:rPr>
          <w:rFonts w:ascii="Times New Roman" w:hAnsi="Times New Roman" w:cs="Times New Roman"/>
          <w:sz w:val="28"/>
          <w:szCs w:val="28"/>
        </w:rPr>
        <w:t>спілкування</w:t>
      </w:r>
      <w:proofErr w:type="spellEnd"/>
      <w:r w:rsidRPr="00112E2B">
        <w:rPr>
          <w:rFonts w:ascii="Times New Roman" w:hAnsi="Times New Roman" w:cs="Times New Roman"/>
          <w:sz w:val="28"/>
          <w:szCs w:val="28"/>
        </w:rPr>
        <w:t xml:space="preserve"> (онлайн) </w:t>
      </w:r>
      <w:proofErr w:type="spellStart"/>
      <w:r w:rsidRPr="00112E2B">
        <w:rPr>
          <w:rFonts w:ascii="Times New Roman" w:hAnsi="Times New Roman" w:cs="Times New Roman"/>
          <w:sz w:val="28"/>
          <w:szCs w:val="28"/>
        </w:rPr>
        <w:t>спільно</w:t>
      </w:r>
      <w:proofErr w:type="spellEnd"/>
      <w:r w:rsidRPr="00112E2B">
        <w:rPr>
          <w:rFonts w:ascii="Times New Roman" w:hAnsi="Times New Roman" w:cs="Times New Roman"/>
          <w:sz w:val="28"/>
          <w:szCs w:val="28"/>
        </w:rPr>
        <w:t xml:space="preserve"> з психологом </w:t>
      </w:r>
      <w:proofErr w:type="spellStart"/>
      <w:r w:rsidRPr="00112E2B">
        <w:rPr>
          <w:rFonts w:ascii="Times New Roman" w:hAnsi="Times New Roman" w:cs="Times New Roman"/>
          <w:sz w:val="28"/>
          <w:szCs w:val="28"/>
        </w:rPr>
        <w:t>ліцею</w:t>
      </w:r>
      <w:proofErr w:type="spellEnd"/>
      <w:r w:rsidRPr="00112E2B">
        <w:rPr>
          <w:rFonts w:ascii="Times New Roman" w:hAnsi="Times New Roman" w:cs="Times New Roman"/>
          <w:sz w:val="28"/>
          <w:szCs w:val="28"/>
        </w:rPr>
        <w:t xml:space="preserve"> до Дня </w:t>
      </w:r>
      <w:proofErr w:type="spellStart"/>
      <w:r w:rsidRPr="00112E2B">
        <w:rPr>
          <w:rFonts w:ascii="Times New Roman" w:hAnsi="Times New Roman" w:cs="Times New Roman"/>
          <w:sz w:val="28"/>
          <w:szCs w:val="28"/>
        </w:rPr>
        <w:t>Соборності</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України</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Єдина</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країна</w:t>
      </w:r>
      <w:proofErr w:type="spellEnd"/>
      <w:r w:rsidRPr="00112E2B">
        <w:rPr>
          <w:rFonts w:ascii="Times New Roman" w:hAnsi="Times New Roman" w:cs="Times New Roman"/>
          <w:sz w:val="28"/>
          <w:szCs w:val="28"/>
        </w:rPr>
        <w:t xml:space="preserve"> – </w:t>
      </w:r>
      <w:proofErr w:type="spellStart"/>
      <w:r w:rsidRPr="00112E2B">
        <w:rPr>
          <w:rFonts w:ascii="Times New Roman" w:hAnsi="Times New Roman" w:cs="Times New Roman"/>
          <w:sz w:val="28"/>
          <w:szCs w:val="28"/>
        </w:rPr>
        <w:t>єдинй</w:t>
      </w:r>
      <w:proofErr w:type="spellEnd"/>
      <w:r w:rsidRPr="00112E2B">
        <w:rPr>
          <w:rFonts w:ascii="Times New Roman" w:hAnsi="Times New Roman" w:cs="Times New Roman"/>
          <w:sz w:val="28"/>
          <w:szCs w:val="28"/>
        </w:rPr>
        <w:t xml:space="preserve"> народ»</w:t>
      </w:r>
      <w:r w:rsidRPr="00112E2B">
        <w:rPr>
          <w:rFonts w:ascii="Times New Roman" w:hAnsi="Times New Roman" w:cs="Times New Roman"/>
          <w:sz w:val="28"/>
          <w:szCs w:val="28"/>
          <w:lang w:val="uk-UA"/>
        </w:rPr>
        <w:t xml:space="preserve"> з учнями 5-Б </w:t>
      </w:r>
      <w:proofErr w:type="spellStart"/>
      <w:r w:rsidRPr="00112E2B">
        <w:rPr>
          <w:rFonts w:ascii="Times New Roman" w:eastAsia="Times New Roman" w:hAnsi="Times New Roman" w:cs="Times New Roman"/>
          <w:sz w:val="28"/>
          <w:szCs w:val="28"/>
        </w:rPr>
        <w:t>клас</w:t>
      </w:r>
      <w:proofErr w:type="spellEnd"/>
      <w:r w:rsidRPr="00112E2B">
        <w:rPr>
          <w:rFonts w:ascii="Times New Roman" w:eastAsia="Times New Roman" w:hAnsi="Times New Roman" w:cs="Times New Roman"/>
          <w:sz w:val="28"/>
          <w:szCs w:val="28"/>
          <w:lang w:val="uk-UA"/>
        </w:rPr>
        <w:t>у</w:t>
      </w:r>
      <w:r w:rsidRPr="00112E2B">
        <w:rPr>
          <w:rFonts w:ascii="Times New Roman" w:hAnsi="Times New Roman" w:cs="Times New Roman"/>
          <w:sz w:val="28"/>
          <w:szCs w:val="28"/>
          <w:lang w:val="uk-UA"/>
        </w:rPr>
        <w:t>.</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sz w:val="28"/>
          <w:szCs w:val="28"/>
          <w:lang w:val="uk-UA"/>
        </w:rPr>
        <w:t xml:space="preserve">5. </w:t>
      </w:r>
      <w:proofErr w:type="spellStart"/>
      <w:r w:rsidRPr="00112E2B">
        <w:rPr>
          <w:rFonts w:ascii="Times New Roman" w:hAnsi="Times New Roman" w:cs="Times New Roman"/>
          <w:color w:val="000000"/>
          <w:sz w:val="28"/>
          <w:szCs w:val="28"/>
          <w:shd w:val="clear" w:color="auto" w:fill="FFFFFF"/>
        </w:rPr>
        <w:t>Проведення</w:t>
      </w:r>
      <w:proofErr w:type="spellEnd"/>
      <w:r w:rsidRPr="00112E2B">
        <w:rPr>
          <w:rFonts w:ascii="Times New Roman" w:hAnsi="Times New Roman" w:cs="Times New Roman"/>
          <w:color w:val="000000"/>
          <w:sz w:val="28"/>
          <w:szCs w:val="28"/>
          <w:shd w:val="clear" w:color="auto" w:fill="FFFFFF"/>
        </w:rPr>
        <w:t xml:space="preserve"> </w:t>
      </w:r>
      <w:proofErr w:type="spellStart"/>
      <w:r w:rsidRPr="00112E2B">
        <w:rPr>
          <w:rFonts w:ascii="Times New Roman" w:hAnsi="Times New Roman" w:cs="Times New Roman"/>
          <w:color w:val="000000"/>
          <w:sz w:val="28"/>
          <w:szCs w:val="28"/>
          <w:shd w:val="clear" w:color="auto" w:fill="FFFFFF"/>
        </w:rPr>
        <w:t>розвивального</w:t>
      </w:r>
      <w:proofErr w:type="spellEnd"/>
      <w:r w:rsidRPr="00112E2B">
        <w:rPr>
          <w:rFonts w:ascii="Times New Roman" w:hAnsi="Times New Roman" w:cs="Times New Roman"/>
          <w:color w:val="000000"/>
          <w:sz w:val="28"/>
          <w:szCs w:val="28"/>
          <w:shd w:val="clear" w:color="auto" w:fill="FFFFFF"/>
        </w:rPr>
        <w:t xml:space="preserve"> </w:t>
      </w:r>
      <w:proofErr w:type="spellStart"/>
      <w:r w:rsidRPr="00112E2B">
        <w:rPr>
          <w:rFonts w:ascii="Times New Roman" w:hAnsi="Times New Roman" w:cs="Times New Roman"/>
          <w:color w:val="000000"/>
          <w:sz w:val="28"/>
          <w:szCs w:val="28"/>
          <w:shd w:val="clear" w:color="auto" w:fill="FFFFFF"/>
        </w:rPr>
        <w:t>заняття</w:t>
      </w:r>
      <w:proofErr w:type="spellEnd"/>
      <w:r w:rsidRPr="00112E2B">
        <w:rPr>
          <w:rFonts w:ascii="Times New Roman" w:hAnsi="Times New Roman" w:cs="Times New Roman"/>
          <w:color w:val="000000"/>
          <w:sz w:val="28"/>
          <w:szCs w:val="28"/>
          <w:shd w:val="clear" w:color="auto" w:fill="FFFFFF"/>
        </w:rPr>
        <w:t xml:space="preserve"> «Я – школяр»</w:t>
      </w:r>
      <w:r w:rsidRPr="00112E2B">
        <w:rPr>
          <w:rFonts w:ascii="Times New Roman" w:eastAsia="Times New Roman" w:hAnsi="Times New Roman" w:cs="Times New Roman"/>
          <w:sz w:val="28"/>
          <w:szCs w:val="28"/>
        </w:rPr>
        <w:t xml:space="preserve"> </w:t>
      </w:r>
      <w:r w:rsidRPr="00112E2B">
        <w:rPr>
          <w:rFonts w:ascii="Times New Roman" w:eastAsia="Times New Roman" w:hAnsi="Times New Roman" w:cs="Times New Roman"/>
          <w:sz w:val="28"/>
          <w:szCs w:val="28"/>
          <w:lang w:val="uk-UA"/>
        </w:rPr>
        <w:t>для у</w:t>
      </w:r>
      <w:proofErr w:type="spellStart"/>
      <w:r w:rsidRPr="00112E2B">
        <w:rPr>
          <w:rFonts w:ascii="Times New Roman" w:eastAsia="Times New Roman" w:hAnsi="Times New Roman" w:cs="Times New Roman"/>
          <w:sz w:val="28"/>
          <w:szCs w:val="28"/>
        </w:rPr>
        <w:t>чні</w:t>
      </w:r>
      <w:proofErr w:type="spellEnd"/>
      <w:r w:rsidRPr="00112E2B">
        <w:rPr>
          <w:rFonts w:ascii="Times New Roman" w:eastAsia="Times New Roman" w:hAnsi="Times New Roman" w:cs="Times New Roman"/>
          <w:sz w:val="28"/>
          <w:szCs w:val="28"/>
          <w:lang w:val="uk-UA"/>
        </w:rPr>
        <w:t>в</w:t>
      </w:r>
      <w:r w:rsidRPr="00112E2B">
        <w:rPr>
          <w:rFonts w:ascii="Times New Roman" w:eastAsia="Times New Roman" w:hAnsi="Times New Roman" w:cs="Times New Roman"/>
          <w:sz w:val="28"/>
          <w:szCs w:val="28"/>
        </w:rPr>
        <w:t xml:space="preserve"> 1-А, 2-А </w:t>
      </w:r>
      <w:proofErr w:type="spellStart"/>
      <w:r w:rsidRPr="00112E2B">
        <w:rPr>
          <w:rFonts w:ascii="Times New Roman" w:hAnsi="Times New Roman" w:cs="Times New Roman"/>
          <w:sz w:val="28"/>
          <w:szCs w:val="28"/>
        </w:rPr>
        <w:t>класів</w:t>
      </w:r>
      <w:proofErr w:type="spellEnd"/>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eastAsia="Times New Roman" w:hAnsi="Times New Roman" w:cs="Times New Roman"/>
          <w:sz w:val="28"/>
          <w:szCs w:val="28"/>
          <w:lang w:val="uk-UA"/>
        </w:rPr>
        <w:t>6. З у</w:t>
      </w:r>
      <w:proofErr w:type="spellStart"/>
      <w:r w:rsidRPr="00112E2B">
        <w:rPr>
          <w:rFonts w:ascii="Times New Roman" w:eastAsia="Times New Roman" w:hAnsi="Times New Roman" w:cs="Times New Roman"/>
          <w:sz w:val="28"/>
          <w:szCs w:val="28"/>
        </w:rPr>
        <w:t>чн</w:t>
      </w:r>
      <w:proofErr w:type="spellEnd"/>
      <w:r w:rsidRPr="00112E2B">
        <w:rPr>
          <w:rFonts w:ascii="Times New Roman" w:eastAsia="Times New Roman" w:hAnsi="Times New Roman" w:cs="Times New Roman"/>
          <w:sz w:val="28"/>
          <w:szCs w:val="28"/>
          <w:lang w:val="uk-UA"/>
        </w:rPr>
        <w:t>ями</w:t>
      </w:r>
      <w:r w:rsidRPr="00112E2B">
        <w:rPr>
          <w:rFonts w:ascii="Times New Roman" w:eastAsia="Times New Roman" w:hAnsi="Times New Roman" w:cs="Times New Roman"/>
          <w:sz w:val="28"/>
          <w:szCs w:val="28"/>
        </w:rPr>
        <w:t xml:space="preserve"> 5-А, 5-Б, 9-А, 9-Б та 7-Б </w:t>
      </w:r>
      <w:proofErr w:type="spellStart"/>
      <w:r w:rsidRPr="00112E2B">
        <w:rPr>
          <w:rFonts w:ascii="Times New Roman" w:hAnsi="Times New Roman" w:cs="Times New Roman"/>
          <w:sz w:val="28"/>
          <w:szCs w:val="28"/>
        </w:rPr>
        <w:t>кл</w:t>
      </w:r>
      <w:proofErr w:type="spellEnd"/>
      <w:r w:rsidRPr="00112E2B">
        <w:rPr>
          <w:rFonts w:ascii="Times New Roman" w:hAnsi="Times New Roman" w:cs="Times New Roman"/>
          <w:sz w:val="28"/>
          <w:szCs w:val="28"/>
        </w:rPr>
        <w:t>.</w:t>
      </w:r>
      <w:r w:rsidRPr="00112E2B">
        <w:rPr>
          <w:rFonts w:ascii="Times New Roman" w:hAnsi="Times New Roman" w:cs="Times New Roman"/>
          <w:sz w:val="28"/>
          <w:szCs w:val="28"/>
          <w:lang w:val="uk-UA"/>
        </w:rPr>
        <w:t xml:space="preserve">соціальний педагог проводила </w:t>
      </w:r>
      <w:r w:rsidRPr="00112E2B">
        <w:rPr>
          <w:rFonts w:ascii="Times New Roman" w:hAnsi="Times New Roman" w:cs="Times New Roman"/>
          <w:sz w:val="28"/>
          <w:szCs w:val="28"/>
        </w:rPr>
        <w:t xml:space="preserve">Онлайн </w:t>
      </w:r>
      <w:proofErr w:type="spellStart"/>
      <w:r w:rsidRPr="00112E2B">
        <w:rPr>
          <w:rFonts w:ascii="Times New Roman" w:hAnsi="Times New Roman" w:cs="Times New Roman"/>
          <w:sz w:val="28"/>
          <w:szCs w:val="28"/>
        </w:rPr>
        <w:t>години-спіл</w:t>
      </w:r>
      <w:r w:rsidRPr="00112E2B">
        <w:rPr>
          <w:rFonts w:ascii="Times New Roman" w:hAnsi="Times New Roman" w:cs="Times New Roman"/>
          <w:color w:val="000000"/>
          <w:sz w:val="28"/>
          <w:szCs w:val="28"/>
        </w:rPr>
        <w:t>кування</w:t>
      </w:r>
      <w:proofErr w:type="spellEnd"/>
      <w:r w:rsidRPr="00112E2B">
        <w:rPr>
          <w:rFonts w:ascii="Times New Roman" w:hAnsi="Times New Roman" w:cs="Times New Roman"/>
          <w:color w:val="000000"/>
          <w:sz w:val="28"/>
          <w:szCs w:val="28"/>
        </w:rPr>
        <w:t xml:space="preserve"> </w:t>
      </w:r>
      <w:r w:rsidRPr="00112E2B">
        <w:rPr>
          <w:rFonts w:ascii="Times New Roman" w:hAnsi="Times New Roman" w:cs="Times New Roman"/>
          <w:sz w:val="28"/>
          <w:szCs w:val="28"/>
        </w:rPr>
        <w:t xml:space="preserve">(до Дня </w:t>
      </w:r>
      <w:proofErr w:type="spellStart"/>
      <w:r w:rsidRPr="00112E2B">
        <w:rPr>
          <w:rFonts w:ascii="Times New Roman" w:hAnsi="Times New Roman" w:cs="Times New Roman"/>
          <w:sz w:val="28"/>
          <w:szCs w:val="28"/>
        </w:rPr>
        <w:t>безпечного</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Інтернету</w:t>
      </w:r>
      <w:proofErr w:type="spellEnd"/>
      <w:r w:rsidRPr="00112E2B">
        <w:rPr>
          <w:rFonts w:ascii="Times New Roman" w:hAnsi="Times New Roman" w:cs="Times New Roman"/>
          <w:sz w:val="28"/>
          <w:szCs w:val="28"/>
        </w:rPr>
        <w:t>) на тему «</w:t>
      </w:r>
      <w:proofErr w:type="spellStart"/>
      <w:r w:rsidRPr="00112E2B">
        <w:rPr>
          <w:rFonts w:ascii="Times New Roman" w:hAnsi="Times New Roman" w:cs="Times New Roman"/>
          <w:sz w:val="28"/>
          <w:szCs w:val="28"/>
        </w:rPr>
        <w:t>Безпечний</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Інтернет</w:t>
      </w:r>
      <w:proofErr w:type="spellEnd"/>
      <w:r w:rsidRPr="00112E2B">
        <w:rPr>
          <w:rFonts w:ascii="Times New Roman" w:hAnsi="Times New Roman" w:cs="Times New Roman"/>
          <w:sz w:val="28"/>
          <w:szCs w:val="28"/>
        </w:rPr>
        <w:t xml:space="preserve"> та </w:t>
      </w:r>
      <w:proofErr w:type="spellStart"/>
      <w:r w:rsidRPr="00112E2B">
        <w:rPr>
          <w:rFonts w:ascii="Times New Roman" w:hAnsi="Times New Roman" w:cs="Times New Roman"/>
          <w:sz w:val="28"/>
          <w:szCs w:val="28"/>
        </w:rPr>
        <w:t>соціальні</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мережі</w:t>
      </w:r>
      <w:proofErr w:type="spellEnd"/>
      <w:r w:rsidRPr="00112E2B">
        <w:rPr>
          <w:rFonts w:ascii="Times New Roman" w:hAnsi="Times New Roman" w:cs="Times New Roman"/>
          <w:sz w:val="28"/>
          <w:szCs w:val="28"/>
        </w:rPr>
        <w:t>»</w:t>
      </w:r>
      <w:r w:rsidRPr="00112E2B">
        <w:rPr>
          <w:rFonts w:ascii="Times New Roman" w:hAnsi="Times New Roman" w:cs="Times New Roman"/>
          <w:sz w:val="28"/>
          <w:szCs w:val="28"/>
          <w:lang w:val="uk-UA"/>
        </w:rPr>
        <w:t>.</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hAnsi="Times New Roman" w:cs="Times New Roman"/>
          <w:sz w:val="28"/>
          <w:szCs w:val="28"/>
          <w:lang w:val="uk-UA"/>
        </w:rPr>
        <w:t>7.</w:t>
      </w:r>
      <w:r w:rsidRPr="00112E2B">
        <w:rPr>
          <w:rFonts w:ascii="Times New Roman" w:eastAsia="Times New Roman" w:hAnsi="Times New Roman" w:cs="Times New Roman"/>
          <w:sz w:val="28"/>
          <w:szCs w:val="28"/>
          <w:lang w:val="uk-UA"/>
        </w:rPr>
        <w:t xml:space="preserve"> Учнів 5-11-х класів </w:t>
      </w:r>
      <w:proofErr w:type="spellStart"/>
      <w:r w:rsidRPr="00112E2B">
        <w:rPr>
          <w:rFonts w:ascii="Times New Roman" w:eastAsia="Times New Roman" w:hAnsi="Times New Roman" w:cs="Times New Roman"/>
          <w:sz w:val="28"/>
          <w:szCs w:val="28"/>
          <w:lang w:val="uk-UA"/>
        </w:rPr>
        <w:t>соц.педагог</w:t>
      </w:r>
      <w:proofErr w:type="spellEnd"/>
      <w:r w:rsidRPr="00112E2B">
        <w:rPr>
          <w:rFonts w:ascii="Times New Roman" w:eastAsia="Times New Roman" w:hAnsi="Times New Roman" w:cs="Times New Roman"/>
          <w:sz w:val="28"/>
          <w:szCs w:val="28"/>
          <w:lang w:val="uk-UA"/>
        </w:rPr>
        <w:t xml:space="preserve"> залучала до перегляду інформаційних відео-</w:t>
      </w:r>
      <w:proofErr w:type="spellStart"/>
      <w:r w:rsidRPr="00112E2B">
        <w:rPr>
          <w:rFonts w:ascii="Times New Roman" w:eastAsia="Times New Roman" w:hAnsi="Times New Roman" w:cs="Times New Roman"/>
          <w:sz w:val="28"/>
          <w:szCs w:val="28"/>
          <w:lang w:val="uk-UA"/>
        </w:rPr>
        <w:t>роліків</w:t>
      </w:r>
      <w:proofErr w:type="spellEnd"/>
      <w:r w:rsidRPr="00112E2B">
        <w:rPr>
          <w:rFonts w:ascii="Times New Roman" w:eastAsia="Times New Roman" w:hAnsi="Times New Roman" w:cs="Times New Roman"/>
          <w:sz w:val="28"/>
          <w:szCs w:val="28"/>
          <w:lang w:val="uk-UA"/>
        </w:rPr>
        <w:t xml:space="preserve"> «</w:t>
      </w:r>
      <w:proofErr w:type="spellStart"/>
      <w:r w:rsidRPr="00112E2B">
        <w:rPr>
          <w:rFonts w:ascii="Times New Roman" w:eastAsia="Times New Roman" w:hAnsi="Times New Roman" w:cs="Times New Roman"/>
          <w:sz w:val="28"/>
          <w:szCs w:val="28"/>
          <w:lang w:val="uk-UA"/>
        </w:rPr>
        <w:t>Шкілливі</w:t>
      </w:r>
      <w:proofErr w:type="spellEnd"/>
      <w:r w:rsidRPr="00112E2B">
        <w:rPr>
          <w:rFonts w:ascii="Times New Roman" w:eastAsia="Times New Roman" w:hAnsi="Times New Roman" w:cs="Times New Roman"/>
          <w:sz w:val="28"/>
          <w:szCs w:val="28"/>
          <w:lang w:val="uk-UA"/>
        </w:rPr>
        <w:t xml:space="preserve"> звички».</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eastAsia="Times New Roman" w:hAnsi="Times New Roman" w:cs="Times New Roman"/>
          <w:sz w:val="28"/>
          <w:szCs w:val="28"/>
          <w:lang w:val="uk-UA"/>
        </w:rPr>
        <w:t xml:space="preserve">8. Батьки та учні 1-2 </w:t>
      </w:r>
      <w:proofErr w:type="spellStart"/>
      <w:r w:rsidRPr="00112E2B">
        <w:rPr>
          <w:rFonts w:ascii="Times New Roman" w:eastAsia="Times New Roman" w:hAnsi="Times New Roman" w:cs="Times New Roman"/>
          <w:sz w:val="28"/>
          <w:szCs w:val="28"/>
        </w:rPr>
        <w:t>клас</w:t>
      </w:r>
      <w:r w:rsidRPr="00112E2B">
        <w:rPr>
          <w:rFonts w:ascii="Times New Roman" w:eastAsia="Times New Roman" w:hAnsi="Times New Roman" w:cs="Times New Roman"/>
          <w:sz w:val="28"/>
          <w:szCs w:val="28"/>
          <w:lang w:val="uk-UA"/>
        </w:rPr>
        <w:t>ів</w:t>
      </w:r>
      <w:proofErr w:type="spellEnd"/>
      <w:r w:rsidRPr="00112E2B">
        <w:rPr>
          <w:rFonts w:ascii="Times New Roman" w:eastAsia="Times New Roman" w:hAnsi="Times New Roman" w:cs="Times New Roman"/>
          <w:sz w:val="28"/>
          <w:szCs w:val="28"/>
          <w:lang w:val="uk-UA"/>
        </w:rPr>
        <w:t xml:space="preserve"> були залучені до </w:t>
      </w:r>
      <w:proofErr w:type="spellStart"/>
      <w:r w:rsidRPr="00112E2B">
        <w:rPr>
          <w:rFonts w:ascii="Times New Roman" w:eastAsia="Times New Roman" w:hAnsi="Times New Roman" w:cs="Times New Roman"/>
          <w:sz w:val="28"/>
          <w:szCs w:val="28"/>
          <w:lang w:val="uk-UA"/>
        </w:rPr>
        <w:t>переглідів</w:t>
      </w:r>
      <w:proofErr w:type="spellEnd"/>
      <w:r w:rsidRPr="00112E2B">
        <w:rPr>
          <w:rFonts w:ascii="Times New Roman" w:eastAsia="Times New Roman" w:hAnsi="Times New Roman" w:cs="Times New Roman"/>
          <w:sz w:val="28"/>
          <w:szCs w:val="28"/>
          <w:lang w:val="uk-UA"/>
        </w:rPr>
        <w:t xml:space="preserve"> інформаційних відео-</w:t>
      </w:r>
      <w:proofErr w:type="spellStart"/>
      <w:r w:rsidRPr="00112E2B">
        <w:rPr>
          <w:rFonts w:ascii="Times New Roman" w:eastAsia="Times New Roman" w:hAnsi="Times New Roman" w:cs="Times New Roman"/>
          <w:sz w:val="28"/>
          <w:szCs w:val="28"/>
          <w:lang w:val="uk-UA"/>
        </w:rPr>
        <w:t>роліків</w:t>
      </w:r>
      <w:proofErr w:type="spellEnd"/>
      <w:r w:rsidRPr="00112E2B">
        <w:rPr>
          <w:rFonts w:ascii="Times New Roman" w:eastAsia="Times New Roman" w:hAnsi="Times New Roman" w:cs="Times New Roman"/>
          <w:sz w:val="28"/>
          <w:szCs w:val="28"/>
          <w:lang w:val="uk-UA"/>
        </w:rPr>
        <w:t xml:space="preserve"> </w:t>
      </w:r>
      <w:r w:rsidRPr="00112E2B">
        <w:rPr>
          <w:rFonts w:ascii="Times New Roman" w:eastAsia="Times New Roman" w:hAnsi="Times New Roman" w:cs="Times New Roman"/>
          <w:color w:val="000000"/>
          <w:sz w:val="28"/>
          <w:szCs w:val="28"/>
        </w:rPr>
        <w:t>«</w:t>
      </w:r>
      <w:proofErr w:type="spellStart"/>
      <w:r w:rsidRPr="00112E2B">
        <w:rPr>
          <w:rFonts w:ascii="Times New Roman" w:eastAsia="Times New Roman" w:hAnsi="Times New Roman" w:cs="Times New Roman"/>
          <w:color w:val="000000"/>
          <w:sz w:val="28"/>
          <w:szCs w:val="28"/>
        </w:rPr>
        <w:t>Безпека</w:t>
      </w:r>
      <w:proofErr w:type="spellEnd"/>
      <w:r w:rsidRPr="00112E2B">
        <w:rPr>
          <w:rFonts w:ascii="Times New Roman" w:eastAsia="Times New Roman" w:hAnsi="Times New Roman" w:cs="Times New Roman"/>
          <w:color w:val="000000"/>
          <w:sz w:val="28"/>
          <w:szCs w:val="28"/>
        </w:rPr>
        <w:t xml:space="preserve"> в </w:t>
      </w:r>
      <w:proofErr w:type="spellStart"/>
      <w:r w:rsidRPr="00112E2B">
        <w:rPr>
          <w:rFonts w:ascii="Times New Roman" w:eastAsia="Times New Roman" w:hAnsi="Times New Roman" w:cs="Times New Roman"/>
          <w:color w:val="000000"/>
          <w:sz w:val="28"/>
          <w:szCs w:val="28"/>
        </w:rPr>
        <w:t>Іетернеті</w:t>
      </w:r>
      <w:proofErr w:type="spellEnd"/>
      <w:r w:rsidRPr="00112E2B">
        <w:rPr>
          <w:rFonts w:ascii="Times New Roman" w:eastAsia="Times New Roman" w:hAnsi="Times New Roman" w:cs="Times New Roman"/>
          <w:color w:val="000000"/>
          <w:sz w:val="28"/>
          <w:szCs w:val="28"/>
        </w:rPr>
        <w:t xml:space="preserve">» до </w:t>
      </w:r>
      <w:proofErr w:type="spellStart"/>
      <w:r w:rsidRPr="00112E2B">
        <w:rPr>
          <w:rFonts w:ascii="Times New Roman" w:eastAsia="Times New Roman" w:hAnsi="Times New Roman" w:cs="Times New Roman"/>
          <w:color w:val="000000"/>
          <w:sz w:val="28"/>
          <w:szCs w:val="28"/>
        </w:rPr>
        <w:t>Міжнародного</w:t>
      </w:r>
      <w:proofErr w:type="spellEnd"/>
      <w:r w:rsidRPr="00112E2B">
        <w:rPr>
          <w:rFonts w:ascii="Times New Roman" w:eastAsia="Times New Roman" w:hAnsi="Times New Roman" w:cs="Times New Roman"/>
          <w:color w:val="000000"/>
          <w:sz w:val="28"/>
          <w:szCs w:val="28"/>
        </w:rPr>
        <w:t xml:space="preserve"> Дня </w:t>
      </w:r>
      <w:proofErr w:type="spellStart"/>
      <w:r w:rsidRPr="00112E2B">
        <w:rPr>
          <w:rFonts w:ascii="Times New Roman" w:eastAsia="Times New Roman" w:hAnsi="Times New Roman" w:cs="Times New Roman"/>
          <w:color w:val="000000"/>
          <w:sz w:val="28"/>
          <w:szCs w:val="28"/>
        </w:rPr>
        <w:t>безпечного</w:t>
      </w:r>
      <w:proofErr w:type="spellEnd"/>
      <w:r w:rsidRPr="00112E2B">
        <w:rPr>
          <w:rFonts w:ascii="Times New Roman" w:eastAsia="Times New Roman" w:hAnsi="Times New Roman" w:cs="Times New Roman"/>
          <w:color w:val="000000"/>
          <w:sz w:val="28"/>
          <w:szCs w:val="28"/>
        </w:rPr>
        <w:t xml:space="preserve"> </w:t>
      </w:r>
      <w:proofErr w:type="spellStart"/>
      <w:r w:rsidRPr="00112E2B">
        <w:rPr>
          <w:rFonts w:ascii="Times New Roman" w:eastAsia="Times New Roman" w:hAnsi="Times New Roman" w:cs="Times New Roman"/>
          <w:color w:val="000000"/>
          <w:sz w:val="28"/>
          <w:szCs w:val="28"/>
        </w:rPr>
        <w:t>Інтернету</w:t>
      </w:r>
      <w:proofErr w:type="spellEnd"/>
      <w:r w:rsidRPr="00112E2B">
        <w:rPr>
          <w:rFonts w:ascii="Times New Roman" w:eastAsia="Times New Roman" w:hAnsi="Times New Roman" w:cs="Times New Roman"/>
          <w:color w:val="000000"/>
          <w:sz w:val="28"/>
          <w:szCs w:val="28"/>
        </w:rPr>
        <w:t>.</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color w:val="000000"/>
          <w:sz w:val="28"/>
          <w:szCs w:val="28"/>
          <w:lang w:val="uk-UA"/>
        </w:rPr>
        <w:t>9.</w:t>
      </w:r>
      <w:r w:rsidRPr="00112E2B">
        <w:rPr>
          <w:rFonts w:ascii="Times New Roman" w:hAnsi="Times New Roman" w:cs="Times New Roman"/>
          <w:sz w:val="28"/>
          <w:szCs w:val="28"/>
        </w:rPr>
        <w:t xml:space="preserve"> Д</w:t>
      </w:r>
      <w:r w:rsidRPr="00112E2B">
        <w:rPr>
          <w:rFonts w:ascii="Times New Roman" w:hAnsi="Times New Roman" w:cs="Times New Roman"/>
          <w:sz w:val="28"/>
          <w:szCs w:val="28"/>
          <w:lang w:val="uk-UA"/>
        </w:rPr>
        <w:t xml:space="preserve">о Дня </w:t>
      </w:r>
      <w:proofErr w:type="spellStart"/>
      <w:r w:rsidRPr="00112E2B">
        <w:rPr>
          <w:rFonts w:ascii="Times New Roman" w:hAnsi="Times New Roman" w:cs="Times New Roman"/>
          <w:sz w:val="28"/>
          <w:szCs w:val="28"/>
        </w:rPr>
        <w:t>Єдності</w:t>
      </w:r>
      <w:proofErr w:type="spellEnd"/>
      <w:r w:rsidRPr="00112E2B">
        <w:rPr>
          <w:rFonts w:ascii="Times New Roman" w:hAnsi="Times New Roman" w:cs="Times New Roman"/>
          <w:sz w:val="28"/>
          <w:szCs w:val="28"/>
          <w:lang w:val="uk-UA"/>
        </w:rPr>
        <w:t xml:space="preserve"> проводила о</w:t>
      </w:r>
      <w:proofErr w:type="spellStart"/>
      <w:r w:rsidRPr="00112E2B">
        <w:rPr>
          <w:rFonts w:ascii="Times New Roman" w:hAnsi="Times New Roman" w:cs="Times New Roman"/>
          <w:sz w:val="28"/>
          <w:szCs w:val="28"/>
        </w:rPr>
        <w:t>нлайн</w:t>
      </w:r>
      <w:proofErr w:type="spellEnd"/>
      <w:r w:rsidRPr="00112E2B">
        <w:rPr>
          <w:rFonts w:ascii="Times New Roman" w:hAnsi="Times New Roman" w:cs="Times New Roman"/>
          <w:sz w:val="28"/>
          <w:szCs w:val="28"/>
        </w:rPr>
        <w:t xml:space="preserve"> </w:t>
      </w:r>
      <w:r w:rsidRPr="00112E2B">
        <w:rPr>
          <w:rFonts w:ascii="Times New Roman" w:hAnsi="Times New Roman" w:cs="Times New Roman"/>
          <w:sz w:val="28"/>
          <w:szCs w:val="28"/>
          <w:lang w:val="uk-UA"/>
        </w:rPr>
        <w:t>-</w:t>
      </w:r>
      <w:proofErr w:type="spellStart"/>
      <w:r w:rsidRPr="00112E2B">
        <w:rPr>
          <w:rFonts w:ascii="Times New Roman" w:hAnsi="Times New Roman" w:cs="Times New Roman"/>
          <w:sz w:val="28"/>
          <w:szCs w:val="28"/>
        </w:rPr>
        <w:t>заняття</w:t>
      </w:r>
      <w:proofErr w:type="spellEnd"/>
      <w:r w:rsidRPr="00112E2B">
        <w:rPr>
          <w:rFonts w:ascii="Times New Roman" w:hAnsi="Times New Roman" w:cs="Times New Roman"/>
          <w:sz w:val="28"/>
          <w:szCs w:val="28"/>
        </w:rPr>
        <w:t xml:space="preserve"> з </w:t>
      </w:r>
      <w:proofErr w:type="spellStart"/>
      <w:r w:rsidRPr="00112E2B">
        <w:rPr>
          <w:rFonts w:ascii="Times New Roman" w:hAnsi="Times New Roman" w:cs="Times New Roman"/>
          <w:sz w:val="28"/>
          <w:szCs w:val="28"/>
        </w:rPr>
        <w:t>учнями</w:t>
      </w:r>
      <w:proofErr w:type="spellEnd"/>
      <w:r w:rsidRPr="00112E2B">
        <w:rPr>
          <w:rFonts w:ascii="Times New Roman" w:hAnsi="Times New Roman" w:cs="Times New Roman"/>
          <w:sz w:val="28"/>
          <w:szCs w:val="28"/>
        </w:rPr>
        <w:t xml:space="preserve"> 7-А, 7-Б </w:t>
      </w:r>
      <w:proofErr w:type="spellStart"/>
      <w:r w:rsidRPr="00112E2B">
        <w:rPr>
          <w:rFonts w:ascii="Times New Roman" w:hAnsi="Times New Roman" w:cs="Times New Roman"/>
          <w:sz w:val="28"/>
          <w:szCs w:val="28"/>
        </w:rPr>
        <w:t>класів</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Єднання</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заради</w:t>
      </w:r>
      <w:proofErr w:type="spellEnd"/>
      <w:r w:rsidRPr="00112E2B">
        <w:rPr>
          <w:rFonts w:ascii="Times New Roman" w:hAnsi="Times New Roman" w:cs="Times New Roman"/>
          <w:sz w:val="28"/>
          <w:szCs w:val="28"/>
        </w:rPr>
        <w:t xml:space="preserve"> миру та добра»</w:t>
      </w:r>
      <w:r w:rsidRPr="00112E2B">
        <w:rPr>
          <w:rFonts w:ascii="Times New Roman" w:hAnsi="Times New Roman" w:cs="Times New Roman"/>
          <w:sz w:val="28"/>
          <w:szCs w:val="28"/>
          <w:lang w:val="uk-UA"/>
        </w:rPr>
        <w:t>.</w:t>
      </w:r>
    </w:p>
    <w:p w:rsidR="00112E2B" w:rsidRPr="00112E2B" w:rsidRDefault="00112E2B" w:rsidP="00112E2B">
      <w:pPr>
        <w:shd w:val="clear" w:color="auto" w:fill="FFFFFF"/>
        <w:spacing w:line="240" w:lineRule="auto"/>
        <w:ind w:left="1" w:hanging="3"/>
        <w:jc w:val="both"/>
        <w:rPr>
          <w:rFonts w:cs="Times New Roman"/>
          <w:sz w:val="28"/>
          <w:szCs w:val="28"/>
        </w:rPr>
      </w:pPr>
      <w:r w:rsidRPr="00112E2B">
        <w:rPr>
          <w:rFonts w:eastAsia="Calibri" w:cs="Times New Roman"/>
          <w:sz w:val="28"/>
          <w:szCs w:val="28"/>
        </w:rPr>
        <w:t xml:space="preserve">10. </w:t>
      </w:r>
      <w:r w:rsidRPr="00112E2B">
        <w:rPr>
          <w:rFonts w:cs="Times New Roman"/>
          <w:sz w:val="28"/>
          <w:szCs w:val="28"/>
        </w:rPr>
        <w:t>Проведення заняття-мандрівки «Добро починається з тебе» до Дня спонтанного прояву доброти з учнями 4-А, 4-Б класів.</w:t>
      </w:r>
    </w:p>
    <w:p w:rsidR="00112E2B" w:rsidRPr="00112E2B" w:rsidRDefault="00112E2B" w:rsidP="00112E2B">
      <w:pPr>
        <w:shd w:val="clear" w:color="auto" w:fill="FFFFFF"/>
        <w:spacing w:line="240" w:lineRule="auto"/>
        <w:ind w:left="1" w:hanging="3"/>
        <w:jc w:val="both"/>
        <w:rPr>
          <w:rFonts w:cs="Times New Roman"/>
          <w:sz w:val="28"/>
          <w:szCs w:val="28"/>
        </w:rPr>
      </w:pPr>
      <w:r w:rsidRPr="00112E2B">
        <w:rPr>
          <w:rFonts w:cs="Times New Roman"/>
          <w:sz w:val="28"/>
          <w:szCs w:val="28"/>
        </w:rPr>
        <w:t>11. Проведення уро</w:t>
      </w:r>
      <w:r w:rsidRPr="00112E2B">
        <w:rPr>
          <w:rFonts w:cs="Times New Roman"/>
          <w:color w:val="000000"/>
          <w:sz w:val="28"/>
          <w:szCs w:val="28"/>
        </w:rPr>
        <w:t xml:space="preserve">ку-пам`яті «Хай палають свічки </w:t>
      </w:r>
      <w:r w:rsidRPr="00112E2B">
        <w:rPr>
          <w:rFonts w:cs="Times New Roman"/>
          <w:sz w:val="28"/>
          <w:szCs w:val="28"/>
        </w:rPr>
        <w:t>пам`яті Небесної Сотні» з учнями 5-Б, 7-А класів.</w:t>
      </w:r>
    </w:p>
    <w:p w:rsidR="00112E2B" w:rsidRPr="00112E2B" w:rsidRDefault="00112E2B" w:rsidP="00112E2B">
      <w:pPr>
        <w:shd w:val="clear" w:color="auto" w:fill="FFFFFF"/>
        <w:spacing w:line="240" w:lineRule="auto"/>
        <w:ind w:left="1" w:hanging="3"/>
        <w:jc w:val="both"/>
        <w:rPr>
          <w:rFonts w:cs="Times New Roman"/>
          <w:color w:val="000000"/>
          <w:sz w:val="28"/>
          <w:szCs w:val="28"/>
        </w:rPr>
      </w:pPr>
      <w:r w:rsidRPr="00112E2B">
        <w:rPr>
          <w:rFonts w:cs="Times New Roman"/>
          <w:sz w:val="28"/>
          <w:szCs w:val="28"/>
        </w:rPr>
        <w:t>12. З бать</w:t>
      </w:r>
      <w:r w:rsidRPr="00112E2B">
        <w:rPr>
          <w:rFonts w:cs="Times New Roman"/>
          <w:color w:val="000000"/>
          <w:sz w:val="28"/>
          <w:szCs w:val="28"/>
        </w:rPr>
        <w:t xml:space="preserve">ками учнів </w:t>
      </w:r>
      <w:r w:rsidRPr="00112E2B">
        <w:rPr>
          <w:rFonts w:cs="Times New Roman"/>
          <w:sz w:val="28"/>
          <w:szCs w:val="28"/>
        </w:rPr>
        <w:t>5-А, 5-Б класів проведено онлайн бать</w:t>
      </w:r>
      <w:r w:rsidRPr="00112E2B">
        <w:rPr>
          <w:rFonts w:cs="Times New Roman"/>
          <w:color w:val="000000"/>
          <w:sz w:val="28"/>
          <w:szCs w:val="28"/>
        </w:rPr>
        <w:t>ківських збори «Роль родини та її значення в адаптації школярів в зв`язку з новою якістю навчання й віковими особливостями. Адаптація».</w:t>
      </w:r>
    </w:p>
    <w:p w:rsidR="00112E2B" w:rsidRPr="00112E2B" w:rsidRDefault="00112E2B" w:rsidP="00112E2B">
      <w:pPr>
        <w:shd w:val="clear" w:color="auto" w:fill="FFFFFF"/>
        <w:spacing w:line="240" w:lineRule="auto"/>
        <w:ind w:left="1" w:hanging="3"/>
        <w:jc w:val="both"/>
        <w:rPr>
          <w:rFonts w:cs="Times New Roman"/>
          <w:color w:val="000000"/>
          <w:sz w:val="28"/>
          <w:szCs w:val="28"/>
        </w:rPr>
      </w:pPr>
      <w:r w:rsidRPr="00112E2B">
        <w:rPr>
          <w:rFonts w:cs="Times New Roman"/>
          <w:color w:val="000000"/>
          <w:sz w:val="28"/>
          <w:szCs w:val="28"/>
        </w:rPr>
        <w:t xml:space="preserve">13. </w:t>
      </w:r>
      <w:r w:rsidRPr="00112E2B">
        <w:rPr>
          <w:rFonts w:cs="Times New Roman"/>
          <w:sz w:val="28"/>
          <w:szCs w:val="28"/>
        </w:rPr>
        <w:t>З бать</w:t>
      </w:r>
      <w:r w:rsidRPr="00112E2B">
        <w:rPr>
          <w:rFonts w:cs="Times New Roman"/>
          <w:color w:val="000000"/>
          <w:sz w:val="28"/>
          <w:szCs w:val="28"/>
        </w:rPr>
        <w:t xml:space="preserve">ками учнів </w:t>
      </w:r>
      <w:r w:rsidRPr="00112E2B">
        <w:rPr>
          <w:rFonts w:cs="Times New Roman"/>
          <w:sz w:val="28"/>
          <w:szCs w:val="28"/>
        </w:rPr>
        <w:t>1-А класу проведено онлайн бать</w:t>
      </w:r>
      <w:r w:rsidRPr="00112E2B">
        <w:rPr>
          <w:rFonts w:cs="Times New Roman"/>
          <w:color w:val="000000"/>
          <w:sz w:val="28"/>
          <w:szCs w:val="28"/>
        </w:rPr>
        <w:t>ківські збори «Успішна адаптація першокласників до школи – умова гармонійного розвитку особистості».</w:t>
      </w:r>
    </w:p>
    <w:p w:rsidR="00112E2B" w:rsidRPr="00112E2B" w:rsidRDefault="00112E2B" w:rsidP="00112E2B">
      <w:pPr>
        <w:shd w:val="clear" w:color="auto" w:fill="FFFFFF"/>
        <w:spacing w:line="240" w:lineRule="auto"/>
        <w:ind w:left="1" w:hanging="3"/>
        <w:jc w:val="both"/>
        <w:rPr>
          <w:rFonts w:cs="Times New Roman"/>
          <w:color w:val="000000"/>
          <w:sz w:val="28"/>
          <w:szCs w:val="28"/>
        </w:rPr>
      </w:pPr>
      <w:r w:rsidRPr="00112E2B">
        <w:rPr>
          <w:rFonts w:cs="Times New Roman"/>
          <w:color w:val="000000"/>
          <w:sz w:val="28"/>
          <w:szCs w:val="28"/>
        </w:rPr>
        <w:t xml:space="preserve">14. </w:t>
      </w:r>
      <w:r w:rsidRPr="00112E2B">
        <w:rPr>
          <w:rFonts w:cs="Times New Roman"/>
          <w:sz w:val="28"/>
          <w:szCs w:val="28"/>
        </w:rPr>
        <w:t xml:space="preserve">Залучення вчителів ліцею до </w:t>
      </w:r>
      <w:proofErr w:type="spellStart"/>
      <w:r w:rsidRPr="00112E2B">
        <w:rPr>
          <w:rFonts w:cs="Times New Roman"/>
          <w:sz w:val="28"/>
          <w:szCs w:val="28"/>
        </w:rPr>
        <w:t>флешмобу</w:t>
      </w:r>
      <w:proofErr w:type="spellEnd"/>
      <w:r w:rsidRPr="00112E2B">
        <w:rPr>
          <w:rFonts w:cs="Times New Roman"/>
          <w:sz w:val="28"/>
          <w:szCs w:val="28"/>
        </w:rPr>
        <w:t xml:space="preserve">  до Міжнародного дня боротьби за права жіно</w:t>
      </w:r>
      <w:r w:rsidRPr="00112E2B">
        <w:rPr>
          <w:rFonts w:cs="Times New Roman"/>
          <w:color w:val="000000"/>
          <w:sz w:val="28"/>
          <w:szCs w:val="28"/>
        </w:rPr>
        <w:t>к.</w:t>
      </w:r>
    </w:p>
    <w:p w:rsidR="00112E2B" w:rsidRPr="00112E2B" w:rsidRDefault="00112E2B" w:rsidP="00112E2B">
      <w:pPr>
        <w:shd w:val="clear" w:color="auto" w:fill="FFFFFF"/>
        <w:spacing w:line="240" w:lineRule="auto"/>
        <w:ind w:left="1" w:hanging="3"/>
        <w:jc w:val="both"/>
        <w:rPr>
          <w:rFonts w:cs="Times New Roman"/>
          <w:sz w:val="28"/>
          <w:szCs w:val="28"/>
        </w:rPr>
      </w:pPr>
      <w:r w:rsidRPr="00112E2B">
        <w:rPr>
          <w:rFonts w:eastAsia="Calibri" w:cs="Times New Roman"/>
          <w:sz w:val="28"/>
          <w:szCs w:val="28"/>
        </w:rPr>
        <w:t>15.</w:t>
      </w:r>
      <w:r w:rsidRPr="00112E2B">
        <w:rPr>
          <w:rFonts w:cs="Times New Roman"/>
          <w:sz w:val="28"/>
          <w:szCs w:val="28"/>
        </w:rPr>
        <w:t xml:space="preserve"> З учнями 3-А </w:t>
      </w:r>
      <w:proofErr w:type="spellStart"/>
      <w:r w:rsidRPr="00112E2B">
        <w:rPr>
          <w:rFonts w:cs="Times New Roman"/>
          <w:sz w:val="28"/>
          <w:szCs w:val="28"/>
        </w:rPr>
        <w:t>кл</w:t>
      </w:r>
      <w:proofErr w:type="spellEnd"/>
      <w:r w:rsidRPr="00112E2B">
        <w:rPr>
          <w:rFonts w:cs="Times New Roman"/>
          <w:sz w:val="28"/>
          <w:szCs w:val="28"/>
        </w:rPr>
        <w:t>. проведено заняття-мандрівка «Здоров`я – найдорожчий скарб».</w:t>
      </w:r>
    </w:p>
    <w:p w:rsidR="00112E2B" w:rsidRPr="00112E2B" w:rsidRDefault="00112E2B" w:rsidP="00112E2B">
      <w:pPr>
        <w:shd w:val="clear" w:color="auto" w:fill="FFFFFF"/>
        <w:spacing w:line="240" w:lineRule="auto"/>
        <w:ind w:left="1" w:hanging="3"/>
        <w:jc w:val="both"/>
        <w:rPr>
          <w:rFonts w:cs="Times New Roman"/>
          <w:sz w:val="28"/>
          <w:szCs w:val="28"/>
        </w:rPr>
      </w:pPr>
      <w:r w:rsidRPr="00112E2B">
        <w:rPr>
          <w:rFonts w:cs="Times New Roman"/>
          <w:sz w:val="28"/>
          <w:szCs w:val="28"/>
        </w:rPr>
        <w:t xml:space="preserve">16. Заняття-знайомство «День Державного Гімну України» для учнів 5-А, 5-Б </w:t>
      </w:r>
      <w:proofErr w:type="spellStart"/>
      <w:r w:rsidRPr="00112E2B">
        <w:rPr>
          <w:rFonts w:cs="Times New Roman"/>
          <w:sz w:val="28"/>
          <w:szCs w:val="28"/>
        </w:rPr>
        <w:t>кл</w:t>
      </w:r>
      <w:proofErr w:type="spellEnd"/>
      <w:r w:rsidRPr="00112E2B">
        <w:rPr>
          <w:rFonts w:cs="Times New Roman"/>
          <w:sz w:val="28"/>
          <w:szCs w:val="28"/>
        </w:rPr>
        <w:t>.</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eastAsia="Times New Roman" w:hAnsi="Times New Roman" w:cs="Times New Roman"/>
          <w:sz w:val="28"/>
          <w:szCs w:val="28"/>
          <w:lang w:val="uk-UA"/>
        </w:rPr>
        <w:t>17.</w:t>
      </w:r>
      <w:r w:rsidRPr="00112E2B">
        <w:rPr>
          <w:rFonts w:ascii="Times New Roman" w:hAnsi="Times New Roman" w:cs="Times New Roman"/>
          <w:color w:val="000000"/>
          <w:sz w:val="28"/>
          <w:szCs w:val="28"/>
          <w:lang w:val="uk-UA"/>
        </w:rPr>
        <w:t xml:space="preserve"> Заняття (онлайн)</w:t>
      </w:r>
      <w:r w:rsidRPr="00112E2B">
        <w:rPr>
          <w:rFonts w:ascii="Times New Roman" w:hAnsi="Times New Roman" w:cs="Times New Roman"/>
          <w:color w:val="111111"/>
          <w:sz w:val="28"/>
          <w:szCs w:val="28"/>
          <w:lang w:val="uk-UA"/>
        </w:rPr>
        <w:t xml:space="preserve"> </w:t>
      </w:r>
      <w:r w:rsidRPr="00112E2B">
        <w:rPr>
          <w:rFonts w:ascii="Times New Roman" w:hAnsi="Times New Roman" w:cs="Times New Roman"/>
          <w:color w:val="000000"/>
          <w:sz w:val="28"/>
          <w:szCs w:val="28"/>
        </w:rPr>
        <w:t xml:space="preserve">«Стоп </w:t>
      </w:r>
      <w:r w:rsidRPr="00112E2B">
        <w:rPr>
          <w:rFonts w:ascii="Times New Roman" w:hAnsi="Times New Roman" w:cs="Times New Roman"/>
          <w:color w:val="000000"/>
          <w:sz w:val="28"/>
          <w:szCs w:val="28"/>
          <w:lang w:val="uk-UA"/>
        </w:rPr>
        <w:t>Б</w:t>
      </w:r>
      <w:proofErr w:type="spellStart"/>
      <w:r w:rsidRPr="00112E2B">
        <w:rPr>
          <w:rFonts w:ascii="Times New Roman" w:hAnsi="Times New Roman" w:cs="Times New Roman"/>
          <w:color w:val="000000"/>
          <w:sz w:val="28"/>
          <w:szCs w:val="28"/>
        </w:rPr>
        <w:t>улінг</w:t>
      </w:r>
      <w:proofErr w:type="spellEnd"/>
      <w:r w:rsidRPr="00112E2B">
        <w:rPr>
          <w:rFonts w:ascii="Times New Roman" w:hAnsi="Times New Roman" w:cs="Times New Roman"/>
          <w:color w:val="000000"/>
          <w:sz w:val="28"/>
          <w:szCs w:val="28"/>
        </w:rPr>
        <w:t>»</w:t>
      </w:r>
      <w:r w:rsidRPr="00112E2B">
        <w:rPr>
          <w:rFonts w:ascii="Times New Roman" w:hAnsi="Times New Roman" w:cs="Times New Roman"/>
          <w:color w:val="000000"/>
          <w:sz w:val="28"/>
          <w:szCs w:val="28"/>
          <w:lang w:val="uk-UA"/>
        </w:rPr>
        <w:t>, «Вироблення правил ненасильницької поведінки»</w:t>
      </w:r>
      <w:r w:rsidRPr="00112E2B">
        <w:rPr>
          <w:rFonts w:ascii="Times New Roman" w:eastAsia="Times New Roman" w:hAnsi="Times New Roman" w:cs="Times New Roman"/>
          <w:sz w:val="28"/>
          <w:szCs w:val="28"/>
          <w:lang w:val="uk-UA"/>
        </w:rPr>
        <w:t xml:space="preserve"> для учнів </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eastAsia="Times New Roman" w:hAnsi="Times New Roman" w:cs="Times New Roman"/>
          <w:sz w:val="28"/>
          <w:szCs w:val="28"/>
        </w:rPr>
        <w:t xml:space="preserve">3-4х </w:t>
      </w:r>
      <w:r w:rsidRPr="00112E2B">
        <w:rPr>
          <w:rFonts w:ascii="Times New Roman" w:eastAsia="Times New Roman" w:hAnsi="Times New Roman" w:cs="Times New Roman"/>
          <w:sz w:val="28"/>
          <w:szCs w:val="28"/>
          <w:lang w:val="uk-UA"/>
        </w:rPr>
        <w:t xml:space="preserve">та </w:t>
      </w:r>
      <w:r w:rsidRPr="00112E2B">
        <w:rPr>
          <w:rFonts w:ascii="Times New Roman" w:eastAsia="Times New Roman" w:hAnsi="Times New Roman" w:cs="Times New Roman"/>
          <w:sz w:val="28"/>
          <w:szCs w:val="28"/>
        </w:rPr>
        <w:t>7-9</w:t>
      </w:r>
      <w:r w:rsidRPr="00112E2B">
        <w:rPr>
          <w:rFonts w:ascii="Times New Roman" w:eastAsia="Times New Roman" w:hAnsi="Times New Roman" w:cs="Times New Roman"/>
          <w:sz w:val="28"/>
          <w:szCs w:val="28"/>
          <w:lang w:val="uk-UA"/>
        </w:rPr>
        <w:t xml:space="preserve"> </w:t>
      </w:r>
      <w:proofErr w:type="spellStart"/>
      <w:r w:rsidRPr="00112E2B">
        <w:rPr>
          <w:rFonts w:ascii="Times New Roman" w:eastAsia="Times New Roman" w:hAnsi="Times New Roman" w:cs="Times New Roman"/>
          <w:sz w:val="28"/>
          <w:szCs w:val="28"/>
        </w:rPr>
        <w:t>кл</w:t>
      </w:r>
      <w:proofErr w:type="spellEnd"/>
      <w:r w:rsidRPr="00112E2B">
        <w:rPr>
          <w:rFonts w:ascii="Times New Roman" w:eastAsia="Times New Roman" w:hAnsi="Times New Roman" w:cs="Times New Roman"/>
          <w:sz w:val="28"/>
          <w:szCs w:val="28"/>
          <w:lang w:val="uk-UA"/>
        </w:rPr>
        <w:t>асів</w:t>
      </w:r>
      <w:r w:rsidRPr="00112E2B">
        <w:rPr>
          <w:rFonts w:ascii="Times New Roman" w:eastAsia="Times New Roman" w:hAnsi="Times New Roman" w:cs="Times New Roman"/>
          <w:sz w:val="28"/>
          <w:szCs w:val="28"/>
        </w:rPr>
        <w:t>.</w:t>
      </w:r>
    </w:p>
    <w:p w:rsidR="00112E2B" w:rsidRPr="00112E2B" w:rsidRDefault="00112E2B" w:rsidP="00112E2B">
      <w:pPr>
        <w:pStyle w:val="a8"/>
        <w:ind w:left="1" w:hanging="3"/>
        <w:rPr>
          <w:rFonts w:ascii="Times New Roman" w:hAnsi="Times New Roman" w:cs="Times New Roman"/>
          <w:color w:val="000000"/>
          <w:sz w:val="28"/>
          <w:szCs w:val="28"/>
          <w:lang w:val="uk-UA"/>
        </w:rPr>
      </w:pPr>
      <w:r w:rsidRPr="00112E2B">
        <w:rPr>
          <w:rFonts w:ascii="Times New Roman" w:eastAsia="Times New Roman" w:hAnsi="Times New Roman" w:cs="Times New Roman"/>
          <w:sz w:val="28"/>
          <w:szCs w:val="28"/>
          <w:lang w:val="uk-UA"/>
        </w:rPr>
        <w:t>18.</w:t>
      </w:r>
      <w:r w:rsidRPr="00112E2B">
        <w:rPr>
          <w:rFonts w:ascii="Times New Roman" w:hAnsi="Times New Roman" w:cs="Times New Roman"/>
          <w:color w:val="000000"/>
          <w:sz w:val="28"/>
          <w:szCs w:val="28"/>
          <w:lang w:val="uk-UA"/>
        </w:rPr>
        <w:t xml:space="preserve"> З учнями 3-А, </w:t>
      </w:r>
      <w:r w:rsidRPr="00112E2B">
        <w:rPr>
          <w:rFonts w:ascii="Times New Roman" w:eastAsia="Times New Roman" w:hAnsi="Times New Roman" w:cs="Times New Roman"/>
          <w:sz w:val="28"/>
          <w:szCs w:val="28"/>
        </w:rPr>
        <w:t xml:space="preserve">1-А, 2-А </w:t>
      </w:r>
      <w:r w:rsidRPr="00112E2B">
        <w:rPr>
          <w:rFonts w:ascii="Times New Roman" w:eastAsia="Times New Roman" w:hAnsi="Times New Roman" w:cs="Times New Roman"/>
          <w:sz w:val="28"/>
          <w:szCs w:val="28"/>
          <w:lang w:val="uk-UA"/>
        </w:rPr>
        <w:t xml:space="preserve"> </w:t>
      </w:r>
      <w:proofErr w:type="spellStart"/>
      <w:r w:rsidRPr="00112E2B">
        <w:rPr>
          <w:rFonts w:ascii="Times New Roman" w:eastAsia="Times New Roman" w:hAnsi="Times New Roman" w:cs="Times New Roman"/>
          <w:sz w:val="28"/>
          <w:szCs w:val="28"/>
          <w:lang w:val="uk-UA"/>
        </w:rPr>
        <w:t>кл</w:t>
      </w:r>
      <w:proofErr w:type="spellEnd"/>
      <w:r w:rsidRPr="00112E2B">
        <w:rPr>
          <w:rFonts w:ascii="Times New Roman" w:eastAsia="Times New Roman" w:hAnsi="Times New Roman" w:cs="Times New Roman"/>
          <w:sz w:val="28"/>
          <w:szCs w:val="28"/>
          <w:lang w:val="uk-UA"/>
        </w:rPr>
        <w:t>. проведено</w:t>
      </w:r>
      <w:r w:rsidRPr="00112E2B">
        <w:rPr>
          <w:rFonts w:ascii="Times New Roman" w:hAnsi="Times New Roman" w:cs="Times New Roman"/>
          <w:color w:val="000000"/>
          <w:sz w:val="28"/>
          <w:szCs w:val="28"/>
          <w:lang w:val="uk-UA"/>
        </w:rPr>
        <w:t xml:space="preserve"> заняття з елементами тренінгу « Пізнай себе та інших».</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color w:val="000000"/>
          <w:sz w:val="28"/>
          <w:szCs w:val="28"/>
          <w:lang w:val="uk-UA"/>
        </w:rPr>
        <w:t xml:space="preserve">19. </w:t>
      </w:r>
      <w:proofErr w:type="spellStart"/>
      <w:r w:rsidRPr="00112E2B">
        <w:rPr>
          <w:rFonts w:ascii="Times New Roman" w:eastAsia="Times New Roman" w:hAnsi="Times New Roman" w:cs="Times New Roman"/>
          <w:sz w:val="28"/>
          <w:szCs w:val="28"/>
        </w:rPr>
        <w:t>Здобувачі</w:t>
      </w:r>
      <w:proofErr w:type="spellEnd"/>
      <w:r w:rsidRPr="00112E2B">
        <w:rPr>
          <w:rFonts w:ascii="Times New Roman" w:eastAsia="Times New Roman" w:hAnsi="Times New Roman" w:cs="Times New Roman"/>
          <w:sz w:val="28"/>
          <w:szCs w:val="28"/>
          <w:lang w:val="uk-UA"/>
        </w:rPr>
        <w:t>в</w:t>
      </w:r>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освіти</w:t>
      </w:r>
      <w:proofErr w:type="spellEnd"/>
      <w:r w:rsidRPr="00112E2B">
        <w:rPr>
          <w:rFonts w:ascii="Times New Roman" w:hAnsi="Times New Roman" w:cs="Times New Roman"/>
          <w:color w:val="000000"/>
          <w:sz w:val="28"/>
          <w:szCs w:val="28"/>
          <w:lang w:val="uk-UA"/>
        </w:rPr>
        <w:t xml:space="preserve"> соціальний педагог з</w:t>
      </w:r>
      <w:proofErr w:type="spellStart"/>
      <w:r w:rsidRPr="00112E2B">
        <w:rPr>
          <w:rFonts w:ascii="Times New Roman" w:hAnsi="Times New Roman" w:cs="Times New Roman"/>
          <w:sz w:val="28"/>
          <w:szCs w:val="28"/>
        </w:rPr>
        <w:t>алуч</w:t>
      </w:r>
      <w:r w:rsidRPr="00112E2B">
        <w:rPr>
          <w:rFonts w:ascii="Times New Roman" w:hAnsi="Times New Roman" w:cs="Times New Roman"/>
          <w:sz w:val="28"/>
          <w:szCs w:val="28"/>
          <w:lang w:val="uk-UA"/>
        </w:rPr>
        <w:t>ила</w:t>
      </w:r>
      <w:proofErr w:type="spellEnd"/>
      <w:r w:rsidRPr="00112E2B">
        <w:rPr>
          <w:rFonts w:ascii="Times New Roman" w:hAnsi="Times New Roman" w:cs="Times New Roman"/>
          <w:sz w:val="28"/>
          <w:szCs w:val="28"/>
        </w:rPr>
        <w:t xml:space="preserve"> до </w:t>
      </w:r>
      <w:proofErr w:type="spellStart"/>
      <w:r w:rsidRPr="00112E2B">
        <w:rPr>
          <w:rFonts w:ascii="Times New Roman" w:hAnsi="Times New Roman" w:cs="Times New Roman"/>
          <w:sz w:val="28"/>
          <w:szCs w:val="28"/>
        </w:rPr>
        <w:t>флешмобу</w:t>
      </w:r>
      <w:proofErr w:type="spellEnd"/>
      <w:r w:rsidRPr="00112E2B">
        <w:rPr>
          <w:rFonts w:ascii="Times New Roman" w:hAnsi="Times New Roman" w:cs="Times New Roman"/>
          <w:sz w:val="28"/>
          <w:szCs w:val="28"/>
        </w:rPr>
        <w:t xml:space="preserve">  до </w:t>
      </w:r>
      <w:proofErr w:type="spellStart"/>
      <w:r w:rsidRPr="00112E2B">
        <w:rPr>
          <w:rFonts w:ascii="Times New Roman" w:hAnsi="Times New Roman" w:cs="Times New Roman"/>
          <w:sz w:val="28"/>
          <w:szCs w:val="28"/>
        </w:rPr>
        <w:t>Міжнародного</w:t>
      </w:r>
      <w:proofErr w:type="spellEnd"/>
      <w:r w:rsidRPr="00112E2B">
        <w:rPr>
          <w:rFonts w:ascii="Times New Roman" w:hAnsi="Times New Roman" w:cs="Times New Roman"/>
          <w:sz w:val="28"/>
          <w:szCs w:val="28"/>
        </w:rPr>
        <w:t xml:space="preserve"> дня спорту на благо </w:t>
      </w:r>
      <w:proofErr w:type="spellStart"/>
      <w:r w:rsidRPr="00112E2B">
        <w:rPr>
          <w:rFonts w:ascii="Times New Roman" w:hAnsi="Times New Roman" w:cs="Times New Roman"/>
          <w:sz w:val="28"/>
          <w:szCs w:val="28"/>
        </w:rPr>
        <w:t>розвит</w:t>
      </w:r>
      <w:r w:rsidRPr="00112E2B">
        <w:rPr>
          <w:rFonts w:ascii="Times New Roman" w:hAnsi="Times New Roman" w:cs="Times New Roman"/>
          <w:color w:val="000000"/>
          <w:sz w:val="28"/>
          <w:szCs w:val="28"/>
        </w:rPr>
        <w:t>ку</w:t>
      </w:r>
      <w:proofErr w:type="spellEnd"/>
      <w:r w:rsidRPr="00112E2B">
        <w:rPr>
          <w:rFonts w:ascii="Times New Roman" w:hAnsi="Times New Roman" w:cs="Times New Roman"/>
          <w:color w:val="000000"/>
          <w:sz w:val="28"/>
          <w:szCs w:val="28"/>
        </w:rPr>
        <w:t xml:space="preserve"> та</w:t>
      </w:r>
      <w:r w:rsidRPr="00112E2B">
        <w:rPr>
          <w:rFonts w:ascii="Times New Roman" w:hAnsi="Times New Roman" w:cs="Times New Roman"/>
          <w:sz w:val="28"/>
          <w:szCs w:val="28"/>
        </w:rPr>
        <w:t xml:space="preserve"> миру</w:t>
      </w:r>
      <w:r w:rsidRPr="00112E2B">
        <w:rPr>
          <w:rFonts w:ascii="Times New Roman" w:hAnsi="Times New Roman" w:cs="Times New Roman"/>
          <w:sz w:val="28"/>
          <w:szCs w:val="28"/>
          <w:lang w:val="uk-UA"/>
        </w:rPr>
        <w:t>.</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hAnsi="Times New Roman" w:cs="Times New Roman"/>
          <w:sz w:val="28"/>
          <w:szCs w:val="28"/>
          <w:lang w:val="uk-UA"/>
        </w:rPr>
        <w:t xml:space="preserve">20. </w:t>
      </w:r>
      <w:proofErr w:type="spellStart"/>
      <w:r w:rsidRPr="00112E2B">
        <w:rPr>
          <w:rFonts w:ascii="Times New Roman" w:eastAsia="Times New Roman" w:hAnsi="Times New Roman" w:cs="Times New Roman"/>
          <w:sz w:val="28"/>
          <w:szCs w:val="28"/>
        </w:rPr>
        <w:t>Заняття</w:t>
      </w:r>
      <w:proofErr w:type="spellEnd"/>
      <w:r w:rsidRPr="00112E2B">
        <w:rPr>
          <w:rFonts w:ascii="Times New Roman" w:eastAsia="Times New Roman" w:hAnsi="Times New Roman" w:cs="Times New Roman"/>
          <w:sz w:val="28"/>
          <w:szCs w:val="28"/>
        </w:rPr>
        <w:t xml:space="preserve"> з </w:t>
      </w:r>
      <w:proofErr w:type="spellStart"/>
      <w:r w:rsidRPr="00112E2B">
        <w:rPr>
          <w:rFonts w:ascii="Times New Roman" w:eastAsia="Times New Roman" w:hAnsi="Times New Roman" w:cs="Times New Roman"/>
          <w:sz w:val="28"/>
          <w:szCs w:val="28"/>
        </w:rPr>
        <w:t>елементами</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тренінгу</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спільно</w:t>
      </w:r>
      <w:proofErr w:type="spellEnd"/>
      <w:r w:rsidRPr="00112E2B">
        <w:rPr>
          <w:rFonts w:ascii="Times New Roman" w:eastAsia="Times New Roman" w:hAnsi="Times New Roman" w:cs="Times New Roman"/>
          <w:sz w:val="28"/>
          <w:szCs w:val="28"/>
        </w:rPr>
        <w:t xml:space="preserve"> з </w:t>
      </w:r>
      <w:proofErr w:type="spellStart"/>
      <w:r w:rsidRPr="00112E2B">
        <w:rPr>
          <w:rFonts w:ascii="Times New Roman" w:eastAsia="Times New Roman" w:hAnsi="Times New Roman" w:cs="Times New Roman"/>
          <w:sz w:val="28"/>
          <w:szCs w:val="28"/>
        </w:rPr>
        <w:t>вчителем</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хореографії</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Твоє</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здоров`я</w:t>
      </w:r>
      <w:proofErr w:type="spellEnd"/>
      <w:r w:rsidRPr="00112E2B">
        <w:rPr>
          <w:rFonts w:ascii="Times New Roman" w:eastAsia="Times New Roman" w:hAnsi="Times New Roman" w:cs="Times New Roman"/>
          <w:sz w:val="28"/>
          <w:szCs w:val="28"/>
        </w:rPr>
        <w:t xml:space="preserve"> – в </w:t>
      </w:r>
      <w:proofErr w:type="spellStart"/>
      <w:r w:rsidRPr="00112E2B">
        <w:rPr>
          <w:rFonts w:ascii="Times New Roman" w:eastAsia="Times New Roman" w:hAnsi="Times New Roman" w:cs="Times New Roman"/>
          <w:sz w:val="28"/>
          <w:szCs w:val="28"/>
        </w:rPr>
        <w:t>твоїх</w:t>
      </w:r>
      <w:proofErr w:type="spellEnd"/>
      <w:r w:rsidRPr="00112E2B">
        <w:rPr>
          <w:rFonts w:ascii="Times New Roman" w:eastAsia="Times New Roman" w:hAnsi="Times New Roman" w:cs="Times New Roman"/>
          <w:sz w:val="28"/>
          <w:szCs w:val="28"/>
        </w:rPr>
        <w:t xml:space="preserve"> ру</w:t>
      </w:r>
      <w:r w:rsidRPr="00112E2B">
        <w:rPr>
          <w:rFonts w:ascii="Times New Roman" w:hAnsi="Times New Roman" w:cs="Times New Roman"/>
          <w:color w:val="000000"/>
          <w:sz w:val="28"/>
          <w:szCs w:val="28"/>
        </w:rPr>
        <w:t>ках»</w:t>
      </w:r>
      <w:r w:rsidRPr="00112E2B">
        <w:rPr>
          <w:rFonts w:ascii="Times New Roman" w:hAnsi="Times New Roman" w:cs="Times New Roman"/>
          <w:color w:val="000000"/>
          <w:sz w:val="28"/>
          <w:szCs w:val="28"/>
          <w:lang w:val="uk-UA"/>
        </w:rPr>
        <w:t xml:space="preserve"> для </w:t>
      </w:r>
      <w:r w:rsidRPr="00112E2B">
        <w:rPr>
          <w:rFonts w:ascii="Times New Roman" w:hAnsi="Times New Roman" w:cs="Times New Roman"/>
          <w:sz w:val="28"/>
          <w:szCs w:val="28"/>
        </w:rPr>
        <w:t xml:space="preserve"> </w:t>
      </w:r>
      <w:r w:rsidRPr="00112E2B">
        <w:rPr>
          <w:rFonts w:ascii="Times New Roman" w:eastAsia="Times New Roman" w:hAnsi="Times New Roman" w:cs="Times New Roman"/>
          <w:sz w:val="28"/>
          <w:szCs w:val="28"/>
          <w:lang w:val="uk-UA"/>
        </w:rPr>
        <w:t>у</w:t>
      </w:r>
      <w:proofErr w:type="spellStart"/>
      <w:r w:rsidRPr="00112E2B">
        <w:rPr>
          <w:rFonts w:ascii="Times New Roman" w:eastAsia="Times New Roman" w:hAnsi="Times New Roman" w:cs="Times New Roman"/>
          <w:sz w:val="28"/>
          <w:szCs w:val="28"/>
        </w:rPr>
        <w:t>чні</w:t>
      </w:r>
      <w:proofErr w:type="spellEnd"/>
      <w:r w:rsidRPr="00112E2B">
        <w:rPr>
          <w:rFonts w:ascii="Times New Roman" w:eastAsia="Times New Roman" w:hAnsi="Times New Roman" w:cs="Times New Roman"/>
          <w:sz w:val="28"/>
          <w:szCs w:val="28"/>
          <w:lang w:val="uk-UA"/>
        </w:rPr>
        <w:t>в</w:t>
      </w:r>
      <w:r w:rsidRPr="00112E2B">
        <w:rPr>
          <w:rFonts w:ascii="Times New Roman" w:eastAsia="Times New Roman" w:hAnsi="Times New Roman" w:cs="Times New Roman"/>
          <w:sz w:val="28"/>
          <w:szCs w:val="28"/>
        </w:rPr>
        <w:t xml:space="preserve"> 5-Б, 7-Б</w:t>
      </w:r>
      <w:r w:rsidRPr="00112E2B">
        <w:rPr>
          <w:rFonts w:ascii="Times New Roman" w:eastAsia="Times New Roman" w:hAnsi="Times New Roman" w:cs="Times New Roman"/>
          <w:sz w:val="28"/>
          <w:szCs w:val="28"/>
          <w:lang w:val="uk-UA"/>
        </w:rPr>
        <w:t>,</w:t>
      </w:r>
      <w:r w:rsidRPr="00112E2B">
        <w:rPr>
          <w:rFonts w:ascii="Times New Roman" w:eastAsia="Times New Roman" w:hAnsi="Times New Roman" w:cs="Times New Roman"/>
          <w:sz w:val="28"/>
          <w:szCs w:val="28"/>
        </w:rPr>
        <w:t xml:space="preserve"> 5-А, 9-А</w:t>
      </w:r>
      <w:r w:rsidRPr="00112E2B">
        <w:rPr>
          <w:rFonts w:ascii="Times New Roman" w:eastAsia="Times New Roman" w:hAnsi="Times New Roman" w:cs="Times New Roman"/>
          <w:sz w:val="28"/>
          <w:szCs w:val="28"/>
          <w:lang w:val="uk-UA"/>
        </w:rPr>
        <w:t xml:space="preserve">, </w:t>
      </w:r>
      <w:r w:rsidRPr="00112E2B">
        <w:rPr>
          <w:rFonts w:ascii="Times New Roman" w:eastAsia="Times New Roman" w:hAnsi="Times New Roman" w:cs="Times New Roman"/>
          <w:sz w:val="28"/>
          <w:szCs w:val="28"/>
        </w:rPr>
        <w:t xml:space="preserve">6-А </w:t>
      </w:r>
      <w:proofErr w:type="spellStart"/>
      <w:r w:rsidRPr="00112E2B">
        <w:rPr>
          <w:rFonts w:ascii="Times New Roman" w:eastAsia="Times New Roman" w:hAnsi="Times New Roman" w:cs="Times New Roman"/>
          <w:sz w:val="28"/>
          <w:szCs w:val="28"/>
        </w:rPr>
        <w:t>кл</w:t>
      </w:r>
      <w:proofErr w:type="spellEnd"/>
      <w:r w:rsidRPr="00112E2B">
        <w:rPr>
          <w:rFonts w:ascii="Times New Roman" w:eastAsia="Times New Roman" w:hAnsi="Times New Roman" w:cs="Times New Roman"/>
          <w:sz w:val="28"/>
          <w:szCs w:val="28"/>
          <w:lang w:val="uk-UA"/>
        </w:rPr>
        <w:t>асів</w:t>
      </w:r>
    </w:p>
    <w:p w:rsidR="00112E2B" w:rsidRPr="00112E2B" w:rsidRDefault="00112E2B" w:rsidP="00112E2B">
      <w:pPr>
        <w:pStyle w:val="a8"/>
        <w:ind w:left="1" w:hanging="3"/>
        <w:rPr>
          <w:rFonts w:ascii="Times New Roman" w:eastAsia="Times New Roman" w:hAnsi="Times New Roman" w:cs="Times New Roman"/>
          <w:sz w:val="28"/>
          <w:szCs w:val="28"/>
        </w:rPr>
      </w:pPr>
      <w:r w:rsidRPr="00112E2B">
        <w:rPr>
          <w:rFonts w:ascii="Times New Roman" w:hAnsi="Times New Roman" w:cs="Times New Roman"/>
          <w:sz w:val="28"/>
          <w:szCs w:val="28"/>
          <w:lang w:val="uk-UA" w:eastAsia="ru-RU"/>
        </w:rPr>
        <w:t xml:space="preserve">21. </w:t>
      </w:r>
      <w:r w:rsidRPr="00112E2B">
        <w:rPr>
          <w:rFonts w:ascii="Times New Roman" w:hAnsi="Times New Roman" w:cs="Times New Roman"/>
          <w:sz w:val="28"/>
          <w:szCs w:val="28"/>
        </w:rPr>
        <w:t>Онлайн-</w:t>
      </w:r>
      <w:proofErr w:type="spellStart"/>
      <w:r w:rsidRPr="00112E2B">
        <w:rPr>
          <w:rFonts w:ascii="Times New Roman" w:hAnsi="Times New Roman" w:cs="Times New Roman"/>
          <w:sz w:val="28"/>
          <w:szCs w:val="28"/>
        </w:rPr>
        <w:t>заняття</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Настрій</w:t>
      </w:r>
      <w:proofErr w:type="spellEnd"/>
      <w:r w:rsidRPr="00112E2B">
        <w:rPr>
          <w:rFonts w:ascii="Times New Roman" w:hAnsi="Times New Roman" w:cs="Times New Roman"/>
          <w:sz w:val="28"/>
          <w:szCs w:val="28"/>
        </w:rPr>
        <w:t xml:space="preserve"> та </w:t>
      </w:r>
      <w:proofErr w:type="spellStart"/>
      <w:r w:rsidRPr="00112E2B">
        <w:rPr>
          <w:rFonts w:ascii="Times New Roman" w:hAnsi="Times New Roman" w:cs="Times New Roman"/>
          <w:sz w:val="28"/>
          <w:szCs w:val="28"/>
        </w:rPr>
        <w:t>емоції</w:t>
      </w:r>
      <w:proofErr w:type="spellEnd"/>
      <w:r w:rsidRPr="00112E2B">
        <w:rPr>
          <w:rFonts w:ascii="Times New Roman" w:hAnsi="Times New Roman" w:cs="Times New Roman"/>
          <w:sz w:val="28"/>
          <w:szCs w:val="28"/>
        </w:rPr>
        <w:t>»</w:t>
      </w:r>
      <w:r w:rsidRPr="00112E2B">
        <w:rPr>
          <w:rFonts w:ascii="Times New Roman" w:hAnsi="Times New Roman" w:cs="Times New Roman"/>
          <w:sz w:val="28"/>
          <w:szCs w:val="28"/>
          <w:lang w:val="uk-UA"/>
        </w:rPr>
        <w:t xml:space="preserve"> </w:t>
      </w:r>
      <w:r w:rsidRPr="00112E2B">
        <w:rPr>
          <w:rFonts w:ascii="Times New Roman" w:hAnsi="Times New Roman" w:cs="Times New Roman"/>
          <w:color w:val="000000"/>
          <w:sz w:val="28"/>
          <w:szCs w:val="28"/>
          <w:lang w:val="uk-UA"/>
        </w:rPr>
        <w:t xml:space="preserve">для </w:t>
      </w:r>
      <w:r w:rsidRPr="00112E2B">
        <w:rPr>
          <w:rFonts w:ascii="Times New Roman" w:hAnsi="Times New Roman" w:cs="Times New Roman"/>
          <w:sz w:val="28"/>
          <w:szCs w:val="28"/>
        </w:rPr>
        <w:t xml:space="preserve"> </w:t>
      </w:r>
      <w:r w:rsidRPr="00112E2B">
        <w:rPr>
          <w:rFonts w:ascii="Times New Roman" w:eastAsia="Times New Roman" w:hAnsi="Times New Roman" w:cs="Times New Roman"/>
          <w:sz w:val="28"/>
          <w:szCs w:val="28"/>
          <w:lang w:val="uk-UA"/>
        </w:rPr>
        <w:t>у</w:t>
      </w:r>
      <w:proofErr w:type="spellStart"/>
      <w:r w:rsidRPr="00112E2B">
        <w:rPr>
          <w:rFonts w:ascii="Times New Roman" w:eastAsia="Times New Roman" w:hAnsi="Times New Roman" w:cs="Times New Roman"/>
          <w:sz w:val="28"/>
          <w:szCs w:val="28"/>
        </w:rPr>
        <w:t>чні</w:t>
      </w:r>
      <w:proofErr w:type="spellEnd"/>
      <w:r w:rsidRPr="00112E2B">
        <w:rPr>
          <w:rFonts w:ascii="Times New Roman" w:eastAsia="Times New Roman" w:hAnsi="Times New Roman" w:cs="Times New Roman"/>
          <w:sz w:val="28"/>
          <w:szCs w:val="28"/>
          <w:lang w:val="uk-UA"/>
        </w:rPr>
        <w:t>в</w:t>
      </w:r>
      <w:r w:rsidRPr="00112E2B">
        <w:rPr>
          <w:rFonts w:ascii="Times New Roman" w:eastAsia="Times New Roman" w:hAnsi="Times New Roman" w:cs="Times New Roman"/>
          <w:sz w:val="28"/>
          <w:szCs w:val="28"/>
        </w:rPr>
        <w:t xml:space="preserve"> 5-А, 4-А, 7-Б</w:t>
      </w:r>
      <w:r w:rsidRPr="00112E2B">
        <w:rPr>
          <w:rFonts w:ascii="Times New Roman" w:eastAsia="Times New Roman" w:hAnsi="Times New Roman" w:cs="Times New Roman"/>
          <w:sz w:val="28"/>
          <w:szCs w:val="28"/>
          <w:lang w:val="uk-UA"/>
        </w:rPr>
        <w:t xml:space="preserve">, </w:t>
      </w:r>
      <w:r w:rsidRPr="00112E2B">
        <w:rPr>
          <w:rFonts w:ascii="Times New Roman" w:eastAsia="Times New Roman" w:hAnsi="Times New Roman" w:cs="Times New Roman"/>
          <w:sz w:val="28"/>
          <w:szCs w:val="28"/>
        </w:rPr>
        <w:t>1-А, 2-А, 2-Б, 5-Б</w:t>
      </w:r>
      <w:r w:rsidRPr="00112E2B">
        <w:rPr>
          <w:rFonts w:ascii="Times New Roman" w:eastAsia="Times New Roman" w:hAnsi="Times New Roman" w:cs="Times New Roman"/>
          <w:sz w:val="28"/>
          <w:szCs w:val="28"/>
          <w:lang w:val="uk-UA"/>
        </w:rPr>
        <w:t xml:space="preserve"> </w:t>
      </w:r>
      <w:proofErr w:type="spellStart"/>
      <w:r w:rsidRPr="00112E2B">
        <w:rPr>
          <w:rFonts w:ascii="Times New Roman" w:eastAsia="Times New Roman" w:hAnsi="Times New Roman" w:cs="Times New Roman"/>
          <w:sz w:val="28"/>
          <w:szCs w:val="28"/>
          <w:lang w:val="uk-UA"/>
        </w:rPr>
        <w:t>кл</w:t>
      </w:r>
      <w:proofErr w:type="spellEnd"/>
      <w:r w:rsidRPr="00112E2B">
        <w:rPr>
          <w:rFonts w:ascii="Times New Roman" w:eastAsia="Times New Roman" w:hAnsi="Times New Roman" w:cs="Times New Roman"/>
          <w:sz w:val="28"/>
          <w:szCs w:val="28"/>
          <w:lang w:val="uk-UA"/>
        </w:rPr>
        <w:t>.</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hAnsi="Times New Roman" w:cs="Times New Roman"/>
          <w:sz w:val="28"/>
          <w:szCs w:val="28"/>
          <w:lang w:val="uk-UA" w:eastAsia="ru-RU"/>
        </w:rPr>
        <w:t xml:space="preserve">22. Соціальний педагог проводила </w:t>
      </w:r>
      <w:r w:rsidRPr="00112E2B">
        <w:rPr>
          <w:rFonts w:ascii="Times New Roman" w:eastAsia="Times New Roman" w:hAnsi="Times New Roman" w:cs="Times New Roman"/>
          <w:sz w:val="28"/>
          <w:szCs w:val="28"/>
          <w:lang w:val="uk-UA"/>
        </w:rPr>
        <w:t>з</w:t>
      </w:r>
      <w:proofErr w:type="spellStart"/>
      <w:r w:rsidRPr="00112E2B">
        <w:rPr>
          <w:rFonts w:ascii="Times New Roman" w:eastAsia="Times New Roman" w:hAnsi="Times New Roman" w:cs="Times New Roman"/>
          <w:sz w:val="28"/>
          <w:szCs w:val="28"/>
        </w:rPr>
        <w:t>аняття</w:t>
      </w:r>
      <w:proofErr w:type="spellEnd"/>
      <w:r w:rsidRPr="00112E2B">
        <w:rPr>
          <w:rFonts w:ascii="Times New Roman" w:eastAsia="Times New Roman" w:hAnsi="Times New Roman" w:cs="Times New Roman"/>
          <w:sz w:val="28"/>
          <w:szCs w:val="28"/>
        </w:rPr>
        <w:t xml:space="preserve"> з </w:t>
      </w:r>
      <w:proofErr w:type="spellStart"/>
      <w:r w:rsidRPr="00112E2B">
        <w:rPr>
          <w:rFonts w:ascii="Times New Roman" w:eastAsia="Times New Roman" w:hAnsi="Times New Roman" w:cs="Times New Roman"/>
          <w:sz w:val="28"/>
          <w:szCs w:val="28"/>
        </w:rPr>
        <w:t>елементами</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тренінгу</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Вчимося</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ефе</w:t>
      </w:r>
      <w:r w:rsidRPr="00112E2B">
        <w:rPr>
          <w:rFonts w:ascii="Times New Roman" w:hAnsi="Times New Roman" w:cs="Times New Roman"/>
          <w:sz w:val="28"/>
          <w:szCs w:val="28"/>
        </w:rPr>
        <w:t>ктивно</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спілкуватися</w:t>
      </w:r>
      <w:proofErr w:type="spellEnd"/>
      <w:r w:rsidRPr="00112E2B">
        <w:rPr>
          <w:rFonts w:ascii="Times New Roman" w:hAnsi="Times New Roman" w:cs="Times New Roman"/>
          <w:sz w:val="28"/>
          <w:szCs w:val="28"/>
        </w:rPr>
        <w:t xml:space="preserve">» </w:t>
      </w:r>
      <w:r w:rsidRPr="00112E2B">
        <w:rPr>
          <w:rFonts w:ascii="Times New Roman" w:hAnsi="Times New Roman" w:cs="Times New Roman"/>
          <w:sz w:val="28"/>
          <w:szCs w:val="28"/>
          <w:lang w:val="uk-UA"/>
        </w:rPr>
        <w:t>з учнями</w:t>
      </w:r>
      <w:r w:rsidRPr="00112E2B">
        <w:rPr>
          <w:rFonts w:ascii="Times New Roman" w:eastAsia="Times New Roman" w:hAnsi="Times New Roman" w:cs="Times New Roman"/>
          <w:sz w:val="28"/>
          <w:szCs w:val="28"/>
        </w:rPr>
        <w:t xml:space="preserve"> 10-А, 7-А, 7-Б, 8-А, 8-Б, 1-А, 2-А, 2-Б, 3-А, 4-А, 4-Б, 6-А, 7-Б</w:t>
      </w:r>
      <w:r w:rsidRPr="00112E2B">
        <w:rPr>
          <w:rFonts w:ascii="Times New Roman" w:eastAsia="Times New Roman" w:hAnsi="Times New Roman" w:cs="Times New Roman"/>
          <w:sz w:val="28"/>
          <w:szCs w:val="28"/>
          <w:lang w:val="uk-UA"/>
        </w:rPr>
        <w:t>.</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eastAsia="Times New Roman" w:hAnsi="Times New Roman" w:cs="Times New Roman"/>
          <w:sz w:val="28"/>
          <w:szCs w:val="28"/>
          <w:lang w:val="uk-UA"/>
        </w:rPr>
        <w:t>23.</w:t>
      </w:r>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Учні</w:t>
      </w:r>
      <w:proofErr w:type="spellEnd"/>
      <w:r w:rsidRPr="00112E2B">
        <w:rPr>
          <w:rFonts w:ascii="Times New Roman" w:eastAsia="Times New Roman" w:hAnsi="Times New Roman" w:cs="Times New Roman"/>
          <w:sz w:val="28"/>
          <w:szCs w:val="28"/>
        </w:rPr>
        <w:t xml:space="preserve"> 1-4х </w:t>
      </w:r>
      <w:proofErr w:type="spellStart"/>
      <w:r w:rsidRPr="00112E2B">
        <w:rPr>
          <w:rFonts w:ascii="Times New Roman" w:eastAsia="Times New Roman" w:hAnsi="Times New Roman" w:cs="Times New Roman"/>
          <w:sz w:val="28"/>
          <w:szCs w:val="28"/>
        </w:rPr>
        <w:t>класів</w:t>
      </w:r>
      <w:proofErr w:type="spellEnd"/>
      <w:r w:rsidRPr="00112E2B">
        <w:rPr>
          <w:rFonts w:ascii="Times New Roman" w:eastAsia="Times New Roman" w:hAnsi="Times New Roman" w:cs="Times New Roman"/>
          <w:sz w:val="28"/>
          <w:szCs w:val="28"/>
          <w:lang w:val="uk-UA"/>
        </w:rPr>
        <w:t xml:space="preserve"> залучені </w:t>
      </w:r>
      <w:r w:rsidRPr="00112E2B">
        <w:rPr>
          <w:rFonts w:ascii="Times New Roman" w:eastAsia="Times New Roman" w:hAnsi="Times New Roman" w:cs="Times New Roman"/>
          <w:sz w:val="28"/>
          <w:szCs w:val="28"/>
        </w:rPr>
        <w:t xml:space="preserve">до </w:t>
      </w:r>
      <w:proofErr w:type="spellStart"/>
      <w:r w:rsidRPr="00112E2B">
        <w:rPr>
          <w:rFonts w:ascii="Times New Roman" w:eastAsia="Times New Roman" w:hAnsi="Times New Roman" w:cs="Times New Roman"/>
          <w:sz w:val="28"/>
          <w:szCs w:val="28"/>
        </w:rPr>
        <w:t>а</w:t>
      </w:r>
      <w:r w:rsidRPr="00112E2B">
        <w:rPr>
          <w:rFonts w:ascii="Times New Roman" w:hAnsi="Times New Roman" w:cs="Times New Roman"/>
          <w:sz w:val="28"/>
          <w:szCs w:val="28"/>
        </w:rPr>
        <w:t>кції</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Одне</w:t>
      </w:r>
      <w:proofErr w:type="spellEnd"/>
      <w:r w:rsidRPr="00112E2B">
        <w:rPr>
          <w:rFonts w:ascii="Times New Roman" w:hAnsi="Times New Roman" w:cs="Times New Roman"/>
          <w:sz w:val="28"/>
          <w:szCs w:val="28"/>
        </w:rPr>
        <w:t xml:space="preserve"> </w:t>
      </w:r>
      <w:proofErr w:type="spellStart"/>
      <w:r w:rsidRPr="00112E2B">
        <w:rPr>
          <w:rFonts w:ascii="Times New Roman" w:hAnsi="Times New Roman" w:cs="Times New Roman"/>
          <w:sz w:val="28"/>
          <w:szCs w:val="28"/>
        </w:rPr>
        <w:t>бажання</w:t>
      </w:r>
      <w:proofErr w:type="spellEnd"/>
      <w:r w:rsidRPr="00112E2B">
        <w:rPr>
          <w:rFonts w:ascii="Times New Roman" w:hAnsi="Times New Roman" w:cs="Times New Roman"/>
          <w:sz w:val="28"/>
          <w:szCs w:val="28"/>
        </w:rPr>
        <w:t xml:space="preserve"> на </w:t>
      </w:r>
      <w:proofErr w:type="spellStart"/>
      <w:r w:rsidRPr="00112E2B">
        <w:rPr>
          <w:rFonts w:ascii="Times New Roman" w:hAnsi="Times New Roman" w:cs="Times New Roman"/>
          <w:sz w:val="28"/>
          <w:szCs w:val="28"/>
        </w:rPr>
        <w:t>всіх</w:t>
      </w:r>
      <w:proofErr w:type="spellEnd"/>
      <w:r w:rsidRPr="00112E2B">
        <w:rPr>
          <w:rFonts w:ascii="Times New Roman" w:hAnsi="Times New Roman" w:cs="Times New Roman"/>
          <w:sz w:val="28"/>
          <w:szCs w:val="28"/>
        </w:rPr>
        <w:t>!»</w:t>
      </w:r>
      <w:r w:rsidRPr="00112E2B">
        <w:rPr>
          <w:rFonts w:ascii="Times New Roman" w:hAnsi="Times New Roman" w:cs="Times New Roman"/>
          <w:sz w:val="28"/>
          <w:szCs w:val="28"/>
          <w:lang w:val="uk-UA"/>
        </w:rPr>
        <w:t>.</w:t>
      </w: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sz w:val="28"/>
          <w:szCs w:val="28"/>
          <w:lang w:val="uk-UA"/>
        </w:rPr>
        <w:t xml:space="preserve">24. </w:t>
      </w:r>
      <w:proofErr w:type="spellStart"/>
      <w:r w:rsidRPr="00112E2B">
        <w:rPr>
          <w:rFonts w:ascii="Times New Roman" w:eastAsia="Times New Roman" w:hAnsi="Times New Roman" w:cs="Times New Roman"/>
          <w:sz w:val="28"/>
          <w:szCs w:val="28"/>
        </w:rPr>
        <w:t>Учні</w:t>
      </w:r>
      <w:proofErr w:type="spellEnd"/>
      <w:r w:rsidRPr="00112E2B">
        <w:rPr>
          <w:rFonts w:ascii="Times New Roman" w:eastAsia="Times New Roman" w:hAnsi="Times New Roman" w:cs="Times New Roman"/>
          <w:sz w:val="28"/>
          <w:szCs w:val="28"/>
        </w:rPr>
        <w:t xml:space="preserve"> 10-А, 9-А, 5-А, 5-Б, 6-А </w:t>
      </w:r>
      <w:proofErr w:type="spellStart"/>
      <w:r w:rsidRPr="00112E2B">
        <w:rPr>
          <w:rFonts w:ascii="Times New Roman" w:eastAsia="Times New Roman" w:hAnsi="Times New Roman" w:cs="Times New Roman"/>
          <w:sz w:val="28"/>
          <w:szCs w:val="28"/>
        </w:rPr>
        <w:t>класів</w:t>
      </w:r>
      <w:proofErr w:type="spellEnd"/>
      <w:r w:rsidRPr="00112E2B">
        <w:rPr>
          <w:rFonts w:ascii="Times New Roman" w:eastAsia="Times New Roman" w:hAnsi="Times New Roman" w:cs="Times New Roman"/>
          <w:sz w:val="28"/>
          <w:szCs w:val="28"/>
        </w:rPr>
        <w:t xml:space="preserve"> </w:t>
      </w:r>
      <w:r w:rsidRPr="00112E2B">
        <w:rPr>
          <w:rFonts w:ascii="Times New Roman" w:eastAsia="Times New Roman" w:hAnsi="Times New Roman" w:cs="Times New Roman"/>
          <w:sz w:val="28"/>
          <w:szCs w:val="28"/>
          <w:lang w:val="uk-UA"/>
        </w:rPr>
        <w:t>залучені до заняття</w:t>
      </w:r>
      <w:r w:rsidRPr="00112E2B">
        <w:rPr>
          <w:rFonts w:ascii="Times New Roman" w:eastAsia="Times New Roman" w:hAnsi="Times New Roman" w:cs="Times New Roman"/>
          <w:sz w:val="28"/>
          <w:szCs w:val="28"/>
        </w:rPr>
        <w:t xml:space="preserve"> з </w:t>
      </w:r>
      <w:proofErr w:type="spellStart"/>
      <w:r w:rsidRPr="00112E2B">
        <w:rPr>
          <w:rFonts w:ascii="Times New Roman" w:eastAsia="Times New Roman" w:hAnsi="Times New Roman" w:cs="Times New Roman"/>
          <w:sz w:val="28"/>
          <w:szCs w:val="28"/>
        </w:rPr>
        <w:t>елементами</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тренінгу</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Попередження</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насильства</w:t>
      </w:r>
      <w:proofErr w:type="spellEnd"/>
      <w:r w:rsidRPr="00112E2B">
        <w:rPr>
          <w:rFonts w:ascii="Times New Roman" w:eastAsia="Times New Roman" w:hAnsi="Times New Roman" w:cs="Times New Roman"/>
          <w:sz w:val="28"/>
          <w:szCs w:val="28"/>
        </w:rPr>
        <w:t xml:space="preserve"> та </w:t>
      </w:r>
      <w:proofErr w:type="spellStart"/>
      <w:r w:rsidRPr="00112E2B">
        <w:rPr>
          <w:rFonts w:ascii="Times New Roman" w:eastAsia="Times New Roman" w:hAnsi="Times New Roman" w:cs="Times New Roman"/>
          <w:sz w:val="28"/>
          <w:szCs w:val="28"/>
        </w:rPr>
        <w:t>булінгу</w:t>
      </w:r>
      <w:proofErr w:type="spellEnd"/>
      <w:r w:rsidRPr="00112E2B">
        <w:rPr>
          <w:rFonts w:ascii="Times New Roman" w:eastAsia="Times New Roman" w:hAnsi="Times New Roman" w:cs="Times New Roman"/>
          <w:sz w:val="28"/>
          <w:szCs w:val="28"/>
        </w:rPr>
        <w:t xml:space="preserve"> в </w:t>
      </w:r>
      <w:proofErr w:type="spellStart"/>
      <w:r w:rsidRPr="00112E2B">
        <w:rPr>
          <w:rFonts w:ascii="Times New Roman" w:eastAsia="Times New Roman" w:hAnsi="Times New Roman" w:cs="Times New Roman"/>
          <w:sz w:val="28"/>
          <w:szCs w:val="28"/>
        </w:rPr>
        <w:t>ш</w:t>
      </w:r>
      <w:r w:rsidRPr="00112E2B">
        <w:rPr>
          <w:rFonts w:ascii="Times New Roman" w:hAnsi="Times New Roman" w:cs="Times New Roman"/>
          <w:sz w:val="28"/>
          <w:szCs w:val="28"/>
        </w:rPr>
        <w:t>колі</w:t>
      </w:r>
      <w:proofErr w:type="spellEnd"/>
      <w:r w:rsidRPr="00112E2B">
        <w:rPr>
          <w:rFonts w:ascii="Times New Roman" w:hAnsi="Times New Roman" w:cs="Times New Roman"/>
          <w:sz w:val="28"/>
          <w:szCs w:val="28"/>
        </w:rPr>
        <w:t>»</w:t>
      </w:r>
      <w:r w:rsidRPr="00112E2B">
        <w:rPr>
          <w:rFonts w:ascii="Times New Roman" w:hAnsi="Times New Roman" w:cs="Times New Roman"/>
          <w:sz w:val="28"/>
          <w:szCs w:val="28"/>
          <w:lang w:val="uk-UA"/>
        </w:rPr>
        <w:t>.</w:t>
      </w:r>
    </w:p>
    <w:p w:rsidR="00112E2B" w:rsidRPr="00112E2B" w:rsidRDefault="00112E2B" w:rsidP="00112E2B">
      <w:pPr>
        <w:pStyle w:val="a8"/>
        <w:ind w:left="1" w:hanging="3"/>
        <w:rPr>
          <w:rFonts w:ascii="Times New Roman" w:hAnsi="Times New Roman" w:cs="Times New Roman"/>
          <w:color w:val="000000"/>
          <w:sz w:val="28"/>
          <w:szCs w:val="28"/>
          <w:lang w:val="uk-UA"/>
        </w:rPr>
      </w:pPr>
      <w:r w:rsidRPr="00112E2B">
        <w:rPr>
          <w:rFonts w:ascii="Times New Roman" w:hAnsi="Times New Roman" w:cs="Times New Roman"/>
          <w:sz w:val="28"/>
          <w:szCs w:val="28"/>
          <w:lang w:val="uk-UA"/>
        </w:rPr>
        <w:t xml:space="preserve">25. </w:t>
      </w:r>
      <w:proofErr w:type="spellStart"/>
      <w:r w:rsidRPr="00112E2B">
        <w:rPr>
          <w:rFonts w:ascii="Times New Roman" w:eastAsia="Times New Roman" w:hAnsi="Times New Roman" w:cs="Times New Roman"/>
          <w:sz w:val="28"/>
          <w:szCs w:val="28"/>
        </w:rPr>
        <w:t>Проведення</w:t>
      </w:r>
      <w:proofErr w:type="spellEnd"/>
      <w:r w:rsidRPr="00112E2B">
        <w:rPr>
          <w:rFonts w:ascii="Times New Roman" w:eastAsia="Times New Roman" w:hAnsi="Times New Roman" w:cs="Times New Roman"/>
          <w:sz w:val="28"/>
          <w:szCs w:val="28"/>
        </w:rPr>
        <w:t xml:space="preserve"> онлайн </w:t>
      </w:r>
      <w:proofErr w:type="spellStart"/>
      <w:r w:rsidRPr="00112E2B">
        <w:rPr>
          <w:rFonts w:ascii="Times New Roman" w:eastAsia="Times New Roman" w:hAnsi="Times New Roman" w:cs="Times New Roman"/>
          <w:sz w:val="28"/>
          <w:szCs w:val="28"/>
        </w:rPr>
        <w:t>бать</w:t>
      </w:r>
      <w:r w:rsidRPr="00112E2B">
        <w:rPr>
          <w:rFonts w:ascii="Times New Roman" w:hAnsi="Times New Roman" w:cs="Times New Roman"/>
          <w:color w:val="000000"/>
          <w:sz w:val="28"/>
          <w:szCs w:val="28"/>
        </w:rPr>
        <w:t>ківських</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зборів</w:t>
      </w:r>
      <w:proofErr w:type="spellEnd"/>
      <w:r w:rsidRPr="00112E2B">
        <w:rPr>
          <w:rFonts w:ascii="Times New Roman" w:hAnsi="Times New Roman" w:cs="Times New Roman"/>
          <w:color w:val="000000"/>
          <w:sz w:val="28"/>
          <w:szCs w:val="28"/>
        </w:rPr>
        <w:t xml:space="preserve"> для </w:t>
      </w:r>
      <w:proofErr w:type="spellStart"/>
      <w:r w:rsidRPr="00112E2B">
        <w:rPr>
          <w:rFonts w:ascii="Times New Roman" w:hAnsi="Times New Roman" w:cs="Times New Roman"/>
          <w:color w:val="000000"/>
          <w:sz w:val="28"/>
          <w:szCs w:val="28"/>
        </w:rPr>
        <w:t>батьків</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учнів</w:t>
      </w:r>
      <w:proofErr w:type="spellEnd"/>
      <w:r w:rsidRPr="00112E2B">
        <w:rPr>
          <w:rFonts w:ascii="Times New Roman" w:hAnsi="Times New Roman" w:cs="Times New Roman"/>
          <w:color w:val="000000"/>
          <w:sz w:val="28"/>
          <w:szCs w:val="28"/>
        </w:rPr>
        <w:t xml:space="preserve"> 1-4х </w:t>
      </w:r>
      <w:proofErr w:type="spellStart"/>
      <w:r w:rsidRPr="00112E2B">
        <w:rPr>
          <w:rFonts w:ascii="Times New Roman" w:hAnsi="Times New Roman" w:cs="Times New Roman"/>
          <w:color w:val="000000"/>
          <w:sz w:val="28"/>
          <w:szCs w:val="28"/>
        </w:rPr>
        <w:t>класів</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Попередження</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насильства</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жорстокості</w:t>
      </w:r>
      <w:proofErr w:type="spellEnd"/>
      <w:r w:rsidRPr="00112E2B">
        <w:rPr>
          <w:rFonts w:ascii="Times New Roman" w:hAnsi="Times New Roman" w:cs="Times New Roman"/>
          <w:color w:val="000000"/>
          <w:sz w:val="28"/>
          <w:szCs w:val="28"/>
        </w:rPr>
        <w:t xml:space="preserve"> в </w:t>
      </w:r>
      <w:proofErr w:type="spellStart"/>
      <w:r w:rsidRPr="00112E2B">
        <w:rPr>
          <w:rFonts w:ascii="Times New Roman" w:hAnsi="Times New Roman" w:cs="Times New Roman"/>
          <w:color w:val="000000"/>
          <w:sz w:val="28"/>
          <w:szCs w:val="28"/>
        </w:rPr>
        <w:t>сім`ї</w:t>
      </w:r>
      <w:proofErr w:type="spellEnd"/>
      <w:r w:rsidRPr="00112E2B">
        <w:rPr>
          <w:rFonts w:ascii="Times New Roman" w:hAnsi="Times New Roman" w:cs="Times New Roman"/>
          <w:color w:val="000000"/>
          <w:sz w:val="28"/>
          <w:szCs w:val="28"/>
        </w:rPr>
        <w:t xml:space="preserve"> та </w:t>
      </w:r>
      <w:proofErr w:type="spellStart"/>
      <w:r w:rsidRPr="00112E2B">
        <w:rPr>
          <w:rFonts w:ascii="Times New Roman" w:hAnsi="Times New Roman" w:cs="Times New Roman"/>
          <w:color w:val="000000"/>
          <w:sz w:val="28"/>
          <w:szCs w:val="28"/>
        </w:rPr>
        <w:t>протидія</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булінгу</w:t>
      </w:r>
      <w:proofErr w:type="spellEnd"/>
      <w:r w:rsidRPr="00112E2B">
        <w:rPr>
          <w:rFonts w:ascii="Times New Roman" w:hAnsi="Times New Roman" w:cs="Times New Roman"/>
          <w:color w:val="000000"/>
          <w:sz w:val="28"/>
          <w:szCs w:val="28"/>
        </w:rPr>
        <w:t>»</w:t>
      </w:r>
      <w:r w:rsidRPr="00112E2B">
        <w:rPr>
          <w:rFonts w:ascii="Times New Roman" w:hAnsi="Times New Roman" w:cs="Times New Roman"/>
          <w:color w:val="000000"/>
          <w:sz w:val="28"/>
          <w:szCs w:val="28"/>
          <w:lang w:val="uk-UA"/>
        </w:rPr>
        <w:t>.</w:t>
      </w:r>
    </w:p>
    <w:p w:rsidR="00112E2B" w:rsidRPr="00112E2B" w:rsidRDefault="00112E2B" w:rsidP="00112E2B">
      <w:pPr>
        <w:pStyle w:val="a8"/>
        <w:ind w:left="1" w:hanging="3"/>
        <w:rPr>
          <w:rFonts w:ascii="Times New Roman" w:hAnsi="Times New Roman" w:cs="Times New Roman"/>
          <w:color w:val="000000"/>
          <w:sz w:val="28"/>
          <w:szCs w:val="28"/>
          <w:lang w:val="uk-UA"/>
        </w:rPr>
      </w:pPr>
      <w:r w:rsidRPr="00112E2B">
        <w:rPr>
          <w:rFonts w:ascii="Times New Roman" w:hAnsi="Times New Roman" w:cs="Times New Roman"/>
          <w:color w:val="000000"/>
          <w:sz w:val="28"/>
          <w:szCs w:val="28"/>
          <w:lang w:val="uk-UA"/>
        </w:rPr>
        <w:lastRenderedPageBreak/>
        <w:t xml:space="preserve">26. </w:t>
      </w:r>
      <w:r w:rsidRPr="00112E2B">
        <w:rPr>
          <w:rFonts w:ascii="Times New Roman" w:eastAsia="Times New Roman" w:hAnsi="Times New Roman" w:cs="Times New Roman"/>
          <w:sz w:val="28"/>
          <w:szCs w:val="28"/>
        </w:rPr>
        <w:t xml:space="preserve"> </w:t>
      </w:r>
      <w:r w:rsidRPr="00112E2B">
        <w:rPr>
          <w:rFonts w:ascii="Times New Roman" w:eastAsia="Times New Roman" w:hAnsi="Times New Roman" w:cs="Times New Roman"/>
          <w:sz w:val="28"/>
          <w:szCs w:val="28"/>
          <w:lang w:val="uk-UA"/>
        </w:rPr>
        <w:t>У</w:t>
      </w:r>
      <w:proofErr w:type="spellStart"/>
      <w:r w:rsidRPr="00112E2B">
        <w:rPr>
          <w:rFonts w:ascii="Times New Roman" w:eastAsia="Times New Roman" w:hAnsi="Times New Roman" w:cs="Times New Roman"/>
          <w:sz w:val="28"/>
          <w:szCs w:val="28"/>
        </w:rPr>
        <w:t>чні</w:t>
      </w:r>
      <w:proofErr w:type="spellEnd"/>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ліцею</w:t>
      </w:r>
      <w:proofErr w:type="spellEnd"/>
      <w:r w:rsidRPr="00112E2B">
        <w:rPr>
          <w:rFonts w:ascii="Times New Roman" w:eastAsia="Times New Roman" w:hAnsi="Times New Roman" w:cs="Times New Roman"/>
          <w:sz w:val="28"/>
          <w:szCs w:val="28"/>
        </w:rPr>
        <w:t xml:space="preserve"> </w:t>
      </w:r>
      <w:r w:rsidRPr="00112E2B">
        <w:rPr>
          <w:rFonts w:ascii="Times New Roman" w:eastAsia="Times New Roman" w:hAnsi="Times New Roman" w:cs="Times New Roman"/>
          <w:sz w:val="28"/>
          <w:szCs w:val="28"/>
          <w:lang w:val="uk-UA"/>
        </w:rPr>
        <w:t xml:space="preserve">залучені </w:t>
      </w:r>
      <w:r w:rsidRPr="00112E2B">
        <w:rPr>
          <w:rFonts w:ascii="Times New Roman" w:eastAsia="Times New Roman" w:hAnsi="Times New Roman" w:cs="Times New Roman"/>
          <w:sz w:val="28"/>
          <w:szCs w:val="28"/>
        </w:rPr>
        <w:t xml:space="preserve">до </w:t>
      </w:r>
      <w:proofErr w:type="spellStart"/>
      <w:r w:rsidRPr="00112E2B">
        <w:rPr>
          <w:rFonts w:ascii="Times New Roman" w:eastAsia="Times New Roman" w:hAnsi="Times New Roman" w:cs="Times New Roman"/>
          <w:sz w:val="28"/>
          <w:szCs w:val="28"/>
        </w:rPr>
        <w:t>флешмобу</w:t>
      </w:r>
      <w:proofErr w:type="spellEnd"/>
      <w:r w:rsidRPr="00112E2B">
        <w:rPr>
          <w:rFonts w:ascii="Times New Roman" w:eastAsia="Times New Roman" w:hAnsi="Times New Roman" w:cs="Times New Roman"/>
          <w:sz w:val="28"/>
          <w:szCs w:val="28"/>
        </w:rPr>
        <w:t xml:space="preserve">  </w:t>
      </w:r>
      <w:r w:rsidRPr="00112E2B">
        <w:rPr>
          <w:rFonts w:ascii="Times New Roman" w:eastAsia="Times New Roman" w:hAnsi="Times New Roman" w:cs="Times New Roman"/>
          <w:sz w:val="28"/>
          <w:szCs w:val="28"/>
          <w:lang w:val="uk-UA"/>
        </w:rPr>
        <w:t>«</w:t>
      </w:r>
      <w:r w:rsidRPr="00112E2B">
        <w:rPr>
          <w:rFonts w:ascii="Times New Roman" w:eastAsia="Times New Roman" w:hAnsi="Times New Roman" w:cs="Times New Roman"/>
          <w:sz w:val="28"/>
          <w:szCs w:val="28"/>
        </w:rPr>
        <w:t>Д</w:t>
      </w:r>
      <w:r w:rsidRPr="00112E2B">
        <w:rPr>
          <w:rFonts w:ascii="Times New Roman" w:eastAsia="Times New Roman" w:hAnsi="Times New Roman" w:cs="Times New Roman"/>
          <w:sz w:val="28"/>
          <w:szCs w:val="28"/>
          <w:lang w:val="uk-UA"/>
        </w:rPr>
        <w:t>е</w:t>
      </w:r>
      <w:r w:rsidRPr="00112E2B">
        <w:rPr>
          <w:rFonts w:ascii="Times New Roman" w:eastAsia="Times New Roman" w:hAnsi="Times New Roman" w:cs="Times New Roman"/>
          <w:sz w:val="28"/>
          <w:szCs w:val="28"/>
        </w:rPr>
        <w:t>н</w:t>
      </w:r>
      <w:r w:rsidRPr="00112E2B">
        <w:rPr>
          <w:rFonts w:ascii="Times New Roman" w:eastAsia="Times New Roman" w:hAnsi="Times New Roman" w:cs="Times New Roman"/>
          <w:sz w:val="28"/>
          <w:szCs w:val="28"/>
          <w:lang w:val="uk-UA"/>
        </w:rPr>
        <w:t>ь</w:t>
      </w:r>
      <w:r w:rsidRPr="00112E2B">
        <w:rPr>
          <w:rFonts w:ascii="Times New Roman" w:eastAsia="Times New Roman" w:hAnsi="Times New Roman" w:cs="Times New Roman"/>
          <w:sz w:val="28"/>
          <w:szCs w:val="28"/>
        </w:rPr>
        <w:t xml:space="preserve"> </w:t>
      </w:r>
      <w:proofErr w:type="spellStart"/>
      <w:r w:rsidRPr="00112E2B">
        <w:rPr>
          <w:rFonts w:ascii="Times New Roman" w:eastAsia="Times New Roman" w:hAnsi="Times New Roman" w:cs="Times New Roman"/>
          <w:sz w:val="28"/>
          <w:szCs w:val="28"/>
        </w:rPr>
        <w:t>вишиван</w:t>
      </w:r>
      <w:r w:rsidRPr="00112E2B">
        <w:rPr>
          <w:rFonts w:ascii="Times New Roman" w:hAnsi="Times New Roman" w:cs="Times New Roman"/>
          <w:color w:val="000000"/>
          <w:sz w:val="28"/>
          <w:szCs w:val="28"/>
        </w:rPr>
        <w:t>ки</w:t>
      </w:r>
      <w:proofErr w:type="spellEnd"/>
      <w:r w:rsidRPr="00112E2B">
        <w:rPr>
          <w:rFonts w:ascii="Times New Roman" w:hAnsi="Times New Roman" w:cs="Times New Roman"/>
          <w:color w:val="000000"/>
          <w:sz w:val="28"/>
          <w:szCs w:val="28"/>
          <w:lang w:val="uk-UA"/>
        </w:rPr>
        <w:t>».</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hAnsi="Times New Roman" w:cs="Times New Roman"/>
          <w:color w:val="000000"/>
          <w:sz w:val="28"/>
          <w:szCs w:val="28"/>
          <w:lang w:val="uk-UA"/>
        </w:rPr>
        <w:t xml:space="preserve">27. </w:t>
      </w:r>
      <w:proofErr w:type="spellStart"/>
      <w:r w:rsidRPr="00112E2B">
        <w:rPr>
          <w:rFonts w:ascii="Times New Roman" w:eastAsia="Times New Roman" w:hAnsi="Times New Roman" w:cs="Times New Roman"/>
          <w:sz w:val="28"/>
          <w:szCs w:val="28"/>
        </w:rPr>
        <w:t>Проведення</w:t>
      </w:r>
      <w:proofErr w:type="spellEnd"/>
      <w:r w:rsidRPr="00112E2B">
        <w:rPr>
          <w:rFonts w:ascii="Times New Roman" w:eastAsia="Times New Roman" w:hAnsi="Times New Roman" w:cs="Times New Roman"/>
          <w:sz w:val="28"/>
          <w:szCs w:val="28"/>
        </w:rPr>
        <w:t xml:space="preserve"> уро</w:t>
      </w:r>
      <w:r w:rsidRPr="00112E2B">
        <w:rPr>
          <w:rFonts w:ascii="Times New Roman" w:hAnsi="Times New Roman" w:cs="Times New Roman"/>
          <w:color w:val="000000"/>
          <w:sz w:val="28"/>
          <w:szCs w:val="28"/>
        </w:rPr>
        <w:t>ку-</w:t>
      </w:r>
      <w:proofErr w:type="spellStart"/>
      <w:r w:rsidRPr="00112E2B">
        <w:rPr>
          <w:rFonts w:ascii="Times New Roman" w:hAnsi="Times New Roman" w:cs="Times New Roman"/>
          <w:color w:val="000000"/>
          <w:sz w:val="28"/>
          <w:szCs w:val="28"/>
        </w:rPr>
        <w:t>руханки</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Мій</w:t>
      </w:r>
      <w:proofErr w:type="spellEnd"/>
      <w:r w:rsidRPr="00112E2B">
        <w:rPr>
          <w:rFonts w:ascii="Times New Roman" w:hAnsi="Times New Roman" w:cs="Times New Roman"/>
          <w:color w:val="000000"/>
          <w:sz w:val="28"/>
          <w:szCs w:val="28"/>
        </w:rPr>
        <w:t xml:space="preserve"> друг – </w:t>
      </w:r>
      <w:proofErr w:type="spellStart"/>
      <w:r w:rsidRPr="00112E2B">
        <w:rPr>
          <w:rFonts w:ascii="Times New Roman" w:hAnsi="Times New Roman" w:cs="Times New Roman"/>
          <w:color w:val="000000"/>
          <w:sz w:val="28"/>
          <w:szCs w:val="28"/>
        </w:rPr>
        <w:t>безпечний</w:t>
      </w:r>
      <w:proofErr w:type="spellEnd"/>
      <w:r w:rsidRPr="00112E2B">
        <w:rPr>
          <w:rFonts w:ascii="Times New Roman" w:hAnsi="Times New Roman" w:cs="Times New Roman"/>
          <w:color w:val="000000"/>
          <w:sz w:val="28"/>
          <w:szCs w:val="28"/>
        </w:rPr>
        <w:t xml:space="preserve"> </w:t>
      </w:r>
      <w:proofErr w:type="spellStart"/>
      <w:r w:rsidRPr="00112E2B">
        <w:rPr>
          <w:rFonts w:ascii="Times New Roman" w:hAnsi="Times New Roman" w:cs="Times New Roman"/>
          <w:color w:val="000000"/>
          <w:sz w:val="28"/>
          <w:szCs w:val="28"/>
        </w:rPr>
        <w:t>рух</w:t>
      </w:r>
      <w:proofErr w:type="spellEnd"/>
      <w:r w:rsidRPr="00112E2B">
        <w:rPr>
          <w:rFonts w:ascii="Times New Roman" w:hAnsi="Times New Roman" w:cs="Times New Roman"/>
          <w:color w:val="000000"/>
          <w:sz w:val="28"/>
          <w:szCs w:val="28"/>
        </w:rPr>
        <w:t>»</w:t>
      </w:r>
      <w:r w:rsidRPr="00112E2B">
        <w:rPr>
          <w:rFonts w:ascii="Times New Roman" w:eastAsia="Times New Roman" w:hAnsi="Times New Roman" w:cs="Times New Roman"/>
          <w:sz w:val="28"/>
          <w:szCs w:val="28"/>
        </w:rPr>
        <w:t xml:space="preserve"> </w:t>
      </w:r>
      <w:r w:rsidRPr="00112E2B">
        <w:rPr>
          <w:rFonts w:ascii="Times New Roman" w:eastAsia="Times New Roman" w:hAnsi="Times New Roman" w:cs="Times New Roman"/>
          <w:sz w:val="28"/>
          <w:szCs w:val="28"/>
          <w:lang w:val="uk-UA"/>
        </w:rPr>
        <w:t>для у</w:t>
      </w:r>
      <w:proofErr w:type="spellStart"/>
      <w:r w:rsidRPr="00112E2B">
        <w:rPr>
          <w:rFonts w:ascii="Times New Roman" w:eastAsia="Times New Roman" w:hAnsi="Times New Roman" w:cs="Times New Roman"/>
          <w:sz w:val="28"/>
          <w:szCs w:val="28"/>
        </w:rPr>
        <w:t>чні</w:t>
      </w:r>
      <w:proofErr w:type="spellEnd"/>
      <w:r w:rsidRPr="00112E2B">
        <w:rPr>
          <w:rFonts w:ascii="Times New Roman" w:eastAsia="Times New Roman" w:hAnsi="Times New Roman" w:cs="Times New Roman"/>
          <w:sz w:val="28"/>
          <w:szCs w:val="28"/>
          <w:lang w:val="uk-UA"/>
        </w:rPr>
        <w:t>в</w:t>
      </w:r>
      <w:r w:rsidRPr="00112E2B">
        <w:rPr>
          <w:rFonts w:ascii="Times New Roman" w:eastAsia="Times New Roman" w:hAnsi="Times New Roman" w:cs="Times New Roman"/>
          <w:sz w:val="28"/>
          <w:szCs w:val="28"/>
        </w:rPr>
        <w:t xml:space="preserve"> 1-А, 2-Б, 5-А, 5-Б, 6-А, 7-А </w:t>
      </w:r>
      <w:proofErr w:type="spellStart"/>
      <w:r w:rsidRPr="00112E2B">
        <w:rPr>
          <w:rFonts w:ascii="Times New Roman" w:eastAsia="Times New Roman" w:hAnsi="Times New Roman" w:cs="Times New Roman"/>
          <w:sz w:val="28"/>
          <w:szCs w:val="28"/>
        </w:rPr>
        <w:t>класів</w:t>
      </w:r>
      <w:proofErr w:type="spellEnd"/>
      <w:r w:rsidRPr="00112E2B">
        <w:rPr>
          <w:rFonts w:ascii="Times New Roman" w:eastAsia="Times New Roman" w:hAnsi="Times New Roman" w:cs="Times New Roman"/>
          <w:sz w:val="28"/>
          <w:szCs w:val="28"/>
          <w:lang w:val="uk-UA"/>
        </w:rPr>
        <w:t>.</w:t>
      </w:r>
    </w:p>
    <w:p w:rsidR="00112E2B" w:rsidRPr="00112E2B" w:rsidRDefault="00112E2B" w:rsidP="00112E2B">
      <w:pPr>
        <w:pStyle w:val="a8"/>
        <w:ind w:left="1" w:hanging="3"/>
        <w:rPr>
          <w:rFonts w:ascii="Times New Roman" w:hAnsi="Times New Roman" w:cs="Times New Roman"/>
          <w:sz w:val="28"/>
          <w:szCs w:val="28"/>
          <w:lang w:val="uk-UA" w:eastAsia="ru-RU"/>
        </w:rPr>
      </w:pPr>
      <w:r w:rsidRPr="00112E2B">
        <w:rPr>
          <w:rFonts w:ascii="Times New Roman" w:eastAsia="Times New Roman" w:hAnsi="Times New Roman" w:cs="Times New Roman"/>
          <w:sz w:val="28"/>
          <w:szCs w:val="28"/>
          <w:lang w:val="uk-UA"/>
        </w:rPr>
        <w:t xml:space="preserve">28. Проведення </w:t>
      </w:r>
      <w:r w:rsidRPr="00112E2B">
        <w:rPr>
          <w:rFonts w:ascii="Times New Roman" w:hAnsi="Times New Roman" w:cs="Times New Roman"/>
          <w:sz w:val="28"/>
          <w:szCs w:val="28"/>
          <w:lang w:val="uk-UA" w:eastAsia="ru-RU"/>
        </w:rPr>
        <w:t xml:space="preserve"> інформаційних хвилинок «Давайте поговоримо!»:</w:t>
      </w:r>
    </w:p>
    <w:p w:rsidR="00112E2B" w:rsidRPr="00112E2B" w:rsidRDefault="00112E2B" w:rsidP="00112E2B">
      <w:pPr>
        <w:pStyle w:val="a8"/>
        <w:ind w:left="1" w:hanging="3"/>
        <w:rPr>
          <w:rFonts w:ascii="Times New Roman" w:eastAsia="Times New Roman" w:hAnsi="Times New Roman" w:cs="Times New Roman"/>
          <w:sz w:val="28"/>
          <w:szCs w:val="28"/>
          <w:lang w:val="uk-UA"/>
        </w:rPr>
      </w:pPr>
      <w:r w:rsidRPr="00112E2B">
        <w:rPr>
          <w:rFonts w:ascii="Times New Roman" w:hAnsi="Times New Roman" w:cs="Times New Roman"/>
          <w:sz w:val="28"/>
          <w:szCs w:val="28"/>
          <w:lang w:val="uk-UA" w:eastAsia="ru-RU"/>
        </w:rPr>
        <w:t xml:space="preserve">- для учнів 5х </w:t>
      </w:r>
      <w:proofErr w:type="spellStart"/>
      <w:r w:rsidRPr="00112E2B">
        <w:rPr>
          <w:rFonts w:ascii="Times New Roman" w:eastAsia="Times New Roman" w:hAnsi="Times New Roman" w:cs="Times New Roman"/>
          <w:sz w:val="28"/>
          <w:szCs w:val="28"/>
        </w:rPr>
        <w:t>класів</w:t>
      </w:r>
      <w:proofErr w:type="spellEnd"/>
      <w:r w:rsidRPr="00112E2B">
        <w:rPr>
          <w:rFonts w:ascii="Times New Roman" w:eastAsia="Times New Roman" w:hAnsi="Times New Roman" w:cs="Times New Roman"/>
          <w:sz w:val="28"/>
          <w:szCs w:val="28"/>
          <w:lang w:val="uk-UA"/>
        </w:rPr>
        <w:t xml:space="preserve"> «Чим Україна</w:t>
      </w:r>
      <w:r w:rsidRPr="00112E2B">
        <w:rPr>
          <w:rFonts w:ascii="Times New Roman" w:hAnsi="Times New Roman" w:cs="Times New Roman"/>
          <w:color w:val="000000"/>
          <w:sz w:val="28"/>
          <w:szCs w:val="28"/>
          <w:lang w:val="uk-UA"/>
        </w:rPr>
        <w:t xml:space="preserve"> славиться на весь світ?» </w:t>
      </w:r>
    </w:p>
    <w:p w:rsidR="00112E2B" w:rsidRPr="00112E2B" w:rsidRDefault="00112E2B" w:rsidP="00112E2B">
      <w:pPr>
        <w:shd w:val="clear" w:color="auto" w:fill="FFFFFF"/>
        <w:spacing w:line="240" w:lineRule="auto"/>
        <w:ind w:left="1" w:hanging="3"/>
        <w:jc w:val="both"/>
        <w:rPr>
          <w:rFonts w:cs="Times New Roman"/>
          <w:color w:val="111111"/>
          <w:sz w:val="28"/>
          <w:szCs w:val="28"/>
        </w:rPr>
      </w:pPr>
      <w:r w:rsidRPr="00112E2B">
        <w:rPr>
          <w:rFonts w:cs="Times New Roman"/>
          <w:color w:val="111111"/>
          <w:sz w:val="28"/>
          <w:szCs w:val="28"/>
        </w:rPr>
        <w:t xml:space="preserve">- для учнів 9-А, 9-Б, 10-А, 11-А </w:t>
      </w:r>
      <w:r w:rsidRPr="00112E2B">
        <w:rPr>
          <w:rFonts w:cs="Times New Roman"/>
          <w:sz w:val="28"/>
          <w:szCs w:val="28"/>
        </w:rPr>
        <w:t>класів «5 рис, що роблять українців переможцями».</w:t>
      </w:r>
    </w:p>
    <w:p w:rsidR="00112E2B" w:rsidRPr="00112E2B" w:rsidRDefault="00112E2B" w:rsidP="00112E2B">
      <w:pPr>
        <w:pStyle w:val="a8"/>
        <w:ind w:left="1" w:hanging="3"/>
        <w:rPr>
          <w:rFonts w:ascii="Times New Roman" w:hAnsi="Times New Roman" w:cs="Times New Roman"/>
          <w:b/>
          <w:sz w:val="28"/>
          <w:szCs w:val="28"/>
          <w:lang w:val="uk-UA" w:eastAsia="ru-RU"/>
        </w:rPr>
      </w:pPr>
      <w:r w:rsidRPr="00112E2B">
        <w:rPr>
          <w:rFonts w:ascii="Times New Roman" w:eastAsia="Times New Roman" w:hAnsi="Times New Roman" w:cs="Times New Roman"/>
          <w:sz w:val="28"/>
          <w:szCs w:val="28"/>
          <w:lang w:val="uk-UA"/>
        </w:rPr>
        <w:t xml:space="preserve">29. </w:t>
      </w:r>
      <w:r w:rsidRPr="00112E2B">
        <w:rPr>
          <w:rFonts w:ascii="Times New Roman" w:hAnsi="Times New Roman" w:cs="Times New Roman"/>
          <w:sz w:val="28"/>
          <w:szCs w:val="28"/>
          <w:lang w:val="uk-UA" w:eastAsia="ru-RU"/>
        </w:rPr>
        <w:t xml:space="preserve">Проведено </w:t>
      </w:r>
      <w:r w:rsidRPr="00112E2B">
        <w:rPr>
          <w:rFonts w:ascii="Times New Roman" w:eastAsia="Times New Roman" w:hAnsi="Times New Roman" w:cs="Times New Roman"/>
          <w:sz w:val="28"/>
          <w:szCs w:val="28"/>
          <w:lang w:val="uk-UA"/>
        </w:rPr>
        <w:t>з</w:t>
      </w:r>
      <w:proofErr w:type="spellStart"/>
      <w:r w:rsidRPr="00112E2B">
        <w:rPr>
          <w:rFonts w:ascii="Times New Roman" w:eastAsia="Times New Roman" w:hAnsi="Times New Roman" w:cs="Times New Roman"/>
          <w:sz w:val="28"/>
          <w:szCs w:val="28"/>
        </w:rPr>
        <w:t>аняття</w:t>
      </w:r>
      <w:proofErr w:type="spellEnd"/>
      <w:r w:rsidRPr="00112E2B">
        <w:rPr>
          <w:rFonts w:ascii="Times New Roman" w:eastAsia="Times New Roman" w:hAnsi="Times New Roman" w:cs="Times New Roman"/>
          <w:sz w:val="28"/>
          <w:szCs w:val="28"/>
          <w:lang w:val="uk-UA"/>
        </w:rPr>
        <w:t xml:space="preserve"> «Що ти </w:t>
      </w:r>
      <w:proofErr w:type="spellStart"/>
      <w:r w:rsidRPr="00112E2B">
        <w:rPr>
          <w:rFonts w:ascii="Times New Roman" w:eastAsia="Times New Roman" w:hAnsi="Times New Roman" w:cs="Times New Roman"/>
          <w:sz w:val="28"/>
          <w:szCs w:val="28"/>
          <w:lang w:val="uk-UA"/>
        </w:rPr>
        <w:t>занєш</w:t>
      </w:r>
      <w:proofErr w:type="spellEnd"/>
      <w:r w:rsidRPr="00112E2B">
        <w:rPr>
          <w:rFonts w:ascii="Times New Roman" w:eastAsia="Times New Roman" w:hAnsi="Times New Roman" w:cs="Times New Roman"/>
          <w:sz w:val="28"/>
          <w:szCs w:val="28"/>
          <w:lang w:val="uk-UA"/>
        </w:rPr>
        <w:t xml:space="preserve"> про толерантність?»  </w:t>
      </w:r>
      <w:r w:rsidRPr="00112E2B">
        <w:rPr>
          <w:rFonts w:ascii="Times New Roman" w:hAnsi="Times New Roman" w:cs="Times New Roman"/>
          <w:color w:val="000000"/>
          <w:sz w:val="28"/>
          <w:szCs w:val="28"/>
          <w:lang w:val="uk-UA"/>
        </w:rPr>
        <w:t xml:space="preserve">з учнями 5-А,5-Б,6-А </w:t>
      </w:r>
      <w:proofErr w:type="spellStart"/>
      <w:r w:rsidRPr="00112E2B">
        <w:rPr>
          <w:rFonts w:ascii="Times New Roman" w:eastAsia="Times New Roman" w:hAnsi="Times New Roman" w:cs="Times New Roman"/>
          <w:sz w:val="28"/>
          <w:szCs w:val="28"/>
        </w:rPr>
        <w:t>клас</w:t>
      </w:r>
      <w:r w:rsidRPr="00112E2B">
        <w:rPr>
          <w:rFonts w:ascii="Times New Roman" w:eastAsia="Times New Roman" w:hAnsi="Times New Roman" w:cs="Times New Roman"/>
          <w:sz w:val="28"/>
          <w:szCs w:val="28"/>
          <w:lang w:val="uk-UA"/>
        </w:rPr>
        <w:t>ів</w:t>
      </w:r>
      <w:proofErr w:type="spellEnd"/>
      <w:r w:rsidRPr="00112E2B">
        <w:rPr>
          <w:rFonts w:ascii="Times New Roman" w:hAnsi="Times New Roman" w:cs="Times New Roman"/>
          <w:sz w:val="28"/>
          <w:szCs w:val="28"/>
          <w:lang w:val="uk-UA" w:eastAsia="ru-RU"/>
        </w:rPr>
        <w:t xml:space="preserve"> </w:t>
      </w:r>
    </w:p>
    <w:p w:rsidR="00112E2B" w:rsidRPr="00112E2B" w:rsidRDefault="00112E2B" w:rsidP="00112E2B">
      <w:pPr>
        <w:pStyle w:val="a8"/>
        <w:ind w:left="1" w:hanging="3"/>
        <w:rPr>
          <w:rFonts w:ascii="Times New Roman" w:hAnsi="Times New Roman" w:cs="Times New Roman"/>
          <w:b/>
          <w:sz w:val="28"/>
          <w:szCs w:val="28"/>
          <w:u w:val="single"/>
          <w:lang w:val="uk-UA" w:eastAsia="ru-RU"/>
        </w:rPr>
      </w:pPr>
    </w:p>
    <w:p w:rsidR="00112E2B" w:rsidRPr="00112E2B" w:rsidRDefault="00112E2B" w:rsidP="00112E2B">
      <w:pPr>
        <w:spacing w:line="240" w:lineRule="auto"/>
        <w:ind w:left="1" w:hanging="3"/>
        <w:jc w:val="center"/>
        <w:rPr>
          <w:rFonts w:cs="Times New Roman"/>
          <w:b/>
          <w:sz w:val="28"/>
          <w:szCs w:val="28"/>
          <w:u w:val="single"/>
        </w:rPr>
      </w:pPr>
      <w:r w:rsidRPr="00112E2B">
        <w:rPr>
          <w:rFonts w:cs="Times New Roman"/>
          <w:b/>
          <w:sz w:val="28"/>
          <w:szCs w:val="28"/>
          <w:u w:val="single"/>
        </w:rPr>
        <w:t>ІІІ. Заходи щодо попередження та профілактики злочинів в учнівському середовищі</w:t>
      </w:r>
    </w:p>
    <w:p w:rsidR="00112E2B" w:rsidRPr="00112E2B" w:rsidRDefault="00112E2B" w:rsidP="00112E2B">
      <w:pPr>
        <w:spacing w:line="240" w:lineRule="auto"/>
        <w:ind w:left="1" w:hanging="3"/>
        <w:jc w:val="center"/>
        <w:rPr>
          <w:rFonts w:cs="Times New Roman"/>
          <w:b/>
          <w:sz w:val="28"/>
          <w:szCs w:val="28"/>
        </w:rPr>
      </w:pP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На виконання Комплексної програми профілактики правопорушень на 2015-2022р, відповідно до річного плану роботи ліцею на 2022/2023 навчальний рік проаналізована робота з попередження та профілактики правопорушень і злочинності, наркоманії, СНІДу серед учнів ліцею.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максимального охоплення дітей шкільного віку загальною середньою освітою;</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відвідування учнями  ліцею  онлайн навчальних занять;</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виконання заходів річного плану роботи ліцею щодо попередження правопорушень і злочинності.</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У ліцеї розроблено систему роботи з профілактики правопорушень і злочинів серед учнів, яка охоплює такі напрямки:</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соціальна робота</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психолого-педагогічна робота;</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правове навчання і виховання;</w:t>
      </w: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w:t>
      </w:r>
      <w:r w:rsidRPr="00112E2B">
        <w:rPr>
          <w:rFonts w:cs="Times New Roman"/>
          <w:sz w:val="28"/>
          <w:szCs w:val="28"/>
          <w:lang w:bidi="en-US"/>
        </w:rPr>
        <w:tab/>
        <w:t>профілактика наркоманії, алкоголізму і СНІДу.</w:t>
      </w:r>
    </w:p>
    <w:p w:rsidR="00112E2B" w:rsidRPr="00112E2B" w:rsidRDefault="00112E2B" w:rsidP="00112E2B">
      <w:pPr>
        <w:spacing w:line="240" w:lineRule="auto"/>
        <w:ind w:left="1" w:hanging="3"/>
        <w:jc w:val="both"/>
        <w:rPr>
          <w:rFonts w:cs="Times New Roman"/>
          <w:sz w:val="28"/>
          <w:szCs w:val="28"/>
          <w:lang w:bidi="en-US"/>
        </w:rPr>
      </w:pPr>
    </w:p>
    <w:p w:rsidR="00112E2B" w:rsidRPr="00112E2B" w:rsidRDefault="00112E2B" w:rsidP="00112E2B">
      <w:pPr>
        <w:spacing w:line="240" w:lineRule="auto"/>
        <w:ind w:left="1" w:hanging="3"/>
        <w:jc w:val="both"/>
        <w:rPr>
          <w:rFonts w:cs="Times New Roman"/>
          <w:sz w:val="28"/>
          <w:szCs w:val="28"/>
          <w:lang w:bidi="en-US"/>
        </w:rPr>
      </w:pPr>
      <w:r w:rsidRPr="00112E2B">
        <w:rPr>
          <w:rFonts w:cs="Times New Roman"/>
          <w:sz w:val="28"/>
          <w:szCs w:val="28"/>
          <w:lang w:bidi="en-US"/>
        </w:rPr>
        <w:t>Учнів, які схильні до правопорушень та злочинів за 2022-2023н.р. не виявлено.</w:t>
      </w:r>
    </w:p>
    <w:p w:rsidR="00112E2B" w:rsidRPr="003F707F" w:rsidRDefault="00112E2B" w:rsidP="00112E2B">
      <w:pPr>
        <w:spacing w:line="240" w:lineRule="auto"/>
        <w:ind w:left="0" w:hanging="2"/>
        <w:jc w:val="both"/>
        <w:rPr>
          <w:lang w:bidi="en-US"/>
        </w:rPr>
      </w:pPr>
    </w:p>
    <w:p w:rsidR="00112E2B" w:rsidRPr="00112E2B" w:rsidRDefault="00112E2B" w:rsidP="00112E2B">
      <w:pPr>
        <w:spacing w:line="240" w:lineRule="auto"/>
        <w:ind w:left="1" w:hanging="3"/>
        <w:rPr>
          <w:sz w:val="28"/>
          <w:szCs w:val="28"/>
          <w:lang w:bidi="en-US"/>
        </w:rPr>
      </w:pPr>
      <w:r w:rsidRPr="00112E2B">
        <w:rPr>
          <w:sz w:val="28"/>
          <w:szCs w:val="28"/>
          <w:lang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112E2B" w:rsidRPr="00112E2B" w:rsidRDefault="00112E2B" w:rsidP="00112E2B">
      <w:pPr>
        <w:spacing w:line="240" w:lineRule="auto"/>
        <w:ind w:left="1" w:hanging="3"/>
        <w:rPr>
          <w:sz w:val="28"/>
          <w:szCs w:val="28"/>
          <w:lang w:bidi="en-US"/>
        </w:rPr>
      </w:pPr>
      <w:r w:rsidRPr="00112E2B">
        <w:rPr>
          <w:sz w:val="28"/>
          <w:szCs w:val="28"/>
          <w:lang w:bidi="en-US"/>
        </w:rPr>
        <w:t>-</w:t>
      </w:r>
      <w:r w:rsidRPr="00112E2B">
        <w:rPr>
          <w:sz w:val="28"/>
          <w:szCs w:val="28"/>
          <w:lang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112E2B" w:rsidRPr="00112E2B" w:rsidRDefault="00112E2B" w:rsidP="00112E2B">
      <w:pPr>
        <w:spacing w:line="240" w:lineRule="auto"/>
        <w:ind w:left="1" w:hanging="3"/>
        <w:rPr>
          <w:sz w:val="28"/>
          <w:szCs w:val="28"/>
          <w:lang w:bidi="en-US"/>
        </w:rPr>
      </w:pPr>
      <w:r w:rsidRPr="00112E2B">
        <w:rPr>
          <w:sz w:val="28"/>
          <w:szCs w:val="28"/>
          <w:lang w:bidi="en-US"/>
        </w:rPr>
        <w:t>-</w:t>
      </w:r>
      <w:r w:rsidRPr="00112E2B">
        <w:rPr>
          <w:sz w:val="28"/>
          <w:szCs w:val="28"/>
          <w:lang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112E2B" w:rsidRPr="00112E2B" w:rsidRDefault="00112E2B" w:rsidP="00112E2B">
      <w:pPr>
        <w:spacing w:line="240" w:lineRule="auto"/>
        <w:ind w:left="1" w:hanging="3"/>
        <w:rPr>
          <w:sz w:val="28"/>
          <w:szCs w:val="28"/>
          <w:lang w:bidi="en-US"/>
        </w:rPr>
      </w:pPr>
      <w:r w:rsidRPr="00112E2B">
        <w:rPr>
          <w:sz w:val="28"/>
          <w:szCs w:val="28"/>
          <w:lang w:bidi="en-US"/>
        </w:rPr>
        <w:t>-</w:t>
      </w:r>
      <w:r w:rsidRPr="00112E2B">
        <w:rPr>
          <w:sz w:val="28"/>
          <w:szCs w:val="28"/>
          <w:lang w:bidi="en-US"/>
        </w:rPr>
        <w:tab/>
        <w:t>формування поваги до держави.</w:t>
      </w:r>
    </w:p>
    <w:p w:rsidR="00112E2B" w:rsidRPr="00112E2B" w:rsidRDefault="00112E2B" w:rsidP="00112E2B">
      <w:pPr>
        <w:spacing w:line="240" w:lineRule="auto"/>
        <w:ind w:left="1" w:hanging="3"/>
        <w:rPr>
          <w:sz w:val="28"/>
          <w:szCs w:val="28"/>
          <w:lang w:bidi="en-US"/>
        </w:rPr>
      </w:pPr>
      <w:r w:rsidRPr="00112E2B">
        <w:rPr>
          <w:sz w:val="28"/>
          <w:szCs w:val="28"/>
          <w:lang w:bidi="en-US"/>
        </w:rPr>
        <w:t xml:space="preserve">  </w:t>
      </w:r>
    </w:p>
    <w:p w:rsidR="00112E2B" w:rsidRPr="00112E2B" w:rsidRDefault="00112E2B" w:rsidP="00112E2B">
      <w:pPr>
        <w:spacing w:line="240" w:lineRule="auto"/>
        <w:ind w:left="1" w:hanging="3"/>
        <w:rPr>
          <w:sz w:val="28"/>
          <w:szCs w:val="28"/>
          <w:lang w:bidi="en-US"/>
        </w:rPr>
      </w:pPr>
      <w:r w:rsidRPr="00112E2B">
        <w:rPr>
          <w:sz w:val="28"/>
          <w:szCs w:val="28"/>
          <w:lang w:bidi="en-US"/>
        </w:rPr>
        <w:t>Класні керівники ведуть чіткий (поурочний) контроль за станом відвідування учнями онлайн-занять. Налагоджено роботу з батьками щодо своєчасного інформування адміністрацією ліцею про причини відсутності школярів.</w:t>
      </w:r>
    </w:p>
    <w:p w:rsidR="00112E2B" w:rsidRPr="00112E2B" w:rsidRDefault="00112E2B" w:rsidP="00112E2B">
      <w:pPr>
        <w:spacing w:line="240" w:lineRule="auto"/>
        <w:ind w:left="1" w:hanging="3"/>
        <w:rPr>
          <w:sz w:val="28"/>
          <w:szCs w:val="28"/>
          <w:lang w:bidi="en-US"/>
        </w:rPr>
      </w:pPr>
      <w:r w:rsidRPr="00112E2B">
        <w:rPr>
          <w:sz w:val="28"/>
          <w:szCs w:val="28"/>
          <w:lang w:bidi="en-US"/>
        </w:rPr>
        <w:lastRenderedPageBreak/>
        <w:t>Соціальний педагог здійснювала телефонні розмови, особисті повідомлення батькам, які ухиляються від контактів з класними керівниками, вчителями-</w:t>
      </w:r>
      <w:proofErr w:type="spellStart"/>
      <w:r w:rsidRPr="00112E2B">
        <w:rPr>
          <w:sz w:val="28"/>
          <w:szCs w:val="28"/>
          <w:lang w:bidi="en-US"/>
        </w:rPr>
        <w:t>предметниками</w:t>
      </w:r>
      <w:proofErr w:type="spellEnd"/>
      <w:r w:rsidRPr="00112E2B">
        <w:rPr>
          <w:sz w:val="28"/>
          <w:szCs w:val="28"/>
          <w:lang w:bidi="en-US"/>
        </w:rPr>
        <w:t>, адміністрацією щодо онлайн-навчання.</w:t>
      </w:r>
    </w:p>
    <w:p w:rsidR="00112E2B" w:rsidRPr="00112E2B" w:rsidRDefault="00112E2B" w:rsidP="00112E2B">
      <w:pPr>
        <w:tabs>
          <w:tab w:val="left" w:pos="1080"/>
        </w:tabs>
        <w:spacing w:line="240" w:lineRule="auto"/>
        <w:ind w:left="1" w:hanging="3"/>
        <w:rPr>
          <w:sz w:val="28"/>
          <w:szCs w:val="28"/>
        </w:rPr>
      </w:pPr>
      <w:r w:rsidRPr="00112E2B">
        <w:rPr>
          <w:sz w:val="28"/>
          <w:szCs w:val="28"/>
        </w:rPr>
        <w:t xml:space="preserve">Необхідною ланкою діяльності педагогів ліцею є </w:t>
      </w:r>
      <w:proofErr w:type="spellStart"/>
      <w:r w:rsidRPr="00112E2B">
        <w:rPr>
          <w:b/>
          <w:sz w:val="28"/>
          <w:szCs w:val="28"/>
        </w:rPr>
        <w:t>правовиховна</w:t>
      </w:r>
      <w:proofErr w:type="spellEnd"/>
      <w:r w:rsidRPr="00112E2B">
        <w:rPr>
          <w:b/>
          <w:sz w:val="28"/>
          <w:szCs w:val="28"/>
        </w:rPr>
        <w:t xml:space="preserve"> робота</w:t>
      </w:r>
      <w:r w:rsidRPr="00112E2B">
        <w:rPr>
          <w:sz w:val="28"/>
          <w:szCs w:val="28"/>
        </w:rPr>
        <w:t xml:space="preserve">. Усвідомлюючи важливість радикальних змін у всіх сферах життя країни, вчителі ліцею впроваджували в практику </w:t>
      </w:r>
      <w:proofErr w:type="spellStart"/>
      <w:r w:rsidRPr="00112E2B">
        <w:rPr>
          <w:sz w:val="28"/>
          <w:szCs w:val="28"/>
        </w:rPr>
        <w:t>правовиховної</w:t>
      </w:r>
      <w:proofErr w:type="spellEnd"/>
      <w:r w:rsidRPr="00112E2B">
        <w:rPr>
          <w:sz w:val="28"/>
          <w:szCs w:val="28"/>
        </w:rPr>
        <w:t xml:space="preserve"> роботи нові підходи, спрямовані на створення системи виховання на основі гуманізації життя ліцею. В основу організації системності в здійсненні виховного </w:t>
      </w:r>
      <w:proofErr w:type="spellStart"/>
      <w:r w:rsidRPr="00112E2B">
        <w:rPr>
          <w:sz w:val="28"/>
          <w:szCs w:val="28"/>
        </w:rPr>
        <w:t>процессу</w:t>
      </w:r>
      <w:proofErr w:type="spellEnd"/>
      <w:r w:rsidRPr="00112E2B">
        <w:rPr>
          <w:sz w:val="28"/>
          <w:szCs w:val="28"/>
        </w:rPr>
        <w:t xml:space="preserve"> в ліцеї покладено диференційно-індивідуальний підхід, врахування вікових особливостей дітей.</w:t>
      </w:r>
    </w:p>
    <w:p w:rsidR="00112E2B" w:rsidRPr="00112E2B" w:rsidRDefault="00112E2B" w:rsidP="00112E2B">
      <w:pPr>
        <w:pStyle w:val="a8"/>
        <w:ind w:left="1" w:hanging="3"/>
        <w:rPr>
          <w:rFonts w:ascii="Times New Roman" w:hAnsi="Times New Roman" w:cs="Times New Roman"/>
          <w:b/>
          <w:sz w:val="28"/>
          <w:szCs w:val="28"/>
          <w:u w:val="single"/>
          <w:lang w:val="uk-UA" w:eastAsia="ru-RU"/>
        </w:rPr>
      </w:pPr>
    </w:p>
    <w:p w:rsidR="00112E2B" w:rsidRPr="00112E2B" w:rsidRDefault="00112E2B" w:rsidP="00112E2B">
      <w:pPr>
        <w:pStyle w:val="a8"/>
        <w:ind w:left="1" w:hanging="3"/>
        <w:jc w:val="center"/>
        <w:rPr>
          <w:rFonts w:ascii="Times New Roman" w:hAnsi="Times New Roman" w:cs="Times New Roman"/>
          <w:sz w:val="28"/>
          <w:szCs w:val="28"/>
          <w:u w:val="single"/>
          <w:lang w:val="uk-UA" w:eastAsia="ru-RU"/>
        </w:rPr>
      </w:pPr>
      <w:r w:rsidRPr="00112E2B">
        <w:rPr>
          <w:rFonts w:ascii="Times New Roman" w:hAnsi="Times New Roman" w:cs="Times New Roman"/>
          <w:b/>
          <w:sz w:val="28"/>
          <w:szCs w:val="28"/>
          <w:u w:val="single"/>
          <w:lang w:val="uk-UA" w:eastAsia="ru-RU"/>
        </w:rPr>
        <w:t>І</w:t>
      </w:r>
      <w:r w:rsidRPr="00112E2B">
        <w:rPr>
          <w:rFonts w:ascii="Times New Roman" w:hAnsi="Times New Roman" w:cs="Times New Roman"/>
          <w:b/>
          <w:sz w:val="28"/>
          <w:szCs w:val="28"/>
          <w:u w:val="single"/>
          <w:lang w:val="en-US" w:eastAsia="ru-RU"/>
        </w:rPr>
        <w:t>V</w:t>
      </w:r>
      <w:r w:rsidRPr="00112E2B">
        <w:rPr>
          <w:rFonts w:ascii="Times New Roman" w:hAnsi="Times New Roman" w:cs="Times New Roman"/>
          <w:b/>
          <w:sz w:val="28"/>
          <w:szCs w:val="28"/>
          <w:u w:val="single"/>
          <w:lang w:val="uk-UA" w:eastAsia="ru-RU"/>
        </w:rPr>
        <w:t>. Соціальний захист дітей пільгових категорій</w:t>
      </w:r>
      <w:r w:rsidRPr="00112E2B">
        <w:rPr>
          <w:rFonts w:ascii="Times New Roman" w:hAnsi="Times New Roman" w:cs="Times New Roman"/>
          <w:sz w:val="28"/>
          <w:szCs w:val="28"/>
          <w:u w:val="single"/>
          <w:lang w:val="uk-UA" w:eastAsia="ru-RU"/>
        </w:rPr>
        <w:t>.</w:t>
      </w:r>
    </w:p>
    <w:p w:rsidR="00112E2B" w:rsidRPr="00112E2B" w:rsidRDefault="00112E2B" w:rsidP="00112E2B">
      <w:pPr>
        <w:spacing w:line="240" w:lineRule="auto"/>
        <w:ind w:left="1" w:hanging="3"/>
        <w:rPr>
          <w:sz w:val="28"/>
          <w:szCs w:val="28"/>
        </w:rPr>
      </w:pPr>
      <w:r w:rsidRPr="00112E2B">
        <w:rPr>
          <w:sz w:val="28"/>
          <w:szCs w:val="28"/>
        </w:rPr>
        <w:t>Упродовж 2022/2023 навчального року робота ліцею щодо соціального захисту дітей пільгових категорій була спрямована на дотримання Конвенції ООН «Про права дитини», 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 5 «Про першочергові заходи щодо захисту прав дітей-сиріт, дітей, позбавлених батьківського піклування, та осіб із їх числа».</w:t>
      </w:r>
    </w:p>
    <w:p w:rsidR="00112E2B" w:rsidRPr="00112E2B" w:rsidRDefault="00112E2B" w:rsidP="00112E2B">
      <w:pPr>
        <w:pStyle w:val="a8"/>
        <w:ind w:left="1" w:hanging="3"/>
        <w:rPr>
          <w:rFonts w:ascii="Times New Roman" w:hAnsi="Times New Roman" w:cs="Times New Roman"/>
          <w:sz w:val="28"/>
          <w:szCs w:val="28"/>
          <w:lang w:val="uk-UA" w:eastAsia="ru-RU"/>
        </w:rPr>
      </w:pPr>
    </w:p>
    <w:p w:rsidR="00112E2B" w:rsidRPr="00112E2B" w:rsidRDefault="00112E2B" w:rsidP="00112E2B">
      <w:pPr>
        <w:pStyle w:val="a8"/>
        <w:ind w:left="1" w:hanging="3"/>
        <w:rPr>
          <w:rFonts w:ascii="Times New Roman" w:hAnsi="Times New Roman" w:cs="Times New Roman"/>
          <w:sz w:val="28"/>
          <w:szCs w:val="28"/>
          <w:lang w:val="uk-UA" w:eastAsia="ru-RU"/>
        </w:rPr>
      </w:pPr>
      <w:r w:rsidRPr="00112E2B">
        <w:rPr>
          <w:rFonts w:ascii="Times New Roman" w:hAnsi="Times New Roman" w:cs="Times New Roman"/>
          <w:sz w:val="28"/>
          <w:szCs w:val="28"/>
          <w:lang w:val="uk-UA" w:eastAsia="ru-RU"/>
        </w:rPr>
        <w:t xml:space="preserve">Конвенція ООН про права людини, яка набула чинності в Україні, дитиною вважає </w:t>
      </w:r>
      <w:proofErr w:type="spellStart"/>
      <w:r w:rsidRPr="00112E2B">
        <w:rPr>
          <w:rFonts w:ascii="Times New Roman" w:hAnsi="Times New Roman" w:cs="Times New Roman"/>
          <w:sz w:val="28"/>
          <w:szCs w:val="28"/>
          <w:lang w:eastAsia="ru-RU"/>
        </w:rPr>
        <w:t>кожну</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людську</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істоту</w:t>
      </w:r>
      <w:proofErr w:type="spellEnd"/>
      <w:r w:rsidRPr="00112E2B">
        <w:rPr>
          <w:rFonts w:ascii="Times New Roman" w:hAnsi="Times New Roman" w:cs="Times New Roman"/>
          <w:sz w:val="28"/>
          <w:szCs w:val="28"/>
          <w:lang w:eastAsia="ru-RU"/>
        </w:rPr>
        <w:t xml:space="preserve"> до </w:t>
      </w:r>
      <w:proofErr w:type="spellStart"/>
      <w:r w:rsidRPr="00112E2B">
        <w:rPr>
          <w:rFonts w:ascii="Times New Roman" w:hAnsi="Times New Roman" w:cs="Times New Roman"/>
          <w:sz w:val="28"/>
          <w:szCs w:val="28"/>
          <w:lang w:eastAsia="ru-RU"/>
        </w:rPr>
        <w:t>досягнення</w:t>
      </w:r>
      <w:proofErr w:type="spellEnd"/>
      <w:r w:rsidRPr="00112E2B">
        <w:rPr>
          <w:rFonts w:ascii="Times New Roman" w:hAnsi="Times New Roman" w:cs="Times New Roman"/>
          <w:sz w:val="28"/>
          <w:szCs w:val="28"/>
          <w:lang w:eastAsia="ru-RU"/>
        </w:rPr>
        <w:t xml:space="preserve"> нею 18-річного </w:t>
      </w:r>
      <w:proofErr w:type="spellStart"/>
      <w:r w:rsidRPr="00112E2B">
        <w:rPr>
          <w:rFonts w:ascii="Times New Roman" w:hAnsi="Times New Roman" w:cs="Times New Roman"/>
          <w:sz w:val="28"/>
          <w:szCs w:val="28"/>
          <w:lang w:eastAsia="ru-RU"/>
        </w:rPr>
        <w:t>віку</w:t>
      </w:r>
      <w:proofErr w:type="spellEnd"/>
      <w:r w:rsidRPr="00112E2B">
        <w:rPr>
          <w:rFonts w:ascii="Times New Roman" w:hAnsi="Times New Roman" w:cs="Times New Roman"/>
          <w:sz w:val="28"/>
          <w:szCs w:val="28"/>
          <w:lang w:eastAsia="ru-RU"/>
        </w:rPr>
        <w:t xml:space="preserve"> (т.1). В </w:t>
      </w:r>
      <w:proofErr w:type="spellStart"/>
      <w:r w:rsidRPr="00112E2B">
        <w:rPr>
          <w:rFonts w:ascii="Times New Roman" w:hAnsi="Times New Roman" w:cs="Times New Roman"/>
          <w:sz w:val="28"/>
          <w:szCs w:val="28"/>
          <w:lang w:eastAsia="ru-RU"/>
        </w:rPr>
        <w:t>усіх</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діях</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щодо</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дітей</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незалежно</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від</w:t>
      </w:r>
      <w:proofErr w:type="spellEnd"/>
      <w:r w:rsidRPr="00112E2B">
        <w:rPr>
          <w:rFonts w:ascii="Times New Roman" w:hAnsi="Times New Roman" w:cs="Times New Roman"/>
          <w:sz w:val="28"/>
          <w:szCs w:val="28"/>
          <w:lang w:eastAsia="ru-RU"/>
        </w:rPr>
        <w:t xml:space="preserve"> того, </w:t>
      </w:r>
      <w:proofErr w:type="spellStart"/>
      <w:r w:rsidRPr="00112E2B">
        <w:rPr>
          <w:rFonts w:ascii="Times New Roman" w:hAnsi="Times New Roman" w:cs="Times New Roman"/>
          <w:sz w:val="28"/>
          <w:szCs w:val="28"/>
          <w:lang w:eastAsia="ru-RU"/>
        </w:rPr>
        <w:t>здійснюються</w:t>
      </w:r>
      <w:proofErr w:type="spellEnd"/>
      <w:r w:rsidRPr="00112E2B">
        <w:rPr>
          <w:rFonts w:ascii="Times New Roman" w:hAnsi="Times New Roman" w:cs="Times New Roman"/>
          <w:sz w:val="28"/>
          <w:szCs w:val="28"/>
          <w:lang w:eastAsia="ru-RU"/>
        </w:rPr>
        <w:t xml:space="preserve"> вони </w:t>
      </w:r>
      <w:proofErr w:type="spellStart"/>
      <w:r w:rsidRPr="00112E2B">
        <w:rPr>
          <w:rFonts w:ascii="Times New Roman" w:hAnsi="Times New Roman" w:cs="Times New Roman"/>
          <w:sz w:val="28"/>
          <w:szCs w:val="28"/>
          <w:lang w:eastAsia="ru-RU"/>
        </w:rPr>
        <w:t>державними</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чи</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приватними</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установами</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що</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займаються</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питанням</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соціального</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забезпечення</w:t>
      </w:r>
      <w:proofErr w:type="spellEnd"/>
      <w:r w:rsidRPr="00112E2B">
        <w:rPr>
          <w:rFonts w:ascii="Times New Roman" w:hAnsi="Times New Roman" w:cs="Times New Roman"/>
          <w:sz w:val="28"/>
          <w:szCs w:val="28"/>
          <w:lang w:eastAsia="ru-RU"/>
        </w:rPr>
        <w:t xml:space="preserve">, судами, </w:t>
      </w:r>
      <w:proofErr w:type="spellStart"/>
      <w:r w:rsidRPr="00112E2B">
        <w:rPr>
          <w:rFonts w:ascii="Times New Roman" w:hAnsi="Times New Roman" w:cs="Times New Roman"/>
          <w:sz w:val="28"/>
          <w:szCs w:val="28"/>
          <w:lang w:eastAsia="ru-RU"/>
        </w:rPr>
        <w:t>першочергова</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увага</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приділяється</w:t>
      </w:r>
      <w:proofErr w:type="spellEnd"/>
      <w:r w:rsidRPr="00112E2B">
        <w:rPr>
          <w:rFonts w:ascii="Times New Roman" w:hAnsi="Times New Roman" w:cs="Times New Roman"/>
          <w:sz w:val="28"/>
          <w:szCs w:val="28"/>
          <w:lang w:val="uk-UA" w:eastAsia="ru-RU"/>
        </w:rPr>
        <w:t xml:space="preserve"> тому, </w:t>
      </w:r>
      <w:r w:rsidRPr="00112E2B">
        <w:rPr>
          <w:rFonts w:ascii="Times New Roman" w:hAnsi="Times New Roman" w:cs="Times New Roman"/>
          <w:sz w:val="28"/>
          <w:szCs w:val="28"/>
          <w:lang w:eastAsia="ru-RU"/>
        </w:rPr>
        <w:t xml:space="preserve"> як</w:t>
      </w:r>
      <w:r w:rsidRPr="00112E2B">
        <w:rPr>
          <w:rFonts w:ascii="Times New Roman" w:hAnsi="Times New Roman" w:cs="Times New Roman"/>
          <w:sz w:val="28"/>
          <w:szCs w:val="28"/>
          <w:lang w:val="uk-UA" w:eastAsia="ru-RU"/>
        </w:rPr>
        <w:t xml:space="preserve"> </w:t>
      </w:r>
      <w:proofErr w:type="spellStart"/>
      <w:r w:rsidRPr="00112E2B">
        <w:rPr>
          <w:rFonts w:ascii="Times New Roman" w:hAnsi="Times New Roman" w:cs="Times New Roman"/>
          <w:sz w:val="28"/>
          <w:szCs w:val="28"/>
          <w:lang w:eastAsia="ru-RU"/>
        </w:rPr>
        <w:t>найкращ</w:t>
      </w:r>
      <w:proofErr w:type="spellEnd"/>
      <w:r w:rsidRPr="00112E2B">
        <w:rPr>
          <w:rFonts w:ascii="Times New Roman" w:hAnsi="Times New Roman" w:cs="Times New Roman"/>
          <w:sz w:val="28"/>
          <w:szCs w:val="28"/>
          <w:lang w:val="uk-UA" w:eastAsia="ru-RU"/>
        </w:rPr>
        <w:t>е</w:t>
      </w:r>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забезпеч</w:t>
      </w:r>
      <w:r w:rsidRPr="00112E2B">
        <w:rPr>
          <w:rFonts w:ascii="Times New Roman" w:hAnsi="Times New Roman" w:cs="Times New Roman"/>
          <w:sz w:val="28"/>
          <w:szCs w:val="28"/>
          <w:lang w:val="uk-UA" w:eastAsia="ru-RU"/>
        </w:rPr>
        <w:t>увати</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інтерес</w:t>
      </w:r>
      <w:proofErr w:type="spellEnd"/>
      <w:r w:rsidRPr="00112E2B">
        <w:rPr>
          <w:rFonts w:ascii="Times New Roman" w:hAnsi="Times New Roman" w:cs="Times New Roman"/>
          <w:sz w:val="28"/>
          <w:szCs w:val="28"/>
          <w:lang w:val="uk-UA" w:eastAsia="ru-RU"/>
        </w:rPr>
        <w:t>и</w:t>
      </w:r>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дитини</w:t>
      </w:r>
      <w:proofErr w:type="spellEnd"/>
      <w:r w:rsidRPr="00112E2B">
        <w:rPr>
          <w:rFonts w:ascii="Times New Roman" w:hAnsi="Times New Roman" w:cs="Times New Roman"/>
          <w:sz w:val="28"/>
          <w:szCs w:val="28"/>
          <w:lang w:eastAsia="ru-RU"/>
        </w:rPr>
        <w:t xml:space="preserve">, особливо </w:t>
      </w:r>
      <w:proofErr w:type="spellStart"/>
      <w:r w:rsidRPr="00112E2B">
        <w:rPr>
          <w:rFonts w:ascii="Times New Roman" w:hAnsi="Times New Roman" w:cs="Times New Roman"/>
          <w:sz w:val="28"/>
          <w:szCs w:val="28"/>
          <w:lang w:eastAsia="ru-RU"/>
        </w:rPr>
        <w:t>діт</w:t>
      </w:r>
      <w:proofErr w:type="spellEnd"/>
      <w:r w:rsidRPr="00112E2B">
        <w:rPr>
          <w:rFonts w:ascii="Times New Roman" w:hAnsi="Times New Roman" w:cs="Times New Roman"/>
          <w:sz w:val="28"/>
          <w:szCs w:val="28"/>
          <w:lang w:val="uk-UA" w:eastAsia="ru-RU"/>
        </w:rPr>
        <w:t>ей</w:t>
      </w:r>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пільгових</w:t>
      </w:r>
      <w:proofErr w:type="spellEnd"/>
      <w:r w:rsidRPr="00112E2B">
        <w:rPr>
          <w:rFonts w:ascii="Times New Roman" w:hAnsi="Times New Roman" w:cs="Times New Roman"/>
          <w:sz w:val="28"/>
          <w:szCs w:val="28"/>
          <w:lang w:eastAsia="ru-RU"/>
        </w:rPr>
        <w:t xml:space="preserve"> </w:t>
      </w:r>
      <w:proofErr w:type="spellStart"/>
      <w:r w:rsidRPr="00112E2B">
        <w:rPr>
          <w:rFonts w:ascii="Times New Roman" w:hAnsi="Times New Roman" w:cs="Times New Roman"/>
          <w:sz w:val="28"/>
          <w:szCs w:val="28"/>
          <w:lang w:eastAsia="ru-RU"/>
        </w:rPr>
        <w:t>категорій</w:t>
      </w:r>
      <w:proofErr w:type="spellEnd"/>
      <w:r w:rsidRPr="00112E2B">
        <w:rPr>
          <w:rFonts w:ascii="Times New Roman" w:hAnsi="Times New Roman" w:cs="Times New Roman"/>
          <w:sz w:val="28"/>
          <w:szCs w:val="28"/>
          <w:lang w:eastAsia="ru-RU"/>
        </w:rPr>
        <w:t>.</w:t>
      </w:r>
    </w:p>
    <w:p w:rsidR="00112E2B" w:rsidRPr="00112E2B" w:rsidRDefault="00112E2B" w:rsidP="00112E2B">
      <w:pPr>
        <w:pStyle w:val="a8"/>
        <w:ind w:left="1" w:hanging="3"/>
        <w:rPr>
          <w:rFonts w:ascii="Times New Roman" w:eastAsia="Times New Roman" w:hAnsi="Times New Roman"/>
          <w:sz w:val="28"/>
          <w:szCs w:val="28"/>
          <w:lang w:val="uk-UA" w:eastAsia="ru-RU"/>
        </w:rPr>
      </w:pPr>
      <w:r w:rsidRPr="00112E2B">
        <w:rPr>
          <w:rFonts w:ascii="Times New Roman" w:eastAsia="Times New Roman" w:hAnsi="Times New Roman"/>
          <w:sz w:val="28"/>
          <w:szCs w:val="28"/>
          <w:lang w:val="uk-UA" w:eastAsia="ru-RU"/>
        </w:rPr>
        <w:t xml:space="preserve">Соціальний педагог Світлана </w:t>
      </w:r>
      <w:proofErr w:type="spellStart"/>
      <w:r w:rsidRPr="00112E2B">
        <w:rPr>
          <w:rFonts w:ascii="Times New Roman" w:eastAsia="Times New Roman" w:hAnsi="Times New Roman"/>
          <w:sz w:val="28"/>
          <w:szCs w:val="28"/>
          <w:lang w:val="uk-UA" w:eastAsia="ru-RU"/>
        </w:rPr>
        <w:t>Горицька</w:t>
      </w:r>
      <w:proofErr w:type="spellEnd"/>
      <w:r w:rsidRPr="00112E2B">
        <w:rPr>
          <w:rFonts w:ascii="Times New Roman" w:eastAsia="Times New Roman" w:hAnsi="Times New Roman"/>
          <w:sz w:val="28"/>
          <w:szCs w:val="28"/>
          <w:lang w:val="uk-UA" w:eastAsia="ru-RU"/>
        </w:rPr>
        <w:t xml:space="preserve"> співпрацювала, надавала посильну допомогу класним керівникам, щодо оформлення банка даних дітей пільгових категорій, підготовки необхідної інформації, документів, проводила консультації з питань охорони прав та інтересів дитини.</w:t>
      </w:r>
    </w:p>
    <w:p w:rsidR="00112E2B" w:rsidRPr="00112E2B" w:rsidRDefault="00112E2B" w:rsidP="00112E2B">
      <w:pPr>
        <w:pStyle w:val="a8"/>
        <w:ind w:left="1" w:hanging="3"/>
        <w:rPr>
          <w:rFonts w:ascii="Times New Roman" w:hAnsi="Times New Roman" w:cs="Times New Roman"/>
          <w:sz w:val="28"/>
          <w:szCs w:val="28"/>
          <w:lang w:val="uk-UA" w:eastAsia="ru-RU"/>
        </w:rPr>
      </w:pPr>
    </w:p>
    <w:p w:rsidR="00112E2B" w:rsidRPr="00112E2B" w:rsidRDefault="00112E2B" w:rsidP="00112E2B">
      <w:pPr>
        <w:pStyle w:val="a8"/>
        <w:ind w:left="1" w:hanging="3"/>
        <w:rPr>
          <w:rFonts w:ascii="Times New Roman" w:hAnsi="Times New Roman" w:cs="Times New Roman"/>
          <w:sz w:val="28"/>
          <w:szCs w:val="28"/>
          <w:lang w:val="uk-UA"/>
        </w:rPr>
      </w:pPr>
      <w:r w:rsidRPr="00112E2B">
        <w:rPr>
          <w:rFonts w:ascii="Times New Roman" w:hAnsi="Times New Roman" w:cs="Times New Roman"/>
          <w:sz w:val="28"/>
          <w:szCs w:val="28"/>
          <w:lang w:val="uk-UA"/>
        </w:rPr>
        <w:t xml:space="preserve">     За даними класних керівників соціальним педагогом </w:t>
      </w:r>
      <w:proofErr w:type="spellStart"/>
      <w:r w:rsidRPr="00112E2B">
        <w:rPr>
          <w:rFonts w:ascii="Times New Roman" w:hAnsi="Times New Roman" w:cs="Times New Roman"/>
          <w:sz w:val="28"/>
          <w:szCs w:val="28"/>
          <w:lang w:val="uk-UA"/>
        </w:rPr>
        <w:t>Горицькою</w:t>
      </w:r>
      <w:proofErr w:type="spellEnd"/>
      <w:r w:rsidRPr="00112E2B">
        <w:rPr>
          <w:rFonts w:ascii="Times New Roman" w:hAnsi="Times New Roman" w:cs="Times New Roman"/>
          <w:sz w:val="28"/>
          <w:szCs w:val="28"/>
          <w:lang w:val="uk-UA"/>
        </w:rPr>
        <w:t xml:space="preserve"> С.В. складено банк даних сімей, пільгових категорій станом на 03.01.23р.</w:t>
      </w:r>
    </w:p>
    <w:p w:rsidR="00112E2B" w:rsidRDefault="00112E2B" w:rsidP="00112E2B">
      <w:pPr>
        <w:pStyle w:val="a8"/>
        <w:ind w:left="0" w:hanging="2"/>
        <w:rPr>
          <w:rFonts w:ascii="Times New Roman" w:hAnsi="Times New Roman" w:cs="Times New Roman"/>
          <w:sz w:val="24"/>
          <w:szCs w:val="24"/>
          <w:lang w:val="uk-UA"/>
        </w:rPr>
      </w:pPr>
    </w:p>
    <w:p w:rsidR="00112E2B" w:rsidRPr="00757837" w:rsidRDefault="00112E2B" w:rsidP="00112E2B">
      <w:pPr>
        <w:spacing w:line="206" w:lineRule="auto"/>
        <w:ind w:left="0" w:hanging="2"/>
        <w:jc w:val="center"/>
        <w:rPr>
          <w:rFonts w:cs="Times New Roman"/>
          <w:b/>
        </w:rPr>
      </w:pPr>
      <w:r w:rsidRPr="00757837">
        <w:rPr>
          <w:rFonts w:cs="Times New Roman"/>
          <w:b/>
        </w:rPr>
        <w:t>Банк  даних</w:t>
      </w:r>
    </w:p>
    <w:p w:rsidR="00112E2B" w:rsidRPr="00757837" w:rsidRDefault="00112E2B" w:rsidP="00112E2B">
      <w:pPr>
        <w:spacing w:line="206" w:lineRule="auto"/>
        <w:ind w:left="0" w:hanging="2"/>
        <w:jc w:val="center"/>
        <w:rPr>
          <w:rFonts w:cs="Times New Roman"/>
          <w:b/>
        </w:rPr>
      </w:pPr>
      <w:r w:rsidRPr="00757837">
        <w:rPr>
          <w:rFonts w:cs="Times New Roman"/>
          <w:b/>
        </w:rPr>
        <w:t xml:space="preserve"> дітей пільгових категорій </w:t>
      </w:r>
    </w:p>
    <w:p w:rsidR="00112E2B" w:rsidRPr="00757837" w:rsidRDefault="00112E2B" w:rsidP="00112E2B">
      <w:pPr>
        <w:spacing w:line="206" w:lineRule="auto"/>
        <w:ind w:left="0" w:hanging="2"/>
        <w:jc w:val="center"/>
        <w:rPr>
          <w:rFonts w:cs="Times New Roman"/>
          <w:b/>
        </w:rPr>
      </w:pPr>
      <w:r w:rsidRPr="00757837">
        <w:rPr>
          <w:rFonts w:cs="Times New Roman"/>
          <w:b/>
        </w:rPr>
        <w:t>станом на 03.01.2023 рік</w:t>
      </w:r>
    </w:p>
    <w:tbl>
      <w:tblPr>
        <w:tblStyle w:val="ae"/>
        <w:tblW w:w="10075" w:type="dxa"/>
        <w:tblLook w:val="04A0" w:firstRow="1" w:lastRow="0" w:firstColumn="1" w:lastColumn="0" w:noHBand="0" w:noVBand="1"/>
      </w:tblPr>
      <w:tblGrid>
        <w:gridCol w:w="534"/>
        <w:gridCol w:w="5761"/>
        <w:gridCol w:w="2340"/>
        <w:gridCol w:w="1440"/>
      </w:tblGrid>
      <w:tr w:rsidR="00112E2B" w:rsidTr="00112E2B">
        <w:tc>
          <w:tcPr>
            <w:tcW w:w="534" w:type="dxa"/>
          </w:tcPr>
          <w:p w:rsidR="00112E2B" w:rsidRPr="00757837" w:rsidRDefault="00112E2B" w:rsidP="005D16DB">
            <w:pPr>
              <w:pStyle w:val="a8"/>
              <w:ind w:left="0" w:hanging="2"/>
              <w:rPr>
                <w:rFonts w:ascii="Times New Roman" w:hAnsi="Times New Roman" w:cs="Times New Roman"/>
                <w:lang w:val="uk-UA"/>
              </w:rPr>
            </w:pPr>
            <w:r w:rsidRPr="00757837">
              <w:rPr>
                <w:rFonts w:ascii="Times New Roman" w:hAnsi="Times New Roman" w:cs="Times New Roman"/>
                <w:lang w:val="uk-UA"/>
              </w:rPr>
              <w:t>№</w:t>
            </w:r>
          </w:p>
          <w:p w:rsidR="00112E2B" w:rsidRPr="00757837" w:rsidRDefault="00112E2B" w:rsidP="005D16DB">
            <w:pPr>
              <w:pStyle w:val="a8"/>
              <w:ind w:left="0" w:hanging="2"/>
              <w:rPr>
                <w:rFonts w:ascii="Times New Roman" w:hAnsi="Times New Roman" w:cs="Times New Roman"/>
                <w:sz w:val="24"/>
                <w:szCs w:val="24"/>
                <w:lang w:val="uk-UA"/>
              </w:rPr>
            </w:pPr>
            <w:r w:rsidRPr="00757837">
              <w:rPr>
                <w:rFonts w:ascii="Times New Roman" w:hAnsi="Times New Roman" w:cs="Times New Roman"/>
                <w:lang w:val="uk-UA"/>
              </w:rPr>
              <w:t>з/п</w:t>
            </w:r>
          </w:p>
        </w:tc>
        <w:tc>
          <w:tcPr>
            <w:tcW w:w="5761" w:type="dxa"/>
          </w:tcPr>
          <w:p w:rsidR="00112E2B" w:rsidRPr="00757837" w:rsidRDefault="00112E2B" w:rsidP="005D16DB">
            <w:pPr>
              <w:pStyle w:val="a8"/>
              <w:ind w:left="0" w:hanging="2"/>
              <w:rPr>
                <w:rFonts w:ascii="Times New Roman" w:hAnsi="Times New Roman" w:cs="Times New Roman"/>
                <w:sz w:val="24"/>
                <w:szCs w:val="24"/>
                <w:lang w:val="uk-UA"/>
              </w:rPr>
            </w:pPr>
          </w:p>
        </w:tc>
        <w:tc>
          <w:tcPr>
            <w:tcW w:w="2340" w:type="dxa"/>
          </w:tcPr>
          <w:p w:rsidR="00112E2B" w:rsidRPr="00757837" w:rsidRDefault="00112E2B" w:rsidP="005D16DB">
            <w:pPr>
              <w:ind w:left="0" w:hanging="2"/>
              <w:jc w:val="center"/>
              <w:rPr>
                <w:rFonts w:cs="Times New Roman"/>
              </w:rPr>
            </w:pPr>
            <w:r w:rsidRPr="00757837">
              <w:rPr>
                <w:rFonts w:cs="Times New Roman"/>
              </w:rPr>
              <w:t>Всього</w:t>
            </w:r>
          </w:p>
        </w:tc>
        <w:tc>
          <w:tcPr>
            <w:tcW w:w="1440" w:type="dxa"/>
          </w:tcPr>
          <w:p w:rsidR="00112E2B" w:rsidRPr="00757837" w:rsidRDefault="00112E2B" w:rsidP="005D16DB">
            <w:pPr>
              <w:ind w:left="0" w:hanging="2"/>
              <w:jc w:val="center"/>
              <w:rPr>
                <w:rFonts w:cs="Times New Roman"/>
              </w:rPr>
            </w:pPr>
            <w:r w:rsidRPr="00757837">
              <w:rPr>
                <w:rFonts w:cs="Times New Roman"/>
              </w:rPr>
              <w:t>Примітка</w:t>
            </w: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w:t>
            </w:r>
          </w:p>
        </w:tc>
        <w:tc>
          <w:tcPr>
            <w:tcW w:w="5761" w:type="dxa"/>
          </w:tcPr>
          <w:p w:rsidR="00112E2B" w:rsidRPr="00757837" w:rsidRDefault="00112E2B" w:rsidP="005D16DB">
            <w:pPr>
              <w:ind w:left="0" w:hanging="2"/>
              <w:jc w:val="both"/>
              <w:rPr>
                <w:rFonts w:cs="Times New Roman"/>
              </w:rPr>
            </w:pPr>
            <w:r w:rsidRPr="00757837">
              <w:rPr>
                <w:rFonts w:cs="Times New Roman"/>
              </w:rPr>
              <w:t>Діти-сироти</w:t>
            </w:r>
          </w:p>
        </w:tc>
        <w:tc>
          <w:tcPr>
            <w:tcW w:w="2340" w:type="dxa"/>
          </w:tcPr>
          <w:p w:rsidR="00112E2B" w:rsidRPr="007612C2" w:rsidRDefault="00112E2B" w:rsidP="005D16DB">
            <w:pPr>
              <w:ind w:left="0" w:hanging="2"/>
              <w:jc w:val="center"/>
              <w:rPr>
                <w:rFonts w:cs="Times New Roman"/>
              </w:rPr>
            </w:pPr>
            <w:r w:rsidRPr="007612C2">
              <w:rPr>
                <w:rFonts w:cs="Times New Roman"/>
              </w:rPr>
              <w:t>1</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2</w:t>
            </w:r>
          </w:p>
        </w:tc>
        <w:tc>
          <w:tcPr>
            <w:tcW w:w="5761" w:type="dxa"/>
          </w:tcPr>
          <w:p w:rsidR="00112E2B" w:rsidRPr="00757837" w:rsidRDefault="00112E2B" w:rsidP="005D16DB">
            <w:pPr>
              <w:ind w:left="0" w:hanging="2"/>
              <w:jc w:val="both"/>
              <w:rPr>
                <w:rFonts w:cs="Times New Roman"/>
              </w:rPr>
            </w:pPr>
            <w:r w:rsidRPr="00757837">
              <w:rPr>
                <w:rFonts w:cs="Times New Roman"/>
              </w:rPr>
              <w:t>Діти, позбавлені батьківського піклування</w:t>
            </w:r>
          </w:p>
        </w:tc>
        <w:tc>
          <w:tcPr>
            <w:tcW w:w="2340" w:type="dxa"/>
          </w:tcPr>
          <w:p w:rsidR="00112E2B" w:rsidRPr="007612C2" w:rsidRDefault="00112E2B" w:rsidP="005D16DB">
            <w:pPr>
              <w:ind w:left="0" w:hanging="2"/>
              <w:jc w:val="center"/>
              <w:rPr>
                <w:rFonts w:cs="Times New Roman"/>
              </w:rPr>
            </w:pPr>
            <w:r w:rsidRPr="007612C2">
              <w:rPr>
                <w:rFonts w:cs="Times New Roman"/>
              </w:rPr>
              <w:t xml:space="preserve">1 </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3</w:t>
            </w:r>
          </w:p>
        </w:tc>
        <w:tc>
          <w:tcPr>
            <w:tcW w:w="5761" w:type="dxa"/>
          </w:tcPr>
          <w:p w:rsidR="00112E2B" w:rsidRPr="00757837" w:rsidRDefault="00112E2B" w:rsidP="005D16DB">
            <w:pPr>
              <w:ind w:left="0" w:hanging="2"/>
              <w:jc w:val="both"/>
              <w:rPr>
                <w:rFonts w:cs="Times New Roman"/>
              </w:rPr>
            </w:pPr>
            <w:r w:rsidRPr="00757837">
              <w:rPr>
                <w:rFonts w:cs="Times New Roman"/>
              </w:rPr>
              <w:t>Діти з малозабезпечених сімей</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4</w:t>
            </w:r>
          </w:p>
        </w:tc>
        <w:tc>
          <w:tcPr>
            <w:tcW w:w="5761" w:type="dxa"/>
          </w:tcPr>
          <w:p w:rsidR="00112E2B" w:rsidRPr="00757837" w:rsidRDefault="00112E2B" w:rsidP="005D16DB">
            <w:pPr>
              <w:ind w:left="0" w:hanging="2"/>
              <w:jc w:val="both"/>
              <w:rPr>
                <w:rFonts w:cs="Times New Roman"/>
              </w:rPr>
            </w:pPr>
            <w:r w:rsidRPr="00757837">
              <w:rPr>
                <w:rFonts w:cs="Times New Roman"/>
              </w:rPr>
              <w:t>Діти з багатодітних сімей</w:t>
            </w:r>
          </w:p>
        </w:tc>
        <w:tc>
          <w:tcPr>
            <w:tcW w:w="2340" w:type="dxa"/>
          </w:tcPr>
          <w:p w:rsidR="00112E2B" w:rsidRPr="007612C2" w:rsidRDefault="00112E2B" w:rsidP="005D16DB">
            <w:pPr>
              <w:ind w:left="0" w:hanging="2"/>
              <w:jc w:val="center"/>
              <w:rPr>
                <w:rFonts w:cs="Times New Roman"/>
              </w:rPr>
            </w:pPr>
            <w:r w:rsidRPr="007612C2">
              <w:rPr>
                <w:rFonts w:cs="Times New Roman"/>
              </w:rPr>
              <w:t>23</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5</w:t>
            </w:r>
          </w:p>
        </w:tc>
        <w:tc>
          <w:tcPr>
            <w:tcW w:w="5761" w:type="dxa"/>
          </w:tcPr>
          <w:p w:rsidR="00112E2B" w:rsidRPr="00757837" w:rsidRDefault="00112E2B" w:rsidP="005D16DB">
            <w:pPr>
              <w:ind w:left="0" w:hanging="2"/>
              <w:jc w:val="both"/>
              <w:rPr>
                <w:rFonts w:cs="Times New Roman"/>
              </w:rPr>
            </w:pPr>
            <w:r w:rsidRPr="00757837">
              <w:rPr>
                <w:rFonts w:cs="Times New Roman"/>
              </w:rPr>
              <w:t xml:space="preserve">Зареєстровані як внутрішньо переміщених особи із тимчасово окупованих територій  </w:t>
            </w:r>
          </w:p>
        </w:tc>
        <w:tc>
          <w:tcPr>
            <w:tcW w:w="2340" w:type="dxa"/>
          </w:tcPr>
          <w:p w:rsidR="00112E2B" w:rsidRPr="007612C2" w:rsidRDefault="00112E2B" w:rsidP="005D16DB">
            <w:pPr>
              <w:ind w:left="0" w:hanging="2"/>
              <w:jc w:val="center"/>
              <w:rPr>
                <w:rFonts w:cs="Times New Roman"/>
              </w:rPr>
            </w:pPr>
            <w:r w:rsidRPr="007612C2">
              <w:rPr>
                <w:rFonts w:cs="Times New Roman"/>
              </w:rPr>
              <w:t>7</w:t>
            </w:r>
            <w:r>
              <w:rPr>
                <w:rFonts w:cs="Times New Roman"/>
              </w:rPr>
              <w:t>2</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6</w:t>
            </w:r>
          </w:p>
        </w:tc>
        <w:tc>
          <w:tcPr>
            <w:tcW w:w="5761" w:type="dxa"/>
          </w:tcPr>
          <w:p w:rsidR="00112E2B" w:rsidRPr="00757837" w:rsidRDefault="00112E2B" w:rsidP="005D16DB">
            <w:pPr>
              <w:ind w:left="0" w:hanging="2"/>
              <w:jc w:val="both"/>
              <w:rPr>
                <w:rFonts w:cs="Times New Roman"/>
              </w:rPr>
            </w:pPr>
            <w:r w:rsidRPr="00757837">
              <w:rPr>
                <w:rFonts w:cs="Times New Roman"/>
              </w:rPr>
              <w:t xml:space="preserve">Батьки-учасники бойових дій / </w:t>
            </w:r>
          </w:p>
          <w:p w:rsidR="00112E2B" w:rsidRPr="00757837" w:rsidRDefault="00112E2B" w:rsidP="005D16DB">
            <w:pPr>
              <w:ind w:left="0" w:hanging="2"/>
              <w:jc w:val="both"/>
              <w:rPr>
                <w:rFonts w:cs="Times New Roman"/>
              </w:rPr>
            </w:pPr>
            <w:r w:rsidRPr="00757837">
              <w:rPr>
                <w:rFonts w:cs="Times New Roman"/>
              </w:rPr>
              <w:t xml:space="preserve">  учасники АТО </w:t>
            </w:r>
          </w:p>
        </w:tc>
        <w:tc>
          <w:tcPr>
            <w:tcW w:w="2340" w:type="dxa"/>
          </w:tcPr>
          <w:p w:rsidR="00112E2B" w:rsidRPr="007612C2" w:rsidRDefault="00112E2B" w:rsidP="005D16DB">
            <w:pPr>
              <w:ind w:left="0" w:hanging="2"/>
              <w:jc w:val="center"/>
              <w:rPr>
                <w:rFonts w:cs="Times New Roman"/>
              </w:rPr>
            </w:pPr>
            <w:r w:rsidRPr="007612C2">
              <w:rPr>
                <w:rFonts w:cs="Times New Roman"/>
              </w:rPr>
              <w:t>12</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lastRenderedPageBreak/>
              <w:t>7</w:t>
            </w:r>
          </w:p>
        </w:tc>
        <w:tc>
          <w:tcPr>
            <w:tcW w:w="5761" w:type="dxa"/>
          </w:tcPr>
          <w:p w:rsidR="00112E2B" w:rsidRPr="00757837" w:rsidRDefault="00112E2B" w:rsidP="00112E2B">
            <w:pPr>
              <w:ind w:left="0" w:hanging="2"/>
              <w:rPr>
                <w:rFonts w:cs="Times New Roman"/>
              </w:rPr>
            </w:pPr>
            <w:r w:rsidRPr="00757837">
              <w:rPr>
                <w:rFonts w:cs="Times New Roman"/>
              </w:rPr>
              <w:t>Батьки, загинули в АТО</w:t>
            </w:r>
          </w:p>
        </w:tc>
        <w:tc>
          <w:tcPr>
            <w:tcW w:w="2340" w:type="dxa"/>
          </w:tcPr>
          <w:p w:rsidR="00112E2B" w:rsidRPr="007612C2" w:rsidRDefault="00112E2B" w:rsidP="005D16DB">
            <w:pPr>
              <w:ind w:left="0" w:hanging="2"/>
              <w:jc w:val="center"/>
              <w:rPr>
                <w:rFonts w:cs="Times New Roman"/>
              </w:rPr>
            </w:pP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8</w:t>
            </w:r>
          </w:p>
        </w:tc>
        <w:tc>
          <w:tcPr>
            <w:tcW w:w="5761" w:type="dxa"/>
          </w:tcPr>
          <w:p w:rsidR="00112E2B" w:rsidRPr="00757837" w:rsidRDefault="00112E2B" w:rsidP="00112E2B">
            <w:pPr>
              <w:ind w:left="0" w:hanging="2"/>
              <w:rPr>
                <w:rFonts w:cs="Times New Roman"/>
              </w:rPr>
            </w:pPr>
            <w:r w:rsidRPr="00757837">
              <w:rPr>
                <w:rFonts w:cs="Times New Roman"/>
              </w:rPr>
              <w:t>Напівсироти</w:t>
            </w:r>
          </w:p>
        </w:tc>
        <w:tc>
          <w:tcPr>
            <w:tcW w:w="2340" w:type="dxa"/>
          </w:tcPr>
          <w:p w:rsidR="00112E2B" w:rsidRPr="007612C2" w:rsidRDefault="00112E2B" w:rsidP="005D16DB">
            <w:pPr>
              <w:ind w:left="0" w:hanging="2"/>
              <w:jc w:val="center"/>
              <w:rPr>
                <w:rFonts w:cs="Times New Roman"/>
              </w:rPr>
            </w:pPr>
            <w:r w:rsidRPr="007612C2">
              <w:rPr>
                <w:rFonts w:cs="Times New Roman"/>
              </w:rPr>
              <w:t>2</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9</w:t>
            </w:r>
          </w:p>
        </w:tc>
        <w:tc>
          <w:tcPr>
            <w:tcW w:w="5761" w:type="dxa"/>
          </w:tcPr>
          <w:p w:rsidR="00112E2B" w:rsidRPr="00757837" w:rsidRDefault="00112E2B" w:rsidP="00112E2B">
            <w:pPr>
              <w:ind w:left="0" w:hanging="2"/>
              <w:rPr>
                <w:rFonts w:cs="Times New Roman"/>
              </w:rPr>
            </w:pPr>
            <w:r w:rsidRPr="00757837">
              <w:rPr>
                <w:rFonts w:cs="Times New Roman"/>
              </w:rPr>
              <w:t>Діти з інвалідністю</w:t>
            </w:r>
          </w:p>
        </w:tc>
        <w:tc>
          <w:tcPr>
            <w:tcW w:w="2340" w:type="dxa"/>
          </w:tcPr>
          <w:p w:rsidR="00112E2B" w:rsidRPr="007612C2" w:rsidRDefault="00112E2B" w:rsidP="005D16DB">
            <w:pPr>
              <w:ind w:left="0" w:hanging="2"/>
              <w:jc w:val="center"/>
              <w:rPr>
                <w:rFonts w:cs="Times New Roman"/>
              </w:rPr>
            </w:pPr>
            <w:r>
              <w:rPr>
                <w:rFonts w:cs="Times New Roman"/>
              </w:rPr>
              <w:t>6</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10</w:t>
            </w:r>
          </w:p>
        </w:tc>
        <w:tc>
          <w:tcPr>
            <w:tcW w:w="5761" w:type="dxa"/>
          </w:tcPr>
          <w:p w:rsidR="00112E2B" w:rsidRPr="00757837" w:rsidRDefault="00112E2B" w:rsidP="00112E2B">
            <w:pPr>
              <w:ind w:left="0" w:hanging="2"/>
              <w:rPr>
                <w:rFonts w:cs="Times New Roman"/>
              </w:rPr>
            </w:pPr>
            <w:r w:rsidRPr="00757837">
              <w:rPr>
                <w:rFonts w:cs="Times New Roman"/>
              </w:rPr>
              <w:t xml:space="preserve">Діти, </w:t>
            </w:r>
            <w:proofErr w:type="spellStart"/>
            <w:r w:rsidRPr="00757837">
              <w:rPr>
                <w:rFonts w:cs="Times New Roman"/>
              </w:rPr>
              <w:t>постараждалі</w:t>
            </w:r>
            <w:proofErr w:type="spellEnd"/>
            <w:r w:rsidRPr="00757837">
              <w:rPr>
                <w:rFonts w:cs="Times New Roman"/>
              </w:rPr>
              <w:t xml:space="preserve"> від аварії на ЧАЕС</w:t>
            </w:r>
          </w:p>
        </w:tc>
        <w:tc>
          <w:tcPr>
            <w:tcW w:w="2340" w:type="dxa"/>
          </w:tcPr>
          <w:p w:rsidR="00112E2B" w:rsidRPr="007612C2" w:rsidRDefault="00112E2B" w:rsidP="005D16DB">
            <w:pPr>
              <w:ind w:left="0" w:hanging="2"/>
              <w:jc w:val="center"/>
              <w:rPr>
                <w:rFonts w:cs="Times New Roman"/>
              </w:rPr>
            </w:pPr>
            <w:r w:rsidRPr="007612C2">
              <w:rPr>
                <w:rFonts w:cs="Times New Roman"/>
              </w:rPr>
              <w:t>1</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11</w:t>
            </w:r>
          </w:p>
        </w:tc>
        <w:tc>
          <w:tcPr>
            <w:tcW w:w="5761" w:type="dxa"/>
          </w:tcPr>
          <w:p w:rsidR="00112E2B" w:rsidRPr="00757837" w:rsidRDefault="00112E2B" w:rsidP="00112E2B">
            <w:pPr>
              <w:ind w:left="0" w:hanging="2"/>
              <w:rPr>
                <w:rFonts w:cs="Times New Roman"/>
              </w:rPr>
            </w:pPr>
            <w:r w:rsidRPr="00757837">
              <w:rPr>
                <w:rFonts w:cs="Times New Roman"/>
              </w:rPr>
              <w:t>Діти трудових мігрантів:</w:t>
            </w:r>
          </w:p>
          <w:p w:rsidR="00112E2B" w:rsidRPr="00757837" w:rsidRDefault="00112E2B" w:rsidP="00112E2B">
            <w:pPr>
              <w:pStyle w:val="ad"/>
              <w:numPr>
                <w:ilvl w:val="0"/>
                <w:numId w:val="25"/>
              </w:numPr>
              <w:suppressAutoHyphens w:val="0"/>
              <w:spacing w:after="0" w:line="240" w:lineRule="auto"/>
              <w:ind w:leftChars="0" w:left="1" w:firstLineChars="0" w:hanging="3"/>
              <w:contextualSpacing/>
              <w:textDirection w:val="lrTb"/>
              <w:textAlignment w:val="auto"/>
              <w:outlineLvl w:val="9"/>
              <w:rPr>
                <w:rFonts w:cs="Times New Roman"/>
                <w:lang w:val="uk-UA" w:eastAsia="ru-RU"/>
              </w:rPr>
            </w:pPr>
            <w:r w:rsidRPr="00757837">
              <w:rPr>
                <w:rFonts w:cs="Times New Roman"/>
                <w:lang w:val="uk-UA" w:eastAsia="ru-RU"/>
              </w:rPr>
              <w:t>Один з батьків за кордоном;</w:t>
            </w:r>
          </w:p>
          <w:p w:rsidR="00112E2B" w:rsidRPr="00757837" w:rsidRDefault="00112E2B" w:rsidP="00112E2B">
            <w:pPr>
              <w:pStyle w:val="ad"/>
              <w:numPr>
                <w:ilvl w:val="0"/>
                <w:numId w:val="25"/>
              </w:numPr>
              <w:suppressAutoHyphens w:val="0"/>
              <w:spacing w:after="0" w:line="240" w:lineRule="auto"/>
              <w:ind w:leftChars="0" w:left="1" w:firstLineChars="0" w:hanging="3"/>
              <w:contextualSpacing/>
              <w:textDirection w:val="lrTb"/>
              <w:textAlignment w:val="auto"/>
              <w:outlineLvl w:val="9"/>
              <w:rPr>
                <w:rFonts w:cs="Times New Roman"/>
                <w:lang w:val="uk-UA" w:eastAsia="ru-RU"/>
              </w:rPr>
            </w:pPr>
            <w:r w:rsidRPr="00757837">
              <w:rPr>
                <w:rFonts w:cs="Times New Roman"/>
                <w:lang w:val="uk-UA" w:eastAsia="ru-RU"/>
              </w:rPr>
              <w:t>Двоє батьків за кордоном</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12</w:t>
            </w:r>
          </w:p>
        </w:tc>
        <w:tc>
          <w:tcPr>
            <w:tcW w:w="5761" w:type="dxa"/>
          </w:tcPr>
          <w:p w:rsidR="00112E2B" w:rsidRPr="00757837" w:rsidRDefault="00112E2B" w:rsidP="00112E2B">
            <w:pPr>
              <w:ind w:left="0" w:hanging="2"/>
              <w:rPr>
                <w:rFonts w:cs="Times New Roman"/>
              </w:rPr>
            </w:pPr>
            <w:r w:rsidRPr="00757837">
              <w:rPr>
                <w:rFonts w:cs="Times New Roman"/>
              </w:rPr>
              <w:t>Діти, які опинились у СЖО</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13</w:t>
            </w:r>
          </w:p>
        </w:tc>
        <w:tc>
          <w:tcPr>
            <w:tcW w:w="5761" w:type="dxa"/>
          </w:tcPr>
          <w:p w:rsidR="00112E2B" w:rsidRPr="00757837" w:rsidRDefault="00112E2B" w:rsidP="00112E2B">
            <w:pPr>
              <w:ind w:left="0" w:hanging="2"/>
              <w:rPr>
                <w:rFonts w:cs="Times New Roman"/>
              </w:rPr>
            </w:pPr>
            <w:r w:rsidRPr="00757837">
              <w:rPr>
                <w:rFonts w:cs="Times New Roman"/>
              </w:rPr>
              <w:t>Які постраждали внаслідок стихійного лиха, техногенних аварій, катастроф</w:t>
            </w:r>
          </w:p>
        </w:tc>
        <w:tc>
          <w:tcPr>
            <w:tcW w:w="2340" w:type="dxa"/>
          </w:tcPr>
          <w:p w:rsidR="00112E2B" w:rsidRPr="007612C2" w:rsidRDefault="00112E2B" w:rsidP="005D16DB">
            <w:pPr>
              <w:ind w:left="0" w:hanging="2"/>
              <w:jc w:val="center"/>
              <w:rPr>
                <w:rFonts w:cs="Times New Roman"/>
              </w:rPr>
            </w:pPr>
          </w:p>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14</w:t>
            </w:r>
          </w:p>
        </w:tc>
        <w:tc>
          <w:tcPr>
            <w:tcW w:w="5761" w:type="dxa"/>
          </w:tcPr>
          <w:p w:rsidR="00112E2B" w:rsidRPr="00757837" w:rsidRDefault="00112E2B" w:rsidP="00112E2B">
            <w:pPr>
              <w:ind w:left="0" w:hanging="2"/>
              <w:rPr>
                <w:rFonts w:cs="Times New Roman"/>
              </w:rPr>
            </w:pPr>
            <w:r w:rsidRPr="00757837">
              <w:rPr>
                <w:rFonts w:cs="Times New Roman"/>
              </w:rPr>
              <w:t>Діти, батьки яких загинули від нещасних випадків на виробництві або під час виконання службових обов’язків</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15</w:t>
            </w:r>
          </w:p>
        </w:tc>
        <w:tc>
          <w:tcPr>
            <w:tcW w:w="5761" w:type="dxa"/>
          </w:tcPr>
          <w:p w:rsidR="00112E2B" w:rsidRPr="00757837" w:rsidRDefault="00112E2B" w:rsidP="00112E2B">
            <w:pPr>
              <w:ind w:left="0" w:hanging="2"/>
              <w:rPr>
                <w:rFonts w:cs="Times New Roman"/>
              </w:rPr>
            </w:pPr>
            <w:r w:rsidRPr="00757837">
              <w:rPr>
                <w:rFonts w:cs="Times New Roman"/>
              </w:rPr>
              <w:t>Безпритульні та бездоглядні діти</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16</w:t>
            </w:r>
          </w:p>
        </w:tc>
        <w:tc>
          <w:tcPr>
            <w:tcW w:w="5761" w:type="dxa"/>
          </w:tcPr>
          <w:p w:rsidR="00112E2B" w:rsidRPr="00757837" w:rsidRDefault="00112E2B" w:rsidP="00112E2B">
            <w:pPr>
              <w:ind w:left="0" w:hanging="2"/>
              <w:rPr>
                <w:rFonts w:cs="Times New Roman"/>
              </w:rPr>
            </w:pPr>
            <w:r w:rsidRPr="00757837">
              <w:rPr>
                <w:rFonts w:cs="Times New Roman"/>
              </w:rPr>
              <w:t>Діти, на обліку в ювенальній поліції</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17</w:t>
            </w:r>
          </w:p>
        </w:tc>
        <w:tc>
          <w:tcPr>
            <w:tcW w:w="5761" w:type="dxa"/>
          </w:tcPr>
          <w:p w:rsidR="00112E2B" w:rsidRPr="00757837" w:rsidRDefault="00112E2B" w:rsidP="00112E2B">
            <w:pPr>
              <w:ind w:left="0" w:hanging="2"/>
              <w:rPr>
                <w:rFonts w:cs="Times New Roman"/>
              </w:rPr>
            </w:pPr>
            <w:r w:rsidRPr="00757837">
              <w:rPr>
                <w:rFonts w:cs="Times New Roman"/>
              </w:rPr>
              <w:t xml:space="preserve">Діти на </w:t>
            </w:r>
            <w:proofErr w:type="spellStart"/>
            <w:r w:rsidRPr="00757837">
              <w:rPr>
                <w:rFonts w:cs="Times New Roman"/>
              </w:rPr>
              <w:t>внутрішкільному</w:t>
            </w:r>
            <w:proofErr w:type="spellEnd"/>
            <w:r w:rsidRPr="00757837">
              <w:rPr>
                <w:rFonts w:cs="Times New Roman"/>
              </w:rPr>
              <w:t xml:space="preserve"> обліку</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18</w:t>
            </w:r>
          </w:p>
        </w:tc>
        <w:tc>
          <w:tcPr>
            <w:tcW w:w="5761" w:type="dxa"/>
          </w:tcPr>
          <w:p w:rsidR="00112E2B" w:rsidRPr="00757837" w:rsidRDefault="00112E2B" w:rsidP="00112E2B">
            <w:pPr>
              <w:ind w:left="0" w:hanging="2"/>
              <w:rPr>
                <w:rFonts w:cs="Times New Roman"/>
              </w:rPr>
            </w:pPr>
            <w:r w:rsidRPr="00757837">
              <w:rPr>
                <w:rFonts w:cs="Times New Roman"/>
              </w:rPr>
              <w:t>Талановиті та обдаровані діти</w:t>
            </w:r>
          </w:p>
        </w:tc>
        <w:tc>
          <w:tcPr>
            <w:tcW w:w="2340" w:type="dxa"/>
          </w:tcPr>
          <w:p w:rsidR="00112E2B" w:rsidRPr="007612C2" w:rsidRDefault="00112E2B" w:rsidP="005D16DB">
            <w:pPr>
              <w:ind w:left="0" w:hanging="2"/>
              <w:jc w:val="center"/>
              <w:rPr>
                <w:rFonts w:cs="Times New Roman"/>
              </w:rPr>
            </w:pPr>
            <w:r>
              <w:rPr>
                <w:rFonts w:cs="Times New Roman"/>
              </w:rPr>
              <w:t>9</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19</w:t>
            </w:r>
          </w:p>
        </w:tc>
        <w:tc>
          <w:tcPr>
            <w:tcW w:w="5761" w:type="dxa"/>
          </w:tcPr>
          <w:p w:rsidR="00112E2B" w:rsidRPr="00757837" w:rsidRDefault="00112E2B" w:rsidP="00112E2B">
            <w:pPr>
              <w:ind w:left="0" w:hanging="2"/>
              <w:rPr>
                <w:rFonts w:cs="Times New Roman"/>
              </w:rPr>
            </w:pPr>
            <w:r w:rsidRPr="00757837">
              <w:rPr>
                <w:rFonts w:cs="Times New Roman"/>
              </w:rPr>
              <w:t>Неповні сім`ї</w:t>
            </w:r>
          </w:p>
        </w:tc>
        <w:tc>
          <w:tcPr>
            <w:tcW w:w="2340" w:type="dxa"/>
          </w:tcPr>
          <w:p w:rsidR="00112E2B" w:rsidRPr="007612C2" w:rsidRDefault="00112E2B" w:rsidP="005D16DB">
            <w:pPr>
              <w:ind w:left="0" w:hanging="2"/>
              <w:jc w:val="center"/>
              <w:rPr>
                <w:rFonts w:cs="Times New Roman"/>
              </w:rPr>
            </w:pPr>
            <w:r w:rsidRPr="007612C2">
              <w:rPr>
                <w:rFonts w:cs="Times New Roman"/>
              </w:rPr>
              <w:t>8</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20</w:t>
            </w:r>
          </w:p>
        </w:tc>
        <w:tc>
          <w:tcPr>
            <w:tcW w:w="5761" w:type="dxa"/>
          </w:tcPr>
          <w:p w:rsidR="00112E2B" w:rsidRPr="00757837" w:rsidRDefault="00112E2B" w:rsidP="00112E2B">
            <w:pPr>
              <w:ind w:left="0" w:hanging="2"/>
              <w:rPr>
                <w:rFonts w:cs="Times New Roman"/>
              </w:rPr>
            </w:pPr>
            <w:r w:rsidRPr="00757837">
              <w:rPr>
                <w:rFonts w:cs="Times New Roman"/>
              </w:rPr>
              <w:t>Діти, які перебувають на диспансерному обліку</w:t>
            </w:r>
          </w:p>
        </w:tc>
        <w:tc>
          <w:tcPr>
            <w:tcW w:w="2340" w:type="dxa"/>
          </w:tcPr>
          <w:p w:rsidR="00112E2B" w:rsidRPr="007612C2" w:rsidRDefault="00112E2B" w:rsidP="005D16DB">
            <w:pPr>
              <w:ind w:left="0" w:hanging="2"/>
              <w:jc w:val="center"/>
              <w:rPr>
                <w:rFonts w:cs="Times New Roman"/>
              </w:rPr>
            </w:pPr>
            <w:r w:rsidRPr="007612C2">
              <w:rPr>
                <w:rFonts w:cs="Times New Roman"/>
              </w:rPr>
              <w:t>13</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21</w:t>
            </w:r>
          </w:p>
        </w:tc>
        <w:tc>
          <w:tcPr>
            <w:tcW w:w="5761" w:type="dxa"/>
          </w:tcPr>
          <w:p w:rsidR="00112E2B" w:rsidRPr="00757837" w:rsidRDefault="00112E2B" w:rsidP="00112E2B">
            <w:pPr>
              <w:ind w:left="0" w:hanging="2"/>
              <w:rPr>
                <w:rFonts w:cs="Times New Roman"/>
              </w:rPr>
            </w:pPr>
            <w:r w:rsidRPr="00757837">
              <w:rPr>
                <w:rFonts w:cs="Times New Roman"/>
              </w:rPr>
              <w:t>Діти, схильні до правопорушень</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22</w:t>
            </w:r>
          </w:p>
        </w:tc>
        <w:tc>
          <w:tcPr>
            <w:tcW w:w="5761" w:type="dxa"/>
          </w:tcPr>
          <w:p w:rsidR="00112E2B" w:rsidRPr="00757837" w:rsidRDefault="00112E2B" w:rsidP="00112E2B">
            <w:pPr>
              <w:ind w:left="0" w:hanging="2"/>
              <w:rPr>
                <w:rFonts w:cs="Times New Roman"/>
              </w:rPr>
            </w:pPr>
            <w:r w:rsidRPr="00757837">
              <w:rPr>
                <w:rFonts w:cs="Times New Roman"/>
              </w:rPr>
              <w:t>Діти, схильні до бродяжництва</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23</w:t>
            </w:r>
          </w:p>
        </w:tc>
        <w:tc>
          <w:tcPr>
            <w:tcW w:w="5761" w:type="dxa"/>
          </w:tcPr>
          <w:p w:rsidR="00112E2B" w:rsidRPr="00757837" w:rsidRDefault="00112E2B" w:rsidP="00112E2B">
            <w:pPr>
              <w:ind w:left="0" w:hanging="2"/>
              <w:rPr>
                <w:rFonts w:cs="Times New Roman"/>
              </w:rPr>
            </w:pPr>
            <w:r w:rsidRPr="00757837">
              <w:rPr>
                <w:rFonts w:cs="Times New Roman"/>
              </w:rPr>
              <w:t>Діти, схильні до тютюнопаління</w:t>
            </w:r>
          </w:p>
        </w:tc>
        <w:tc>
          <w:tcPr>
            <w:tcW w:w="2340" w:type="dxa"/>
          </w:tcPr>
          <w:p w:rsidR="00112E2B" w:rsidRPr="007612C2" w:rsidRDefault="00112E2B" w:rsidP="005D16DB">
            <w:pPr>
              <w:ind w:left="0" w:hanging="2"/>
              <w:jc w:val="center"/>
              <w:rPr>
                <w:rFonts w:cs="Times New Roman"/>
              </w:rPr>
            </w:pPr>
            <w:r w:rsidRPr="007612C2">
              <w:rPr>
                <w:rFonts w:cs="Times New Roman"/>
              </w:rPr>
              <w:t>-</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r>
              <w:rPr>
                <w:rFonts w:ascii="Times New Roman" w:hAnsi="Times New Roman" w:cs="Times New Roman"/>
                <w:lang w:val="uk-UA"/>
              </w:rPr>
              <w:t>24</w:t>
            </w:r>
          </w:p>
        </w:tc>
        <w:tc>
          <w:tcPr>
            <w:tcW w:w="5761" w:type="dxa"/>
          </w:tcPr>
          <w:p w:rsidR="00112E2B" w:rsidRPr="00757837" w:rsidRDefault="00112E2B" w:rsidP="00112E2B">
            <w:pPr>
              <w:ind w:left="0" w:hanging="2"/>
              <w:rPr>
                <w:rFonts w:cs="Times New Roman"/>
              </w:rPr>
            </w:pPr>
            <w:r w:rsidRPr="00757837">
              <w:rPr>
                <w:rFonts w:cs="Times New Roman"/>
              </w:rPr>
              <w:t>Діти працівників АПК та соціальної сфери</w:t>
            </w:r>
          </w:p>
        </w:tc>
        <w:tc>
          <w:tcPr>
            <w:tcW w:w="2340" w:type="dxa"/>
          </w:tcPr>
          <w:p w:rsidR="00112E2B" w:rsidRPr="007612C2" w:rsidRDefault="00112E2B" w:rsidP="005D16DB">
            <w:pPr>
              <w:ind w:left="0" w:hanging="2"/>
              <w:jc w:val="center"/>
              <w:rPr>
                <w:rFonts w:cs="Times New Roman"/>
              </w:rPr>
            </w:pPr>
            <w:r w:rsidRPr="007612C2">
              <w:rPr>
                <w:rFonts w:cs="Times New Roman"/>
              </w:rPr>
              <w:t>-</w:t>
            </w:r>
          </w:p>
          <w:p w:rsidR="00112E2B" w:rsidRPr="007612C2" w:rsidRDefault="00112E2B" w:rsidP="005D16DB">
            <w:pPr>
              <w:ind w:left="0" w:hanging="2"/>
              <w:jc w:val="center"/>
              <w:rPr>
                <w:rFonts w:cs="Times New Roman"/>
              </w:rPr>
            </w:pP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p>
        </w:tc>
        <w:tc>
          <w:tcPr>
            <w:tcW w:w="5761" w:type="dxa"/>
          </w:tcPr>
          <w:p w:rsidR="00112E2B" w:rsidRPr="005F0F76" w:rsidRDefault="00112E2B" w:rsidP="005D16DB">
            <w:pPr>
              <w:ind w:left="0" w:hanging="2"/>
              <w:jc w:val="center"/>
              <w:rPr>
                <w:rFonts w:cs="Times New Roman"/>
                <w:b/>
              </w:rPr>
            </w:pPr>
            <w:r>
              <w:rPr>
                <w:rFonts w:cs="Times New Roman"/>
                <w:b/>
              </w:rPr>
              <w:t>ВСЬОГО</w:t>
            </w:r>
          </w:p>
        </w:tc>
        <w:tc>
          <w:tcPr>
            <w:tcW w:w="2340" w:type="dxa"/>
          </w:tcPr>
          <w:p w:rsidR="00112E2B" w:rsidRPr="005F0F76" w:rsidRDefault="00112E2B" w:rsidP="005D16DB">
            <w:pPr>
              <w:ind w:left="0" w:hanging="2"/>
              <w:jc w:val="center"/>
              <w:rPr>
                <w:rFonts w:cs="Times New Roman"/>
                <w:b/>
              </w:rPr>
            </w:pPr>
            <w:r w:rsidRPr="005F0F76">
              <w:rPr>
                <w:rFonts w:cs="Times New Roman"/>
                <w:b/>
              </w:rPr>
              <w:t>148</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p>
        </w:tc>
        <w:tc>
          <w:tcPr>
            <w:tcW w:w="5761" w:type="dxa"/>
          </w:tcPr>
          <w:p w:rsidR="00112E2B" w:rsidRPr="00757837" w:rsidRDefault="00112E2B" w:rsidP="005D16DB">
            <w:pPr>
              <w:ind w:left="0" w:hanging="2"/>
              <w:jc w:val="both"/>
              <w:rPr>
                <w:rFonts w:cs="Times New Roman"/>
                <w:b/>
              </w:rPr>
            </w:pPr>
            <w:r w:rsidRPr="00757837">
              <w:rPr>
                <w:rFonts w:cs="Times New Roman"/>
                <w:b/>
              </w:rPr>
              <w:t>Інші діти</w:t>
            </w:r>
          </w:p>
        </w:tc>
        <w:tc>
          <w:tcPr>
            <w:tcW w:w="2340" w:type="dxa"/>
          </w:tcPr>
          <w:p w:rsidR="00112E2B" w:rsidRPr="007612C2" w:rsidRDefault="00112E2B" w:rsidP="005D16DB">
            <w:pPr>
              <w:ind w:left="0" w:hanging="2"/>
              <w:jc w:val="center"/>
              <w:rPr>
                <w:rFonts w:cs="Times New Roman"/>
              </w:rPr>
            </w:pP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p>
        </w:tc>
        <w:tc>
          <w:tcPr>
            <w:tcW w:w="5761" w:type="dxa"/>
          </w:tcPr>
          <w:p w:rsidR="00112E2B" w:rsidRPr="00757837" w:rsidRDefault="00112E2B" w:rsidP="005D16DB">
            <w:pPr>
              <w:ind w:left="0" w:hanging="2"/>
              <w:jc w:val="both"/>
              <w:rPr>
                <w:rFonts w:cs="Times New Roman"/>
              </w:rPr>
            </w:pPr>
            <w:r w:rsidRPr="00757837">
              <w:rPr>
                <w:rFonts w:cs="Times New Roman"/>
              </w:rPr>
              <w:t>Діти ООП</w:t>
            </w:r>
          </w:p>
        </w:tc>
        <w:tc>
          <w:tcPr>
            <w:tcW w:w="2340" w:type="dxa"/>
          </w:tcPr>
          <w:p w:rsidR="00112E2B" w:rsidRPr="007612C2" w:rsidRDefault="00112E2B" w:rsidP="005D16DB">
            <w:pPr>
              <w:ind w:left="0" w:hanging="2"/>
              <w:jc w:val="center"/>
              <w:rPr>
                <w:rFonts w:cs="Times New Roman"/>
              </w:rPr>
            </w:pPr>
            <w:r w:rsidRPr="007612C2">
              <w:rPr>
                <w:rFonts w:cs="Times New Roman"/>
              </w:rPr>
              <w:t>17</w:t>
            </w:r>
          </w:p>
        </w:tc>
        <w:tc>
          <w:tcPr>
            <w:tcW w:w="1440" w:type="dxa"/>
          </w:tcPr>
          <w:p w:rsidR="00112E2B" w:rsidRDefault="00112E2B" w:rsidP="005D16DB">
            <w:pPr>
              <w:pStyle w:val="a8"/>
              <w:ind w:left="0" w:hanging="2"/>
              <w:rPr>
                <w:rFonts w:ascii="Times New Roman" w:hAnsi="Times New Roman" w:cs="Times New Roman"/>
                <w:lang w:val="uk-UA"/>
              </w:rPr>
            </w:pPr>
          </w:p>
        </w:tc>
      </w:tr>
      <w:tr w:rsidR="00112E2B" w:rsidTr="00112E2B">
        <w:tc>
          <w:tcPr>
            <w:tcW w:w="534" w:type="dxa"/>
          </w:tcPr>
          <w:p w:rsidR="00112E2B" w:rsidRDefault="00112E2B" w:rsidP="005D16DB">
            <w:pPr>
              <w:pStyle w:val="a8"/>
              <w:ind w:left="0" w:hanging="2"/>
              <w:rPr>
                <w:rFonts w:ascii="Times New Roman" w:hAnsi="Times New Roman" w:cs="Times New Roman"/>
                <w:lang w:val="uk-UA"/>
              </w:rPr>
            </w:pPr>
          </w:p>
        </w:tc>
        <w:tc>
          <w:tcPr>
            <w:tcW w:w="5761" w:type="dxa"/>
          </w:tcPr>
          <w:p w:rsidR="00112E2B" w:rsidRPr="00757837" w:rsidRDefault="00112E2B" w:rsidP="005D16DB">
            <w:pPr>
              <w:ind w:left="0" w:hanging="2"/>
              <w:jc w:val="both"/>
              <w:rPr>
                <w:rFonts w:cs="Times New Roman"/>
              </w:rPr>
            </w:pPr>
            <w:r w:rsidRPr="00757837">
              <w:rPr>
                <w:rFonts w:cs="Times New Roman"/>
              </w:rPr>
              <w:t>Діти матерів - одиначок</w:t>
            </w:r>
          </w:p>
        </w:tc>
        <w:tc>
          <w:tcPr>
            <w:tcW w:w="2340" w:type="dxa"/>
          </w:tcPr>
          <w:p w:rsidR="00112E2B" w:rsidRPr="007612C2" w:rsidRDefault="00112E2B" w:rsidP="005D16DB">
            <w:pPr>
              <w:ind w:left="0" w:hanging="2"/>
              <w:jc w:val="center"/>
              <w:rPr>
                <w:rFonts w:cs="Times New Roman"/>
              </w:rPr>
            </w:pPr>
            <w:r w:rsidRPr="007612C2">
              <w:rPr>
                <w:rFonts w:cs="Times New Roman"/>
              </w:rPr>
              <w:t>2</w:t>
            </w:r>
          </w:p>
        </w:tc>
        <w:tc>
          <w:tcPr>
            <w:tcW w:w="1440" w:type="dxa"/>
          </w:tcPr>
          <w:p w:rsidR="00112E2B" w:rsidRDefault="00112E2B" w:rsidP="005D16DB">
            <w:pPr>
              <w:pStyle w:val="a8"/>
              <w:ind w:left="0" w:hanging="2"/>
              <w:rPr>
                <w:rFonts w:ascii="Times New Roman" w:hAnsi="Times New Roman" w:cs="Times New Roman"/>
                <w:lang w:val="uk-UA"/>
              </w:rPr>
            </w:pPr>
          </w:p>
        </w:tc>
      </w:tr>
    </w:tbl>
    <w:p w:rsidR="00112E2B" w:rsidRPr="00757837" w:rsidRDefault="00112E2B" w:rsidP="00112E2B">
      <w:pPr>
        <w:pStyle w:val="a8"/>
        <w:ind w:left="0" w:hanging="2"/>
        <w:rPr>
          <w:rFonts w:ascii="Times New Roman" w:hAnsi="Times New Roman" w:cs="Times New Roman"/>
          <w:lang w:val="uk-UA"/>
        </w:rPr>
      </w:pPr>
    </w:p>
    <w:p w:rsidR="00112E2B" w:rsidRPr="00112E2B" w:rsidRDefault="00112E2B" w:rsidP="00112E2B">
      <w:pPr>
        <w:tabs>
          <w:tab w:val="left" w:pos="851"/>
        </w:tabs>
        <w:spacing w:line="240" w:lineRule="auto"/>
        <w:ind w:left="1" w:hanging="3"/>
        <w:rPr>
          <w:rFonts w:eastAsia="Calibri" w:cs="Times New Roman"/>
          <w:sz w:val="28"/>
          <w:szCs w:val="28"/>
        </w:rPr>
      </w:pPr>
      <w:r w:rsidRPr="00112E2B">
        <w:rPr>
          <w:rFonts w:eastAsia="Calibri" w:cs="Times New Roman"/>
          <w:sz w:val="28"/>
          <w:szCs w:val="28"/>
        </w:rPr>
        <w:t>Педагогічний колектив, психологічна служба школи здійснювали соціально-педагогічний та психологічний супровід інклюзивного навчання дітей з особливими освітніми потребами, допомагають у вирішенні проблем адаптації дітей 1-х, 5-х та дітей, які прибували до навчального закладу протягом навчального року  та допомагали батькам вирішувати проблемні питання.</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eastAsia="Calibri" w:cs="Times New Roman"/>
          <w:sz w:val="28"/>
          <w:szCs w:val="28"/>
        </w:rPr>
      </w:pPr>
      <w:r w:rsidRPr="00112E2B">
        <w:rPr>
          <w:rFonts w:eastAsia="Calibri"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eastAsia="Calibri" w:cs="Times New Roman"/>
          <w:sz w:val="28"/>
          <w:szCs w:val="28"/>
        </w:rPr>
      </w:pPr>
    </w:p>
    <w:p w:rsidR="00112E2B" w:rsidRPr="00112E2B" w:rsidRDefault="00112E2B" w:rsidP="00112E2B">
      <w:pPr>
        <w:spacing w:line="240" w:lineRule="auto"/>
        <w:ind w:left="1" w:hanging="3"/>
        <w:rPr>
          <w:sz w:val="28"/>
          <w:szCs w:val="28"/>
        </w:rPr>
      </w:pPr>
      <w:r w:rsidRPr="00112E2B">
        <w:rPr>
          <w:sz w:val="28"/>
          <w:szCs w:val="28"/>
        </w:rPr>
        <w:t>Працівни</w:t>
      </w:r>
      <w:r w:rsidRPr="00112E2B">
        <w:rPr>
          <w:rFonts w:eastAsia="Calibri" w:cs="Times New Roman"/>
          <w:sz w:val="28"/>
          <w:szCs w:val="28"/>
        </w:rPr>
        <w:t>ки психологічної служби,</w:t>
      </w:r>
      <w:r w:rsidRPr="00112E2B">
        <w:rPr>
          <w:sz w:val="28"/>
          <w:szCs w:val="28"/>
        </w:rPr>
        <w:t xml:space="preserve"> адміністрації та </w:t>
      </w:r>
      <w:r w:rsidRPr="00112E2B">
        <w:rPr>
          <w:rFonts w:eastAsia="Calibri" w:cs="Times New Roman"/>
          <w:sz w:val="28"/>
          <w:szCs w:val="28"/>
        </w:rPr>
        <w:t>класні керівники</w:t>
      </w:r>
      <w:r w:rsidRPr="00112E2B">
        <w:rPr>
          <w:sz w:val="28"/>
          <w:szCs w:val="28"/>
        </w:rPr>
        <w:t xml:space="preserve"> здійснювали наступні заходи щодо соціального захисту дітей пільгових категорій: </w:t>
      </w:r>
    </w:p>
    <w:p w:rsidR="00112E2B" w:rsidRPr="00112E2B" w:rsidRDefault="00112E2B" w:rsidP="00112E2B">
      <w:pPr>
        <w:numPr>
          <w:ilvl w:val="0"/>
          <w:numId w:val="26"/>
        </w:numPr>
        <w:suppressAutoHyphens w:val="0"/>
        <w:spacing w:line="240" w:lineRule="auto"/>
        <w:ind w:leftChars="0" w:left="0" w:firstLineChars="0" w:hanging="2"/>
        <w:contextualSpacing/>
        <w:textDirection w:val="lrTb"/>
        <w:textAlignment w:val="auto"/>
        <w:outlineLvl w:val="9"/>
        <w:rPr>
          <w:sz w:val="28"/>
          <w:szCs w:val="28"/>
        </w:rPr>
      </w:pPr>
      <w:r w:rsidRPr="00112E2B">
        <w:rPr>
          <w:sz w:val="28"/>
          <w:szCs w:val="28"/>
        </w:rPr>
        <w:t>Здійснювався систематичний контроль за змінами в класних колективів; зміни фіксували та повідомляли адміністрацію ліцею.</w:t>
      </w:r>
    </w:p>
    <w:p w:rsidR="00112E2B" w:rsidRPr="00112E2B" w:rsidRDefault="00112E2B" w:rsidP="00112E2B">
      <w:pPr>
        <w:autoSpaceDE w:val="0"/>
        <w:autoSpaceDN w:val="0"/>
        <w:adjustRightInd w:val="0"/>
        <w:spacing w:line="240" w:lineRule="auto"/>
        <w:ind w:left="1" w:hanging="3"/>
        <w:rPr>
          <w:sz w:val="28"/>
          <w:szCs w:val="28"/>
        </w:rPr>
      </w:pPr>
      <w:r w:rsidRPr="00112E2B">
        <w:rPr>
          <w:sz w:val="28"/>
          <w:szCs w:val="28"/>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112E2B" w:rsidRPr="00112E2B" w:rsidRDefault="00112E2B" w:rsidP="00112E2B">
      <w:pPr>
        <w:autoSpaceDE w:val="0"/>
        <w:autoSpaceDN w:val="0"/>
        <w:adjustRightInd w:val="0"/>
        <w:spacing w:line="240" w:lineRule="auto"/>
        <w:ind w:left="1" w:hanging="3"/>
        <w:rPr>
          <w:sz w:val="28"/>
          <w:szCs w:val="28"/>
        </w:rPr>
      </w:pPr>
      <w:r w:rsidRPr="00112E2B">
        <w:rPr>
          <w:sz w:val="28"/>
          <w:szCs w:val="28"/>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 онлайн-навчання;</w:t>
      </w:r>
    </w:p>
    <w:p w:rsidR="00112E2B" w:rsidRPr="00112E2B" w:rsidRDefault="00112E2B" w:rsidP="00112E2B">
      <w:pPr>
        <w:autoSpaceDE w:val="0"/>
        <w:autoSpaceDN w:val="0"/>
        <w:adjustRightInd w:val="0"/>
        <w:spacing w:line="240" w:lineRule="auto"/>
        <w:ind w:left="1" w:hanging="3"/>
        <w:rPr>
          <w:spacing w:val="3"/>
          <w:sz w:val="28"/>
          <w:szCs w:val="28"/>
        </w:rPr>
      </w:pPr>
      <w:r w:rsidRPr="00112E2B">
        <w:rPr>
          <w:sz w:val="28"/>
          <w:szCs w:val="28"/>
        </w:rPr>
        <w:lastRenderedPageBreak/>
        <w:t xml:space="preserve">- </w:t>
      </w:r>
      <w:r w:rsidRPr="00112E2B">
        <w:rPr>
          <w:spacing w:val="6"/>
          <w:sz w:val="28"/>
          <w:szCs w:val="28"/>
        </w:rPr>
        <w:t>забезпечення дітей початковими знання</w:t>
      </w:r>
      <w:r w:rsidRPr="00112E2B">
        <w:rPr>
          <w:spacing w:val="2"/>
          <w:sz w:val="28"/>
          <w:szCs w:val="28"/>
        </w:rPr>
        <w:t>ми про права та свободи дітей (як маленьких людей і юних грома</w:t>
      </w:r>
      <w:r w:rsidRPr="00112E2B">
        <w:rPr>
          <w:spacing w:val="4"/>
          <w:sz w:val="28"/>
          <w:szCs w:val="28"/>
        </w:rPr>
        <w:t>дян), а також відомостями про правові норми, що регулюють від</w:t>
      </w:r>
      <w:r w:rsidRPr="00112E2B">
        <w:rPr>
          <w:spacing w:val="3"/>
          <w:sz w:val="28"/>
          <w:szCs w:val="28"/>
        </w:rPr>
        <w:t>носини практично в усіх сферах суспільного життя;</w:t>
      </w:r>
    </w:p>
    <w:p w:rsidR="00112E2B" w:rsidRPr="00112E2B" w:rsidRDefault="00112E2B" w:rsidP="00112E2B">
      <w:pPr>
        <w:autoSpaceDE w:val="0"/>
        <w:autoSpaceDN w:val="0"/>
        <w:adjustRightInd w:val="0"/>
        <w:spacing w:line="240" w:lineRule="auto"/>
        <w:ind w:left="1" w:hanging="3"/>
        <w:rPr>
          <w:sz w:val="28"/>
          <w:szCs w:val="28"/>
        </w:rPr>
      </w:pPr>
      <w:r w:rsidRPr="00112E2B">
        <w:rPr>
          <w:sz w:val="28"/>
          <w:szCs w:val="28"/>
        </w:rPr>
        <w:t>- забезпечення індивідуального підходу до кожної дитини на основі її психолого-педагогічного вивчення;</w:t>
      </w:r>
    </w:p>
    <w:p w:rsidR="00112E2B" w:rsidRPr="00112E2B" w:rsidRDefault="00112E2B" w:rsidP="00112E2B">
      <w:pPr>
        <w:autoSpaceDE w:val="0"/>
        <w:autoSpaceDN w:val="0"/>
        <w:adjustRightInd w:val="0"/>
        <w:spacing w:line="240" w:lineRule="auto"/>
        <w:ind w:left="1" w:hanging="3"/>
        <w:rPr>
          <w:sz w:val="28"/>
          <w:szCs w:val="28"/>
        </w:rPr>
      </w:pPr>
      <w:r w:rsidRPr="00112E2B">
        <w:rPr>
          <w:sz w:val="28"/>
          <w:szCs w:val="28"/>
        </w:rPr>
        <w:t>- профілактика відхилень в інтелектуальному та особистісному розвитку дитини;</w:t>
      </w:r>
    </w:p>
    <w:p w:rsidR="00112E2B" w:rsidRPr="00112E2B" w:rsidRDefault="00112E2B" w:rsidP="00112E2B">
      <w:pPr>
        <w:autoSpaceDE w:val="0"/>
        <w:autoSpaceDN w:val="0"/>
        <w:adjustRightInd w:val="0"/>
        <w:spacing w:line="240" w:lineRule="auto"/>
        <w:ind w:left="0" w:hanging="2"/>
        <w:rPr>
          <w:sz w:val="28"/>
          <w:szCs w:val="28"/>
        </w:rPr>
      </w:pPr>
      <w:r w:rsidRPr="00C27042">
        <w:t xml:space="preserve">- </w:t>
      </w:r>
      <w:r w:rsidRPr="00112E2B">
        <w:rPr>
          <w:sz w:val="28"/>
          <w:szCs w:val="28"/>
        </w:rPr>
        <w:t>пропаганда здорового способу життя, здійснення превентивного виховання, профілактика алкоголізму, наркоманії, злочинності;</w:t>
      </w:r>
    </w:p>
    <w:p w:rsidR="00112E2B" w:rsidRPr="00112E2B" w:rsidRDefault="00112E2B" w:rsidP="00112E2B">
      <w:pPr>
        <w:shd w:val="clear" w:color="auto" w:fill="FFFFFF"/>
        <w:spacing w:line="240" w:lineRule="auto"/>
        <w:ind w:left="1" w:hanging="3"/>
        <w:rPr>
          <w:spacing w:val="-1"/>
          <w:sz w:val="28"/>
          <w:szCs w:val="28"/>
        </w:rPr>
      </w:pPr>
      <w:r w:rsidRPr="00112E2B">
        <w:rPr>
          <w:spacing w:val="3"/>
          <w:sz w:val="28"/>
          <w:szCs w:val="28"/>
        </w:rPr>
        <w:t xml:space="preserve">- </w:t>
      </w:r>
      <w:r w:rsidRPr="00112E2B">
        <w:rPr>
          <w:spacing w:val="4"/>
          <w:sz w:val="28"/>
          <w:szCs w:val="28"/>
        </w:rPr>
        <w:t>орієнтування дітей на загальнолюдські й націо</w:t>
      </w:r>
      <w:r w:rsidRPr="00112E2B">
        <w:rPr>
          <w:spacing w:val="1"/>
          <w:sz w:val="28"/>
          <w:szCs w:val="28"/>
        </w:rPr>
        <w:t>нальні цінності на засадах поваги до прав і свобод людини і громадяни</w:t>
      </w:r>
      <w:r w:rsidRPr="00112E2B">
        <w:rPr>
          <w:spacing w:val="3"/>
          <w:sz w:val="28"/>
          <w:szCs w:val="28"/>
        </w:rPr>
        <w:t xml:space="preserve">на та дотримання правових норм, </w:t>
      </w:r>
      <w:r w:rsidRPr="00112E2B">
        <w:rPr>
          <w:spacing w:val="4"/>
          <w:sz w:val="28"/>
          <w:szCs w:val="28"/>
        </w:rPr>
        <w:t>правомірної поведінки й толерантного спілкування</w:t>
      </w:r>
      <w:r w:rsidRPr="00112E2B">
        <w:rPr>
          <w:spacing w:val="-1"/>
          <w:sz w:val="28"/>
          <w:szCs w:val="28"/>
        </w:rPr>
        <w:t>;</w:t>
      </w:r>
    </w:p>
    <w:p w:rsidR="00112E2B" w:rsidRPr="00112E2B" w:rsidRDefault="00112E2B" w:rsidP="00112E2B">
      <w:pPr>
        <w:widowControl w:val="0"/>
        <w:spacing w:line="240" w:lineRule="auto"/>
        <w:ind w:left="1" w:hanging="3"/>
        <w:rPr>
          <w:sz w:val="28"/>
          <w:szCs w:val="28"/>
        </w:rPr>
      </w:pPr>
      <w:r w:rsidRPr="00112E2B">
        <w:rPr>
          <w:sz w:val="28"/>
          <w:szCs w:val="28"/>
        </w:rPr>
        <w:t>- забезпечення захисту прав, повноцінного життя, розвитку та виховання дітей пільгового контингенту;</w:t>
      </w:r>
    </w:p>
    <w:p w:rsidR="00112E2B" w:rsidRPr="00112E2B" w:rsidRDefault="00112E2B" w:rsidP="00112E2B">
      <w:pPr>
        <w:widowControl w:val="0"/>
        <w:spacing w:line="240" w:lineRule="auto"/>
        <w:ind w:left="1" w:hanging="3"/>
        <w:rPr>
          <w:sz w:val="28"/>
          <w:szCs w:val="28"/>
        </w:rPr>
      </w:pPr>
      <w:r w:rsidRPr="00112E2B">
        <w:rPr>
          <w:sz w:val="28"/>
          <w:szCs w:val="28"/>
        </w:rPr>
        <w:t>- формування всебічно розвиненої особистості, здатної до повноцінного життя у суспільстві;</w:t>
      </w:r>
    </w:p>
    <w:p w:rsidR="00112E2B" w:rsidRPr="00112E2B" w:rsidRDefault="00112E2B" w:rsidP="00112E2B">
      <w:pPr>
        <w:spacing w:line="240" w:lineRule="auto"/>
        <w:ind w:left="1" w:hanging="3"/>
        <w:rPr>
          <w:sz w:val="28"/>
          <w:szCs w:val="28"/>
        </w:rPr>
      </w:pPr>
    </w:p>
    <w:p w:rsidR="00112E2B" w:rsidRPr="00112E2B" w:rsidRDefault="00112E2B" w:rsidP="00112E2B">
      <w:pPr>
        <w:spacing w:line="240" w:lineRule="auto"/>
        <w:ind w:left="1" w:hanging="3"/>
        <w:rPr>
          <w:sz w:val="28"/>
          <w:szCs w:val="28"/>
        </w:rPr>
      </w:pPr>
      <w:r w:rsidRPr="00112E2B">
        <w:rPr>
          <w:sz w:val="28"/>
          <w:szCs w:val="28"/>
        </w:rPr>
        <w:t xml:space="preserve"> </w:t>
      </w:r>
      <w:r w:rsidRPr="00112E2B">
        <w:rPr>
          <w:sz w:val="28"/>
          <w:szCs w:val="28"/>
        </w:rPr>
        <w:tab/>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center"/>
        <w:rPr>
          <w:rFonts w:cs="Times New Roman"/>
          <w:b/>
          <w:sz w:val="28"/>
          <w:szCs w:val="28"/>
          <w:u w:val="single"/>
        </w:rPr>
      </w:pPr>
      <w:r w:rsidRPr="00112E2B">
        <w:rPr>
          <w:rFonts w:cs="Times New Roman"/>
          <w:b/>
          <w:sz w:val="28"/>
          <w:szCs w:val="28"/>
          <w:u w:val="single"/>
          <w:lang w:val="en-US"/>
        </w:rPr>
        <w:t>V</w:t>
      </w:r>
      <w:r w:rsidRPr="00112E2B">
        <w:rPr>
          <w:rFonts w:cs="Times New Roman"/>
          <w:b/>
          <w:sz w:val="28"/>
          <w:szCs w:val="28"/>
          <w:u w:val="single"/>
        </w:rPr>
        <w:t>. Діагностична робота.</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eastAsia="Calibri" w:cs="Times New Roman"/>
          <w:b/>
          <w:sz w:val="28"/>
          <w:szCs w:val="28"/>
          <w:u w:val="single"/>
        </w:rPr>
      </w:pP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Діагностична робота фахівців психологічної служби, а саме: проведення дослідження та оформлення діагностичного висновку, ґрунтується на результатах анкетування.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Протягом 2022-2023 </w:t>
      </w:r>
      <w:proofErr w:type="spellStart"/>
      <w:r w:rsidRPr="00112E2B">
        <w:rPr>
          <w:rFonts w:cs="Times New Roman"/>
          <w:sz w:val="28"/>
          <w:szCs w:val="28"/>
        </w:rPr>
        <w:t>н.р</w:t>
      </w:r>
      <w:proofErr w:type="spellEnd"/>
      <w:r w:rsidRPr="00112E2B">
        <w:rPr>
          <w:rFonts w:cs="Times New Roman"/>
          <w:sz w:val="28"/>
          <w:szCs w:val="28"/>
        </w:rPr>
        <w:t xml:space="preserve">. соціальний педагог Світлана </w:t>
      </w:r>
      <w:proofErr w:type="spellStart"/>
      <w:r w:rsidRPr="00112E2B">
        <w:rPr>
          <w:rFonts w:cs="Times New Roman"/>
          <w:sz w:val="28"/>
          <w:szCs w:val="28"/>
        </w:rPr>
        <w:t>Горицька</w:t>
      </w:r>
      <w:proofErr w:type="spellEnd"/>
      <w:r w:rsidRPr="00112E2B">
        <w:rPr>
          <w:rFonts w:cs="Times New Roman"/>
          <w:sz w:val="28"/>
          <w:szCs w:val="28"/>
        </w:rPr>
        <w:t xml:space="preserve"> провела анкетування, тестування з учнями, вчителями та батьками ліцею:</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cs="Times New Roman"/>
          <w:sz w:val="28"/>
          <w:szCs w:val="28"/>
          <w:shd w:val="clear" w:color="auto" w:fill="FFFFFF"/>
          <w:lang w:val="uk-UA"/>
        </w:rPr>
      </w:pPr>
      <w:r w:rsidRPr="00112E2B">
        <w:rPr>
          <w:rFonts w:cs="Times New Roman"/>
          <w:sz w:val="28"/>
          <w:szCs w:val="28"/>
          <w:lang w:val="uk-UA"/>
        </w:rPr>
        <w:t>З у</w:t>
      </w:r>
      <w:proofErr w:type="spellStart"/>
      <w:r w:rsidRPr="00112E2B">
        <w:rPr>
          <w:rFonts w:cs="Times New Roman"/>
          <w:sz w:val="28"/>
          <w:szCs w:val="28"/>
          <w:lang w:val="ru-RU"/>
        </w:rPr>
        <w:t>чні</w:t>
      </w:r>
      <w:proofErr w:type="spellEnd"/>
      <w:r w:rsidRPr="00112E2B">
        <w:rPr>
          <w:rFonts w:cs="Times New Roman"/>
          <w:sz w:val="28"/>
          <w:szCs w:val="28"/>
          <w:lang w:val="ru-RU"/>
        </w:rPr>
        <w:t xml:space="preserve"> 3-А, 4-А,</w:t>
      </w:r>
      <w:r w:rsidRPr="00112E2B">
        <w:rPr>
          <w:rFonts w:cs="Times New Roman"/>
          <w:sz w:val="28"/>
          <w:szCs w:val="28"/>
          <w:lang w:val="uk-UA"/>
        </w:rPr>
        <w:t xml:space="preserve"> </w:t>
      </w:r>
      <w:r w:rsidRPr="00112E2B">
        <w:rPr>
          <w:rFonts w:cs="Times New Roman"/>
          <w:sz w:val="28"/>
          <w:szCs w:val="28"/>
          <w:lang w:val="ru-RU"/>
        </w:rPr>
        <w:t xml:space="preserve">4-Б </w:t>
      </w:r>
      <w:proofErr w:type="spellStart"/>
      <w:r w:rsidRPr="00112E2B">
        <w:rPr>
          <w:rFonts w:cs="Times New Roman"/>
          <w:sz w:val="28"/>
          <w:szCs w:val="28"/>
          <w:lang w:val="ru-RU"/>
        </w:rPr>
        <w:t>класів</w:t>
      </w:r>
      <w:proofErr w:type="spellEnd"/>
      <w:r w:rsidRPr="00112E2B">
        <w:rPr>
          <w:rFonts w:cs="Times New Roman"/>
          <w:sz w:val="28"/>
          <w:szCs w:val="28"/>
          <w:lang w:val="uk-UA"/>
        </w:rPr>
        <w:t xml:space="preserve"> </w:t>
      </w:r>
      <w:r w:rsidRPr="00112E2B">
        <w:rPr>
          <w:rFonts w:cs="Times New Roman"/>
          <w:sz w:val="28"/>
          <w:szCs w:val="28"/>
          <w:shd w:val="clear" w:color="auto" w:fill="FFFFFF"/>
          <w:lang w:val="ru-RU"/>
        </w:rPr>
        <w:t>онлайн-</w:t>
      </w:r>
      <w:proofErr w:type="spellStart"/>
      <w:r w:rsidRPr="00112E2B">
        <w:rPr>
          <w:rFonts w:cs="Times New Roman"/>
          <w:sz w:val="28"/>
          <w:szCs w:val="28"/>
          <w:shd w:val="clear" w:color="auto" w:fill="FFFFFF"/>
          <w:lang w:val="ru-RU"/>
        </w:rPr>
        <w:t>опитування</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Безпека</w:t>
      </w:r>
      <w:proofErr w:type="spellEnd"/>
      <w:r w:rsidRPr="00112E2B">
        <w:rPr>
          <w:rFonts w:cs="Times New Roman"/>
          <w:sz w:val="28"/>
          <w:szCs w:val="28"/>
          <w:shd w:val="clear" w:color="auto" w:fill="FFFFFF"/>
          <w:lang w:val="ru-RU"/>
        </w:rPr>
        <w:t xml:space="preserve"> в </w:t>
      </w:r>
      <w:proofErr w:type="spellStart"/>
      <w:r w:rsidRPr="00112E2B">
        <w:rPr>
          <w:rFonts w:cs="Times New Roman"/>
          <w:sz w:val="28"/>
          <w:szCs w:val="28"/>
          <w:shd w:val="clear" w:color="auto" w:fill="FFFFFF"/>
          <w:lang w:val="ru-RU"/>
        </w:rPr>
        <w:t>Інтернеті</w:t>
      </w:r>
      <w:proofErr w:type="spellEnd"/>
      <w:r w:rsidRPr="00112E2B">
        <w:rPr>
          <w:rFonts w:cs="Times New Roman"/>
          <w:sz w:val="28"/>
          <w:szCs w:val="28"/>
          <w:shd w:val="clear" w:color="auto" w:fill="FFFFFF"/>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тестування</w:t>
      </w:r>
      <w:proofErr w:type="spellEnd"/>
      <w:r w:rsidRPr="00112E2B">
        <w:rPr>
          <w:rFonts w:cs="Times New Roman"/>
          <w:sz w:val="28"/>
          <w:szCs w:val="28"/>
          <w:shd w:val="clear" w:color="auto" w:fill="FFFFFF"/>
          <w:lang w:val="ru-RU"/>
        </w:rPr>
        <w:t xml:space="preserve"> на тему «</w:t>
      </w:r>
      <w:proofErr w:type="spellStart"/>
      <w:r w:rsidRPr="00112E2B">
        <w:rPr>
          <w:rFonts w:cs="Times New Roman"/>
          <w:sz w:val="28"/>
          <w:szCs w:val="28"/>
          <w:shd w:val="clear" w:color="auto" w:fill="FFFFFF"/>
          <w:lang w:val="ru-RU"/>
        </w:rPr>
        <w:t>Безпечний</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Інтернет</w:t>
      </w:r>
      <w:proofErr w:type="spellEnd"/>
      <w:r w:rsidRPr="00112E2B">
        <w:rPr>
          <w:rFonts w:cs="Times New Roman"/>
          <w:sz w:val="28"/>
          <w:szCs w:val="28"/>
          <w:shd w:val="clear" w:color="auto" w:fill="FFFFFF"/>
          <w:lang w:val="ru-RU"/>
        </w:rPr>
        <w:t xml:space="preserve">» (до </w:t>
      </w:r>
      <w:proofErr w:type="spellStart"/>
      <w:r w:rsidRPr="00112E2B">
        <w:rPr>
          <w:rFonts w:cs="Times New Roman"/>
          <w:sz w:val="28"/>
          <w:szCs w:val="28"/>
          <w:shd w:val="clear" w:color="auto" w:fill="FFFFFF"/>
          <w:lang w:val="ru-RU"/>
        </w:rPr>
        <w:t>Міжнародного</w:t>
      </w:r>
      <w:proofErr w:type="spellEnd"/>
      <w:r w:rsidRPr="00112E2B">
        <w:rPr>
          <w:rFonts w:cs="Times New Roman"/>
          <w:sz w:val="28"/>
          <w:szCs w:val="28"/>
          <w:shd w:val="clear" w:color="auto" w:fill="FFFFFF"/>
          <w:lang w:val="ru-RU"/>
        </w:rPr>
        <w:t xml:space="preserve"> дня </w:t>
      </w:r>
      <w:proofErr w:type="spellStart"/>
      <w:r w:rsidRPr="00112E2B">
        <w:rPr>
          <w:rFonts w:cs="Times New Roman"/>
          <w:sz w:val="28"/>
          <w:szCs w:val="28"/>
          <w:shd w:val="clear" w:color="auto" w:fill="FFFFFF"/>
          <w:lang w:val="ru-RU"/>
        </w:rPr>
        <w:t>безпечного</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інтернету</w:t>
      </w:r>
      <w:proofErr w:type="spellEnd"/>
      <w:r w:rsidRPr="00112E2B">
        <w:rPr>
          <w:rFonts w:cs="Times New Roman"/>
          <w:sz w:val="28"/>
          <w:szCs w:val="28"/>
          <w:shd w:val="clear" w:color="auto" w:fill="FFFFFF"/>
          <w:lang w:val="ru-RU"/>
        </w:rPr>
        <w:t>)</w:t>
      </w:r>
      <w:r w:rsidRPr="00112E2B">
        <w:rPr>
          <w:rFonts w:cs="Times New Roman"/>
          <w:sz w:val="28"/>
          <w:szCs w:val="28"/>
          <w:shd w:val="clear" w:color="auto" w:fill="FFFFFF"/>
          <w:lang w:val="uk-UA"/>
        </w:rPr>
        <w:t xml:space="preserve"> з учнями 5-11-х </w:t>
      </w:r>
      <w:r w:rsidRPr="00112E2B">
        <w:rPr>
          <w:rFonts w:cs="Times New Roman"/>
          <w:sz w:val="28"/>
          <w:szCs w:val="28"/>
          <w:lang w:val="ru-RU"/>
        </w:rPr>
        <w:t>к</w:t>
      </w:r>
      <w:proofErr w:type="spellStart"/>
      <w:r w:rsidRPr="00112E2B">
        <w:rPr>
          <w:rFonts w:cs="Times New Roman"/>
          <w:sz w:val="28"/>
          <w:szCs w:val="28"/>
          <w:lang w:val="uk-UA"/>
        </w:rPr>
        <w:t>ласів</w:t>
      </w:r>
      <w:proofErr w:type="spellEnd"/>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r w:rsidRPr="00112E2B">
        <w:rPr>
          <w:rFonts w:cs="Times New Roman"/>
          <w:sz w:val="28"/>
          <w:szCs w:val="28"/>
          <w:lang w:val="uk-UA"/>
        </w:rPr>
        <w:t xml:space="preserve"> Здобувачі освіти залучені до а</w:t>
      </w:r>
      <w:proofErr w:type="spellStart"/>
      <w:r w:rsidRPr="00112E2B">
        <w:rPr>
          <w:rFonts w:cs="Times New Roman"/>
          <w:sz w:val="28"/>
          <w:szCs w:val="28"/>
          <w:lang w:val="ru-RU"/>
        </w:rPr>
        <w:t>нкетування</w:t>
      </w:r>
      <w:proofErr w:type="spellEnd"/>
      <w:r w:rsidRPr="00112E2B">
        <w:rPr>
          <w:rFonts w:cs="Times New Roman"/>
          <w:sz w:val="28"/>
          <w:szCs w:val="28"/>
          <w:lang w:val="ru-RU"/>
        </w:rPr>
        <w:t xml:space="preserve"> "</w:t>
      </w:r>
      <w:proofErr w:type="spellStart"/>
      <w:r w:rsidRPr="00112E2B">
        <w:rPr>
          <w:rFonts w:cs="Times New Roman"/>
          <w:sz w:val="28"/>
          <w:szCs w:val="28"/>
          <w:lang w:val="ru-RU"/>
        </w:rPr>
        <w:t>Що</w:t>
      </w:r>
      <w:proofErr w:type="spellEnd"/>
      <w:r w:rsidRPr="00112E2B">
        <w:rPr>
          <w:rFonts w:cs="Times New Roman"/>
          <w:sz w:val="28"/>
          <w:szCs w:val="28"/>
          <w:lang w:val="ru-RU"/>
        </w:rPr>
        <w:t xml:space="preserve"> я знаю про </w:t>
      </w:r>
      <w:proofErr w:type="spellStart"/>
      <w:r w:rsidRPr="00112E2B">
        <w:rPr>
          <w:rFonts w:cs="Times New Roman"/>
          <w:sz w:val="28"/>
          <w:szCs w:val="28"/>
          <w:lang w:val="ru-RU"/>
        </w:rPr>
        <w:t>булінг</w:t>
      </w:r>
      <w:proofErr w:type="spellEnd"/>
      <w:r w:rsidRPr="00112E2B">
        <w:rPr>
          <w:rFonts w:cs="Times New Roman"/>
          <w:sz w:val="28"/>
          <w:szCs w:val="28"/>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тестування</w:t>
      </w:r>
      <w:proofErr w:type="spellEnd"/>
      <w:r w:rsidRPr="00112E2B">
        <w:rPr>
          <w:rFonts w:cs="Times New Roman"/>
          <w:sz w:val="28"/>
          <w:szCs w:val="28"/>
          <w:shd w:val="clear" w:color="auto" w:fill="FFFFFF"/>
          <w:lang w:val="ru-RU"/>
        </w:rPr>
        <w:t xml:space="preserve"> на тему «</w:t>
      </w:r>
      <w:proofErr w:type="spellStart"/>
      <w:r w:rsidRPr="00112E2B">
        <w:rPr>
          <w:rFonts w:cs="Times New Roman"/>
          <w:sz w:val="28"/>
          <w:szCs w:val="28"/>
          <w:shd w:val="clear" w:color="auto" w:fill="FFFFFF"/>
          <w:lang w:val="ru-RU"/>
        </w:rPr>
        <w:t>Чи</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знаєш</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ти</w:t>
      </w:r>
      <w:proofErr w:type="spellEnd"/>
      <w:r w:rsidRPr="00112E2B">
        <w:rPr>
          <w:rFonts w:cs="Times New Roman"/>
          <w:sz w:val="28"/>
          <w:szCs w:val="28"/>
          <w:shd w:val="clear" w:color="auto" w:fill="FFFFFF"/>
          <w:lang w:val="ru-RU"/>
        </w:rPr>
        <w:t xml:space="preserve"> правила </w:t>
      </w:r>
      <w:proofErr w:type="spellStart"/>
      <w:r w:rsidRPr="00112E2B">
        <w:rPr>
          <w:rFonts w:cs="Times New Roman"/>
          <w:sz w:val="28"/>
          <w:szCs w:val="28"/>
          <w:shd w:val="clear" w:color="auto" w:fill="FFFFFF"/>
          <w:lang w:val="ru-RU"/>
        </w:rPr>
        <w:t>дорожнього</w:t>
      </w:r>
      <w:proofErr w:type="spellEnd"/>
      <w:r w:rsidRPr="00112E2B">
        <w:rPr>
          <w:rFonts w:cs="Times New Roman"/>
          <w:sz w:val="28"/>
          <w:szCs w:val="28"/>
          <w:shd w:val="clear" w:color="auto" w:fill="FFFFFF"/>
          <w:lang w:val="ru-RU"/>
        </w:rPr>
        <w:t xml:space="preserve"> </w:t>
      </w:r>
      <w:proofErr w:type="spellStart"/>
      <w:r w:rsidRPr="00112E2B">
        <w:rPr>
          <w:rFonts w:cs="Times New Roman"/>
          <w:sz w:val="28"/>
          <w:szCs w:val="28"/>
          <w:shd w:val="clear" w:color="auto" w:fill="FFFFFF"/>
          <w:lang w:val="ru-RU"/>
        </w:rPr>
        <w:t>руху</w:t>
      </w:r>
      <w:proofErr w:type="spellEnd"/>
      <w:r w:rsidRPr="00112E2B">
        <w:rPr>
          <w:rFonts w:cs="Times New Roman"/>
          <w:sz w:val="28"/>
          <w:szCs w:val="28"/>
          <w:shd w:val="clear" w:color="auto" w:fill="FFFFFF"/>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r w:rsidRPr="00112E2B">
        <w:rPr>
          <w:rFonts w:eastAsia="Calibri" w:cs="Times New Roman"/>
          <w:sz w:val="28"/>
          <w:szCs w:val="28"/>
          <w:lang w:val="uk-UA" w:eastAsia="ru-RU"/>
        </w:rPr>
        <w:t>З вчителями ліцею проведено онлайн-</w:t>
      </w:r>
      <w:proofErr w:type="spellStart"/>
      <w:r w:rsidRPr="00112E2B">
        <w:rPr>
          <w:rFonts w:eastAsia="Calibri" w:cs="Times New Roman"/>
          <w:sz w:val="28"/>
          <w:szCs w:val="28"/>
          <w:lang w:val="uk-UA" w:eastAsia="ru-RU"/>
        </w:rPr>
        <w:t>ан</w:t>
      </w:r>
      <w:proofErr w:type="spellEnd"/>
      <w:r w:rsidRPr="00112E2B">
        <w:rPr>
          <w:rFonts w:cs="Times New Roman"/>
          <w:spacing w:val="4"/>
          <w:sz w:val="28"/>
          <w:szCs w:val="28"/>
          <w:lang w:val="ru-RU" w:eastAsia="ru-RU"/>
        </w:rPr>
        <w:t>к</w:t>
      </w:r>
      <w:proofErr w:type="spellStart"/>
      <w:r w:rsidRPr="00112E2B">
        <w:rPr>
          <w:rFonts w:cs="Times New Roman"/>
          <w:spacing w:val="4"/>
          <w:sz w:val="28"/>
          <w:szCs w:val="28"/>
          <w:lang w:val="uk-UA" w:eastAsia="ru-RU"/>
        </w:rPr>
        <w:t>етування</w:t>
      </w:r>
      <w:proofErr w:type="spellEnd"/>
      <w:r w:rsidRPr="00112E2B">
        <w:rPr>
          <w:rFonts w:cs="Times New Roman"/>
          <w:spacing w:val="4"/>
          <w:sz w:val="28"/>
          <w:szCs w:val="28"/>
          <w:lang w:val="uk-UA" w:eastAsia="ru-RU"/>
        </w:rPr>
        <w:t xml:space="preserve"> «Педагогічне вигорання»</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тестування</w:t>
      </w:r>
      <w:proofErr w:type="spellEnd"/>
      <w:r w:rsidRPr="00112E2B">
        <w:rPr>
          <w:rFonts w:cs="Times New Roman"/>
          <w:sz w:val="28"/>
          <w:szCs w:val="28"/>
          <w:shd w:val="clear" w:color="auto" w:fill="FFFFFF"/>
          <w:lang w:val="ru-RU"/>
        </w:rPr>
        <w:t xml:space="preserve"> з батьками </w:t>
      </w:r>
      <w:proofErr w:type="spellStart"/>
      <w:r w:rsidRPr="00112E2B">
        <w:rPr>
          <w:rFonts w:cs="Times New Roman"/>
          <w:color w:val="111111"/>
          <w:spacing w:val="7"/>
          <w:sz w:val="28"/>
          <w:szCs w:val="28"/>
          <w:shd w:val="clear" w:color="auto" w:fill="FFFFFF"/>
          <w:lang w:val="ru-RU"/>
        </w:rPr>
        <w:t>п'ятикласників</w:t>
      </w:r>
      <w:proofErr w:type="spellEnd"/>
      <w:r w:rsidRPr="00112E2B">
        <w:rPr>
          <w:rFonts w:cs="Times New Roman"/>
          <w:color w:val="111111"/>
          <w:spacing w:val="7"/>
          <w:sz w:val="28"/>
          <w:szCs w:val="28"/>
          <w:shd w:val="clear" w:color="auto" w:fill="FFFFFF"/>
          <w:lang w:val="ru-RU"/>
        </w:rPr>
        <w:t xml:space="preserve"> на тему «</w:t>
      </w:r>
      <w:proofErr w:type="spellStart"/>
      <w:r w:rsidRPr="00112E2B">
        <w:rPr>
          <w:rFonts w:cs="Times New Roman"/>
          <w:color w:val="111111"/>
          <w:spacing w:val="7"/>
          <w:sz w:val="28"/>
          <w:szCs w:val="28"/>
          <w:shd w:val="clear" w:color="auto" w:fill="FFFFFF"/>
          <w:lang w:val="ru-RU"/>
        </w:rPr>
        <w:t>Які</w:t>
      </w:r>
      <w:proofErr w:type="spellEnd"/>
      <w:r w:rsidRPr="00112E2B">
        <w:rPr>
          <w:rFonts w:cs="Times New Roman"/>
          <w:color w:val="111111"/>
          <w:spacing w:val="7"/>
          <w:sz w:val="28"/>
          <w:szCs w:val="28"/>
          <w:shd w:val="clear" w:color="auto" w:fill="FFFFFF"/>
          <w:lang w:val="ru-RU"/>
        </w:rPr>
        <w:t xml:space="preserve"> </w:t>
      </w:r>
      <w:proofErr w:type="spellStart"/>
      <w:r w:rsidRPr="00112E2B">
        <w:rPr>
          <w:rFonts w:cs="Times New Roman"/>
          <w:color w:val="111111"/>
          <w:spacing w:val="7"/>
          <w:sz w:val="28"/>
          <w:szCs w:val="28"/>
          <w:shd w:val="clear" w:color="auto" w:fill="FFFFFF"/>
          <w:lang w:val="ru-RU"/>
        </w:rPr>
        <w:t>ви</w:t>
      </w:r>
      <w:proofErr w:type="spellEnd"/>
      <w:r w:rsidRPr="00112E2B">
        <w:rPr>
          <w:rFonts w:cs="Times New Roman"/>
          <w:color w:val="111111"/>
          <w:spacing w:val="7"/>
          <w:sz w:val="28"/>
          <w:szCs w:val="28"/>
          <w:shd w:val="clear" w:color="auto" w:fill="FFFFFF"/>
          <w:lang w:val="ru-RU"/>
        </w:rPr>
        <w:t xml:space="preserve"> батьки?» та «Ваша </w:t>
      </w:r>
      <w:proofErr w:type="spellStart"/>
      <w:r w:rsidRPr="00112E2B">
        <w:rPr>
          <w:rFonts w:cs="Times New Roman"/>
          <w:color w:val="111111"/>
          <w:spacing w:val="7"/>
          <w:sz w:val="28"/>
          <w:szCs w:val="28"/>
          <w:shd w:val="clear" w:color="auto" w:fill="FFFFFF"/>
          <w:lang w:val="ru-RU"/>
        </w:rPr>
        <w:t>дитина</w:t>
      </w:r>
      <w:proofErr w:type="spellEnd"/>
      <w:r w:rsidRPr="00112E2B">
        <w:rPr>
          <w:rFonts w:cs="Times New Roman"/>
          <w:color w:val="111111"/>
          <w:spacing w:val="7"/>
          <w:sz w:val="28"/>
          <w:szCs w:val="28"/>
          <w:shd w:val="clear" w:color="auto" w:fill="FFFFFF"/>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ан</w:t>
      </w:r>
      <w:r w:rsidRPr="00112E2B">
        <w:rPr>
          <w:rFonts w:cs="Times New Roman"/>
          <w:sz w:val="28"/>
          <w:szCs w:val="28"/>
          <w:lang w:val="ru-RU"/>
        </w:rPr>
        <w:t>кетування</w:t>
      </w:r>
      <w:proofErr w:type="spellEnd"/>
      <w:r w:rsidRPr="00112E2B">
        <w:rPr>
          <w:rFonts w:cs="Times New Roman"/>
          <w:sz w:val="28"/>
          <w:szCs w:val="28"/>
          <w:shd w:val="clear" w:color="auto" w:fill="FFFFFF"/>
          <w:lang w:val="ru-RU"/>
        </w:rPr>
        <w:t xml:space="preserve"> з </w:t>
      </w:r>
      <w:proofErr w:type="spellStart"/>
      <w:r w:rsidRPr="00112E2B">
        <w:rPr>
          <w:rFonts w:cs="Times New Roman"/>
          <w:sz w:val="28"/>
          <w:szCs w:val="28"/>
          <w:shd w:val="clear" w:color="auto" w:fill="FFFFFF"/>
          <w:lang w:val="ru-RU"/>
        </w:rPr>
        <w:t>учнями</w:t>
      </w:r>
      <w:proofErr w:type="spellEnd"/>
      <w:r w:rsidRPr="00112E2B">
        <w:rPr>
          <w:rFonts w:cs="Times New Roman"/>
          <w:sz w:val="28"/>
          <w:szCs w:val="28"/>
          <w:shd w:val="clear" w:color="auto" w:fill="FFFFFF"/>
          <w:lang w:val="ru-RU"/>
        </w:rPr>
        <w:t xml:space="preserve"> </w:t>
      </w:r>
      <w:r w:rsidRPr="00112E2B">
        <w:rPr>
          <w:rFonts w:cs="Times New Roman"/>
          <w:color w:val="111111"/>
          <w:spacing w:val="7"/>
          <w:sz w:val="28"/>
          <w:szCs w:val="28"/>
          <w:shd w:val="clear" w:color="auto" w:fill="FFFFFF"/>
          <w:lang w:val="ru-RU"/>
        </w:rPr>
        <w:t xml:space="preserve">5-х  </w:t>
      </w:r>
      <w:proofErr w:type="spellStart"/>
      <w:r w:rsidRPr="00112E2B">
        <w:rPr>
          <w:rFonts w:cs="Times New Roman"/>
          <w:sz w:val="28"/>
          <w:szCs w:val="28"/>
          <w:lang w:val="ru-RU"/>
        </w:rPr>
        <w:t>клас</w:t>
      </w:r>
      <w:proofErr w:type="spellEnd"/>
      <w:r w:rsidRPr="00112E2B">
        <w:rPr>
          <w:rFonts w:cs="Times New Roman"/>
          <w:sz w:val="28"/>
          <w:szCs w:val="28"/>
          <w:lang w:val="uk-UA"/>
        </w:rPr>
        <w:t>у</w:t>
      </w:r>
      <w:r w:rsidRPr="00112E2B">
        <w:rPr>
          <w:rFonts w:cs="Times New Roman"/>
          <w:sz w:val="28"/>
          <w:szCs w:val="28"/>
          <w:lang w:val="ru-RU"/>
        </w:rPr>
        <w:t xml:space="preserve"> </w:t>
      </w:r>
      <w:r w:rsidRPr="00112E2B">
        <w:rPr>
          <w:rFonts w:cs="Times New Roman"/>
          <w:color w:val="111111"/>
          <w:spacing w:val="7"/>
          <w:sz w:val="28"/>
          <w:szCs w:val="28"/>
          <w:shd w:val="clear" w:color="auto" w:fill="FFFFFF"/>
          <w:lang w:val="ru-RU"/>
        </w:rPr>
        <w:t>на тему «</w:t>
      </w:r>
      <w:proofErr w:type="spellStart"/>
      <w:r w:rsidRPr="00112E2B">
        <w:rPr>
          <w:rFonts w:cs="Times New Roman"/>
          <w:color w:val="111111"/>
          <w:spacing w:val="7"/>
          <w:sz w:val="28"/>
          <w:szCs w:val="28"/>
          <w:shd w:val="clear" w:color="auto" w:fill="FFFFFF"/>
          <w:lang w:val="ru-RU"/>
        </w:rPr>
        <w:t>Чи</w:t>
      </w:r>
      <w:proofErr w:type="spellEnd"/>
      <w:r w:rsidRPr="00112E2B">
        <w:rPr>
          <w:rFonts w:cs="Times New Roman"/>
          <w:color w:val="111111"/>
          <w:spacing w:val="7"/>
          <w:sz w:val="28"/>
          <w:szCs w:val="28"/>
          <w:shd w:val="clear" w:color="auto" w:fill="FFFFFF"/>
          <w:lang w:val="ru-RU"/>
        </w:rPr>
        <w:t xml:space="preserve"> </w:t>
      </w:r>
      <w:proofErr w:type="spellStart"/>
      <w:r w:rsidRPr="00112E2B">
        <w:rPr>
          <w:rFonts w:cs="Times New Roman"/>
          <w:color w:val="111111"/>
          <w:spacing w:val="7"/>
          <w:sz w:val="28"/>
          <w:szCs w:val="28"/>
          <w:shd w:val="clear" w:color="auto" w:fill="FFFFFF"/>
          <w:lang w:val="ru-RU"/>
        </w:rPr>
        <w:t>подобається</w:t>
      </w:r>
      <w:proofErr w:type="spellEnd"/>
      <w:r w:rsidRPr="00112E2B">
        <w:rPr>
          <w:rFonts w:cs="Times New Roman"/>
          <w:color w:val="111111"/>
          <w:spacing w:val="7"/>
          <w:sz w:val="28"/>
          <w:szCs w:val="28"/>
          <w:shd w:val="clear" w:color="auto" w:fill="FFFFFF"/>
          <w:lang w:val="ru-RU"/>
        </w:rPr>
        <w:t xml:space="preserve"> </w:t>
      </w:r>
      <w:proofErr w:type="spellStart"/>
      <w:r w:rsidRPr="00112E2B">
        <w:rPr>
          <w:rFonts w:cs="Times New Roman"/>
          <w:color w:val="111111"/>
          <w:spacing w:val="7"/>
          <w:sz w:val="28"/>
          <w:szCs w:val="28"/>
          <w:shd w:val="clear" w:color="auto" w:fill="FFFFFF"/>
          <w:lang w:val="ru-RU"/>
        </w:rPr>
        <w:t>тобі</w:t>
      </w:r>
      <w:proofErr w:type="spellEnd"/>
      <w:r w:rsidRPr="00112E2B">
        <w:rPr>
          <w:rFonts w:cs="Times New Roman"/>
          <w:color w:val="111111"/>
          <w:spacing w:val="7"/>
          <w:sz w:val="28"/>
          <w:szCs w:val="28"/>
          <w:shd w:val="clear" w:color="auto" w:fill="FFFFFF"/>
          <w:lang w:val="ru-RU"/>
        </w:rPr>
        <w:t xml:space="preserve"> в </w:t>
      </w:r>
      <w:proofErr w:type="spellStart"/>
      <w:r w:rsidRPr="00112E2B">
        <w:rPr>
          <w:rFonts w:cs="Times New Roman"/>
          <w:color w:val="111111"/>
          <w:spacing w:val="7"/>
          <w:sz w:val="28"/>
          <w:szCs w:val="28"/>
          <w:shd w:val="clear" w:color="auto" w:fill="FFFFFF"/>
          <w:lang w:val="ru-RU"/>
        </w:rPr>
        <w:t>ш</w:t>
      </w:r>
      <w:r w:rsidRPr="00112E2B">
        <w:rPr>
          <w:rFonts w:cs="Times New Roman"/>
          <w:sz w:val="28"/>
          <w:szCs w:val="28"/>
          <w:lang w:val="ru-RU"/>
        </w:rPr>
        <w:t>колі</w:t>
      </w:r>
      <w:proofErr w:type="spellEnd"/>
      <w:r w:rsidRPr="00112E2B">
        <w:rPr>
          <w:rFonts w:cs="Times New Roman"/>
          <w:sz w:val="28"/>
          <w:szCs w:val="28"/>
          <w:lang w:val="ru-RU"/>
        </w:rPr>
        <w:t>» та онлайн-тест «</w:t>
      </w:r>
      <w:proofErr w:type="spellStart"/>
      <w:r w:rsidRPr="00112E2B">
        <w:rPr>
          <w:rFonts w:cs="Times New Roman"/>
          <w:sz w:val="28"/>
          <w:szCs w:val="28"/>
          <w:lang w:val="ru-RU"/>
        </w:rPr>
        <w:t>Адаптація</w:t>
      </w:r>
      <w:proofErr w:type="spellEnd"/>
      <w:r w:rsidRPr="00112E2B">
        <w:rPr>
          <w:rFonts w:cs="Times New Roman"/>
          <w:sz w:val="28"/>
          <w:szCs w:val="28"/>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ан</w:t>
      </w:r>
      <w:r w:rsidRPr="00112E2B">
        <w:rPr>
          <w:rFonts w:cs="Times New Roman"/>
          <w:sz w:val="28"/>
          <w:szCs w:val="28"/>
          <w:lang w:val="ru-RU"/>
        </w:rPr>
        <w:t>кетування</w:t>
      </w:r>
      <w:proofErr w:type="spellEnd"/>
      <w:r w:rsidRPr="00112E2B">
        <w:rPr>
          <w:rFonts w:cs="Times New Roman"/>
          <w:sz w:val="28"/>
          <w:szCs w:val="28"/>
          <w:lang w:val="ru-RU"/>
        </w:rPr>
        <w:t xml:space="preserve"> з </w:t>
      </w:r>
      <w:proofErr w:type="spellStart"/>
      <w:r w:rsidRPr="00112E2B">
        <w:rPr>
          <w:rFonts w:cs="Times New Roman"/>
          <w:sz w:val="28"/>
          <w:szCs w:val="28"/>
          <w:lang w:val="ru-RU"/>
        </w:rPr>
        <w:t>класними</w:t>
      </w:r>
      <w:proofErr w:type="spellEnd"/>
      <w:r w:rsidRPr="00112E2B">
        <w:rPr>
          <w:rFonts w:cs="Times New Roman"/>
          <w:sz w:val="28"/>
          <w:szCs w:val="28"/>
          <w:lang w:val="ru-RU"/>
        </w:rPr>
        <w:t xml:space="preserve"> </w:t>
      </w:r>
      <w:proofErr w:type="spellStart"/>
      <w:r w:rsidRPr="00112E2B">
        <w:rPr>
          <w:rFonts w:cs="Times New Roman"/>
          <w:sz w:val="28"/>
          <w:szCs w:val="28"/>
          <w:lang w:val="ru-RU"/>
        </w:rPr>
        <w:t>керівниками</w:t>
      </w:r>
      <w:proofErr w:type="spellEnd"/>
      <w:r w:rsidRPr="00112E2B">
        <w:rPr>
          <w:rFonts w:cs="Times New Roman"/>
          <w:sz w:val="28"/>
          <w:szCs w:val="28"/>
          <w:lang w:val="ru-RU"/>
        </w:rPr>
        <w:t xml:space="preserve"> 5-А,</w:t>
      </w:r>
      <w:r w:rsidRPr="00112E2B">
        <w:rPr>
          <w:rFonts w:cs="Times New Roman"/>
          <w:sz w:val="28"/>
          <w:szCs w:val="28"/>
          <w:lang w:val="uk-UA"/>
        </w:rPr>
        <w:t xml:space="preserve"> </w:t>
      </w:r>
      <w:r w:rsidRPr="00112E2B">
        <w:rPr>
          <w:rFonts w:cs="Times New Roman"/>
          <w:sz w:val="28"/>
          <w:szCs w:val="28"/>
          <w:lang w:val="ru-RU"/>
        </w:rPr>
        <w:t xml:space="preserve">5-Б </w:t>
      </w:r>
      <w:proofErr w:type="spellStart"/>
      <w:r w:rsidRPr="00112E2B">
        <w:rPr>
          <w:rFonts w:cs="Times New Roman"/>
          <w:sz w:val="28"/>
          <w:szCs w:val="28"/>
          <w:lang w:val="ru-RU"/>
        </w:rPr>
        <w:t>класів</w:t>
      </w:r>
      <w:proofErr w:type="spellEnd"/>
      <w:r w:rsidRPr="00112E2B">
        <w:rPr>
          <w:rFonts w:cs="Times New Roman"/>
          <w:sz w:val="28"/>
          <w:szCs w:val="28"/>
          <w:lang w:val="ru-RU"/>
        </w:rPr>
        <w:t xml:space="preserve"> на тему «Схема характеристика </w:t>
      </w:r>
      <w:proofErr w:type="spellStart"/>
      <w:r w:rsidRPr="00112E2B">
        <w:rPr>
          <w:rFonts w:cs="Times New Roman"/>
          <w:sz w:val="28"/>
          <w:szCs w:val="28"/>
          <w:lang w:val="ru-RU"/>
        </w:rPr>
        <w:t>учнів</w:t>
      </w:r>
      <w:proofErr w:type="spellEnd"/>
      <w:r w:rsidRPr="00112E2B">
        <w:rPr>
          <w:rFonts w:cs="Times New Roman"/>
          <w:sz w:val="28"/>
          <w:szCs w:val="28"/>
          <w:lang w:val="ru-RU"/>
        </w:rPr>
        <w:t xml:space="preserve"> </w:t>
      </w:r>
      <w:proofErr w:type="spellStart"/>
      <w:r w:rsidRPr="00112E2B">
        <w:rPr>
          <w:rFonts w:cs="Times New Roman"/>
          <w:sz w:val="28"/>
          <w:szCs w:val="28"/>
          <w:lang w:val="ru-RU"/>
        </w:rPr>
        <w:t>класу</w:t>
      </w:r>
      <w:proofErr w:type="spellEnd"/>
      <w:r w:rsidRPr="00112E2B">
        <w:rPr>
          <w:rFonts w:cs="Times New Roman"/>
          <w:sz w:val="28"/>
          <w:szCs w:val="28"/>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ан</w:t>
      </w:r>
      <w:r w:rsidRPr="00112E2B">
        <w:rPr>
          <w:rFonts w:cs="Times New Roman"/>
          <w:sz w:val="28"/>
          <w:szCs w:val="28"/>
          <w:lang w:val="ru-RU"/>
        </w:rPr>
        <w:t>кетування</w:t>
      </w:r>
      <w:proofErr w:type="spellEnd"/>
      <w:r w:rsidRPr="00112E2B">
        <w:rPr>
          <w:rFonts w:cs="Times New Roman"/>
          <w:sz w:val="28"/>
          <w:szCs w:val="28"/>
          <w:lang w:val="ru-RU"/>
        </w:rPr>
        <w:t xml:space="preserve"> з </w:t>
      </w:r>
      <w:proofErr w:type="spellStart"/>
      <w:r w:rsidRPr="00112E2B">
        <w:rPr>
          <w:rFonts w:cs="Times New Roman"/>
          <w:sz w:val="28"/>
          <w:szCs w:val="28"/>
          <w:lang w:val="ru-RU"/>
        </w:rPr>
        <w:t>класним</w:t>
      </w:r>
      <w:proofErr w:type="spellEnd"/>
      <w:r w:rsidRPr="00112E2B">
        <w:rPr>
          <w:rFonts w:cs="Times New Roman"/>
          <w:sz w:val="28"/>
          <w:szCs w:val="28"/>
          <w:lang w:val="ru-RU"/>
        </w:rPr>
        <w:t xml:space="preserve"> </w:t>
      </w:r>
      <w:proofErr w:type="spellStart"/>
      <w:r w:rsidRPr="00112E2B">
        <w:rPr>
          <w:rFonts w:cs="Times New Roman"/>
          <w:sz w:val="28"/>
          <w:szCs w:val="28"/>
          <w:lang w:val="ru-RU"/>
        </w:rPr>
        <w:t>керівником</w:t>
      </w:r>
      <w:proofErr w:type="spellEnd"/>
      <w:r w:rsidRPr="00112E2B">
        <w:rPr>
          <w:rFonts w:cs="Times New Roman"/>
          <w:sz w:val="28"/>
          <w:szCs w:val="28"/>
          <w:lang w:val="ru-RU"/>
        </w:rPr>
        <w:t xml:space="preserve"> 1-А </w:t>
      </w:r>
      <w:proofErr w:type="spellStart"/>
      <w:r w:rsidRPr="00112E2B">
        <w:rPr>
          <w:rFonts w:cs="Times New Roman"/>
          <w:sz w:val="28"/>
          <w:szCs w:val="28"/>
          <w:lang w:val="ru-RU"/>
        </w:rPr>
        <w:t>кл</w:t>
      </w:r>
      <w:proofErr w:type="spellEnd"/>
      <w:r w:rsidRPr="00112E2B">
        <w:rPr>
          <w:rFonts w:cs="Times New Roman"/>
          <w:sz w:val="28"/>
          <w:szCs w:val="28"/>
          <w:lang w:val="ru-RU"/>
        </w:rPr>
        <w:t xml:space="preserve"> на тему «Схема характеристика </w:t>
      </w:r>
      <w:proofErr w:type="spellStart"/>
      <w:r w:rsidRPr="00112E2B">
        <w:rPr>
          <w:rFonts w:cs="Times New Roman"/>
          <w:sz w:val="28"/>
          <w:szCs w:val="28"/>
          <w:lang w:val="ru-RU"/>
        </w:rPr>
        <w:t>учнів</w:t>
      </w:r>
      <w:proofErr w:type="spellEnd"/>
      <w:r w:rsidRPr="00112E2B">
        <w:rPr>
          <w:rFonts w:cs="Times New Roman"/>
          <w:sz w:val="28"/>
          <w:szCs w:val="28"/>
          <w:lang w:val="ru-RU"/>
        </w:rPr>
        <w:t xml:space="preserve"> </w:t>
      </w:r>
      <w:proofErr w:type="spellStart"/>
      <w:r w:rsidRPr="00112E2B">
        <w:rPr>
          <w:rFonts w:cs="Times New Roman"/>
          <w:sz w:val="28"/>
          <w:szCs w:val="28"/>
          <w:lang w:val="ru-RU"/>
        </w:rPr>
        <w:t>класу</w:t>
      </w:r>
      <w:proofErr w:type="spellEnd"/>
      <w:r w:rsidRPr="00112E2B">
        <w:rPr>
          <w:rFonts w:cs="Times New Roman"/>
          <w:sz w:val="28"/>
          <w:szCs w:val="28"/>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тестування</w:t>
      </w:r>
      <w:proofErr w:type="spellEnd"/>
      <w:r w:rsidRPr="00112E2B">
        <w:rPr>
          <w:rFonts w:cs="Times New Roman"/>
          <w:sz w:val="28"/>
          <w:szCs w:val="28"/>
          <w:shd w:val="clear" w:color="auto" w:fill="FFFFFF"/>
          <w:lang w:val="ru-RU"/>
        </w:rPr>
        <w:t xml:space="preserve"> з батьками 1-А </w:t>
      </w:r>
      <w:proofErr w:type="spellStart"/>
      <w:r w:rsidRPr="00112E2B">
        <w:rPr>
          <w:rFonts w:cs="Times New Roman"/>
          <w:sz w:val="28"/>
          <w:szCs w:val="28"/>
          <w:lang w:val="ru-RU"/>
        </w:rPr>
        <w:t>класу</w:t>
      </w:r>
      <w:proofErr w:type="spellEnd"/>
      <w:r w:rsidRPr="00112E2B">
        <w:rPr>
          <w:rFonts w:cs="Times New Roman"/>
          <w:color w:val="111111"/>
          <w:spacing w:val="7"/>
          <w:sz w:val="28"/>
          <w:szCs w:val="28"/>
          <w:shd w:val="clear" w:color="auto" w:fill="FFFFFF"/>
          <w:lang w:val="ru-RU"/>
        </w:rPr>
        <w:t xml:space="preserve"> на тему «</w:t>
      </w:r>
      <w:proofErr w:type="spellStart"/>
      <w:r w:rsidRPr="00112E2B">
        <w:rPr>
          <w:rFonts w:cs="Times New Roman"/>
          <w:color w:val="111111"/>
          <w:spacing w:val="7"/>
          <w:sz w:val="28"/>
          <w:szCs w:val="28"/>
          <w:shd w:val="clear" w:color="auto" w:fill="FFFFFF"/>
          <w:lang w:val="ru-RU"/>
        </w:rPr>
        <w:t>Які</w:t>
      </w:r>
      <w:proofErr w:type="spellEnd"/>
      <w:r w:rsidRPr="00112E2B">
        <w:rPr>
          <w:rFonts w:cs="Times New Roman"/>
          <w:color w:val="111111"/>
          <w:spacing w:val="7"/>
          <w:sz w:val="28"/>
          <w:szCs w:val="28"/>
          <w:shd w:val="clear" w:color="auto" w:fill="FFFFFF"/>
          <w:lang w:val="ru-RU"/>
        </w:rPr>
        <w:t xml:space="preserve"> </w:t>
      </w:r>
      <w:proofErr w:type="spellStart"/>
      <w:r w:rsidRPr="00112E2B">
        <w:rPr>
          <w:rFonts w:cs="Times New Roman"/>
          <w:color w:val="111111"/>
          <w:spacing w:val="7"/>
          <w:sz w:val="28"/>
          <w:szCs w:val="28"/>
          <w:shd w:val="clear" w:color="auto" w:fill="FFFFFF"/>
          <w:lang w:val="ru-RU"/>
        </w:rPr>
        <w:t>ви</w:t>
      </w:r>
      <w:proofErr w:type="spellEnd"/>
      <w:r w:rsidRPr="00112E2B">
        <w:rPr>
          <w:rFonts w:cs="Times New Roman"/>
          <w:color w:val="111111"/>
          <w:spacing w:val="7"/>
          <w:sz w:val="28"/>
          <w:szCs w:val="28"/>
          <w:shd w:val="clear" w:color="auto" w:fill="FFFFFF"/>
          <w:lang w:val="ru-RU"/>
        </w:rPr>
        <w:t xml:space="preserve"> батьки?» та «Ваша </w:t>
      </w:r>
      <w:proofErr w:type="spellStart"/>
      <w:r w:rsidRPr="00112E2B">
        <w:rPr>
          <w:rFonts w:cs="Times New Roman"/>
          <w:color w:val="111111"/>
          <w:spacing w:val="7"/>
          <w:sz w:val="28"/>
          <w:szCs w:val="28"/>
          <w:shd w:val="clear" w:color="auto" w:fill="FFFFFF"/>
          <w:lang w:val="ru-RU"/>
        </w:rPr>
        <w:t>дитина</w:t>
      </w:r>
      <w:proofErr w:type="spellEnd"/>
      <w:r w:rsidRPr="00112E2B">
        <w:rPr>
          <w:rFonts w:cs="Times New Roman"/>
          <w:color w:val="111111"/>
          <w:spacing w:val="7"/>
          <w:sz w:val="28"/>
          <w:szCs w:val="28"/>
          <w:shd w:val="clear" w:color="auto" w:fill="FFFFFF"/>
          <w:lang w:val="ru-RU"/>
        </w:rPr>
        <w:t>»</w:t>
      </w:r>
    </w:p>
    <w:p w:rsidR="00112E2B" w:rsidRPr="00112E2B" w:rsidRDefault="00112E2B" w:rsidP="00112E2B">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contextualSpacing/>
        <w:textDirection w:val="lrTb"/>
        <w:textAlignment w:val="auto"/>
        <w:outlineLvl w:val="9"/>
        <w:rPr>
          <w:rFonts w:eastAsia="Calibri" w:cs="Times New Roman"/>
          <w:sz w:val="28"/>
          <w:szCs w:val="28"/>
          <w:lang w:val="uk-UA" w:eastAsia="ru-RU"/>
        </w:rPr>
      </w:pPr>
      <w:proofErr w:type="spellStart"/>
      <w:r w:rsidRPr="00112E2B">
        <w:rPr>
          <w:rFonts w:cs="Times New Roman"/>
          <w:sz w:val="28"/>
          <w:szCs w:val="28"/>
          <w:shd w:val="clear" w:color="auto" w:fill="FFFFFF"/>
          <w:lang w:val="ru-RU"/>
        </w:rPr>
        <w:t>Проведення</w:t>
      </w:r>
      <w:proofErr w:type="spellEnd"/>
      <w:r w:rsidRPr="00112E2B">
        <w:rPr>
          <w:rFonts w:cs="Times New Roman"/>
          <w:sz w:val="28"/>
          <w:szCs w:val="28"/>
          <w:shd w:val="clear" w:color="auto" w:fill="FFFFFF"/>
          <w:lang w:val="ru-RU"/>
        </w:rPr>
        <w:t xml:space="preserve"> онлайн-</w:t>
      </w:r>
      <w:proofErr w:type="spellStart"/>
      <w:r w:rsidRPr="00112E2B">
        <w:rPr>
          <w:rFonts w:cs="Times New Roman"/>
          <w:sz w:val="28"/>
          <w:szCs w:val="28"/>
          <w:shd w:val="clear" w:color="auto" w:fill="FFFFFF"/>
          <w:lang w:val="ru-RU"/>
        </w:rPr>
        <w:t>ан</w:t>
      </w:r>
      <w:r w:rsidRPr="00112E2B">
        <w:rPr>
          <w:rFonts w:cs="Times New Roman"/>
          <w:sz w:val="28"/>
          <w:szCs w:val="28"/>
          <w:lang w:val="ru-RU"/>
        </w:rPr>
        <w:t>кетування</w:t>
      </w:r>
      <w:proofErr w:type="spellEnd"/>
      <w:r w:rsidRPr="00112E2B">
        <w:rPr>
          <w:rFonts w:cs="Times New Roman"/>
          <w:sz w:val="28"/>
          <w:szCs w:val="28"/>
          <w:shd w:val="clear" w:color="auto" w:fill="FFFFFF"/>
          <w:lang w:val="ru-RU"/>
        </w:rPr>
        <w:t xml:space="preserve"> з </w:t>
      </w:r>
      <w:proofErr w:type="spellStart"/>
      <w:r w:rsidRPr="00112E2B">
        <w:rPr>
          <w:rFonts w:cs="Times New Roman"/>
          <w:sz w:val="28"/>
          <w:szCs w:val="28"/>
          <w:shd w:val="clear" w:color="auto" w:fill="FFFFFF"/>
          <w:lang w:val="ru-RU"/>
        </w:rPr>
        <w:t>учнями</w:t>
      </w:r>
      <w:proofErr w:type="spellEnd"/>
      <w:r w:rsidRPr="00112E2B">
        <w:rPr>
          <w:rFonts w:cs="Times New Roman"/>
          <w:sz w:val="28"/>
          <w:szCs w:val="28"/>
          <w:shd w:val="clear" w:color="auto" w:fill="FFFFFF"/>
          <w:lang w:val="uk-UA"/>
        </w:rPr>
        <w:t xml:space="preserve"> 9-х, 11-А</w:t>
      </w:r>
      <w:r w:rsidRPr="00112E2B">
        <w:rPr>
          <w:rFonts w:cs="Times New Roman"/>
          <w:sz w:val="28"/>
          <w:szCs w:val="28"/>
          <w:lang w:val="ru-RU"/>
        </w:rPr>
        <w:t xml:space="preserve"> </w:t>
      </w:r>
      <w:proofErr w:type="spellStart"/>
      <w:r w:rsidRPr="00112E2B">
        <w:rPr>
          <w:rFonts w:cs="Times New Roman"/>
          <w:sz w:val="28"/>
          <w:szCs w:val="28"/>
          <w:lang w:val="ru-RU"/>
        </w:rPr>
        <w:t>клас</w:t>
      </w:r>
      <w:r w:rsidRPr="00112E2B">
        <w:rPr>
          <w:rFonts w:cs="Times New Roman"/>
          <w:sz w:val="28"/>
          <w:szCs w:val="28"/>
          <w:lang w:val="uk-UA"/>
        </w:rPr>
        <w:t>ів</w:t>
      </w:r>
      <w:proofErr w:type="spellEnd"/>
      <w:r w:rsidRPr="00112E2B">
        <w:rPr>
          <w:rFonts w:cs="Times New Roman"/>
          <w:color w:val="111111"/>
          <w:spacing w:val="7"/>
          <w:sz w:val="28"/>
          <w:szCs w:val="28"/>
          <w:shd w:val="clear" w:color="auto" w:fill="FFFFFF"/>
          <w:lang w:val="ru-RU"/>
        </w:rPr>
        <w:t xml:space="preserve"> на тему</w:t>
      </w:r>
      <w:r w:rsidRPr="00112E2B">
        <w:rPr>
          <w:rFonts w:cs="Times New Roman"/>
          <w:color w:val="111111"/>
          <w:spacing w:val="7"/>
          <w:sz w:val="28"/>
          <w:szCs w:val="28"/>
          <w:shd w:val="clear" w:color="auto" w:fill="FFFFFF"/>
          <w:lang w:val="uk-UA"/>
        </w:rPr>
        <w:t xml:space="preserve"> «Профорієнтація».</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sz w:val="28"/>
          <w:szCs w:val="28"/>
          <w:u w:val="single"/>
        </w:rPr>
      </w:pPr>
      <w:r w:rsidRPr="00112E2B">
        <w:rPr>
          <w:rFonts w:cs="Times New Roman"/>
          <w:b/>
          <w:sz w:val="28"/>
          <w:szCs w:val="28"/>
          <w:u w:val="single"/>
          <w:lang w:val="en-US"/>
        </w:rPr>
        <w:lastRenderedPageBreak/>
        <w:t>V</w:t>
      </w:r>
      <w:r w:rsidRPr="00112E2B">
        <w:rPr>
          <w:rFonts w:cs="Times New Roman"/>
          <w:b/>
          <w:sz w:val="28"/>
          <w:szCs w:val="28"/>
          <w:u w:val="single"/>
        </w:rPr>
        <w:t>І. Зв’язки з громадськістю.</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Соціальний педагог Світлана </w:t>
      </w:r>
      <w:proofErr w:type="spellStart"/>
      <w:r w:rsidRPr="00112E2B">
        <w:rPr>
          <w:rFonts w:cs="Times New Roman"/>
          <w:sz w:val="28"/>
          <w:szCs w:val="28"/>
        </w:rPr>
        <w:t>Горицька</w:t>
      </w:r>
      <w:proofErr w:type="spellEnd"/>
      <w:r w:rsidRPr="00112E2B">
        <w:rPr>
          <w:rFonts w:cs="Times New Roman"/>
          <w:sz w:val="28"/>
          <w:szCs w:val="28"/>
        </w:rPr>
        <w:t xml:space="preserve"> на сайті навчального закладу, який став ефективним засобом зв’язку з учасниками освітнього </w:t>
      </w:r>
      <w:proofErr w:type="spellStart"/>
      <w:r w:rsidRPr="00112E2B">
        <w:rPr>
          <w:rFonts w:cs="Times New Roman"/>
          <w:sz w:val="28"/>
          <w:szCs w:val="28"/>
        </w:rPr>
        <w:t>процессу</w:t>
      </w:r>
      <w:proofErr w:type="spellEnd"/>
      <w:r w:rsidRPr="00112E2B">
        <w:rPr>
          <w:rFonts w:cs="Times New Roman"/>
          <w:sz w:val="28"/>
          <w:szCs w:val="28"/>
        </w:rPr>
        <w:t xml:space="preserve"> опубліковувала інформаційний матеріал через Інтернет із застосуванням інтерактивних форм.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Для допомоги всім учасникам освітнього процесу створені банки даних корисних посилань.</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b/>
          <w:i/>
          <w:sz w:val="28"/>
          <w:szCs w:val="28"/>
        </w:rPr>
      </w:pPr>
      <w:r w:rsidRPr="00112E2B">
        <w:rPr>
          <w:rFonts w:cs="Times New Roman"/>
          <w:b/>
          <w:i/>
          <w:sz w:val="28"/>
          <w:szCs w:val="28"/>
        </w:rPr>
        <w:t>Корисні посилання щодо допомоги та підтримки в ситуаціях насильства, торгівлі людьми, складних життєвих обставин</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 1. Національна «гаряча лінія» для дітей та молоді: 0 800 500 225 або 116 111 (безкоштовно зі стаціонарного та мобільного телефонів, анонімно), Messenger @</w:t>
      </w:r>
      <w:proofErr w:type="spellStart"/>
      <w:r w:rsidRPr="00112E2B">
        <w:rPr>
          <w:rFonts w:cs="Times New Roman"/>
          <w:sz w:val="28"/>
          <w:szCs w:val="28"/>
        </w:rPr>
        <w:t>childhotline.ukraine</w:t>
      </w:r>
      <w:proofErr w:type="spellEnd"/>
      <w:r w:rsidRPr="00112E2B">
        <w:rPr>
          <w:rFonts w:cs="Times New Roman"/>
          <w:sz w:val="28"/>
          <w:szCs w:val="28"/>
        </w:rPr>
        <w:t xml:space="preserve">, </w:t>
      </w:r>
      <w:proofErr w:type="spellStart"/>
      <w:r w:rsidRPr="00112E2B">
        <w:rPr>
          <w:rFonts w:cs="Times New Roman"/>
          <w:sz w:val="28"/>
          <w:szCs w:val="28"/>
        </w:rPr>
        <w:t>Instagram</w:t>
      </w:r>
      <w:proofErr w:type="spellEnd"/>
      <w:r w:rsidRPr="00112E2B">
        <w:rPr>
          <w:rFonts w:cs="Times New Roman"/>
          <w:sz w:val="28"/>
          <w:szCs w:val="28"/>
        </w:rPr>
        <w:t xml:space="preserve"> @</w:t>
      </w:r>
      <w:proofErr w:type="spellStart"/>
      <w:r w:rsidRPr="00112E2B">
        <w:rPr>
          <w:rFonts w:cs="Times New Roman"/>
          <w:sz w:val="28"/>
          <w:szCs w:val="28"/>
        </w:rPr>
        <w:t>childhotline_ua</w:t>
      </w:r>
      <w:proofErr w:type="spellEnd"/>
      <w:r w:rsidRPr="00112E2B">
        <w:rPr>
          <w:rFonts w:cs="Times New Roman"/>
          <w:sz w:val="28"/>
          <w:szCs w:val="28"/>
        </w:rPr>
        <w:t xml:space="preserve">, </w:t>
      </w:r>
      <w:proofErr w:type="spellStart"/>
      <w:r w:rsidRPr="00112E2B">
        <w:rPr>
          <w:rFonts w:cs="Times New Roman"/>
          <w:sz w:val="28"/>
          <w:szCs w:val="28"/>
        </w:rPr>
        <w:t>Telegram</w:t>
      </w:r>
      <w:proofErr w:type="spellEnd"/>
      <w:r w:rsidRPr="00112E2B">
        <w:rPr>
          <w:rFonts w:cs="Times New Roman"/>
          <w:sz w:val="28"/>
          <w:szCs w:val="28"/>
        </w:rPr>
        <w:t xml:space="preserve"> @CHL116111.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2. Національна «гаряча лінія» з попередження домашнього насильства, торгівлі людьми та гендерної дискримінації: 0 800 500 335 або 116 123 з мобільних або стаціонарних телефонів цілодобово (безкоштовно, анонімно, конфіденційно).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3. Поліція: 102.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4. Центр надання безоплатної правової допомоги: 0 800 213 103.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5. Анонімний онлайн-щоденник «Тільки нікому не кажи» дає можливість написати листа тому, з ким складно поділитися своїми переживаннями в реальному житті про </w:t>
      </w:r>
      <w:proofErr w:type="spellStart"/>
      <w:r w:rsidRPr="00112E2B">
        <w:rPr>
          <w:rFonts w:cs="Times New Roman"/>
          <w:sz w:val="28"/>
          <w:szCs w:val="28"/>
        </w:rPr>
        <w:t>булінг</w:t>
      </w:r>
      <w:proofErr w:type="spellEnd"/>
      <w:r w:rsidRPr="00112E2B">
        <w:rPr>
          <w:rFonts w:cs="Times New Roman"/>
          <w:sz w:val="28"/>
          <w:szCs w:val="28"/>
        </w:rPr>
        <w:t xml:space="preserve"> у школі, нерозділене кохання чи непорозуміння з батьками (</w:t>
      </w:r>
      <w:hyperlink r:id="rId9" w:history="1">
        <w:r w:rsidRPr="00112E2B">
          <w:rPr>
            <w:rStyle w:val="a4"/>
            <w:sz w:val="28"/>
            <w:szCs w:val="28"/>
          </w:rPr>
          <w:t>https://secrets.1plus1.ua/</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6. Перша національна лінія довіри для попередження суїциду: 73 33.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7. Екстрена психологічна допомога при Кризовому Центрі </w:t>
      </w:r>
      <w:proofErr w:type="spellStart"/>
      <w:r w:rsidRPr="00112E2B">
        <w:rPr>
          <w:rFonts w:cs="Times New Roman"/>
          <w:sz w:val="28"/>
          <w:szCs w:val="28"/>
        </w:rPr>
        <w:t>медикопсихологічної</w:t>
      </w:r>
      <w:proofErr w:type="spellEnd"/>
      <w:r w:rsidRPr="00112E2B">
        <w:rPr>
          <w:rFonts w:cs="Times New Roman"/>
          <w:sz w:val="28"/>
          <w:szCs w:val="28"/>
        </w:rPr>
        <w:t xml:space="preserve"> допомоги: (068) 770 37 70, (099) 632 18 18, (093) 609 30 03.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8. «</w:t>
      </w:r>
      <w:proofErr w:type="spellStart"/>
      <w:r w:rsidRPr="00112E2B">
        <w:rPr>
          <w:rFonts w:cs="Times New Roman"/>
          <w:sz w:val="28"/>
          <w:szCs w:val="28"/>
        </w:rPr>
        <w:t>Лiнiя</w:t>
      </w:r>
      <w:proofErr w:type="spellEnd"/>
      <w:r w:rsidRPr="00112E2B">
        <w:rPr>
          <w:rFonts w:cs="Times New Roman"/>
          <w:sz w:val="28"/>
          <w:szCs w:val="28"/>
        </w:rPr>
        <w:t xml:space="preserve"> допомоги»: (067) 975 76 76, (066) 975 76 76, (093) 975 76 76.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9. Лінія психологічної допомоги для учасників АТО та членів їх сімей: 0 800 505 085.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10. Служба медико-психологічної допомоги та профілактики гострих кризових станів: (044) 456 17 02, (044) 456 17 25.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11. Національна урядова «гаряча лінія» для постраждалих від домашнього насильства – 15 47.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12. «Гаряча лінія» Уповноваженого Президента України з прав дитини: (044) 255 76 75.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13. Освітній омбудсмен України: (095) 143 87 26 (ez@eo.gov.ua, </w:t>
      </w:r>
      <w:hyperlink r:id="rId10" w:history="1">
        <w:r w:rsidRPr="00112E2B">
          <w:rPr>
            <w:rStyle w:val="a4"/>
            <w:sz w:val="28"/>
            <w:szCs w:val="28"/>
          </w:rPr>
          <w:t>https://eo.gov.ua/</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14. «Гаряча лінія» психологічної допомоги та протидії насильству (</w:t>
      </w:r>
      <w:hyperlink r:id="rId11" w:history="1">
        <w:r w:rsidRPr="00112E2B">
          <w:rPr>
            <w:rStyle w:val="a4"/>
            <w:sz w:val="28"/>
            <w:szCs w:val="28"/>
          </w:rPr>
          <w:t>https://www.unicef.org/ukraine/stories/hot-lines</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15. Національна «гаряча лінія» з питань наркозалежності та ЗПТ: 0 800 507 727.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16. Анонімні консультації на сайтах </w:t>
      </w:r>
      <w:proofErr w:type="spellStart"/>
      <w:r w:rsidRPr="00112E2B">
        <w:rPr>
          <w:rFonts w:cs="Times New Roman"/>
          <w:sz w:val="28"/>
          <w:szCs w:val="28"/>
        </w:rPr>
        <w:t>teensLIVE</w:t>
      </w:r>
      <w:proofErr w:type="spellEnd"/>
      <w:r w:rsidRPr="00112E2B">
        <w:rPr>
          <w:rFonts w:cs="Times New Roman"/>
          <w:sz w:val="28"/>
          <w:szCs w:val="28"/>
        </w:rPr>
        <w:t xml:space="preserve"> (від фахівців </w:t>
      </w:r>
      <w:proofErr w:type="spellStart"/>
      <w:r w:rsidRPr="00112E2B">
        <w:rPr>
          <w:rFonts w:cs="Times New Roman"/>
          <w:sz w:val="28"/>
          <w:szCs w:val="28"/>
        </w:rPr>
        <w:t>клінік</w:t>
      </w:r>
      <w:proofErr w:type="spellEnd"/>
      <w:r w:rsidRPr="00112E2B">
        <w:rPr>
          <w:rFonts w:cs="Times New Roman"/>
          <w:sz w:val="28"/>
          <w:szCs w:val="28"/>
        </w:rPr>
        <w:t xml:space="preserve">, дружніх до молоді), </w:t>
      </w:r>
      <w:proofErr w:type="spellStart"/>
      <w:r w:rsidRPr="00112E2B">
        <w:rPr>
          <w:rFonts w:cs="Times New Roman"/>
          <w:sz w:val="28"/>
          <w:szCs w:val="28"/>
        </w:rPr>
        <w:t>supportME</w:t>
      </w:r>
      <w:proofErr w:type="spellEnd"/>
      <w:r w:rsidRPr="00112E2B">
        <w:rPr>
          <w:rFonts w:cs="Times New Roman"/>
          <w:sz w:val="28"/>
          <w:szCs w:val="28"/>
        </w:rPr>
        <w:t xml:space="preserve"> (від фахівців).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17. Уповноважений Президента України з прав дитини (044) 255 76 75.</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 18. Національна гаряча лінія з протидії торгівлі людьми та консультування мігрантів: 0-800-505-501 (безкоштовно зі стаціонарних телефонів), 527 </w:t>
      </w:r>
      <w:r w:rsidRPr="00112E2B">
        <w:rPr>
          <w:rFonts w:cs="Times New Roman"/>
          <w:sz w:val="28"/>
          <w:szCs w:val="28"/>
        </w:rPr>
        <w:lastRenderedPageBreak/>
        <w:t xml:space="preserve">(безкоштовно з номерів мобільних операторів України пн. – пт. з 10:00 до 21:00, сб. з 10:00 до 18:00).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19. Гаряча лінія Міністерства закордонних справ України для громадян України, які опинилися в надзвичайних ситуаціях за кордоном: (044) 238 16 57.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20. Департамент боротьби зі злочинами, що пов’язані з торгівлею людьми Національної поліції України: (044) 374 37 85 (пн. - сб. з 09:00 до 18:00).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21. Гаряча лінія емоційної підтримки Міжнародної організації з міграції: 0 800 211 444.</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22. Гаряча лінія з профілактики суїцидів (</w:t>
      </w:r>
      <w:hyperlink r:id="rId12" w:history="1">
        <w:r w:rsidRPr="00112E2B">
          <w:rPr>
            <w:rStyle w:val="a4"/>
            <w:sz w:val="28"/>
            <w:szCs w:val="28"/>
          </w:rPr>
          <w:t>https://lifelineukraine.com/</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23. Гаряча лінія професійної підтримки «Стоп паніка» безкоштовний багатоканальний номер: 0800 50 18 92. 24. Платформа «Мені здається» (</w:t>
      </w:r>
      <w:hyperlink r:id="rId13" w:history="1">
        <w:r w:rsidRPr="00112E2B">
          <w:rPr>
            <w:rStyle w:val="a4"/>
            <w:sz w:val="28"/>
            <w:szCs w:val="28"/>
          </w:rPr>
          <w:t>https://nachasi.com/2021/02/05/platform-itseems-to-me/</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25. Платформа «Розкажи мені» (</w:t>
      </w:r>
      <w:hyperlink r:id="rId14" w:history="1">
        <w:r w:rsidRPr="00112E2B">
          <w:rPr>
            <w:rStyle w:val="a4"/>
            <w:sz w:val="28"/>
            <w:szCs w:val="28"/>
          </w:rPr>
          <w:t>https://tellme.com.ua/</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26. Канал психологічної підтримки «ПОРУЧ» для підлітків та молоді (</w:t>
      </w:r>
      <w:hyperlink r:id="rId15" w:history="1">
        <w:r w:rsidRPr="00112E2B">
          <w:rPr>
            <w:rStyle w:val="a4"/>
            <w:sz w:val="28"/>
            <w:szCs w:val="28"/>
          </w:rPr>
          <w:t>https://t.me/poruch_me</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27. В рамках роботи платформи </w:t>
      </w:r>
      <w:proofErr w:type="spellStart"/>
      <w:r w:rsidRPr="00112E2B">
        <w:rPr>
          <w:rFonts w:cs="Times New Roman"/>
          <w:sz w:val="28"/>
          <w:szCs w:val="28"/>
        </w:rPr>
        <w:t>СпівДія</w:t>
      </w:r>
      <w:proofErr w:type="spellEnd"/>
      <w:r w:rsidRPr="00112E2B">
        <w:rPr>
          <w:rFonts w:cs="Times New Roman"/>
          <w:sz w:val="28"/>
          <w:szCs w:val="28"/>
        </w:rPr>
        <w:t xml:space="preserve"> та </w:t>
      </w:r>
      <w:proofErr w:type="spellStart"/>
      <w:r w:rsidRPr="00112E2B">
        <w:rPr>
          <w:rFonts w:cs="Times New Roman"/>
          <w:sz w:val="28"/>
          <w:szCs w:val="28"/>
        </w:rPr>
        <w:t>Співдія</w:t>
      </w:r>
      <w:proofErr w:type="spellEnd"/>
      <w:r w:rsidRPr="00112E2B">
        <w:rPr>
          <w:rFonts w:cs="Times New Roman"/>
          <w:sz w:val="28"/>
          <w:szCs w:val="28"/>
        </w:rPr>
        <w:t xml:space="preserve"> </w:t>
      </w:r>
      <w:proofErr w:type="spellStart"/>
      <w:r w:rsidRPr="00112E2B">
        <w:rPr>
          <w:rFonts w:cs="Times New Roman"/>
          <w:sz w:val="28"/>
          <w:szCs w:val="28"/>
        </w:rPr>
        <w:t>хаб</w:t>
      </w:r>
      <w:proofErr w:type="spellEnd"/>
      <w:r w:rsidRPr="00112E2B">
        <w:rPr>
          <w:rFonts w:cs="Times New Roman"/>
          <w:sz w:val="28"/>
          <w:szCs w:val="28"/>
        </w:rPr>
        <w:t xml:space="preserve"> функціонує напрям безкоштовної психологічної підтримки онлайн і </w:t>
      </w:r>
      <w:proofErr w:type="spellStart"/>
      <w:r w:rsidRPr="00112E2B">
        <w:rPr>
          <w:rFonts w:cs="Times New Roman"/>
          <w:sz w:val="28"/>
          <w:szCs w:val="28"/>
        </w:rPr>
        <w:t>офлайн</w:t>
      </w:r>
      <w:proofErr w:type="spellEnd"/>
      <w:r w:rsidRPr="00112E2B">
        <w:rPr>
          <w:rFonts w:cs="Times New Roman"/>
          <w:sz w:val="28"/>
          <w:szCs w:val="28"/>
        </w:rPr>
        <w:t xml:space="preserve"> (https://airtable.com/shrfgyZ1ko5UYxR9r).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28. За підтримки Національної психологічної асоціації </w:t>
      </w:r>
      <w:proofErr w:type="spellStart"/>
      <w:r w:rsidRPr="00112E2B">
        <w:rPr>
          <w:rFonts w:cs="Times New Roman"/>
          <w:sz w:val="28"/>
          <w:szCs w:val="28"/>
        </w:rPr>
        <w:t>психологиволонтери</w:t>
      </w:r>
      <w:proofErr w:type="spellEnd"/>
      <w:r w:rsidRPr="00112E2B">
        <w:rPr>
          <w:rFonts w:cs="Times New Roman"/>
          <w:sz w:val="28"/>
          <w:szCs w:val="28"/>
        </w:rPr>
        <w:t xml:space="preserve"> створили центр психологічної підтримки «Як ти?» (безкоштовно, у будь-який час доби) (</w:t>
      </w:r>
      <w:hyperlink r:id="rId16" w:history="1">
        <w:r w:rsidRPr="00112E2B">
          <w:rPr>
            <w:rStyle w:val="a4"/>
            <w:sz w:val="28"/>
            <w:szCs w:val="28"/>
          </w:rPr>
          <w:t>https://bit.ly/3QLUdwO</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29. Міжнародний Комітет Червоного Хреста (МКЧХ) відкрив гарячу лінію, за якою можна звернутися за підтримкою: 0-800-300-155 (дзвінки безкоштовні).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30. Довідник психологічної підтримки в умовах війни допоможе знайти відповіді на питання: як боротися з перевтомою, панікою, тривогою, апатією; як зберегти близькі стосунки та позбутися почуття провини (</w:t>
      </w:r>
      <w:hyperlink r:id="rId17" w:history="1">
        <w:r w:rsidRPr="00112E2B">
          <w:rPr>
            <w:rStyle w:val="a4"/>
            <w:sz w:val="28"/>
            <w:szCs w:val="28"/>
          </w:rPr>
          <w:t>https://bit.ly/3OzJm6Z</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31. Телеграм-канал «підтримай дитину» створено з турботою про батьків і дітей (</w:t>
      </w:r>
      <w:hyperlink r:id="rId18" w:history="1">
        <w:r w:rsidRPr="00112E2B">
          <w:rPr>
            <w:rStyle w:val="a4"/>
            <w:sz w:val="28"/>
            <w:szCs w:val="28"/>
          </w:rPr>
          <w:t>https://t.me/s/pidtrumaidutuny</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32. Онлайн-платформа «Аврора»: консультування постраждалих від насильства, зокрема сексуального, доступу до якісної дистанційної допомоги у будь-якому куточку України та за кордоном, достатньо лише заповнити заявку на сайті «</w:t>
      </w:r>
      <w:proofErr w:type="spellStart"/>
      <w:r w:rsidRPr="00112E2B">
        <w:rPr>
          <w:rFonts w:cs="Times New Roman"/>
          <w:sz w:val="28"/>
          <w:szCs w:val="28"/>
        </w:rPr>
        <w:t>Розірви</w:t>
      </w:r>
      <w:proofErr w:type="spellEnd"/>
      <w:r w:rsidRPr="00112E2B">
        <w:rPr>
          <w:rFonts w:cs="Times New Roman"/>
          <w:sz w:val="28"/>
          <w:szCs w:val="28"/>
        </w:rPr>
        <w:t xml:space="preserve"> коло» у розділі «Психотерапевтична допомога» (</w:t>
      </w:r>
      <w:hyperlink r:id="rId19" w:history="1">
        <w:r w:rsidRPr="00112E2B">
          <w:rPr>
            <w:rStyle w:val="a4"/>
            <w:sz w:val="28"/>
            <w:szCs w:val="28"/>
          </w:rPr>
          <w:t>https://rozirvykolo.org/mental-support/</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33. Безкоштовна психологічна підтримка для кожного, хто відчуває у цьому потребу: </w:t>
      </w:r>
      <w:proofErr w:type="spellStart"/>
      <w:r w:rsidRPr="00112E2B">
        <w:rPr>
          <w:rFonts w:cs="Times New Roman"/>
          <w:sz w:val="28"/>
          <w:szCs w:val="28"/>
        </w:rPr>
        <w:t>УкрЄдність</w:t>
      </w:r>
      <w:proofErr w:type="spellEnd"/>
      <w:r w:rsidRPr="00112E2B">
        <w:rPr>
          <w:rFonts w:cs="Times New Roman"/>
          <w:sz w:val="28"/>
          <w:szCs w:val="28"/>
        </w:rPr>
        <w:t xml:space="preserve"> (</w:t>
      </w:r>
      <w:hyperlink r:id="rId20" w:history="1">
        <w:r w:rsidRPr="00112E2B">
          <w:rPr>
            <w:rStyle w:val="a4"/>
            <w:sz w:val="28"/>
            <w:szCs w:val="28"/>
          </w:rPr>
          <w:t>https://ukr-ednist.com.ua/</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34. Група психологічної підтримки «Разом» (https://razom.live/). 35. Гаряча лінія кризової допомоги та підтримки від Українського ветеранського фонду (УВФ): +38 (067) 400 46 60 (пн. - нд. з 10:00 до 20:00), сайт Фонду (https://veteranfund.com.ua/)</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jc w:val="center"/>
        <w:rPr>
          <w:rFonts w:cs="Times New Roman"/>
          <w:b/>
          <w:i/>
          <w:sz w:val="28"/>
          <w:szCs w:val="28"/>
        </w:rPr>
      </w:pPr>
      <w:r w:rsidRPr="00112E2B">
        <w:rPr>
          <w:rFonts w:cs="Times New Roman"/>
          <w:b/>
          <w:i/>
          <w:sz w:val="28"/>
          <w:szCs w:val="28"/>
        </w:rPr>
        <w:t xml:space="preserve">Корисні посилання щодо допомоги у разі </w:t>
      </w:r>
      <w:proofErr w:type="spellStart"/>
      <w:r w:rsidRPr="00112E2B">
        <w:rPr>
          <w:rFonts w:cs="Times New Roman"/>
          <w:b/>
          <w:i/>
          <w:sz w:val="28"/>
          <w:szCs w:val="28"/>
        </w:rPr>
        <w:t>кібербулінгу</w:t>
      </w:r>
      <w:proofErr w:type="spellEnd"/>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 Національна «гаряча лінія» для дітей та молоді за номерами: 0 800 500 225 або 116 111. </w:t>
      </w:r>
    </w:p>
    <w:p w:rsid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2. Поліція (</w:t>
      </w:r>
      <w:proofErr w:type="spellStart"/>
      <w:r w:rsidRPr="00112E2B">
        <w:rPr>
          <w:rFonts w:cs="Times New Roman"/>
          <w:sz w:val="28"/>
          <w:szCs w:val="28"/>
        </w:rPr>
        <w:t>кіберполіція</w:t>
      </w:r>
      <w:proofErr w:type="spellEnd"/>
      <w:r w:rsidRPr="00112E2B">
        <w:rPr>
          <w:rFonts w:cs="Times New Roman"/>
          <w:sz w:val="28"/>
          <w:szCs w:val="28"/>
        </w:rPr>
        <w:t xml:space="preserve">) за номером 102 (повідомити про </w:t>
      </w:r>
      <w:proofErr w:type="spellStart"/>
      <w:r w:rsidRPr="00112E2B">
        <w:rPr>
          <w:rFonts w:cs="Times New Roman"/>
          <w:sz w:val="28"/>
          <w:szCs w:val="28"/>
        </w:rPr>
        <w:t>кібербулінг</w:t>
      </w:r>
      <w:proofErr w:type="spellEnd"/>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lastRenderedPageBreak/>
        <w:t xml:space="preserve">3. Чат-бот </w:t>
      </w:r>
      <w:proofErr w:type="spellStart"/>
      <w:r w:rsidRPr="00112E2B">
        <w:rPr>
          <w:rFonts w:cs="Times New Roman"/>
          <w:sz w:val="28"/>
          <w:szCs w:val="28"/>
        </w:rPr>
        <w:t>Stop</w:t>
      </w:r>
      <w:proofErr w:type="spellEnd"/>
      <w:r w:rsidRPr="00112E2B">
        <w:rPr>
          <w:rFonts w:cs="Times New Roman"/>
          <w:sz w:val="28"/>
          <w:szCs w:val="28"/>
        </w:rPr>
        <w:t xml:space="preserve"> </w:t>
      </w:r>
      <w:proofErr w:type="spellStart"/>
      <w:r w:rsidRPr="00112E2B">
        <w:rPr>
          <w:rFonts w:cs="Times New Roman"/>
          <w:sz w:val="28"/>
          <w:szCs w:val="28"/>
        </w:rPr>
        <w:t>Sexting</w:t>
      </w:r>
      <w:proofErr w:type="spellEnd"/>
      <w:r w:rsidRPr="00112E2B">
        <w:rPr>
          <w:rFonts w:cs="Times New Roman"/>
          <w:sz w:val="28"/>
          <w:szCs w:val="28"/>
        </w:rPr>
        <w:t xml:space="preserve"> (якщо шантажують в Інтернеті і вимагають контент сексуального характеру).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lang w:val="en-US"/>
        </w:rPr>
        <w:t xml:space="preserve">4. Youtube.com/Stop Sexting Ukraine.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5. Інтернет-платформа «Бийся як дівчина» (</w:t>
      </w:r>
      <w:hyperlink r:id="rId21" w:history="1">
        <w:r w:rsidRPr="00112E2B">
          <w:rPr>
            <w:rStyle w:val="a4"/>
            <w:sz w:val="28"/>
            <w:szCs w:val="28"/>
          </w:rPr>
          <w:t>https://www.instagram.com/flg_ua/</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6. База даних жіночих організацій (</w:t>
      </w:r>
      <w:hyperlink r:id="rId22" w:history="1">
        <w:r w:rsidRPr="00112E2B">
          <w:rPr>
            <w:rStyle w:val="a4"/>
            <w:sz w:val="28"/>
            <w:szCs w:val="28"/>
          </w:rPr>
          <w:t>http://portal.uwf.org.ua/</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7. Організація </w:t>
      </w:r>
      <w:proofErr w:type="spellStart"/>
      <w:r w:rsidRPr="00112E2B">
        <w:rPr>
          <w:rFonts w:cs="Times New Roman"/>
          <w:sz w:val="28"/>
          <w:szCs w:val="28"/>
        </w:rPr>
        <w:t>ЮрФем</w:t>
      </w:r>
      <w:proofErr w:type="spellEnd"/>
      <w:r w:rsidRPr="00112E2B">
        <w:rPr>
          <w:rFonts w:cs="Times New Roman"/>
          <w:sz w:val="28"/>
          <w:szCs w:val="28"/>
        </w:rPr>
        <w:t xml:space="preserve"> (доступна та якісна правова допомога в Україні)(</w:t>
      </w:r>
      <w:hyperlink r:id="rId23" w:history="1">
        <w:r w:rsidRPr="00112E2B">
          <w:rPr>
            <w:rStyle w:val="a4"/>
            <w:sz w:val="28"/>
            <w:szCs w:val="28"/>
          </w:rPr>
          <w:t>http://jurfem.com.ua/en/home-page-2/</w:t>
        </w:r>
      </w:hyperlink>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8. Організація </w:t>
      </w:r>
      <w:proofErr w:type="spellStart"/>
      <w:r w:rsidRPr="00112E2B">
        <w:rPr>
          <w:rFonts w:cs="Times New Roman"/>
          <w:sz w:val="28"/>
          <w:szCs w:val="28"/>
        </w:rPr>
        <w:t>Teenergizer</w:t>
      </w:r>
      <w:proofErr w:type="spellEnd"/>
      <w:r w:rsidRPr="00112E2B">
        <w:rPr>
          <w:rFonts w:cs="Times New Roman"/>
          <w:sz w:val="28"/>
          <w:szCs w:val="28"/>
        </w:rPr>
        <w:t xml:space="preserve"> – консультації за принципом «рівний-рівному» або з психологом безкоштовно і конфіденційно (</w:t>
      </w:r>
      <w:hyperlink r:id="rId24" w:history="1">
        <w:r w:rsidRPr="00112E2B">
          <w:rPr>
            <w:rStyle w:val="a4"/>
            <w:sz w:val="28"/>
            <w:szCs w:val="28"/>
          </w:rPr>
          <w:t>https://teenergizer.org/consultations</w:t>
        </w:r>
      </w:hyperlink>
      <w:r w:rsidRPr="00112E2B">
        <w:rPr>
          <w:rFonts w:cs="Times New Roman"/>
          <w:sz w:val="28"/>
          <w:szCs w:val="28"/>
        </w:rPr>
        <w:t>).</w:t>
      </w:r>
    </w:p>
    <w:p w:rsidR="00112E2B" w:rsidRPr="00F34412"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eastAsia="Calibri" w:cs="Times New Roman"/>
        </w:rPr>
      </w:pPr>
      <w:r w:rsidRPr="00112E2B">
        <w:rPr>
          <w:rFonts w:cs="Times New Roman"/>
          <w:sz w:val="28"/>
          <w:szCs w:val="28"/>
        </w:rPr>
        <w:t xml:space="preserve"> 9. Урядова консультаційна лінія з питань безпеки дітей в Інтернеті: 15 45 (далі обрати</w:t>
      </w:r>
      <w:r w:rsidRPr="00F34412">
        <w:rPr>
          <w:rFonts w:cs="Times New Roman"/>
        </w:rPr>
        <w:t xml:space="preserve"> «3»)</w:t>
      </w:r>
    </w:p>
    <w:p w:rsidR="00112E2B" w:rsidRPr="00F34412"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Calibri" w:cs="Times New Roman"/>
        </w:rPr>
      </w:pPr>
    </w:p>
    <w:p w:rsid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Calibri" w:cs="Times New Roman"/>
        </w:rPr>
      </w:pPr>
    </w:p>
    <w:p w:rsid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sz w:val="28"/>
          <w:szCs w:val="28"/>
        </w:rPr>
      </w:pPr>
      <w:r w:rsidRPr="00112E2B">
        <w:rPr>
          <w:rFonts w:cs="Times New Roman"/>
          <w:b/>
          <w:i/>
          <w:sz w:val="28"/>
          <w:szCs w:val="28"/>
        </w:rPr>
        <w:t>Куди потрібно звертатися за допомогою тим, хто перебуває за кордоном</w:t>
      </w:r>
      <w:r w:rsidRPr="00112E2B">
        <w:rPr>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sz w:val="28"/>
          <w:szCs w:val="28"/>
        </w:rPr>
      </w:pP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1. Дитяча гаряча лінія 116 111 (безкоштовно зі стаціонарного та мобільного, анонімно, консультації українською мовою). Лінія працює в країнах: Естонія, Данія, Кіпр, Азербайджан, Іспанія, Словаччина, Словенія, Сербія, Румуні, Португалія, Польща, Молдова, Мальта, Литва, Латвія, Угорщина, Фінляндія, Чехія, Болгарія, Хорватія, Албанія.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sz w:val="28"/>
          <w:szCs w:val="28"/>
        </w:rPr>
      </w:pPr>
      <w:r w:rsidRPr="00112E2B">
        <w:rPr>
          <w:rFonts w:cs="Times New Roman"/>
          <w:sz w:val="28"/>
          <w:szCs w:val="28"/>
        </w:rPr>
        <w:t xml:space="preserve">2. Національна гаряча лінія для дітей та молоді, яка працює в Україні, через соціальні мережі (конфіденційно, цілодобово). </w:t>
      </w:r>
      <w:proofErr w:type="spellStart"/>
      <w:r w:rsidRPr="00112E2B">
        <w:rPr>
          <w:rFonts w:cs="Times New Roman"/>
          <w:sz w:val="28"/>
          <w:szCs w:val="28"/>
        </w:rPr>
        <w:t>Інстаграм</w:t>
      </w:r>
      <w:proofErr w:type="spellEnd"/>
      <w:r w:rsidRPr="00112E2B">
        <w:rPr>
          <w:rFonts w:cs="Times New Roman"/>
          <w:sz w:val="28"/>
          <w:szCs w:val="28"/>
        </w:rPr>
        <w:t xml:space="preserve">: </w:t>
      </w:r>
      <w:proofErr w:type="spellStart"/>
      <w:r w:rsidRPr="00112E2B">
        <w:rPr>
          <w:rFonts w:cs="Times New Roman"/>
          <w:sz w:val="28"/>
          <w:szCs w:val="28"/>
        </w:rPr>
        <w:t>childhotline_ua</w:t>
      </w:r>
      <w:proofErr w:type="spellEnd"/>
      <w:r w:rsidRPr="00112E2B">
        <w:rPr>
          <w:rFonts w:cs="Times New Roman"/>
          <w:sz w:val="28"/>
          <w:szCs w:val="28"/>
        </w:rPr>
        <w:t xml:space="preserve">; телеграм: CHL116111; </w:t>
      </w:r>
      <w:proofErr w:type="spellStart"/>
      <w:r w:rsidRPr="00112E2B">
        <w:rPr>
          <w:rFonts w:cs="Times New Roman"/>
          <w:sz w:val="28"/>
          <w:szCs w:val="28"/>
        </w:rPr>
        <w:t>фейсбук</w:t>
      </w:r>
      <w:proofErr w:type="spellEnd"/>
      <w:r w:rsidRPr="00112E2B">
        <w:rPr>
          <w:rFonts w:cs="Times New Roman"/>
          <w:sz w:val="28"/>
          <w:szCs w:val="28"/>
        </w:rPr>
        <w:t>: @</w:t>
      </w:r>
      <w:proofErr w:type="spellStart"/>
      <w:r w:rsidRPr="00112E2B">
        <w:rPr>
          <w:rFonts w:cs="Times New Roman"/>
          <w:sz w:val="28"/>
          <w:szCs w:val="28"/>
        </w:rPr>
        <w:t>childhotline.ukraine</w:t>
      </w:r>
      <w:proofErr w:type="spellEnd"/>
      <w:r w:rsidRPr="00112E2B">
        <w:rPr>
          <w:rFonts w:cs="Times New Roman"/>
          <w:sz w:val="28"/>
          <w:szCs w:val="28"/>
        </w:rPr>
        <w:t xml:space="preserve"> </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eastAsia="Calibri" w:cs="Times New Roman"/>
          <w:sz w:val="28"/>
          <w:szCs w:val="28"/>
        </w:rPr>
      </w:pPr>
      <w:r w:rsidRPr="00112E2B">
        <w:rPr>
          <w:rFonts w:cs="Times New Roman"/>
          <w:sz w:val="28"/>
          <w:szCs w:val="28"/>
        </w:rPr>
        <w:t xml:space="preserve">   3. Поліція, за єдиним номером служби екстреної допомоги: 112 (для країн Європейського Союзу: Австрійська Республіка, Королівство Бельгія, Республіка Болгарія, Сполучене Королівство Великої Британії та Північної Ірландії, Грецька Республіка, Королівство Данія, Республіка Естонія, Республіка Ірландія, Королівство Іспанія, Італійська Республіка, Республіка Кіпр, Латвійська Республіка, Литовська Республіка, Велике Герцогство Люксембург, Республіка Мальта, Королівство Нідерландів, Федеративна Республіка Німеччина, Республіка Польща, Португальська Республіка, Румунія, Республіка Словаччина, Республіка Словенія, Республіка Угорщина, Фінляндська Республіка, Французька Республіка, Республіка Хорватія, Чеська Республіка, Королівство Швеція.) Сьогодні всі учасники освітнього процесу більш, ніж будь-коли раніше, потребують психологічної підтримки і допомоги. Маємо відзначити, що в цей буремний час працівники психологічної служби надають психологічні послуги в режимі 24/7, налагоджують взаємодію з учасниками освітнього процесу за допомогою інформаційно-комунікаційних технологій, проводять консультування через електронний «Кабінет психолога/соціального педагога», що створено на </w:t>
      </w:r>
      <w:proofErr w:type="spellStart"/>
      <w:r w:rsidRPr="00112E2B">
        <w:rPr>
          <w:rFonts w:cs="Times New Roman"/>
          <w:sz w:val="28"/>
          <w:szCs w:val="28"/>
        </w:rPr>
        <w:t>вебсайтах</w:t>
      </w:r>
      <w:proofErr w:type="spellEnd"/>
      <w:r w:rsidRPr="00112E2B">
        <w:rPr>
          <w:rFonts w:cs="Times New Roman"/>
          <w:sz w:val="28"/>
          <w:szCs w:val="28"/>
        </w:rPr>
        <w:t xml:space="preserve"> закладів освіти, здійснюють інформування щодо джерел консультування, куди саме можна звернутися, розмістивши повідомлення у </w:t>
      </w:r>
      <w:proofErr w:type="spellStart"/>
      <w:r w:rsidRPr="00112E2B">
        <w:rPr>
          <w:rFonts w:cs="Times New Roman"/>
          <w:sz w:val="28"/>
          <w:szCs w:val="28"/>
        </w:rPr>
        <w:t>месенджер</w:t>
      </w:r>
      <w:proofErr w:type="spellEnd"/>
      <w:r w:rsidRPr="00112E2B">
        <w:rPr>
          <w:rFonts w:cs="Times New Roman"/>
          <w:sz w:val="28"/>
          <w:szCs w:val="28"/>
        </w:rPr>
        <w:t xml:space="preserve"> </w:t>
      </w:r>
      <w:proofErr w:type="spellStart"/>
      <w:r w:rsidRPr="00112E2B">
        <w:rPr>
          <w:rFonts w:cs="Times New Roman"/>
          <w:sz w:val="28"/>
          <w:szCs w:val="28"/>
        </w:rPr>
        <w:t>Facebook</w:t>
      </w:r>
      <w:proofErr w:type="spellEnd"/>
      <w:r w:rsidRPr="00112E2B">
        <w:rPr>
          <w:rFonts w:cs="Times New Roman"/>
          <w:sz w:val="28"/>
          <w:szCs w:val="28"/>
        </w:rPr>
        <w:t xml:space="preserve">-сторінки, чат </w:t>
      </w:r>
      <w:proofErr w:type="spellStart"/>
      <w:r w:rsidRPr="00112E2B">
        <w:rPr>
          <w:rFonts w:cs="Times New Roman"/>
          <w:sz w:val="28"/>
          <w:szCs w:val="28"/>
        </w:rPr>
        <w:t>Telegram</w:t>
      </w:r>
      <w:proofErr w:type="spellEnd"/>
      <w:r w:rsidRPr="00112E2B">
        <w:rPr>
          <w:rFonts w:cs="Times New Roman"/>
          <w:sz w:val="28"/>
          <w:szCs w:val="28"/>
        </w:rPr>
        <w:t>-каналу тощо</w:t>
      </w:r>
    </w:p>
    <w:p w:rsidR="00112E2B" w:rsidRPr="00112E2B"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eastAsia="Calibri" w:cs="Times New Roman"/>
          <w:sz w:val="28"/>
          <w:szCs w:val="28"/>
        </w:rPr>
      </w:pPr>
    </w:p>
    <w:p w:rsidR="00112E2B" w:rsidRPr="00B2713C" w:rsidRDefault="00112E2B" w:rsidP="0011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eastAsia="Calibri" w:cs="Times New Roman"/>
        </w:rPr>
      </w:pPr>
    </w:p>
    <w:p w:rsidR="0066776C" w:rsidRPr="00831497" w:rsidRDefault="0066776C" w:rsidP="00831497">
      <w:pPr>
        <w:pBdr>
          <w:top w:val="nil"/>
          <w:left w:val="nil"/>
          <w:bottom w:val="nil"/>
          <w:right w:val="nil"/>
          <w:between w:val="nil"/>
        </w:pBdr>
        <w:tabs>
          <w:tab w:val="left" w:pos="993"/>
          <w:tab w:val="left" w:pos="7740"/>
        </w:tabs>
        <w:spacing w:line="240" w:lineRule="auto"/>
        <w:ind w:leftChars="0" w:left="0" w:firstLineChars="0" w:firstLine="0"/>
        <w:rPr>
          <w:rFonts w:cs="Times New Roman"/>
          <w:sz w:val="28"/>
          <w:szCs w:val="28"/>
        </w:rPr>
      </w:pPr>
    </w:p>
    <w:p w:rsidR="0066776C" w:rsidRDefault="005460F7" w:rsidP="00112E2B">
      <w:pPr>
        <w:pBdr>
          <w:top w:val="nil"/>
          <w:left w:val="nil"/>
          <w:bottom w:val="nil"/>
          <w:right w:val="nil"/>
          <w:between w:val="nil"/>
        </w:pBdr>
        <w:tabs>
          <w:tab w:val="left" w:pos="993"/>
          <w:tab w:val="left" w:pos="7740"/>
        </w:tabs>
        <w:spacing w:line="240" w:lineRule="auto"/>
        <w:ind w:leftChars="0" w:left="0" w:firstLineChars="0" w:firstLine="0"/>
        <w:rPr>
          <w:rFonts w:cs="Times New Roman"/>
          <w:sz w:val="28"/>
          <w:szCs w:val="28"/>
        </w:rPr>
      </w:pPr>
      <w:r>
        <w:rPr>
          <w:rFonts w:cs="Times New Roman"/>
          <w:sz w:val="28"/>
          <w:szCs w:val="28"/>
        </w:rPr>
        <w:lastRenderedPageBreak/>
        <w:t>Важливою є підтримка психологічного здоров’я учасників освітнього процесу.</w:t>
      </w:r>
      <w:r w:rsidR="00FE49F7">
        <w:rPr>
          <w:rFonts w:cs="Times New Roman"/>
          <w:sz w:val="28"/>
          <w:szCs w:val="28"/>
        </w:rPr>
        <w:t xml:space="preserve"> </w:t>
      </w:r>
      <w:r>
        <w:rPr>
          <w:rFonts w:cs="Times New Roman"/>
          <w:sz w:val="28"/>
          <w:szCs w:val="28"/>
        </w:rPr>
        <w:t xml:space="preserve">Робота з дітьми ВПО, </w:t>
      </w:r>
      <w:r w:rsidR="00FE49F7">
        <w:rPr>
          <w:rFonts w:cs="Times New Roman"/>
          <w:sz w:val="28"/>
          <w:szCs w:val="28"/>
        </w:rPr>
        <w:t xml:space="preserve">зовнішньо переміщеними, </w:t>
      </w:r>
      <w:r>
        <w:rPr>
          <w:rFonts w:cs="Times New Roman"/>
          <w:sz w:val="28"/>
          <w:szCs w:val="28"/>
        </w:rPr>
        <w:t>їхніми батьками, загалом з всіма учасниками освітнього процесу, є важливою складовою роботи соціального педагога. На початку навчального року були проведені бесіди з дітьми</w:t>
      </w:r>
      <w:r w:rsidR="00FE49F7">
        <w:rPr>
          <w:rFonts w:cs="Times New Roman"/>
          <w:sz w:val="28"/>
          <w:szCs w:val="28"/>
        </w:rPr>
        <w:t xml:space="preserve"> та батьками</w:t>
      </w:r>
      <w:r>
        <w:rPr>
          <w:rFonts w:cs="Times New Roman"/>
          <w:sz w:val="28"/>
          <w:szCs w:val="28"/>
        </w:rPr>
        <w:t>: «Дії під час повітряної тривоги. Як уникнути стресу?», «Війна очима дітей», педагогами: «Збереження психологічного здоров’я під час війни», «Як заспокоїти дітей під час повітряної тривоги», «Ігри, методи для психологічного розвантаження під час перебування у сховищі».</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З дітьми проводяться тренінги, виховні години, ігри, бесіди, круг</w:t>
      </w:r>
      <w:r w:rsidR="00FE49F7">
        <w:rPr>
          <w:rFonts w:cs="Times New Roman"/>
          <w:sz w:val="28"/>
          <w:szCs w:val="28"/>
        </w:rPr>
        <w:t>лі столи, інформаційні хвилинки</w:t>
      </w:r>
      <w:r>
        <w:rPr>
          <w:rFonts w:cs="Times New Roman"/>
          <w:sz w:val="28"/>
          <w:szCs w:val="28"/>
        </w:rPr>
        <w:t>. За час який пройшов, ми всі навчилися швидко діяти, здоров’я учнів як психологічне, так і фізичне є найважливішим. Підтримуємо ЗСУ, віримо, що «Все буде Україна»🇺🇦</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Робота здійснюється за такими напрямами: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1. діагностичний - за допомогою тестів, анкетувань вивчаю та оцінюю особливості діяльності і розвитку учнів, досліджую спрямованість впливу мікросередовища, особливостей сім’ї та сімейного виховання, також джерела негативного впливу на учнів;</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2. прогностичний - прогнозую на основі спостережень та досліджень, посилення негативних чи позитивних сторін соціальної ситуації, що впливає на розвиток особистості учня чи групи;</w:t>
      </w:r>
    </w:p>
    <w:p w:rsidR="0066776C" w:rsidRDefault="00112E2B"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3. консультативний – проводяться</w:t>
      </w:r>
      <w:r w:rsidR="005460F7">
        <w:rPr>
          <w:rFonts w:cs="Times New Roman"/>
          <w:sz w:val="28"/>
          <w:szCs w:val="28"/>
        </w:rPr>
        <w:t xml:space="preserve"> як індивідуальні, так і групові консультації для учнів, педагогів, батьків з наступних питань:</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профілактика правопорушень серед учнів;</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соціальний та педагогічний супровід учня, що знаходиться у складних життєвих обставинах;</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 вирішення конфліктів в групі та  сім’ї учнів.</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4. захисний – виявлення неблагополучних сімей, та створений банк даних на них;</w:t>
      </w:r>
    </w:p>
    <w:p w:rsidR="0066776C" w:rsidRDefault="00FE49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xml:space="preserve">5. профілактичний (пропагування здоровий спосіб життя, сприяння </w:t>
      </w:r>
      <w:r w:rsidR="005460F7">
        <w:rPr>
          <w:rFonts w:cs="Times New Roman"/>
          <w:sz w:val="28"/>
          <w:szCs w:val="28"/>
        </w:rPr>
        <w:t>попередженню негативних явищ в учнівському середовищі);</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6. соціальн</w:t>
      </w:r>
      <w:r w:rsidR="004510C3">
        <w:rPr>
          <w:rFonts w:cs="Times New Roman"/>
          <w:sz w:val="28"/>
          <w:szCs w:val="28"/>
        </w:rPr>
        <w:t xml:space="preserve">о-перетворювальний (надаються </w:t>
      </w:r>
      <w:proofErr w:type="spellStart"/>
      <w:r w:rsidR="004510C3">
        <w:rPr>
          <w:rFonts w:cs="Times New Roman"/>
          <w:sz w:val="28"/>
          <w:szCs w:val="28"/>
        </w:rPr>
        <w:t>соц</w:t>
      </w:r>
      <w:proofErr w:type="spellEnd"/>
      <w:r w:rsidR="004510C3">
        <w:rPr>
          <w:rFonts w:cs="Times New Roman"/>
          <w:sz w:val="28"/>
          <w:szCs w:val="28"/>
        </w:rPr>
        <w:t>. п</w:t>
      </w:r>
      <w:r>
        <w:rPr>
          <w:rFonts w:cs="Times New Roman"/>
          <w:sz w:val="28"/>
          <w:szCs w:val="28"/>
        </w:rPr>
        <w:t>ослуги, спрямовані на задоволення соціальних потреб учнівської молоді);</w:t>
      </w:r>
    </w:p>
    <w:p w:rsidR="0066776C" w:rsidRDefault="004510C3"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7. організаційний (</w:t>
      </w:r>
      <w:proofErr w:type="spellStart"/>
      <w:r>
        <w:rPr>
          <w:rFonts w:cs="Times New Roman"/>
          <w:sz w:val="28"/>
          <w:szCs w:val="28"/>
        </w:rPr>
        <w:t>координуюється</w:t>
      </w:r>
      <w:r w:rsidR="005460F7">
        <w:rPr>
          <w:rFonts w:cs="Times New Roman"/>
          <w:sz w:val="28"/>
          <w:szCs w:val="28"/>
        </w:rPr>
        <w:t>діяльність</w:t>
      </w:r>
      <w:proofErr w:type="spellEnd"/>
      <w:r w:rsidR="005460F7">
        <w:rPr>
          <w:rFonts w:cs="Times New Roman"/>
          <w:sz w:val="28"/>
          <w:szCs w:val="28"/>
        </w:rPr>
        <w:t xml:space="preserve"> і взаємодію усіх суб’єктів соціального виховання);</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8. зв’язки з громадс</w:t>
      </w:r>
      <w:r w:rsidR="00FE49F7">
        <w:rPr>
          <w:rFonts w:cs="Times New Roman"/>
          <w:sz w:val="28"/>
          <w:szCs w:val="28"/>
        </w:rPr>
        <w:t>ь</w:t>
      </w:r>
      <w:r>
        <w:rPr>
          <w:rFonts w:cs="Times New Roman"/>
          <w:sz w:val="28"/>
          <w:szCs w:val="28"/>
        </w:rPr>
        <w:t>кістю - зв’язок з родичами учнів, листування з органами місцевого самоврядування, відділом поліції.</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Протягом року систематично проводились бесіди з учнями, які порушують дисципліну і пропускають заняття без поважних причин. Соціальний педагог відвідував таких дітей вдома, а також відвідував батьків учнів за місцем їх роботи.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Індивідуальні та групові консультації соціальним педагогом проводились на таку тематику :</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проблеми навчання та виховання учнів ( педагогічні працівники); - труднощі у спілкуванні з однолітками ( учні );</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проблеми з дисципліною та відвідування учнями уроків (педагогічні працівники, учні, батьки);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lastRenderedPageBreak/>
        <w:t>- труднощі у спілкуванні з батьками ( учні, батьки ); - сімейні конфлікти ( учні, батьки).</w:t>
      </w:r>
    </w:p>
    <w:p w:rsidR="0066776C" w:rsidRDefault="005460F7">
      <w:pPr>
        <w:pBdr>
          <w:top w:val="nil"/>
          <w:left w:val="nil"/>
          <w:bottom w:val="nil"/>
          <w:right w:val="nil"/>
          <w:between w:val="nil"/>
        </w:pBdr>
        <w:tabs>
          <w:tab w:val="left" w:pos="993"/>
          <w:tab w:val="left" w:pos="7740"/>
        </w:tabs>
        <w:spacing w:line="240" w:lineRule="auto"/>
        <w:ind w:left="1" w:hanging="3"/>
        <w:jc w:val="both"/>
        <w:rPr>
          <w:rFonts w:cs="Times New Roman"/>
          <w:sz w:val="28"/>
          <w:szCs w:val="28"/>
        </w:rPr>
      </w:pPr>
      <w:r>
        <w:rPr>
          <w:rFonts w:cs="Times New Roman"/>
          <w:sz w:val="28"/>
          <w:szCs w:val="28"/>
        </w:rPr>
        <w:t>Загалом була виконана така робота:</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забезпечення індивідуального підходу до кожного учня на основі його психологічного вивчення;</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пропаганда здорового способу життя, профілактика алкоголізму, наркоманії, злочинності;</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забезпечення учнів початковими знаннями про права та свободи дітей, а також норми, що регулюють відносини практично в усіх сферах суспільного життя (була проведена виховна година з учнями на тему: «Правова культура-мужність держави»;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соціально-педагогічний супровід учнів пільгових категорій</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оновлюю інформацію банку даних на дітей-сиріт, позбавлених батьківського піклування, дітей з обмеженими функціональними можливостями;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з метою виявлення соціально незахищених сімей, співпрацюючи з класними керівниками, майстрами виробничого навчання, в разі потреби  організовую обстеження житлово-побутових умов сімей, на основі чого складаю акти;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індивідуальна робота з учнями та їх батьками;</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сприяння у поверненні учнів до навчання;</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співпраця із службами у справах дітей, поліцією;</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ведення документації: заповнення журналів, протоколів;</w:t>
      </w:r>
    </w:p>
    <w:p w:rsidR="0066776C" w:rsidRDefault="005460F7" w:rsidP="00FE49F7">
      <w:pPr>
        <w:pBdr>
          <w:top w:val="nil"/>
          <w:left w:val="nil"/>
          <w:bottom w:val="nil"/>
          <w:right w:val="nil"/>
          <w:between w:val="nil"/>
        </w:pBdr>
        <w:tabs>
          <w:tab w:val="left" w:pos="993"/>
          <w:tab w:val="left" w:pos="7740"/>
        </w:tabs>
        <w:spacing w:line="240" w:lineRule="auto"/>
        <w:ind w:left="1" w:hanging="3"/>
        <w:rPr>
          <w:rFonts w:cs="Times New Roman"/>
          <w:sz w:val="28"/>
          <w:szCs w:val="28"/>
        </w:rPr>
      </w:pPr>
      <w:r>
        <w:rPr>
          <w:rFonts w:cs="Times New Roman"/>
          <w:sz w:val="28"/>
          <w:szCs w:val="28"/>
        </w:rPr>
        <w:t>● самоосвіта.</w:t>
      </w:r>
    </w:p>
    <w:p w:rsidR="0066776C" w:rsidRDefault="005460F7" w:rsidP="004510C3">
      <w:pPr>
        <w:pBdr>
          <w:top w:val="nil"/>
          <w:left w:val="nil"/>
          <w:bottom w:val="nil"/>
          <w:right w:val="nil"/>
          <w:between w:val="nil"/>
        </w:pBdr>
        <w:tabs>
          <w:tab w:val="left" w:pos="993"/>
          <w:tab w:val="left" w:pos="7740"/>
        </w:tabs>
        <w:spacing w:line="240" w:lineRule="auto"/>
        <w:ind w:left="1" w:hanging="3"/>
        <w:rPr>
          <w:rFonts w:cs="Times New Roman"/>
          <w:color w:val="000000"/>
          <w:sz w:val="32"/>
          <w:szCs w:val="32"/>
          <w:u w:val="single"/>
        </w:rPr>
      </w:pPr>
      <w:r>
        <w:rPr>
          <w:rFonts w:cs="Times New Roman"/>
          <w:sz w:val="28"/>
          <w:szCs w:val="28"/>
        </w:rPr>
        <w:t xml:space="preserve"> </w:t>
      </w:r>
    </w:p>
    <w:p w:rsidR="0066776C" w:rsidRDefault="005460F7">
      <w:pPr>
        <w:pBdr>
          <w:top w:val="nil"/>
          <w:left w:val="nil"/>
          <w:bottom w:val="nil"/>
          <w:right w:val="nil"/>
          <w:between w:val="nil"/>
        </w:pBdr>
        <w:tabs>
          <w:tab w:val="left" w:pos="993"/>
          <w:tab w:val="left" w:pos="7740"/>
        </w:tabs>
        <w:spacing w:line="240" w:lineRule="auto"/>
        <w:ind w:left="1" w:hanging="3"/>
        <w:jc w:val="center"/>
        <w:rPr>
          <w:rFonts w:cs="Times New Roman"/>
          <w:color w:val="000000"/>
          <w:sz w:val="32"/>
          <w:szCs w:val="32"/>
          <w:u w:val="single"/>
        </w:rPr>
      </w:pPr>
      <w:r>
        <w:rPr>
          <w:rFonts w:cs="Times New Roman"/>
          <w:b/>
          <w:color w:val="000000"/>
          <w:sz w:val="32"/>
          <w:szCs w:val="32"/>
          <w:u w:val="single"/>
        </w:rPr>
        <w:t>Аналіз діяльності практичного психолога</w:t>
      </w:r>
      <w:r>
        <w:rPr>
          <w:rFonts w:cs="Times New Roman"/>
          <w:b/>
          <w:i/>
          <w:color w:val="000000"/>
          <w:sz w:val="32"/>
          <w:szCs w:val="32"/>
          <w:u w:val="single"/>
        </w:rPr>
        <w:t>:</w:t>
      </w:r>
    </w:p>
    <w:p w:rsidR="0066776C" w:rsidRDefault="0066776C">
      <w:pPr>
        <w:pBdr>
          <w:top w:val="nil"/>
          <w:left w:val="nil"/>
          <w:bottom w:val="nil"/>
          <w:right w:val="nil"/>
          <w:between w:val="nil"/>
        </w:pBdr>
        <w:spacing w:line="240" w:lineRule="auto"/>
        <w:ind w:left="1" w:hanging="3"/>
        <w:jc w:val="center"/>
        <w:rPr>
          <w:rFonts w:cs="Times New Roman"/>
          <w:color w:val="111111"/>
          <w:sz w:val="29"/>
          <w:szCs w:val="29"/>
          <w:highlight w:val="white"/>
        </w:rPr>
      </w:pPr>
    </w:p>
    <w:p w:rsidR="0066776C" w:rsidRPr="004C0CFA" w:rsidRDefault="004510C3" w:rsidP="004510C3">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Праця психолога </w:t>
      </w:r>
      <w:r w:rsidR="005460F7">
        <w:rPr>
          <w:rFonts w:cs="Times New Roman"/>
          <w:color w:val="111111"/>
          <w:sz w:val="29"/>
          <w:szCs w:val="29"/>
          <w:highlight w:val="white"/>
        </w:rPr>
        <w:t>була і є</w:t>
      </w:r>
      <w:r>
        <w:rPr>
          <w:rFonts w:cs="Times New Roman"/>
          <w:color w:val="111111"/>
          <w:sz w:val="29"/>
          <w:szCs w:val="29"/>
          <w:highlight w:val="white"/>
        </w:rPr>
        <w:t xml:space="preserve"> </w:t>
      </w:r>
      <w:r w:rsidR="005460F7">
        <w:rPr>
          <w:rFonts w:cs="Times New Roman"/>
          <w:color w:val="111111"/>
          <w:sz w:val="29"/>
          <w:szCs w:val="29"/>
          <w:highlight w:val="white"/>
        </w:rPr>
        <w:t xml:space="preserve">важливою. Особливо в такий важкий для нас всіх час. Психологічна підтримка є необхідною для дітей, вчителів, </w:t>
      </w:r>
      <w:r w:rsidR="005460F7" w:rsidRPr="004C0CFA">
        <w:rPr>
          <w:rFonts w:cs="Times New Roman"/>
          <w:color w:val="111111"/>
          <w:sz w:val="29"/>
          <w:szCs w:val="29"/>
          <w:highlight w:val="white"/>
        </w:rPr>
        <w:t>батьків.</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AD0861">
        <w:rPr>
          <w:rFonts w:cs="Times New Roman"/>
          <w:b/>
          <w:color w:val="111111"/>
          <w:sz w:val="29"/>
          <w:szCs w:val="29"/>
          <w:highlight w:val="white"/>
        </w:rPr>
        <w:t>І</w:t>
      </w:r>
      <w:r w:rsidRPr="004C0CFA">
        <w:rPr>
          <w:rFonts w:cs="Times New Roman"/>
          <w:color w:val="111111"/>
          <w:sz w:val="29"/>
          <w:szCs w:val="29"/>
          <w:highlight w:val="white"/>
        </w:rPr>
        <w:t>. Загальні відомості</w:t>
      </w:r>
      <w:r w:rsidR="004C0CFA" w:rsidRPr="004C0CFA">
        <w:rPr>
          <w:rFonts w:cs="Times New Roman"/>
          <w:color w:val="111111"/>
          <w:sz w:val="29"/>
          <w:szCs w:val="29"/>
        </w:rPr>
        <w:t xml:space="preserve"> </w:t>
      </w:r>
      <w:r w:rsidR="004510C3">
        <w:rPr>
          <w:rFonts w:cs="Times New Roman"/>
          <w:color w:val="111111"/>
          <w:sz w:val="29"/>
          <w:szCs w:val="29"/>
        </w:rPr>
        <w:t xml:space="preserve">:  </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1.1. Прізвище, ім'я по батькові:</w:t>
      </w:r>
      <w:r w:rsidR="004510C3" w:rsidRPr="004510C3">
        <w:rPr>
          <w:rFonts w:cs="Times New Roman"/>
          <w:color w:val="111111"/>
          <w:sz w:val="29"/>
          <w:szCs w:val="29"/>
        </w:rPr>
        <w:t xml:space="preserve"> </w:t>
      </w:r>
      <w:proofErr w:type="spellStart"/>
      <w:r w:rsidR="004510C3" w:rsidRPr="004510C3">
        <w:rPr>
          <w:rFonts w:cs="Times New Roman"/>
          <w:b/>
          <w:color w:val="111111"/>
          <w:sz w:val="29"/>
          <w:szCs w:val="29"/>
        </w:rPr>
        <w:t>Бага</w:t>
      </w:r>
      <w:proofErr w:type="spellEnd"/>
      <w:r w:rsidR="004510C3" w:rsidRPr="004510C3">
        <w:rPr>
          <w:rFonts w:cs="Times New Roman"/>
          <w:b/>
          <w:color w:val="111111"/>
          <w:sz w:val="29"/>
          <w:szCs w:val="29"/>
        </w:rPr>
        <w:t xml:space="preserve"> Людмила Валентинівна</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1.2. Посада: Практичний психолог</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1.3. Ква</w:t>
      </w:r>
      <w:r w:rsidR="004C0CFA" w:rsidRPr="004C0CFA">
        <w:rPr>
          <w:rFonts w:cs="Times New Roman"/>
          <w:color w:val="111111"/>
          <w:sz w:val="29"/>
          <w:szCs w:val="29"/>
          <w:highlight w:val="white"/>
        </w:rPr>
        <w:t>ліфікаційна категорія</w:t>
      </w:r>
      <w:r w:rsidR="004C0CFA" w:rsidRPr="004C0CFA">
        <w:rPr>
          <w:rFonts w:cs="Times New Roman"/>
          <w:color w:val="111111"/>
          <w:sz w:val="29"/>
          <w:szCs w:val="29"/>
        </w:rPr>
        <w:t>:</w:t>
      </w:r>
      <w:r w:rsidR="004C0CFA">
        <w:rPr>
          <w:rFonts w:cs="Times New Roman"/>
          <w:color w:val="111111"/>
          <w:sz w:val="29"/>
          <w:szCs w:val="29"/>
        </w:rPr>
        <w:t xml:space="preserve"> </w:t>
      </w:r>
      <w:r w:rsidR="004C0CFA" w:rsidRPr="004C0CFA">
        <w:rPr>
          <w:rFonts w:cs="Times New Roman"/>
          <w:color w:val="111111"/>
          <w:sz w:val="29"/>
          <w:szCs w:val="29"/>
        </w:rPr>
        <w:t>Перша</w:t>
      </w:r>
    </w:p>
    <w:p w:rsidR="0066776C" w:rsidRPr="004C0CFA" w:rsidRDefault="00AD0861"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1.4. Навантаження 0,5 ставки</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1.5. Коли і який навчальний заклад закінчила:</w:t>
      </w:r>
      <w:r w:rsidR="004C0CFA" w:rsidRPr="004C0CFA">
        <w:rPr>
          <w:rFonts w:cs="Times New Roman"/>
          <w:color w:val="111111"/>
          <w:sz w:val="29"/>
          <w:szCs w:val="29"/>
        </w:rPr>
        <w:t xml:space="preserve"> 2007 рік. Донецький інститут управління.</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1.6. Спеціальність за дипломом Практичний психолог</w:t>
      </w:r>
    </w:p>
    <w:p w:rsidR="0066776C" w:rsidRPr="004C0CFA"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sidRPr="004C0CFA">
        <w:rPr>
          <w:rFonts w:cs="Times New Roman"/>
          <w:color w:val="111111"/>
          <w:sz w:val="29"/>
          <w:szCs w:val="29"/>
          <w:highlight w:val="white"/>
        </w:rPr>
        <w:t>1.7. Стаж роботи на дані</w:t>
      </w:r>
      <w:r w:rsidR="004C0CFA">
        <w:rPr>
          <w:rFonts w:cs="Times New Roman"/>
          <w:color w:val="111111"/>
          <w:sz w:val="29"/>
          <w:szCs w:val="29"/>
          <w:highlight w:val="white"/>
        </w:rPr>
        <w:t xml:space="preserve">й посаді </w:t>
      </w:r>
      <w:r w:rsidR="004C0CFA" w:rsidRPr="004C0CFA">
        <w:rPr>
          <w:rFonts w:cs="Times New Roman"/>
          <w:color w:val="111111"/>
          <w:sz w:val="29"/>
          <w:szCs w:val="29"/>
        </w:rPr>
        <w:t>15 років</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1.8. Проблема</w:t>
      </w:r>
      <w:r w:rsidR="00AD0861">
        <w:rPr>
          <w:rFonts w:cs="Times New Roman"/>
          <w:color w:val="111111"/>
          <w:sz w:val="29"/>
          <w:szCs w:val="29"/>
          <w:highlight w:val="white"/>
        </w:rPr>
        <w:t>,</w:t>
      </w:r>
      <w:r>
        <w:rPr>
          <w:rFonts w:cs="Times New Roman"/>
          <w:color w:val="111111"/>
          <w:sz w:val="29"/>
          <w:szCs w:val="29"/>
          <w:highlight w:val="white"/>
        </w:rPr>
        <w:t xml:space="preserve"> над якою працює “ Формування у учнів по</w:t>
      </w:r>
      <w:r w:rsidR="00AD0861">
        <w:rPr>
          <w:rFonts w:cs="Times New Roman"/>
          <w:color w:val="111111"/>
          <w:sz w:val="29"/>
          <w:szCs w:val="29"/>
          <w:highlight w:val="white"/>
        </w:rPr>
        <w:t xml:space="preserve">треби у здоровому способі життя, </w:t>
      </w:r>
      <w:r>
        <w:rPr>
          <w:rFonts w:cs="Times New Roman"/>
          <w:color w:val="111111"/>
          <w:sz w:val="29"/>
          <w:szCs w:val="29"/>
          <w:highlight w:val="white"/>
        </w:rPr>
        <w:t>повноцінному психологічному та особистому розвитку ”</w:t>
      </w:r>
    </w:p>
    <w:p w:rsidR="0066776C" w:rsidRDefault="00AD0861" w:rsidP="00AD0861">
      <w:pPr>
        <w:pBdr>
          <w:top w:val="nil"/>
          <w:left w:val="nil"/>
          <w:bottom w:val="nil"/>
          <w:right w:val="nil"/>
          <w:between w:val="nil"/>
        </w:pBdr>
        <w:spacing w:line="276" w:lineRule="auto"/>
        <w:ind w:leftChars="0" w:left="0" w:firstLineChars="0" w:firstLine="0"/>
        <w:rPr>
          <w:rFonts w:cs="Times New Roman"/>
          <w:color w:val="111111"/>
          <w:sz w:val="29"/>
          <w:szCs w:val="29"/>
          <w:highlight w:val="white"/>
        </w:rPr>
      </w:pPr>
      <w:r>
        <w:rPr>
          <w:rFonts w:cs="Times New Roman"/>
          <w:color w:val="111111"/>
          <w:sz w:val="29"/>
          <w:szCs w:val="29"/>
          <w:highlight w:val="white"/>
        </w:rPr>
        <w:t>П</w:t>
      </w:r>
      <w:r w:rsidR="005460F7">
        <w:rPr>
          <w:rFonts w:cs="Times New Roman"/>
          <w:color w:val="111111"/>
          <w:sz w:val="29"/>
          <w:szCs w:val="29"/>
          <w:highlight w:val="white"/>
        </w:rPr>
        <w:t>рофесійне кредо: НАЙКОРОТШИЙ ШЛЯХ ДО СЕРЦЯ ДИТИНИ – ЦЕ ЩИРА, ЛЮБЛЯЧА ПОСМІШКА</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lastRenderedPageBreak/>
        <w:t>Найбільший дар в житті людини – щирі почуття. Найбільше надбання в житті людини – здоров’я і розум</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Психологічна служба школи керувалась нормативно-правовими документами: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1. Лист «Про пріоритетні напрями роботи психологічної служби у системі освіти на 2022 - 2023н.р.»</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2. Лист «Про деякі питання щодо створення у 2022-2023 н. р. безпечного освітнього</w:t>
      </w:r>
      <w:r w:rsidR="00AD0861">
        <w:rPr>
          <w:rFonts w:cs="Times New Roman"/>
          <w:color w:val="111111"/>
          <w:sz w:val="29"/>
          <w:szCs w:val="29"/>
          <w:highlight w:val="white"/>
        </w:rPr>
        <w:t xml:space="preserve"> </w:t>
      </w:r>
      <w:r>
        <w:rPr>
          <w:rFonts w:cs="Times New Roman"/>
          <w:color w:val="111111"/>
          <w:sz w:val="29"/>
          <w:szCs w:val="29"/>
          <w:highlight w:val="white"/>
        </w:rPr>
        <w:t>середовища, формування у дітей та учнівської молоді ціннісних життєвих навичок»</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3. Положення «Про психологічний кабінет загальноосвітніх та інших навчальних закладів системи освіти»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4. Конвенція про права дитини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5. Загальна декларація прав дитини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6. Закон України «Про охорону дитинства»</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7. Закон України «Про попередження насильства в сім’ї»</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8. Наказ Міністерства освіти та науки України «Про вжиття додаткових заходів щодо профілактики та запобігання жорстокому поводженню з дітьми»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9. Наказ Міністерства освіти та науки України «Про вжиття заходів, спрямованих на дотримання законодавства щодо захисту прав неповнолітніх»</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10. Посадова інструкція практичного психолога школи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11. Етичний кодекс психолога</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Мета: спрямування на побудову повноцінного освітнього простору, де збалансовані тенденції до самореалізації, саморозвитку, самозбереження, формування цілісної картини світу, життєвої компетентності базису особистісної культури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Завдання:</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Співпраця з адміністрацією школи, педагогічними та батьківськими колективами, громадськими організаціями, службами у справах молоді, дільничним інспектором з метою адекватного психолого-педагогічного супроводу підлітків;</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Профілактика дезадаптації першокласників;</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Робота з обдарованими дітьми;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Робота з дітьми, що потребують особливої уваги;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Психологічний супровід розвитку підлітків;</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Допомога в професійному самовизначенні учнів;</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Робота із запобігання конфліктів в учнівських колективах,</w:t>
      </w:r>
      <w:r w:rsidR="00AD0861">
        <w:rPr>
          <w:rFonts w:cs="Times New Roman"/>
          <w:color w:val="111111"/>
          <w:sz w:val="29"/>
          <w:szCs w:val="29"/>
          <w:highlight w:val="white"/>
        </w:rPr>
        <w:t xml:space="preserve"> </w:t>
      </w:r>
      <w:r>
        <w:rPr>
          <w:rFonts w:cs="Times New Roman"/>
          <w:color w:val="111111"/>
          <w:sz w:val="29"/>
          <w:szCs w:val="29"/>
          <w:highlight w:val="white"/>
        </w:rPr>
        <w:t>подолання агресивності мотивів поведінки;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Психологічне забезпечення та оптимізація процесу навчання;</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lastRenderedPageBreak/>
        <w:t>- Забезпечення фізичного, психічного і морального розвитку особливості учня, створення умов для розкриття його інтелектуальних, біологічних і творчих можливостей;</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Підвищення психологічної культури учасників навчально-виховного процесу.</w:t>
      </w:r>
    </w:p>
    <w:p w:rsidR="0066776C" w:rsidRDefault="00AD0861"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Своє завдання бачить</w:t>
      </w:r>
      <w:r w:rsidR="005460F7">
        <w:rPr>
          <w:rFonts w:cs="Times New Roman"/>
          <w:color w:val="111111"/>
          <w:sz w:val="29"/>
          <w:szCs w:val="29"/>
          <w:highlight w:val="white"/>
        </w:rPr>
        <w:t xml:space="preserve"> в тому, щоб допомогти всім учасникам навчально-виховного процесу, зрозуміти та прийняти себе, навчитися ефективно взаємодіяти з іншими людьми, </w:t>
      </w:r>
      <w:proofErr w:type="spellStart"/>
      <w:r w:rsidR="005460F7">
        <w:rPr>
          <w:rFonts w:cs="Times New Roman"/>
          <w:color w:val="111111"/>
          <w:sz w:val="29"/>
          <w:szCs w:val="29"/>
          <w:highlight w:val="white"/>
        </w:rPr>
        <w:t>грамотно</w:t>
      </w:r>
      <w:proofErr w:type="spellEnd"/>
      <w:r w:rsidR="005460F7">
        <w:rPr>
          <w:rFonts w:cs="Times New Roman"/>
          <w:color w:val="111111"/>
          <w:sz w:val="29"/>
          <w:szCs w:val="29"/>
          <w:highlight w:val="white"/>
        </w:rPr>
        <w:t xml:space="preserve"> і </w:t>
      </w:r>
      <w:proofErr w:type="spellStart"/>
      <w:r w:rsidR="005460F7">
        <w:rPr>
          <w:rFonts w:cs="Times New Roman"/>
          <w:color w:val="111111"/>
          <w:sz w:val="29"/>
          <w:szCs w:val="29"/>
          <w:highlight w:val="white"/>
        </w:rPr>
        <w:t>конструктивно</w:t>
      </w:r>
      <w:proofErr w:type="spellEnd"/>
      <w:r w:rsidR="005460F7">
        <w:rPr>
          <w:rFonts w:cs="Times New Roman"/>
          <w:color w:val="111111"/>
          <w:sz w:val="29"/>
          <w:szCs w:val="29"/>
          <w:highlight w:val="white"/>
        </w:rPr>
        <w:t xml:space="preserve"> вирішувати конфліктні ситуації, вибудовувати свій життєвий шлях відповідно до своїх мрій і бажань, а також можливостей.</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Просто бути щасливим тут і зараз.</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Психологічна служба спрямована на збереження і зміцнення здоров’я, підвищення адаптивних можливостей учнів, на створення умов для повноцінного та гармонійного розвитку всіх учасників навчально-виховного процесу.</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Систематична робота психологічної служби протягом року намагалась забезпечувати своєчасне вивчення психічного та фізичного розвитку учнів, мотивів їхньої поведінки і</w:t>
      </w:r>
      <w:r w:rsidR="00AD0861">
        <w:rPr>
          <w:rFonts w:cs="Times New Roman"/>
          <w:color w:val="111111"/>
          <w:sz w:val="29"/>
          <w:szCs w:val="29"/>
          <w:highlight w:val="white"/>
        </w:rPr>
        <w:t xml:space="preserve"> </w:t>
      </w:r>
      <w:r>
        <w:rPr>
          <w:rFonts w:cs="Times New Roman"/>
          <w:color w:val="111111"/>
          <w:sz w:val="29"/>
          <w:szCs w:val="29"/>
          <w:highlight w:val="white"/>
        </w:rPr>
        <w:t>навчальної діяльності з урахуванням вікових, інтелектуальних о</w:t>
      </w:r>
      <w:r w:rsidR="00AD0861">
        <w:rPr>
          <w:rFonts w:cs="Times New Roman"/>
          <w:color w:val="111111"/>
          <w:sz w:val="29"/>
          <w:szCs w:val="29"/>
          <w:highlight w:val="white"/>
        </w:rPr>
        <w:t xml:space="preserve">собливостей, створення умов для </w:t>
      </w:r>
      <w:r>
        <w:rPr>
          <w:rFonts w:cs="Times New Roman"/>
          <w:color w:val="111111"/>
          <w:sz w:val="29"/>
          <w:szCs w:val="29"/>
          <w:highlight w:val="white"/>
        </w:rPr>
        <w:t>саморозвитку та самовиховання.</w:t>
      </w:r>
    </w:p>
    <w:p w:rsidR="0066776C" w:rsidRDefault="004C0CFA"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Особливу увагу зверталось</w:t>
      </w:r>
      <w:r w:rsidR="005460F7">
        <w:rPr>
          <w:rFonts w:cs="Times New Roman"/>
          <w:color w:val="111111"/>
          <w:sz w:val="29"/>
          <w:szCs w:val="29"/>
          <w:highlight w:val="white"/>
        </w:rPr>
        <w:t xml:space="preserve"> на формування навичок здорового способу життя учнів. Проводились диспути: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o Повага до людської гідності;</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o Життя – найдорожчий скарб;</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o Вплив смартфонів на психічний стан особистості.</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Тренінгові заняття:</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o </w:t>
      </w:r>
      <w:proofErr w:type="spellStart"/>
      <w:r>
        <w:rPr>
          <w:rFonts w:cs="Times New Roman"/>
          <w:color w:val="111111"/>
          <w:sz w:val="29"/>
          <w:szCs w:val="29"/>
          <w:highlight w:val="white"/>
        </w:rPr>
        <w:t>Булінг</w:t>
      </w:r>
      <w:proofErr w:type="spellEnd"/>
      <w:r>
        <w:rPr>
          <w:rFonts w:cs="Times New Roman"/>
          <w:color w:val="111111"/>
          <w:sz w:val="29"/>
          <w:szCs w:val="29"/>
          <w:highlight w:val="white"/>
        </w:rPr>
        <w:t xml:space="preserve">, </w:t>
      </w:r>
      <w:proofErr w:type="spellStart"/>
      <w:r>
        <w:rPr>
          <w:rFonts w:cs="Times New Roman"/>
          <w:color w:val="111111"/>
          <w:sz w:val="29"/>
          <w:szCs w:val="29"/>
          <w:highlight w:val="white"/>
        </w:rPr>
        <w:t>мобінг</w:t>
      </w:r>
      <w:proofErr w:type="spellEnd"/>
      <w:r>
        <w:rPr>
          <w:rFonts w:cs="Times New Roman"/>
          <w:color w:val="111111"/>
          <w:sz w:val="29"/>
          <w:szCs w:val="29"/>
          <w:highlight w:val="white"/>
        </w:rPr>
        <w:t xml:space="preserve">, </w:t>
      </w:r>
      <w:proofErr w:type="spellStart"/>
      <w:r>
        <w:rPr>
          <w:rFonts w:cs="Times New Roman"/>
          <w:color w:val="111111"/>
          <w:sz w:val="29"/>
          <w:szCs w:val="29"/>
          <w:highlight w:val="white"/>
        </w:rPr>
        <w:t>кібербулінг</w:t>
      </w:r>
      <w:proofErr w:type="spellEnd"/>
      <w:r>
        <w:rPr>
          <w:rFonts w:cs="Times New Roman"/>
          <w:color w:val="111111"/>
          <w:sz w:val="29"/>
          <w:szCs w:val="29"/>
          <w:highlight w:val="white"/>
        </w:rPr>
        <w:t xml:space="preserve"> та наслідки; o Емоції в житті людини.</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Учні, батьки та педагоги були обізнані з номерами телефонів Національної дитячої «Гарячої лінії»</w:t>
      </w:r>
    </w:p>
    <w:p w:rsidR="0066776C" w:rsidRDefault="005460F7"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Систематично проводились бесіди, консультації з превентивного виховання та профілактики розв’язання конфліктної ситуації в учнівських колективах.</w:t>
      </w:r>
    </w:p>
    <w:p w:rsidR="0066776C" w:rsidRDefault="00AD0861" w:rsidP="00AD0861">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Працювали</w:t>
      </w:r>
      <w:r w:rsidR="005460F7">
        <w:rPr>
          <w:rFonts w:cs="Times New Roman"/>
          <w:color w:val="111111"/>
          <w:sz w:val="29"/>
          <w:szCs w:val="29"/>
          <w:highlight w:val="white"/>
        </w:rPr>
        <w:t xml:space="preserve"> над проблемою «Організація психологічного супроводу учасників навчально- виховного процесу з питання профілактики насильства (своєчасне виявлення і реагування на індивідуальні випадки, проведення постійної профілактичної роботи)».</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AD0861">
        <w:rPr>
          <w:rFonts w:cs="Times New Roman"/>
          <w:color w:val="111111"/>
          <w:sz w:val="29"/>
          <w:szCs w:val="29"/>
          <w:highlight w:val="white"/>
        </w:rPr>
        <w:t xml:space="preserve">У  Ліцеї №10 </w:t>
      </w:r>
      <w:r>
        <w:rPr>
          <w:rFonts w:cs="Times New Roman"/>
          <w:color w:val="111111"/>
          <w:sz w:val="29"/>
          <w:szCs w:val="29"/>
          <w:highlight w:val="white"/>
        </w:rPr>
        <w:t>у</w:t>
      </w:r>
      <w:r w:rsidR="004C0CFA">
        <w:rPr>
          <w:rFonts w:cs="Times New Roman"/>
          <w:color w:val="111111"/>
          <w:sz w:val="29"/>
          <w:szCs w:val="29"/>
          <w:highlight w:val="white"/>
        </w:rPr>
        <w:t xml:space="preserve"> </w:t>
      </w:r>
      <w:r>
        <w:rPr>
          <w:rFonts w:cs="Times New Roman"/>
          <w:color w:val="111111"/>
          <w:sz w:val="29"/>
          <w:szCs w:val="29"/>
          <w:highlight w:val="white"/>
        </w:rPr>
        <w:t>2022/2023 на</w:t>
      </w:r>
      <w:r w:rsidR="004C0CFA">
        <w:rPr>
          <w:rFonts w:cs="Times New Roman"/>
          <w:color w:val="111111"/>
          <w:sz w:val="29"/>
          <w:szCs w:val="29"/>
          <w:highlight w:val="white"/>
        </w:rPr>
        <w:t>вчальному році навчалося 406</w:t>
      </w:r>
      <w:r>
        <w:rPr>
          <w:rFonts w:cs="Times New Roman"/>
          <w:color w:val="111111"/>
          <w:sz w:val="29"/>
          <w:szCs w:val="29"/>
          <w:highlight w:val="white"/>
        </w:rPr>
        <w:t xml:space="preserve"> здобувачів освіти у </w:t>
      </w:r>
      <w:r w:rsidR="004C0CFA">
        <w:rPr>
          <w:rFonts w:cs="Times New Roman"/>
          <w:color w:val="111111"/>
          <w:sz w:val="29"/>
          <w:szCs w:val="29"/>
          <w:highlight w:val="white"/>
        </w:rPr>
        <w:t>1-11</w:t>
      </w:r>
      <w:r>
        <w:rPr>
          <w:rFonts w:cs="Times New Roman"/>
          <w:color w:val="111111"/>
          <w:sz w:val="29"/>
          <w:szCs w:val="29"/>
          <w:highlight w:val="white"/>
        </w:rPr>
        <w:t xml:space="preserve"> класах.</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lastRenderedPageBreak/>
        <w:t xml:space="preserve">        Основною метою діяльності психологічної служби було психологічне супроводження освітнього процесу та створення комфортного освітнього середовища.</w:t>
      </w:r>
    </w:p>
    <w:p w:rsidR="0066776C" w:rsidRDefault="004C0CFA"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5460F7">
        <w:rPr>
          <w:rFonts w:cs="Times New Roman"/>
          <w:color w:val="111111"/>
          <w:sz w:val="29"/>
          <w:szCs w:val="29"/>
          <w:highlight w:val="white"/>
        </w:rPr>
        <w:t>З метою забезпечення психологічного супроводу процесу адаптації першокласників до шкільного навчання у жовтні 2022  року проведено вивчення рівня адаптації першокласників. Обстежено 26 осіб. З метою усунення  недоліків із  здобувачами освіти проведена групова корекційно-розвивальна робота за програмою «Адаптація учн</w:t>
      </w:r>
      <w:r>
        <w:rPr>
          <w:rFonts w:cs="Times New Roman"/>
          <w:color w:val="111111"/>
          <w:sz w:val="29"/>
          <w:szCs w:val="29"/>
          <w:highlight w:val="white"/>
        </w:rPr>
        <w:t xml:space="preserve">ів 1 класу до навчання в </w:t>
      </w:r>
      <w:proofErr w:type="spellStart"/>
      <w:r>
        <w:rPr>
          <w:rFonts w:cs="Times New Roman"/>
          <w:color w:val="111111"/>
          <w:sz w:val="29"/>
          <w:szCs w:val="29"/>
          <w:highlight w:val="white"/>
        </w:rPr>
        <w:t>школі»</w:t>
      </w:r>
      <w:r w:rsidR="005460F7">
        <w:rPr>
          <w:rFonts w:cs="Times New Roman"/>
          <w:color w:val="111111"/>
          <w:sz w:val="29"/>
          <w:szCs w:val="29"/>
          <w:highlight w:val="white"/>
        </w:rPr>
        <w:t>.З</w:t>
      </w:r>
      <w:proofErr w:type="spellEnd"/>
      <w:r w:rsidR="005460F7">
        <w:rPr>
          <w:rFonts w:cs="Times New Roman"/>
          <w:color w:val="111111"/>
          <w:sz w:val="29"/>
          <w:szCs w:val="29"/>
          <w:highlight w:val="white"/>
        </w:rPr>
        <w:t xml:space="preserve"> метою виявлення здобувачів освіти, які мають труднощі у соціально-психологічній адаптації, у жовтні 2022 року проведено комплексне дослідження процесу адаптації п’ятикласників до нових умов навчання в середній школі. Всього обстежено 20  осіб. Більшість дітей адаптувалось на високому </w:t>
      </w:r>
      <w:proofErr w:type="spellStart"/>
      <w:r w:rsidR="005460F7">
        <w:rPr>
          <w:rFonts w:cs="Times New Roman"/>
          <w:color w:val="111111"/>
          <w:sz w:val="29"/>
          <w:szCs w:val="29"/>
          <w:highlight w:val="white"/>
        </w:rPr>
        <w:t>рівні.З</w:t>
      </w:r>
      <w:proofErr w:type="spellEnd"/>
      <w:r w:rsidR="005460F7">
        <w:rPr>
          <w:rFonts w:cs="Times New Roman"/>
          <w:color w:val="111111"/>
          <w:sz w:val="29"/>
          <w:szCs w:val="29"/>
          <w:highlight w:val="white"/>
        </w:rPr>
        <w:t xml:space="preserve"> </w:t>
      </w:r>
      <w:proofErr w:type="spellStart"/>
      <w:r w:rsidR="005460F7">
        <w:rPr>
          <w:rFonts w:cs="Times New Roman"/>
          <w:color w:val="111111"/>
          <w:sz w:val="29"/>
          <w:szCs w:val="29"/>
          <w:highlight w:val="white"/>
        </w:rPr>
        <w:t>дезадаптованими</w:t>
      </w:r>
      <w:proofErr w:type="spellEnd"/>
      <w:r w:rsidR="005460F7">
        <w:rPr>
          <w:rFonts w:cs="Times New Roman"/>
          <w:color w:val="111111"/>
          <w:sz w:val="29"/>
          <w:szCs w:val="29"/>
          <w:highlight w:val="white"/>
        </w:rPr>
        <w:t xml:space="preserve"> учнями для усунення  цих недоліків за програмою «Я – п’ятикласник» із  здобувачами освіти проведено групову корекційно-розвивальну роботу. Заняття за цією програмою допомогли дітям навчитися володіти собою на </w:t>
      </w:r>
      <w:proofErr w:type="spellStart"/>
      <w:r w:rsidR="005460F7">
        <w:rPr>
          <w:rFonts w:cs="Times New Roman"/>
          <w:color w:val="111111"/>
          <w:sz w:val="29"/>
          <w:szCs w:val="29"/>
          <w:highlight w:val="white"/>
        </w:rPr>
        <w:t>уроках</w:t>
      </w:r>
      <w:proofErr w:type="spellEnd"/>
      <w:r w:rsidR="005460F7">
        <w:rPr>
          <w:rFonts w:cs="Times New Roman"/>
          <w:color w:val="111111"/>
          <w:sz w:val="29"/>
          <w:szCs w:val="29"/>
          <w:highlight w:val="white"/>
        </w:rPr>
        <w:t>, розуміти емоційний стан і спонукальні  мотиви  як власної поведінки, так і поведінки вчителя та однокласників, а також звільнитися від негативних емоцій, пов’язаних  зі шкільними страхами, не реагувати на них необдуманими емоційними реакціями і діями.</w:t>
      </w:r>
    </w:p>
    <w:p w:rsidR="0066776C" w:rsidRDefault="004C0CFA"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З випускниками школи (12</w:t>
      </w:r>
      <w:r w:rsidR="005460F7">
        <w:rPr>
          <w:rFonts w:cs="Times New Roman"/>
          <w:color w:val="111111"/>
          <w:sz w:val="29"/>
          <w:szCs w:val="29"/>
          <w:highlight w:val="white"/>
        </w:rPr>
        <w:t xml:space="preserve"> учнів) проведено онлайн консультації «Незабаром іспит» , «Способи ситуативної саморегуляції під час іспитів». Також їм надано рекомендації з попередження стресів перед іспитами та поради з  підготовки до іспитів та зовнішнього незалежного оцінювання.</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Для всіх учасників освітнього процесу проведено тиждень психології .Проведені покази відео, презентацій, проведення бесід, виховних годин. Цей тиждень сприяв підвищенню психологічної культури вчителів, батьків та здобувачів освіти.</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Також була проведена діагностика  загальних уявлень про рівень психічного розвитку, дрібної моторики, уміння працювати самостійно, діагностика різних типів пам’яті.</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Більшість учнів мають високий рівень логічного мислення, зорової пам’яті, уваги.</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Під час спостережень було виявлено деяке зниження адаптації учнів до нових умов навчальної діяльності та шкільного життя. Однією з причин є дистанційне навчання (невміння самостійно </w:t>
      </w:r>
      <w:proofErr w:type="spellStart"/>
      <w:r>
        <w:rPr>
          <w:rFonts w:cs="Times New Roman"/>
          <w:color w:val="111111"/>
          <w:sz w:val="29"/>
          <w:szCs w:val="29"/>
          <w:highlight w:val="white"/>
        </w:rPr>
        <w:t>організуватись</w:t>
      </w:r>
      <w:proofErr w:type="spellEnd"/>
      <w:r>
        <w:rPr>
          <w:rFonts w:cs="Times New Roman"/>
          <w:color w:val="111111"/>
          <w:sz w:val="29"/>
          <w:szCs w:val="29"/>
          <w:highlight w:val="white"/>
        </w:rPr>
        <w:t>)</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Корекційно-розвивальні заняття допомогли п’ятикласникам навчитися конструктивним формам поведінки, вмінню співпрацювати з ровесниками, </w:t>
      </w:r>
      <w:r>
        <w:rPr>
          <w:rFonts w:cs="Times New Roman"/>
          <w:color w:val="111111"/>
          <w:sz w:val="29"/>
          <w:szCs w:val="29"/>
          <w:highlight w:val="white"/>
        </w:rPr>
        <w:lastRenderedPageBreak/>
        <w:t>усуненню надмірної тривожності і напруженості, керувати своїми емоціями та поведінкою .</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Систематично проводила корекційно-розвиваючу роботу, застосовуючи ігрові методи.</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Проводила</w:t>
      </w:r>
      <w:r w:rsidR="004C0CFA">
        <w:rPr>
          <w:rFonts w:cs="Times New Roman"/>
          <w:color w:val="111111"/>
          <w:sz w:val="29"/>
          <w:szCs w:val="29"/>
          <w:highlight w:val="white"/>
        </w:rPr>
        <w:t>ся профорієнтаційна робота</w:t>
      </w:r>
      <w:r>
        <w:rPr>
          <w:rFonts w:cs="Times New Roman"/>
          <w:color w:val="111111"/>
          <w:sz w:val="29"/>
          <w:szCs w:val="29"/>
          <w:highlight w:val="white"/>
        </w:rPr>
        <w:t xml:space="preserve"> з учнями старших класів(зустрічі з цікавими</w:t>
      </w:r>
      <w:r w:rsidR="004C0CFA">
        <w:rPr>
          <w:rFonts w:cs="Times New Roman"/>
          <w:color w:val="111111"/>
          <w:sz w:val="29"/>
          <w:szCs w:val="29"/>
          <w:highlight w:val="white"/>
        </w:rPr>
        <w:t xml:space="preserve"> людьми, з випускниками ліцею</w:t>
      </w:r>
      <w:r>
        <w:rPr>
          <w:rFonts w:cs="Times New Roman"/>
          <w:color w:val="111111"/>
          <w:sz w:val="29"/>
          <w:szCs w:val="29"/>
          <w:highlight w:val="white"/>
        </w:rPr>
        <w:t>, діагностика захоплень, мотивація вибору). Результати показали, що серед найцікавіших областей виділились: біологія, медицина, література, психологія, комп’ютерна графіка, фізика.</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Проведено  тренінги щодо запобігання торгівлі людьми і організовано перегляд навчального відеофільму «Станція призначення – Життя». Після перегляду відеофільму результати заключного анкетування свідчили про підвищення рівня поінформованості учнів із цього питання.</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Значна увага приділялась консультативній діяльності. Протягом навчального року проведено індивідуальні консультації для всіх учасників освітнього процесу. Основні проблеми, з якими звертаються  за консультацією до психолога здобувачі освіти, - це проблеми жорстокого поводження, самореалізації, відносин  в колективі та з батьками й внутрішньо-особистісні, також актуальною та важливою стала проблема війни. Страх за своє життя, та життя близьких. Батьки найчастіше звертаються  з  проблемами як правильно говорити з дітьми про війну, проблемами виховання.</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Консультаційна робота проводилась у формі групових та індивідуальних консультацій для учнів, батьків і педагогів.</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З боку батьків: взаємовідносини в родині та школі, адаптація до нового колективу, до карантинних умов навчання.</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З боку учнів: взаємовідносини з однолітками, гендерне виховання, адаптація до нового колективу, психологічний супровід під час ЗНО, взаємовідносини в сім’ї.</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Неодноразово проводились бесіди про жорстокість та насильство, про правила поведінки на </w:t>
      </w:r>
      <w:proofErr w:type="spellStart"/>
      <w:r>
        <w:rPr>
          <w:rFonts w:cs="Times New Roman"/>
          <w:color w:val="111111"/>
          <w:sz w:val="29"/>
          <w:szCs w:val="29"/>
          <w:highlight w:val="white"/>
        </w:rPr>
        <w:t>уроках</w:t>
      </w:r>
      <w:proofErr w:type="spellEnd"/>
      <w:r>
        <w:rPr>
          <w:rFonts w:cs="Times New Roman"/>
          <w:color w:val="111111"/>
          <w:sz w:val="29"/>
          <w:szCs w:val="29"/>
          <w:highlight w:val="white"/>
        </w:rPr>
        <w:t>.</w:t>
      </w:r>
    </w:p>
    <w:p w:rsidR="0066776C" w:rsidRDefault="005460F7" w:rsidP="004C0CFA">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Протягом року активно приймала участь в обласних, районних семінарах, тренінгах. Постійно працювала з додатковою літературою з психології та педагогіки, о</w:t>
      </w:r>
      <w:r w:rsidR="004C0CFA">
        <w:rPr>
          <w:rFonts w:cs="Times New Roman"/>
          <w:color w:val="111111"/>
          <w:sz w:val="29"/>
          <w:szCs w:val="29"/>
          <w:highlight w:val="white"/>
        </w:rPr>
        <w:t>з</w:t>
      </w:r>
      <w:r>
        <w:rPr>
          <w:rFonts w:cs="Times New Roman"/>
          <w:color w:val="111111"/>
          <w:sz w:val="29"/>
          <w:szCs w:val="29"/>
          <w:highlight w:val="white"/>
        </w:rPr>
        <w:t>найомилас</w:t>
      </w:r>
      <w:r w:rsidR="004C0CFA">
        <w:rPr>
          <w:rFonts w:cs="Times New Roman"/>
          <w:color w:val="111111"/>
          <w:sz w:val="29"/>
          <w:szCs w:val="29"/>
          <w:highlight w:val="white"/>
        </w:rPr>
        <w:t>ь з новими цікавими методиками,</w:t>
      </w:r>
      <w:r w:rsidR="002B0850">
        <w:rPr>
          <w:rFonts w:cs="Times New Roman"/>
          <w:color w:val="111111"/>
          <w:sz w:val="29"/>
          <w:szCs w:val="29"/>
          <w:highlight w:val="white"/>
        </w:rPr>
        <w:t xml:space="preserve"> </w:t>
      </w:r>
      <w:bookmarkStart w:id="0" w:name="_GoBack"/>
      <w:bookmarkEnd w:id="0"/>
      <w:r>
        <w:rPr>
          <w:rFonts w:cs="Times New Roman"/>
          <w:color w:val="111111"/>
          <w:sz w:val="29"/>
          <w:szCs w:val="29"/>
          <w:highlight w:val="white"/>
        </w:rPr>
        <w:t>інтерактивними тестами, матеріалами щодо виховання та корекційної роботи.</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Задля профілактики агресивної поведінки, жорстокості та злочинності в школі проведено просвітницьку роботу з приводу попередження негативних явищ та можливих шляхів їх подолання, спрямовану на вирішення проблем і конфліктів мирними шляхами й оволодіння навичками конструктивної взаємодії з однолітками та дорослими.  Здобувачів освіти «гр</w:t>
      </w:r>
      <w:r w:rsidR="00752B6E">
        <w:rPr>
          <w:rFonts w:cs="Times New Roman"/>
          <w:color w:val="111111"/>
          <w:sz w:val="29"/>
          <w:szCs w:val="29"/>
          <w:highlight w:val="white"/>
        </w:rPr>
        <w:t>упи ризику» у Ліцеї №10</w:t>
      </w:r>
      <w:r>
        <w:rPr>
          <w:rFonts w:cs="Times New Roman"/>
          <w:color w:val="111111"/>
          <w:sz w:val="29"/>
          <w:szCs w:val="29"/>
          <w:highlight w:val="white"/>
        </w:rPr>
        <w:t xml:space="preserve"> </w:t>
      </w:r>
      <w:r>
        <w:rPr>
          <w:rFonts w:cs="Times New Roman"/>
          <w:color w:val="111111"/>
          <w:sz w:val="29"/>
          <w:szCs w:val="29"/>
          <w:highlight w:val="white"/>
        </w:rPr>
        <w:lastRenderedPageBreak/>
        <w:t xml:space="preserve">немає. Для вивчення професійної спрямованості, інтересів, </w:t>
      </w:r>
      <w:proofErr w:type="spellStart"/>
      <w:r>
        <w:rPr>
          <w:rFonts w:cs="Times New Roman"/>
          <w:color w:val="111111"/>
          <w:sz w:val="29"/>
          <w:szCs w:val="29"/>
          <w:highlight w:val="white"/>
        </w:rPr>
        <w:t>схильностей</w:t>
      </w:r>
      <w:proofErr w:type="spellEnd"/>
      <w:r>
        <w:rPr>
          <w:rFonts w:cs="Times New Roman"/>
          <w:color w:val="111111"/>
          <w:sz w:val="29"/>
          <w:szCs w:val="29"/>
          <w:highlight w:val="white"/>
        </w:rPr>
        <w:t xml:space="preserve"> і здібностей особистості здобувачів освіти 9-11 класів були використані методики, за допомогою яких старшокласники виявили провідні </w:t>
      </w:r>
      <w:proofErr w:type="spellStart"/>
      <w:r>
        <w:rPr>
          <w:rFonts w:cs="Times New Roman"/>
          <w:color w:val="111111"/>
          <w:sz w:val="29"/>
          <w:szCs w:val="29"/>
          <w:highlight w:val="white"/>
        </w:rPr>
        <w:t>професійно</w:t>
      </w:r>
      <w:proofErr w:type="spellEnd"/>
      <w:r>
        <w:rPr>
          <w:rFonts w:cs="Times New Roman"/>
          <w:color w:val="111111"/>
          <w:sz w:val="29"/>
          <w:szCs w:val="29"/>
          <w:highlight w:val="white"/>
        </w:rPr>
        <w:t xml:space="preserve"> значущі якості - комунікативні та організаторські схильності, переважаючий тип особистості, інтереси, нахили і здібності до обраної ними професії.</w:t>
      </w:r>
    </w:p>
    <w:p w:rsidR="0066776C" w:rsidRDefault="005460F7">
      <w:pPr>
        <w:pBdr>
          <w:top w:val="nil"/>
          <w:left w:val="nil"/>
          <w:bottom w:val="nil"/>
          <w:right w:val="nil"/>
          <w:between w:val="nil"/>
        </w:pBdr>
        <w:spacing w:line="276" w:lineRule="auto"/>
        <w:ind w:left="1" w:hanging="3"/>
        <w:jc w:val="center"/>
        <w:rPr>
          <w:rFonts w:cs="Times New Roman"/>
          <w:color w:val="111111"/>
          <w:sz w:val="29"/>
          <w:szCs w:val="29"/>
          <w:highlight w:val="white"/>
        </w:rPr>
      </w:pPr>
      <w:r>
        <w:rPr>
          <w:rFonts w:cs="Times New Roman"/>
          <w:color w:val="111111"/>
          <w:sz w:val="29"/>
          <w:szCs w:val="29"/>
          <w:highlight w:val="white"/>
        </w:rPr>
        <w:t xml:space="preserve"> </w:t>
      </w:r>
    </w:p>
    <w:p w:rsidR="0066776C" w:rsidRDefault="00752B6E"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5460F7">
        <w:rPr>
          <w:rFonts w:cs="Times New Roman"/>
          <w:color w:val="111111"/>
          <w:sz w:val="29"/>
          <w:szCs w:val="29"/>
          <w:highlight w:val="white"/>
        </w:rPr>
        <w:t>Складено банк даних обдарованих і здібних здобувачів освіти, який налічує 12 осіб. Всім здобувачам освіти надано індивідуальні</w:t>
      </w:r>
      <w:r>
        <w:rPr>
          <w:rFonts w:cs="Times New Roman"/>
          <w:color w:val="111111"/>
          <w:sz w:val="29"/>
          <w:szCs w:val="29"/>
          <w:highlight w:val="white"/>
        </w:rPr>
        <w:t xml:space="preserve"> </w:t>
      </w:r>
      <w:r w:rsidR="005460F7">
        <w:rPr>
          <w:rFonts w:cs="Times New Roman"/>
          <w:color w:val="111111"/>
          <w:sz w:val="29"/>
          <w:szCs w:val="29"/>
          <w:highlight w:val="white"/>
        </w:rPr>
        <w:t>консультації з питань вибору майбутньої професії, повноцінного розкриття їх здібностей та інтересів.</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З педагогічним колективом проведено виступи та тренінги з питань протидії </w:t>
      </w:r>
      <w:proofErr w:type="spellStart"/>
      <w:r>
        <w:rPr>
          <w:rFonts w:cs="Times New Roman"/>
          <w:color w:val="111111"/>
          <w:sz w:val="29"/>
          <w:szCs w:val="29"/>
          <w:highlight w:val="white"/>
        </w:rPr>
        <w:t>булінгу</w:t>
      </w:r>
      <w:proofErr w:type="spellEnd"/>
      <w:r>
        <w:rPr>
          <w:rFonts w:cs="Times New Roman"/>
          <w:color w:val="111111"/>
          <w:sz w:val="29"/>
          <w:szCs w:val="29"/>
          <w:highlight w:val="white"/>
        </w:rPr>
        <w:t>, формуванню загальнолюдських духовно-моральних цінностей та позитивного психоемоційного клімату в шкільному колективі.</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Просвітницька  діяльність психологічної служби сприяла підвищенню психологічної культури всіх учасників навчально-виховного процесу.</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Практичним психологом проведена така робота:</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Вивчення рівня готовності учнів 1-х класів до навчання у школі.</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Визначення готовності до навчання учнів 4-х  класів</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Визначення адаптації учнів 5-х класів</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Діагностика типу темпераменту і емоційного стану учнів 6-9-х класів.</w:t>
      </w:r>
    </w:p>
    <w:p w:rsidR="0066776C" w:rsidRDefault="005460F7">
      <w:pPr>
        <w:pBdr>
          <w:top w:val="nil"/>
          <w:left w:val="nil"/>
          <w:bottom w:val="nil"/>
          <w:right w:val="nil"/>
          <w:between w:val="nil"/>
        </w:pBdr>
        <w:spacing w:line="276" w:lineRule="auto"/>
        <w:ind w:left="1" w:hanging="3"/>
        <w:jc w:val="center"/>
        <w:rPr>
          <w:rFonts w:cs="Times New Roman"/>
          <w:color w:val="111111"/>
          <w:sz w:val="29"/>
          <w:szCs w:val="29"/>
          <w:highlight w:val="white"/>
        </w:rPr>
      </w:pPr>
      <w:r>
        <w:rPr>
          <w:rFonts w:cs="Times New Roman"/>
          <w:color w:val="111111"/>
          <w:sz w:val="29"/>
          <w:szCs w:val="29"/>
          <w:highlight w:val="white"/>
        </w:rPr>
        <w:t>● дослідження пізнавальної сфери школяра (увага, пам`ять, мислення)</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Надання консультацій батькам на тему: «Як заспокоїти дитину під час війни?»</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Розсилка порад «Як батькам заспокоїти дитину в укриті?»</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Розробка буклетів  «Як зберігати спокій і не панікувати?»</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Розробка буклетів  «Що говорити дітям у надзвичайній ситуації? »</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Розсилка інформаційних буклетів: «Як розважити дітей в умовах ізоляції?»</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Проведення консультацій для учнів 9-11 класів на тему: «Як обрати професію майбутнього?»</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Розсилка інформаційних матеріалів: «Як заспокоїти себе та інших»</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Проведення консультування для учнів на тему: «« Твоє життя – твій вибір».</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Проведення консультування  «Алгоритм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Розповсюдження інформаційного </w:t>
      </w:r>
      <w:proofErr w:type="spellStart"/>
      <w:r>
        <w:rPr>
          <w:rFonts w:cs="Times New Roman"/>
          <w:color w:val="111111"/>
          <w:sz w:val="29"/>
          <w:szCs w:val="29"/>
          <w:highlight w:val="white"/>
        </w:rPr>
        <w:t>матерілу</w:t>
      </w:r>
      <w:proofErr w:type="spellEnd"/>
      <w:r>
        <w:rPr>
          <w:rFonts w:cs="Times New Roman"/>
          <w:color w:val="111111"/>
          <w:sz w:val="29"/>
          <w:szCs w:val="29"/>
          <w:highlight w:val="white"/>
        </w:rPr>
        <w:t>: « Як швидко виконати домашні завдання?»</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Розповсюдження буклетів « Як зберегти соціальне </w:t>
      </w:r>
      <w:proofErr w:type="spellStart"/>
      <w:r>
        <w:rPr>
          <w:rFonts w:cs="Times New Roman"/>
          <w:color w:val="111111"/>
          <w:sz w:val="29"/>
          <w:szCs w:val="29"/>
          <w:highlight w:val="white"/>
        </w:rPr>
        <w:t>здоровя</w:t>
      </w:r>
      <w:proofErr w:type="spellEnd"/>
      <w:r>
        <w:rPr>
          <w:rFonts w:cs="Times New Roman"/>
          <w:color w:val="111111"/>
          <w:sz w:val="29"/>
          <w:szCs w:val="29"/>
          <w:highlight w:val="white"/>
        </w:rPr>
        <w:t xml:space="preserve"> здобувачів освіти».</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Дистанційна індивідуальна робота з учнями та батьками «Дитячі страхи і війна».</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lastRenderedPageBreak/>
        <w:t>● Проведення групових консультацій для батьків і педагогів на тему : «Як подолати  тривожність»</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Розсилання інформаційного матеріалу: «Психічне здоров’я, що це таке та як про нього піклуватися»</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Результати вивчення рівня готовності учнів 1-х класів до навчання у школі:</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За результатами співбесіди з першокласниками (Методика готовності</w:t>
      </w:r>
      <w:r w:rsidR="00752B6E">
        <w:rPr>
          <w:rFonts w:cs="Times New Roman"/>
          <w:color w:val="111111"/>
          <w:sz w:val="29"/>
          <w:szCs w:val="29"/>
          <w:highlight w:val="white"/>
        </w:rPr>
        <w:t xml:space="preserve"> до навчання у школі) виявила 3 </w:t>
      </w:r>
      <w:r>
        <w:rPr>
          <w:rFonts w:cs="Times New Roman"/>
          <w:color w:val="111111"/>
          <w:sz w:val="29"/>
          <w:szCs w:val="29"/>
          <w:highlight w:val="white"/>
        </w:rPr>
        <w:t xml:space="preserve">учнів  </w:t>
      </w:r>
      <w:r w:rsidR="00752B6E">
        <w:rPr>
          <w:rFonts w:cs="Times New Roman"/>
          <w:color w:val="111111"/>
          <w:sz w:val="29"/>
          <w:szCs w:val="29"/>
          <w:highlight w:val="white"/>
        </w:rPr>
        <w:t xml:space="preserve">з низьким рівнем </w:t>
      </w:r>
      <w:proofErr w:type="spellStart"/>
      <w:r w:rsidR="00752B6E">
        <w:rPr>
          <w:rFonts w:cs="Times New Roman"/>
          <w:color w:val="111111"/>
          <w:sz w:val="29"/>
          <w:szCs w:val="29"/>
          <w:highlight w:val="white"/>
        </w:rPr>
        <w:t>готовності,з</w:t>
      </w:r>
      <w:proofErr w:type="spellEnd"/>
      <w:r w:rsidR="00752B6E">
        <w:rPr>
          <w:rFonts w:cs="Times New Roman"/>
          <w:color w:val="111111"/>
          <w:sz w:val="29"/>
          <w:szCs w:val="29"/>
          <w:highlight w:val="white"/>
        </w:rPr>
        <w:t xml:space="preserve"> середнім рівнем 3; з достатнім рівнем 5 учнів</w:t>
      </w:r>
      <w:r>
        <w:rPr>
          <w:rFonts w:cs="Times New Roman"/>
          <w:color w:val="111111"/>
          <w:sz w:val="29"/>
          <w:szCs w:val="29"/>
          <w:highlight w:val="white"/>
        </w:rPr>
        <w:t xml:space="preserve">, з </w:t>
      </w:r>
      <w:r w:rsidR="00752B6E">
        <w:rPr>
          <w:rFonts w:cs="Times New Roman"/>
          <w:color w:val="111111"/>
          <w:sz w:val="29"/>
          <w:szCs w:val="29"/>
          <w:highlight w:val="white"/>
        </w:rPr>
        <w:t>високим-3.</w:t>
      </w:r>
      <w:r>
        <w:rPr>
          <w:rFonts w:cs="Times New Roman"/>
          <w:color w:val="111111"/>
          <w:sz w:val="29"/>
          <w:szCs w:val="29"/>
          <w:highlight w:val="white"/>
        </w:rPr>
        <w:t>Поглиблено вивчались адапт</w:t>
      </w:r>
      <w:r w:rsidR="00752B6E">
        <w:rPr>
          <w:rFonts w:cs="Times New Roman"/>
          <w:color w:val="111111"/>
          <w:sz w:val="29"/>
          <w:szCs w:val="29"/>
          <w:highlight w:val="white"/>
        </w:rPr>
        <w:t>аційні процеси учнів 1-х класів</w:t>
      </w:r>
      <w:r>
        <w:rPr>
          <w:rFonts w:cs="Times New Roman"/>
          <w:color w:val="111111"/>
          <w:sz w:val="29"/>
          <w:szCs w:val="29"/>
          <w:highlight w:val="white"/>
        </w:rPr>
        <w:t xml:space="preserve">. Результати роботи були доведені до відома адміністрації школи та розроблені рекомендації для подальшої роботи з цією категорією учнів. </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Результати відстеження адаптаційного періоду в 5-х класах:</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Була використана діагностична методика для вивчення проходження процесу адаптації учнів 5-х класів ( </w:t>
      </w:r>
      <w:proofErr w:type="spellStart"/>
      <w:r>
        <w:rPr>
          <w:rFonts w:cs="Times New Roman"/>
          <w:color w:val="111111"/>
          <w:sz w:val="29"/>
          <w:szCs w:val="29"/>
          <w:highlight w:val="white"/>
        </w:rPr>
        <w:t>Н.Сте</w:t>
      </w:r>
      <w:r w:rsidR="00752B6E">
        <w:rPr>
          <w:rFonts w:cs="Times New Roman"/>
          <w:color w:val="111111"/>
          <w:sz w:val="29"/>
          <w:szCs w:val="29"/>
          <w:highlight w:val="white"/>
        </w:rPr>
        <w:t>пура</w:t>
      </w:r>
      <w:proofErr w:type="spellEnd"/>
      <w:r w:rsidR="00752B6E">
        <w:rPr>
          <w:rFonts w:cs="Times New Roman"/>
          <w:color w:val="111111"/>
          <w:sz w:val="29"/>
          <w:szCs w:val="29"/>
          <w:highlight w:val="white"/>
        </w:rPr>
        <w:t>). Результати свідчать, що 80</w:t>
      </w:r>
      <w:r>
        <w:rPr>
          <w:rFonts w:cs="Times New Roman"/>
          <w:color w:val="111111"/>
          <w:sz w:val="29"/>
          <w:szCs w:val="29"/>
          <w:highlight w:val="white"/>
        </w:rPr>
        <w:t xml:space="preserve"> % учнів мають високий рівень</w:t>
      </w:r>
      <w:r w:rsidR="00752B6E">
        <w:rPr>
          <w:rFonts w:cs="Times New Roman"/>
          <w:color w:val="111111"/>
          <w:sz w:val="29"/>
          <w:szCs w:val="29"/>
          <w:highlight w:val="white"/>
        </w:rPr>
        <w:t xml:space="preserve"> адаптації, достатній рівень 12 %, середній рівень5 %  і лише 3</w:t>
      </w:r>
      <w:r>
        <w:rPr>
          <w:rFonts w:cs="Times New Roman"/>
          <w:color w:val="111111"/>
          <w:sz w:val="29"/>
          <w:szCs w:val="29"/>
          <w:highlight w:val="white"/>
        </w:rPr>
        <w:t>% низький рівень. Визначенн</w:t>
      </w:r>
      <w:r w:rsidR="00752B6E">
        <w:rPr>
          <w:rFonts w:cs="Times New Roman"/>
          <w:color w:val="111111"/>
          <w:sz w:val="29"/>
          <w:szCs w:val="29"/>
          <w:highlight w:val="white"/>
        </w:rPr>
        <w:t>я рівня навчальної мотивації 56</w:t>
      </w:r>
      <w:r>
        <w:rPr>
          <w:rFonts w:cs="Times New Roman"/>
          <w:color w:val="111111"/>
          <w:sz w:val="29"/>
          <w:szCs w:val="29"/>
          <w:highlight w:val="white"/>
        </w:rPr>
        <w:t xml:space="preserve"> </w:t>
      </w:r>
      <w:r w:rsidR="00752B6E">
        <w:rPr>
          <w:rFonts w:cs="Times New Roman"/>
          <w:color w:val="111111"/>
          <w:sz w:val="29"/>
          <w:szCs w:val="29"/>
          <w:highlight w:val="white"/>
        </w:rPr>
        <w:t>% учнів мають високий рівень, 32</w:t>
      </w:r>
      <w:r>
        <w:rPr>
          <w:rFonts w:cs="Times New Roman"/>
          <w:color w:val="111111"/>
          <w:sz w:val="29"/>
          <w:szCs w:val="29"/>
          <w:highlight w:val="white"/>
        </w:rPr>
        <w:t>% учнів мають  середній рівень мотивації.</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З метою надання рекомендацій вчителям як працювати з учнями різних типів темпераменту і визначення психологічного клімату в колективі.</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Результати роботи були доведені до відома адміністрації школи та класного керівника.</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Серед учнів 6-9-х класів була проведена методика </w:t>
      </w:r>
      <w:proofErr w:type="spellStart"/>
      <w:r>
        <w:rPr>
          <w:rFonts w:cs="Times New Roman"/>
          <w:color w:val="111111"/>
          <w:sz w:val="29"/>
          <w:szCs w:val="29"/>
          <w:highlight w:val="white"/>
        </w:rPr>
        <w:t>Г.Айзенка</w:t>
      </w:r>
      <w:proofErr w:type="spellEnd"/>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«Самооцінка психічних станів особистості» з метою визначення рівня агресивності та діагностика шкільної тривожності за методикою </w:t>
      </w:r>
      <w:proofErr w:type="spellStart"/>
      <w:r>
        <w:rPr>
          <w:rFonts w:cs="Times New Roman"/>
          <w:color w:val="111111"/>
          <w:sz w:val="29"/>
          <w:szCs w:val="29"/>
          <w:highlight w:val="white"/>
        </w:rPr>
        <w:t>Філіпса</w:t>
      </w:r>
      <w:proofErr w:type="spellEnd"/>
      <w:r>
        <w:rPr>
          <w:rFonts w:cs="Times New Roman"/>
          <w:color w:val="111111"/>
          <w:sz w:val="29"/>
          <w:szCs w:val="29"/>
          <w:highlight w:val="white"/>
        </w:rPr>
        <w:t>.</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В результа</w:t>
      </w:r>
      <w:r w:rsidR="00752B6E">
        <w:rPr>
          <w:rFonts w:cs="Times New Roman"/>
          <w:color w:val="111111"/>
          <w:sz w:val="29"/>
          <w:szCs w:val="29"/>
          <w:highlight w:val="white"/>
        </w:rPr>
        <w:t xml:space="preserve">ті діагностики виявилося , що 6 </w:t>
      </w:r>
      <w:r>
        <w:rPr>
          <w:rFonts w:cs="Times New Roman"/>
          <w:color w:val="111111"/>
          <w:sz w:val="29"/>
          <w:szCs w:val="29"/>
          <w:highlight w:val="white"/>
        </w:rPr>
        <w:t xml:space="preserve">учнів мають підвищену психологічну активність, прагнення до лідерства шляхом застосування сили </w:t>
      </w:r>
      <w:r w:rsidR="00752B6E">
        <w:rPr>
          <w:rFonts w:cs="Times New Roman"/>
          <w:color w:val="111111"/>
          <w:sz w:val="29"/>
          <w:szCs w:val="29"/>
          <w:highlight w:val="white"/>
        </w:rPr>
        <w:t>по відношенню до інших людей. 10</w:t>
      </w:r>
      <w:r>
        <w:rPr>
          <w:rFonts w:cs="Times New Roman"/>
          <w:color w:val="111111"/>
          <w:sz w:val="29"/>
          <w:szCs w:val="29"/>
          <w:highlight w:val="white"/>
        </w:rPr>
        <w:t xml:space="preserve"> учнів мають високий рівень шкільної тривожності. На методичній нараді вчител</w:t>
      </w:r>
      <w:r w:rsidR="00752B6E">
        <w:rPr>
          <w:rFonts w:cs="Times New Roman"/>
          <w:color w:val="111111"/>
          <w:sz w:val="29"/>
          <w:szCs w:val="29"/>
          <w:highlight w:val="white"/>
        </w:rPr>
        <w:t>і школи були ознайомлені з резул</w:t>
      </w:r>
      <w:r>
        <w:rPr>
          <w:rFonts w:cs="Times New Roman"/>
          <w:color w:val="111111"/>
          <w:sz w:val="29"/>
          <w:szCs w:val="29"/>
          <w:highlight w:val="white"/>
        </w:rPr>
        <w:t xml:space="preserve">ьтатами діагностики, їм надані рекомендації по індивідуальній роботі з учнями, які мають високий рівень агресії. </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З метою визначення готовності учнів четвертого класу була проведена </w:t>
      </w:r>
      <w:proofErr w:type="spellStart"/>
      <w:r>
        <w:rPr>
          <w:rFonts w:cs="Times New Roman"/>
          <w:color w:val="111111"/>
          <w:sz w:val="29"/>
          <w:szCs w:val="29"/>
          <w:highlight w:val="white"/>
        </w:rPr>
        <w:t>психодіагностична</w:t>
      </w:r>
      <w:proofErr w:type="spellEnd"/>
      <w:r>
        <w:rPr>
          <w:rFonts w:cs="Times New Roman"/>
          <w:color w:val="111111"/>
          <w:sz w:val="29"/>
          <w:szCs w:val="29"/>
          <w:highlight w:val="white"/>
        </w:rPr>
        <w:t xml:space="preserve"> робота по визначенню:</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•мотивації до навчання;</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соціометричного статусу учнів;</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•рівнів  розвитку   пізнавальних   процесів,   пам'яті   (зорової,   короткочасної),  механічного та зорового запам'ятовування, вербального та невербального мислення й уваги, швидкості проходження розумових здібностей.</w:t>
      </w:r>
    </w:p>
    <w:p w:rsidR="0066776C" w:rsidRDefault="00752B6E"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lastRenderedPageBreak/>
        <w:t>Аналіз результатів показав: 69</w:t>
      </w:r>
      <w:r w:rsidR="005460F7">
        <w:rPr>
          <w:rFonts w:cs="Times New Roman"/>
          <w:color w:val="111111"/>
          <w:sz w:val="29"/>
          <w:szCs w:val="29"/>
          <w:highlight w:val="white"/>
        </w:rPr>
        <w:t xml:space="preserve"> % учнів четвертого класу на високому рівні готові</w:t>
      </w:r>
      <w:r>
        <w:rPr>
          <w:rFonts w:cs="Times New Roman"/>
          <w:color w:val="111111"/>
          <w:sz w:val="29"/>
          <w:szCs w:val="29"/>
          <w:highlight w:val="white"/>
        </w:rPr>
        <w:t xml:space="preserve"> до навчання в середній школі, 25 % на середньому рівні та 6</w:t>
      </w:r>
      <w:r w:rsidR="005460F7">
        <w:rPr>
          <w:rFonts w:cs="Times New Roman"/>
          <w:color w:val="111111"/>
          <w:sz w:val="29"/>
          <w:szCs w:val="29"/>
          <w:highlight w:val="white"/>
        </w:rPr>
        <w:t>%  недостатньо готові до навчання;</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У результаті проведеної роботи, вивчивши і проаналізувавши готовність учнів четвертого класу до навчання в середній школі, соціометричний статус у класі, рівні розвитку пізнавальних процесів, можна зробити такі висновки:</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•лише два учні четвертого класу  недостатньо готові до навчання у _  класі;</w:t>
      </w:r>
    </w:p>
    <w:p w:rsidR="0066776C" w:rsidRDefault="005460F7"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•найкраще в учнів розвинуті такі пізнавальні процеси, як мислення, пам'ять, увага. Результати роботи будуть доведені до відома </w:t>
      </w:r>
      <w:proofErr w:type="spellStart"/>
      <w:r>
        <w:rPr>
          <w:rFonts w:cs="Times New Roman"/>
          <w:color w:val="111111"/>
          <w:sz w:val="29"/>
          <w:szCs w:val="29"/>
          <w:highlight w:val="white"/>
        </w:rPr>
        <w:t>педколектива</w:t>
      </w:r>
      <w:proofErr w:type="spellEnd"/>
      <w:r>
        <w:rPr>
          <w:rFonts w:cs="Times New Roman"/>
          <w:color w:val="111111"/>
          <w:sz w:val="29"/>
          <w:szCs w:val="29"/>
          <w:highlight w:val="white"/>
        </w:rPr>
        <w:t xml:space="preserve"> на </w:t>
      </w:r>
      <w:proofErr w:type="spellStart"/>
      <w:r>
        <w:rPr>
          <w:rFonts w:cs="Times New Roman"/>
          <w:color w:val="111111"/>
          <w:sz w:val="29"/>
          <w:szCs w:val="29"/>
          <w:highlight w:val="white"/>
        </w:rPr>
        <w:t>педконсиліумі</w:t>
      </w:r>
      <w:proofErr w:type="spellEnd"/>
      <w:r>
        <w:rPr>
          <w:rFonts w:cs="Times New Roman"/>
          <w:color w:val="111111"/>
          <w:sz w:val="29"/>
          <w:szCs w:val="29"/>
          <w:highlight w:val="white"/>
        </w:rPr>
        <w:t xml:space="preserve"> та розроблені рекомендації для подальшої роботи з цією категорією учнів.</w:t>
      </w:r>
    </w:p>
    <w:p w:rsidR="0066776C" w:rsidRDefault="00752B6E" w:rsidP="00752B6E">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Протягом року</w:t>
      </w:r>
      <w:r w:rsidR="005460F7">
        <w:rPr>
          <w:rFonts w:cs="Times New Roman"/>
          <w:color w:val="111111"/>
          <w:sz w:val="29"/>
          <w:szCs w:val="29"/>
          <w:highlight w:val="white"/>
        </w:rPr>
        <w:t xml:space="preserve"> не виникало проблемних ситуацій, які б заважали виконанню   функціональних   обов'язків.   Створені   необхідні   умови   для продуктивної праці.</w:t>
      </w:r>
    </w:p>
    <w:p w:rsidR="0066776C" w:rsidRDefault="005460F7"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Просвітницька робота серед батьків проводилась через тематичні індивідуальні консультування.</w:t>
      </w:r>
    </w:p>
    <w:p w:rsidR="0066776C" w:rsidRDefault="005460F7"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Вивчалися  причини  девіантної  поведінки у учнів   "групи ризику".</w:t>
      </w:r>
    </w:p>
    <w:p w:rsidR="0066776C" w:rsidRDefault="005460F7"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Моніторинг акцентуацій характеру у підлітків свідчить про домінування збудженого типу. Це свідчить про необхідність модифікації навчально-виховного процесу з урахуванням психологічних особливостей таких підлітків.</w:t>
      </w:r>
    </w:p>
    <w:p w:rsidR="0066776C" w:rsidRDefault="005460F7"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A53662">
        <w:rPr>
          <w:rFonts w:cs="Times New Roman"/>
          <w:color w:val="111111"/>
          <w:sz w:val="29"/>
          <w:szCs w:val="29"/>
          <w:highlight w:val="white"/>
        </w:rPr>
        <w:t xml:space="preserve">Найбільш пріоритетними у </w:t>
      </w:r>
      <w:r>
        <w:rPr>
          <w:rFonts w:cs="Times New Roman"/>
          <w:color w:val="111111"/>
          <w:sz w:val="29"/>
          <w:szCs w:val="29"/>
          <w:highlight w:val="white"/>
        </w:rPr>
        <w:t xml:space="preserve">діяльності </w:t>
      </w:r>
      <w:r w:rsidR="00A53662">
        <w:rPr>
          <w:rFonts w:cs="Times New Roman"/>
          <w:color w:val="111111"/>
          <w:sz w:val="29"/>
          <w:szCs w:val="29"/>
          <w:highlight w:val="white"/>
        </w:rPr>
        <w:t xml:space="preserve">шкільного психолога </w:t>
      </w:r>
      <w:r>
        <w:rPr>
          <w:rFonts w:cs="Times New Roman"/>
          <w:color w:val="111111"/>
          <w:sz w:val="29"/>
          <w:szCs w:val="29"/>
          <w:highlight w:val="white"/>
        </w:rPr>
        <w:t>було визначено наступні напрямки:</w:t>
      </w:r>
    </w:p>
    <w:p w:rsidR="0066776C" w:rsidRDefault="005460F7"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A53662">
        <w:rPr>
          <w:rFonts w:cs="Times New Roman"/>
          <w:color w:val="111111"/>
          <w:sz w:val="29"/>
          <w:szCs w:val="29"/>
          <w:highlight w:val="white"/>
        </w:rPr>
        <w:t xml:space="preserve">• </w:t>
      </w:r>
      <w:r>
        <w:rPr>
          <w:rFonts w:cs="Times New Roman"/>
          <w:color w:val="111111"/>
          <w:sz w:val="29"/>
          <w:szCs w:val="29"/>
          <w:highlight w:val="white"/>
        </w:rPr>
        <w:t>визначення рівня розвитку учнів 1-го класу та психологічний супровід процесу адаптації першокласників до шкільного навчання;</w:t>
      </w:r>
    </w:p>
    <w:p w:rsidR="0066776C" w:rsidRDefault="00A53662"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5460F7">
        <w:rPr>
          <w:rFonts w:cs="Times New Roman"/>
          <w:color w:val="111111"/>
          <w:sz w:val="29"/>
          <w:szCs w:val="29"/>
          <w:highlight w:val="white"/>
        </w:rPr>
        <w:t>допомога у вирішенні проблем шкільної дисципліни та запобігання конфліктам в учнівських колективах;</w:t>
      </w:r>
    </w:p>
    <w:p w:rsidR="0066776C" w:rsidRDefault="00A53662"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5460F7">
        <w:rPr>
          <w:rFonts w:cs="Times New Roman"/>
          <w:color w:val="111111"/>
          <w:sz w:val="29"/>
          <w:szCs w:val="29"/>
          <w:highlight w:val="white"/>
        </w:rPr>
        <w:t xml:space="preserve">формування у дітей поняття гендерної рівності як основи міжособистісної взаємодії; </w:t>
      </w:r>
    </w:p>
    <w:p w:rsidR="0066776C" w:rsidRDefault="00A53662"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xml:space="preserve">• </w:t>
      </w:r>
      <w:r w:rsidR="005460F7">
        <w:rPr>
          <w:rFonts w:cs="Times New Roman"/>
          <w:color w:val="111111"/>
          <w:sz w:val="29"/>
          <w:szCs w:val="29"/>
          <w:highlight w:val="white"/>
        </w:rPr>
        <w:t>психологічне забезпечення професійної діяльності педагога та адміністрації навчального закладу.</w:t>
      </w:r>
    </w:p>
    <w:p w:rsidR="0066776C" w:rsidRDefault="005460F7" w:rsidP="00A53662">
      <w:pPr>
        <w:pBdr>
          <w:top w:val="nil"/>
          <w:left w:val="nil"/>
          <w:bottom w:val="nil"/>
          <w:right w:val="nil"/>
          <w:between w:val="nil"/>
        </w:pBdr>
        <w:spacing w:line="276" w:lineRule="auto"/>
        <w:ind w:left="1" w:hanging="3"/>
        <w:rPr>
          <w:rFonts w:cs="Times New Roman"/>
          <w:color w:val="111111"/>
          <w:sz w:val="29"/>
          <w:szCs w:val="29"/>
          <w:highlight w:val="white"/>
        </w:rPr>
      </w:pPr>
      <w:r>
        <w:rPr>
          <w:rFonts w:cs="Times New Roman"/>
          <w:color w:val="111111"/>
          <w:sz w:val="29"/>
          <w:szCs w:val="29"/>
          <w:highlight w:val="white"/>
        </w:rPr>
        <w:t>● Збереження психологічного здоров’я учасників освітнього процесу під час військового стану.</w:t>
      </w:r>
    </w:p>
    <w:p w:rsidR="0066776C" w:rsidRDefault="005460F7">
      <w:pPr>
        <w:pBdr>
          <w:top w:val="nil"/>
          <w:left w:val="nil"/>
          <w:bottom w:val="nil"/>
          <w:right w:val="nil"/>
          <w:between w:val="nil"/>
        </w:pBdr>
        <w:spacing w:line="276" w:lineRule="auto"/>
        <w:ind w:left="1" w:hanging="3"/>
        <w:jc w:val="center"/>
        <w:rPr>
          <w:rFonts w:cs="Times New Roman"/>
          <w:color w:val="111111"/>
          <w:sz w:val="29"/>
          <w:szCs w:val="29"/>
          <w:highlight w:val="white"/>
        </w:rPr>
      </w:pPr>
      <w:r>
        <w:rPr>
          <w:rFonts w:cs="Times New Roman"/>
          <w:color w:val="111111"/>
          <w:sz w:val="29"/>
          <w:szCs w:val="29"/>
          <w:highlight w:val="white"/>
        </w:rPr>
        <w:t xml:space="preserve"> </w:t>
      </w:r>
    </w:p>
    <w:p w:rsidR="0066776C" w:rsidRDefault="005460F7" w:rsidP="00A53662">
      <w:pPr>
        <w:pBdr>
          <w:top w:val="nil"/>
          <w:left w:val="nil"/>
          <w:bottom w:val="nil"/>
          <w:right w:val="nil"/>
          <w:between w:val="nil"/>
        </w:pBdr>
        <w:spacing w:line="276" w:lineRule="auto"/>
        <w:ind w:leftChars="0" w:left="0" w:firstLineChars="0" w:firstLine="0"/>
        <w:rPr>
          <w:rFonts w:cs="Times New Roman"/>
          <w:color w:val="000000"/>
          <w:sz w:val="28"/>
          <w:szCs w:val="28"/>
        </w:rPr>
      </w:pPr>
      <w:r>
        <w:rPr>
          <w:rFonts w:cs="Times New Roman"/>
          <w:b/>
          <w:color w:val="000000"/>
          <w:sz w:val="28"/>
          <w:szCs w:val="28"/>
          <w:u w:val="single"/>
        </w:rPr>
        <w:t>Стан охорони праці та безпеки життєдіяльності</w:t>
      </w:r>
    </w:p>
    <w:p w:rsidR="0066776C" w:rsidRDefault="0066776C">
      <w:pPr>
        <w:pBdr>
          <w:top w:val="nil"/>
          <w:left w:val="nil"/>
          <w:bottom w:val="nil"/>
          <w:right w:val="nil"/>
          <w:between w:val="nil"/>
        </w:pBdr>
        <w:spacing w:line="276" w:lineRule="auto"/>
        <w:ind w:left="1" w:hanging="3"/>
        <w:jc w:val="center"/>
        <w:rPr>
          <w:rFonts w:cs="Times New Roman"/>
          <w:color w:val="000000"/>
          <w:sz w:val="28"/>
          <w:szCs w:val="28"/>
        </w:rPr>
      </w:pPr>
    </w:p>
    <w:p w:rsidR="0066776C" w:rsidRDefault="005460F7"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w:t>
      </w:r>
      <w:r>
        <w:rPr>
          <w:rFonts w:cs="Times New Roman"/>
          <w:color w:val="000000"/>
          <w:sz w:val="28"/>
          <w:szCs w:val="28"/>
        </w:rPr>
        <w:lastRenderedPageBreak/>
        <w:t>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w:t>
      </w:r>
      <w:r>
        <w:rPr>
          <w:rFonts w:cs="Times New Roman"/>
          <w:color w:val="000000"/>
        </w:rPr>
        <w:t xml:space="preserve"> </w:t>
      </w:r>
      <w:r>
        <w:rPr>
          <w:rFonts w:cs="Times New Roman"/>
          <w:color w:val="000000"/>
          <w:sz w:val="28"/>
          <w:szCs w:val="28"/>
        </w:rPr>
        <w:t>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66776C" w:rsidRDefault="005460F7" w:rsidP="00A53662">
      <w:pPr>
        <w:pBdr>
          <w:top w:val="nil"/>
          <w:left w:val="nil"/>
          <w:bottom w:val="nil"/>
          <w:right w:val="nil"/>
          <w:between w:val="nil"/>
        </w:pBdr>
        <w:spacing w:line="276" w:lineRule="auto"/>
        <w:ind w:left="1" w:hanging="3"/>
        <w:rPr>
          <w:rFonts w:cs="Times New Roman"/>
          <w:sz w:val="28"/>
          <w:szCs w:val="28"/>
        </w:rPr>
      </w:pPr>
      <w:r>
        <w:rPr>
          <w:rFonts w:cs="Times New Roman"/>
          <w:color w:val="000000"/>
          <w:sz w:val="28"/>
          <w:szCs w:val="28"/>
        </w:rPr>
        <w:t>Відповідальна за організацію роботи з охорони праці та безпеки життєдіяльності – заступник директора з навчально-виховної роботи</w:t>
      </w:r>
      <w:r>
        <w:rPr>
          <w:rFonts w:cs="Times New Roman"/>
          <w:sz w:val="28"/>
          <w:szCs w:val="28"/>
        </w:rPr>
        <w:t>.</w:t>
      </w:r>
    </w:p>
    <w:p w:rsidR="0066776C" w:rsidRDefault="005460F7"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У наказі по школі «Про розподіл функціоналу»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w:t>
      </w:r>
    </w:p>
    <w:p w:rsidR="0066776C" w:rsidRDefault="005460F7"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На 01.09.202</w:t>
      </w:r>
      <w:r>
        <w:rPr>
          <w:rFonts w:cs="Times New Roman"/>
          <w:sz w:val="28"/>
          <w:szCs w:val="28"/>
        </w:rPr>
        <w:t>2</w:t>
      </w:r>
      <w:r>
        <w:rPr>
          <w:rFonts w:cs="Times New Roman"/>
          <w:color w:val="000000"/>
          <w:sz w:val="28"/>
          <w:szCs w:val="28"/>
        </w:rPr>
        <w:t xml:space="preserve"> року всі педагогічні працівники школи надали медичні книжки з дозволом приступити до  роботи. Питання охорони праці обговорюються на засіданнях педрад  та на нарадах при директорі. </w:t>
      </w:r>
    </w:p>
    <w:p w:rsidR="0066776C" w:rsidRDefault="005460F7" w:rsidP="00A53662">
      <w:pPr>
        <w:pBdr>
          <w:top w:val="nil"/>
          <w:left w:val="nil"/>
          <w:bottom w:val="nil"/>
          <w:right w:val="nil"/>
          <w:between w:val="nil"/>
        </w:pBdr>
        <w:spacing w:line="276" w:lineRule="auto"/>
        <w:ind w:left="0" w:hanging="2"/>
        <w:rPr>
          <w:rFonts w:cs="Times New Roman"/>
          <w:color w:val="000000"/>
          <w:sz w:val="28"/>
          <w:szCs w:val="28"/>
        </w:rPr>
      </w:pPr>
      <w:r>
        <w:rPr>
          <w:rFonts w:cs="Times New Roman"/>
          <w:color w:val="000000"/>
        </w:rPr>
        <w:t xml:space="preserve"> </w:t>
      </w:r>
      <w:r>
        <w:rPr>
          <w:rFonts w:cs="Times New Roman"/>
          <w:color w:val="000000"/>
          <w:sz w:val="28"/>
          <w:szCs w:val="28"/>
        </w:rPr>
        <w:t>Питання з безпеки життєдіяльності учнів під час літніх канікул, у побуті й громадських місцях, на вулиці обговорювалися на класних годинах в остан</w:t>
      </w:r>
      <w:r w:rsidR="00A53662">
        <w:rPr>
          <w:rFonts w:cs="Times New Roman"/>
          <w:color w:val="000000"/>
          <w:sz w:val="28"/>
          <w:szCs w:val="28"/>
        </w:rPr>
        <w:t>н</w:t>
      </w:r>
      <w:r>
        <w:rPr>
          <w:rFonts w:cs="Times New Roman"/>
          <w:color w:val="000000"/>
          <w:sz w:val="28"/>
          <w:szCs w:val="28"/>
        </w:rPr>
        <w:t xml:space="preserve">ій тиждень навчального року. </w:t>
      </w:r>
    </w:p>
    <w:p w:rsidR="0066776C" w:rsidRDefault="005460F7"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66776C" w:rsidRDefault="005460F7" w:rsidP="00A53662">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У </w:t>
      </w:r>
      <w:r w:rsidR="00A53662">
        <w:rPr>
          <w:rFonts w:cs="Times New Roman"/>
          <w:color w:val="000000"/>
          <w:sz w:val="28"/>
          <w:szCs w:val="28"/>
        </w:rPr>
        <w:t>Єдиному журналі реєструються всі види</w:t>
      </w:r>
      <w:r>
        <w:rPr>
          <w:rFonts w:cs="Times New Roman"/>
          <w:color w:val="000000"/>
          <w:sz w:val="28"/>
          <w:szCs w:val="28"/>
        </w:rPr>
        <w:t xml:space="preserve"> інструктажів з питань охорони праці. Питання охорони праці та попередження травматизму неодноразово обговорювалися  на нарадах при директорові.</w:t>
      </w:r>
    </w:p>
    <w:p w:rsidR="0066776C" w:rsidRDefault="005460F7">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Pr>
          <w:rFonts w:cs="Times New Roman"/>
          <w:color w:val="000000"/>
          <w:sz w:val="28"/>
          <w:szCs w:val="28"/>
        </w:rPr>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Створюючи єдине поле громадського виховання не тільки учнів, а й усіх учасників освітнього процесу ми не відгороджуємо учнів від реального життя, а включаємо це життя у свої </w:t>
      </w:r>
      <w:proofErr w:type="spellStart"/>
      <w:r>
        <w:rPr>
          <w:rFonts w:cs="Times New Roman"/>
          <w:color w:val="000000"/>
          <w:sz w:val="28"/>
          <w:szCs w:val="28"/>
        </w:rPr>
        <w:t>уроки</w:t>
      </w:r>
      <w:proofErr w:type="spellEnd"/>
      <w:r>
        <w:rPr>
          <w:rFonts w:cs="Times New Roman"/>
          <w:color w:val="000000"/>
          <w:sz w:val="28"/>
          <w:szCs w:val="28"/>
        </w:rPr>
        <w:t xml:space="preserve"> та позаурочну діяльність. В результаті йде комплексна система виховання громадянина не тільки у школі, а й поза її межами. Реалізація активної позиції школи сприяє активному залученню й реалізації життєвих планів учнів.  </w:t>
      </w:r>
    </w:p>
    <w:p w:rsidR="0066776C" w:rsidRDefault="0066776C">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p>
    <w:p w:rsidR="0066776C" w:rsidRDefault="005460F7">
      <w:pPr>
        <w:pBdr>
          <w:top w:val="nil"/>
          <w:left w:val="nil"/>
          <w:bottom w:val="nil"/>
          <w:right w:val="nil"/>
          <w:between w:val="nil"/>
        </w:pBdr>
        <w:spacing w:line="276" w:lineRule="auto"/>
        <w:ind w:left="1" w:hanging="3"/>
        <w:jc w:val="center"/>
        <w:rPr>
          <w:rFonts w:cs="Times New Roman"/>
          <w:color w:val="000000"/>
          <w:sz w:val="28"/>
          <w:szCs w:val="28"/>
          <w:u w:val="single"/>
        </w:rPr>
      </w:pPr>
      <w:r>
        <w:rPr>
          <w:rFonts w:cs="Times New Roman"/>
          <w:b/>
          <w:color w:val="000000"/>
          <w:sz w:val="28"/>
          <w:szCs w:val="28"/>
          <w:u w:val="single"/>
        </w:rPr>
        <w:t xml:space="preserve">Інформатизація </w:t>
      </w:r>
      <w:proofErr w:type="spellStart"/>
      <w:r>
        <w:rPr>
          <w:rFonts w:cs="Times New Roman"/>
          <w:b/>
          <w:color w:val="000000"/>
          <w:sz w:val="28"/>
          <w:szCs w:val="28"/>
          <w:u w:val="single"/>
        </w:rPr>
        <w:t>овітнього</w:t>
      </w:r>
      <w:proofErr w:type="spellEnd"/>
      <w:r>
        <w:rPr>
          <w:rFonts w:cs="Times New Roman"/>
          <w:b/>
          <w:color w:val="000000"/>
          <w:sz w:val="28"/>
          <w:szCs w:val="28"/>
          <w:u w:val="single"/>
        </w:rPr>
        <w:t xml:space="preserve"> процесу</w:t>
      </w:r>
    </w:p>
    <w:p w:rsidR="0066776C" w:rsidRDefault="0066776C">
      <w:pPr>
        <w:pBdr>
          <w:top w:val="nil"/>
          <w:left w:val="nil"/>
          <w:bottom w:val="nil"/>
          <w:right w:val="nil"/>
          <w:between w:val="nil"/>
        </w:pBdr>
        <w:spacing w:line="276" w:lineRule="auto"/>
        <w:ind w:left="1" w:hanging="3"/>
        <w:jc w:val="both"/>
        <w:rPr>
          <w:rFonts w:cs="Times New Roman"/>
          <w:color w:val="000000"/>
          <w:sz w:val="28"/>
          <w:szCs w:val="28"/>
          <w:u w:val="single"/>
        </w:rPr>
      </w:pPr>
    </w:p>
    <w:p w:rsidR="0066776C" w:rsidRDefault="005460F7"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202</w:t>
      </w:r>
      <w:r>
        <w:rPr>
          <w:rFonts w:cs="Times New Roman"/>
          <w:sz w:val="28"/>
          <w:szCs w:val="28"/>
        </w:rPr>
        <w:t>2</w:t>
      </w:r>
      <w:r>
        <w:rPr>
          <w:rFonts w:cs="Times New Roman"/>
          <w:color w:val="000000"/>
          <w:sz w:val="28"/>
          <w:szCs w:val="28"/>
        </w:rPr>
        <w:t>/202</w:t>
      </w:r>
      <w:r>
        <w:rPr>
          <w:rFonts w:cs="Times New Roman"/>
          <w:sz w:val="28"/>
          <w:szCs w:val="28"/>
        </w:rPr>
        <w:t>3</w:t>
      </w:r>
      <w:r>
        <w:rPr>
          <w:rFonts w:cs="Times New Roman"/>
          <w:color w:val="000000"/>
          <w:sz w:val="28"/>
          <w:szCs w:val="28"/>
        </w:rPr>
        <w:t xml:space="preserve"> навчальному році щодо впровадження нових освітніх технологій були:</w:t>
      </w:r>
    </w:p>
    <w:p w:rsidR="0066776C" w:rsidRDefault="00A53662"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упровадження інформаційних та комунікаційних мультимедійних  технологій в освітній процес;</w:t>
      </w:r>
    </w:p>
    <w:p w:rsidR="0066776C" w:rsidRDefault="00A53662"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формування інформаційної культури учнів та педагогічних працівників, забезпечення їх інформаційних потреб;</w:t>
      </w:r>
    </w:p>
    <w:p w:rsidR="0066776C" w:rsidRDefault="00A53662"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удосконалення інформаційно-методичного забезпечення освітнього процесу;</w:t>
      </w:r>
    </w:p>
    <w:p w:rsidR="0066776C" w:rsidRDefault="00A53662"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r w:rsidR="005460F7">
        <w:rPr>
          <w:rFonts w:cs="Times New Roman"/>
          <w:color w:val="000000"/>
          <w:sz w:val="28"/>
          <w:szCs w:val="28"/>
        </w:rPr>
        <w:t xml:space="preserve">оптимізація освітнього </w:t>
      </w:r>
      <w:proofErr w:type="spellStart"/>
      <w:r w:rsidR="005460F7">
        <w:rPr>
          <w:rFonts w:cs="Times New Roman"/>
          <w:color w:val="000000"/>
          <w:sz w:val="28"/>
          <w:szCs w:val="28"/>
        </w:rPr>
        <w:t>менеджмента</w:t>
      </w:r>
      <w:proofErr w:type="spellEnd"/>
      <w:r w:rsidR="005460F7">
        <w:rPr>
          <w:rFonts w:cs="Times New Roman"/>
          <w:color w:val="000000"/>
          <w:sz w:val="28"/>
          <w:szCs w:val="28"/>
        </w:rPr>
        <w:t xml:space="preserve"> на основі використання сучасних інформаційних технології в управлінській діяльності;</w:t>
      </w:r>
    </w:p>
    <w:p w:rsidR="0066776C" w:rsidRDefault="005460F7" w:rsidP="00A53662">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w:t>
      </w:r>
      <w:r>
        <w:rPr>
          <w:rFonts w:cs="Times New Roman"/>
          <w:color w:val="000000"/>
          <w:sz w:val="28"/>
          <w:szCs w:val="28"/>
        </w:rPr>
        <w:tab/>
        <w:t>використання інформаційних технологій для розвитку дистанційного навчання.</w:t>
      </w:r>
    </w:p>
    <w:p w:rsidR="0066776C" w:rsidRDefault="005460F7" w:rsidP="00A53662">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Головною метою закладу освіти є надання нового підходу до інформатизації системи освіти, що передбачає виконання наступних складових:</w:t>
      </w:r>
    </w:p>
    <w:p w:rsidR="0066776C" w:rsidRDefault="005460F7" w:rsidP="00A53662">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створення умов для оволодіння учнями та вчителями сучасними інформаційними і комунікаційними технологіями;</w:t>
      </w:r>
    </w:p>
    <w:p w:rsidR="0066776C" w:rsidRDefault="005460F7" w:rsidP="00A53662">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xml:space="preserve">- підвищення якості навчання завдяки використанню інформаційних ресурсів </w:t>
      </w:r>
      <w:proofErr w:type="spellStart"/>
      <w:r>
        <w:rPr>
          <w:rFonts w:cs="Times New Roman"/>
          <w:color w:val="000000"/>
          <w:sz w:val="28"/>
          <w:szCs w:val="28"/>
        </w:rPr>
        <w:t>Internet</w:t>
      </w:r>
      <w:proofErr w:type="spellEnd"/>
      <w:r>
        <w:rPr>
          <w:rFonts w:cs="Times New Roman"/>
          <w:color w:val="000000"/>
          <w:sz w:val="28"/>
          <w:szCs w:val="28"/>
        </w:rPr>
        <w:t>;</w:t>
      </w:r>
    </w:p>
    <w:p w:rsidR="0066776C" w:rsidRDefault="005460F7">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Pr>
          <w:rFonts w:cs="Times New Roman"/>
          <w:color w:val="000000"/>
          <w:sz w:val="28"/>
          <w:szCs w:val="28"/>
        </w:rPr>
        <w:t>- інтенсифікація навчального процесу й активізація навчально-пізнавальної діяльності учнів;</w:t>
      </w:r>
    </w:p>
    <w:p w:rsidR="0066776C" w:rsidRDefault="005460F7" w:rsidP="00A53662">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створення умов для широкого впровадження нових інформаційних технологій в  навчальний процес;</w:t>
      </w:r>
    </w:p>
    <w:p w:rsidR="0066776C" w:rsidRDefault="005460F7" w:rsidP="00A53662">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підвищення ефективності управління навчальним закладом освіти.</w:t>
      </w:r>
    </w:p>
    <w:p w:rsidR="0066776C" w:rsidRDefault="005460F7" w:rsidP="00A53662">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бази даних загальноосвітніх навчальних закладів.</w:t>
      </w:r>
    </w:p>
    <w:p w:rsidR="0066776C" w:rsidRDefault="005460F7" w:rsidP="003B2780">
      <w:pPr>
        <w:pBdr>
          <w:top w:val="nil"/>
          <w:left w:val="nil"/>
          <w:bottom w:val="nil"/>
          <w:right w:val="nil"/>
          <w:between w:val="nil"/>
        </w:pBdr>
        <w:tabs>
          <w:tab w:val="left" w:pos="9088"/>
        </w:tabs>
        <w:spacing w:line="276" w:lineRule="auto"/>
        <w:ind w:left="1" w:right="-31" w:hanging="3"/>
        <w:rPr>
          <w:rFonts w:cs="Times New Roman"/>
          <w:sz w:val="28"/>
          <w:szCs w:val="28"/>
        </w:rPr>
      </w:pPr>
      <w:r>
        <w:rPr>
          <w:rFonts w:cs="Times New Roman"/>
          <w:color w:val="000000"/>
          <w:sz w:val="28"/>
          <w:szCs w:val="28"/>
        </w:rPr>
        <w:t>З</w:t>
      </w:r>
      <w:r w:rsidR="003B2780">
        <w:rPr>
          <w:rFonts w:cs="Times New Roman"/>
          <w:color w:val="000000"/>
          <w:sz w:val="28"/>
          <w:szCs w:val="28"/>
        </w:rPr>
        <w:t xml:space="preserve">гідно наказу відділу освіти </w:t>
      </w:r>
      <w:r>
        <w:rPr>
          <w:rFonts w:cs="Times New Roman"/>
          <w:color w:val="000000"/>
          <w:sz w:val="28"/>
          <w:szCs w:val="28"/>
        </w:rPr>
        <w:t xml:space="preserve"> від 11.10.2011 № 379 «Про організацію роботи загальноосвітніх навчальних закладів району у всесвітній мережі Інтернет» у школі забезпечено якісне функціонування офіційного сайту школи та його систематичне інформаційне наповнення. Відповідальним за функціонування офіційного сайту школи та його систематичне інформаційне наповнення призначено  інженера – електроніка</w:t>
      </w:r>
      <w:r>
        <w:rPr>
          <w:rFonts w:cs="Times New Roman"/>
          <w:sz w:val="28"/>
          <w:szCs w:val="28"/>
        </w:rPr>
        <w:t>.</w:t>
      </w:r>
    </w:p>
    <w:p w:rsidR="0066776C" w:rsidRDefault="005460F7" w:rsidP="003B2780">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lastRenderedPageBreak/>
        <w:t xml:space="preserve">На виконання ст.30 Закону України «Про освіту» - «Прозорість та інформаційна відкритість закладу освіти» створена нова сторінка на офіційному сайті школи, де розміщуються  матеріали для публічного ознайомлення.  </w:t>
      </w:r>
    </w:p>
    <w:p w:rsidR="0066776C" w:rsidRDefault="005460F7">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Pr>
          <w:rFonts w:cs="Times New Roman"/>
          <w:color w:val="000000"/>
          <w:sz w:val="28"/>
          <w:szCs w:val="28"/>
        </w:rPr>
        <w:t>· забезпечення закладу освіти ліцензійними базовими, управлінськими та педагогічними програмними засобами;</w:t>
      </w:r>
    </w:p>
    <w:p w:rsidR="0066776C" w:rsidRDefault="005460F7">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Pr>
          <w:rFonts w:cs="Times New Roman"/>
          <w:color w:val="000000"/>
          <w:sz w:val="28"/>
          <w:szCs w:val="28"/>
        </w:rPr>
        <w:t>· удосконалення системи управління навчально-виховним процесом за рахунок використання комп’ютерно-орієнтованих засобів збирання та опрацювання інформації;</w:t>
      </w:r>
    </w:p>
    <w:p w:rsidR="0066776C" w:rsidRDefault="005460F7">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Pr>
          <w:rFonts w:cs="Times New Roman"/>
          <w:color w:val="000000"/>
          <w:sz w:val="28"/>
          <w:szCs w:val="28"/>
        </w:rPr>
        <w:t>· 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66776C" w:rsidRDefault="005460F7" w:rsidP="003B2780">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У своїй діяльності комп’ютер використовують директор, секретар-друкарка, заступники директора, </w:t>
      </w:r>
      <w:r w:rsidR="003B2780">
        <w:rPr>
          <w:rFonts w:cs="Times New Roman"/>
          <w:color w:val="000000"/>
          <w:sz w:val="28"/>
          <w:szCs w:val="28"/>
        </w:rPr>
        <w:t xml:space="preserve">всі вчителі без винятку, </w:t>
      </w:r>
      <w:r>
        <w:rPr>
          <w:rFonts w:cs="Times New Roman"/>
          <w:color w:val="000000"/>
          <w:sz w:val="28"/>
          <w:szCs w:val="28"/>
        </w:rPr>
        <w:t>практичний психолог, педагог-організатор, бібліотекар, медична сестра, завгосп.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66776C" w:rsidRDefault="005460F7" w:rsidP="003B2780">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Що стосується безпосередньо  освітнього процесу, то комп’ютеризація і інформатизація закладу на сьогодні задовольняє потреби освітнього процесу не в повному обсязі.</w:t>
      </w:r>
      <w:r>
        <w:rPr>
          <w:rFonts w:cs="Times New Roman"/>
          <w:color w:val="000000"/>
          <w:sz w:val="28"/>
          <w:szCs w:val="28"/>
        </w:rPr>
        <w:tab/>
        <w:t xml:space="preserve">Процес впровадження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w:t>
      </w:r>
    </w:p>
    <w:p w:rsidR="0066776C" w:rsidRDefault="003B2780" w:rsidP="003B2780">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 xml:space="preserve">В 2022-2023 навчальному році навчальний процес відбувався дистанційно. Учні отримували </w:t>
      </w:r>
      <w:r w:rsidR="005460F7">
        <w:rPr>
          <w:rFonts w:cs="Times New Roman"/>
          <w:color w:val="000000"/>
          <w:sz w:val="28"/>
          <w:szCs w:val="28"/>
        </w:rPr>
        <w:t>завдання,  у ході виконання яких використовувався комп’ютер. Активно використовувались комп’ютерні технології при проведенні предметних конкурсів. Більшість позакласних заходів проводилися із використанням комп’ютерних презентацій.</w:t>
      </w:r>
    </w:p>
    <w:p w:rsidR="0066776C" w:rsidRDefault="005460F7" w:rsidP="003B2780">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Моніторинг використання інформаційних технологій в освітньому процесі здійснюється через безпосереднє спостереження, звіти вчителів-</w:t>
      </w:r>
      <w:proofErr w:type="spellStart"/>
      <w:r>
        <w:rPr>
          <w:rFonts w:cs="Times New Roman"/>
          <w:color w:val="000000"/>
          <w:sz w:val="28"/>
          <w:szCs w:val="28"/>
        </w:rPr>
        <w:t>предметників</w:t>
      </w:r>
      <w:proofErr w:type="spellEnd"/>
      <w:r>
        <w:rPr>
          <w:rFonts w:cs="Times New Roman"/>
          <w:color w:val="000000"/>
          <w:sz w:val="28"/>
          <w:szCs w:val="28"/>
        </w:rPr>
        <w:t xml:space="preserve">, анкетування. </w:t>
      </w:r>
    </w:p>
    <w:p w:rsidR="0066776C" w:rsidRDefault="005460F7" w:rsidP="003B2780">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ab/>
        <w:t>Протягом 202</w:t>
      </w:r>
      <w:r>
        <w:rPr>
          <w:rFonts w:cs="Times New Roman"/>
          <w:sz w:val="28"/>
          <w:szCs w:val="28"/>
        </w:rPr>
        <w:t>2</w:t>
      </w:r>
      <w:r>
        <w:rPr>
          <w:rFonts w:cs="Times New Roman"/>
          <w:color w:val="000000"/>
          <w:sz w:val="28"/>
          <w:szCs w:val="28"/>
        </w:rPr>
        <w:t>/202</w:t>
      </w:r>
      <w:r>
        <w:rPr>
          <w:rFonts w:cs="Times New Roman"/>
          <w:sz w:val="28"/>
          <w:szCs w:val="28"/>
        </w:rPr>
        <w:t>3</w:t>
      </w:r>
      <w:r>
        <w:rPr>
          <w:rFonts w:cs="Times New Roman"/>
          <w:color w:val="000000"/>
          <w:sz w:val="28"/>
          <w:szCs w:val="28"/>
        </w:rPr>
        <w:t xml:space="preserve">  навчального року здійснено такі заходи щодо інформатизації  та використання мультимеді</w:t>
      </w:r>
      <w:r w:rsidR="003B2780">
        <w:rPr>
          <w:rFonts w:cs="Times New Roman"/>
          <w:color w:val="000000"/>
          <w:sz w:val="28"/>
          <w:szCs w:val="28"/>
        </w:rPr>
        <w:t>йних технологій</w:t>
      </w:r>
      <w:r>
        <w:rPr>
          <w:rFonts w:cs="Times New Roman"/>
          <w:color w:val="000000"/>
          <w:sz w:val="28"/>
          <w:szCs w:val="28"/>
        </w:rPr>
        <w:t>:</w:t>
      </w:r>
      <w:r w:rsidR="003B2780">
        <w:rPr>
          <w:rFonts w:cs="Times New Roman"/>
          <w:color w:val="000000"/>
          <w:sz w:val="28"/>
          <w:szCs w:val="28"/>
        </w:rPr>
        <w:t xml:space="preserve"> </w:t>
      </w:r>
      <w:r>
        <w:rPr>
          <w:rFonts w:cs="Times New Roman"/>
          <w:color w:val="000000"/>
          <w:sz w:val="28"/>
          <w:szCs w:val="28"/>
        </w:rPr>
        <w:t>введено в практику роботи проведення відкритих уроків та позакласних заходів вчителів-</w:t>
      </w:r>
      <w:proofErr w:type="spellStart"/>
      <w:r>
        <w:rPr>
          <w:rFonts w:cs="Times New Roman"/>
          <w:color w:val="000000"/>
          <w:sz w:val="28"/>
          <w:szCs w:val="28"/>
        </w:rPr>
        <w:t>предметників</w:t>
      </w:r>
      <w:proofErr w:type="spellEnd"/>
      <w:r>
        <w:rPr>
          <w:rFonts w:cs="Times New Roman"/>
          <w:color w:val="000000"/>
          <w:sz w:val="28"/>
          <w:szCs w:val="28"/>
        </w:rPr>
        <w:t xml:space="preserve"> із використанням комп’ютерних технологій;</w:t>
      </w:r>
    </w:p>
    <w:p w:rsidR="0066776C" w:rsidRPr="003B2780" w:rsidRDefault="005460F7" w:rsidP="003B2780">
      <w:pPr>
        <w:pBdr>
          <w:top w:val="nil"/>
          <w:left w:val="nil"/>
          <w:bottom w:val="nil"/>
          <w:right w:val="nil"/>
          <w:between w:val="nil"/>
        </w:pBdr>
        <w:spacing w:line="276" w:lineRule="auto"/>
        <w:ind w:left="1" w:hanging="3"/>
        <w:jc w:val="both"/>
        <w:rPr>
          <w:rFonts w:cs="Times New Roman"/>
          <w:color w:val="000000"/>
          <w:sz w:val="28"/>
          <w:szCs w:val="28"/>
          <w:u w:val="single"/>
        </w:rPr>
      </w:pPr>
      <w:r>
        <w:rPr>
          <w:rFonts w:cs="Times New Roman"/>
          <w:color w:val="191919"/>
          <w:sz w:val="28"/>
          <w:szCs w:val="28"/>
        </w:rPr>
        <w:t>  </w:t>
      </w:r>
    </w:p>
    <w:p w:rsidR="0066776C" w:rsidRDefault="005460F7">
      <w:pPr>
        <w:shd w:val="clear" w:color="auto" w:fill="FFFFFF"/>
        <w:spacing w:line="276" w:lineRule="auto"/>
        <w:ind w:left="1" w:hanging="3"/>
        <w:jc w:val="center"/>
        <w:rPr>
          <w:sz w:val="28"/>
          <w:szCs w:val="28"/>
          <w:u w:val="single"/>
        </w:rPr>
      </w:pPr>
      <w:r>
        <w:rPr>
          <w:smallCaps/>
          <w:sz w:val="28"/>
          <w:szCs w:val="28"/>
          <w:u w:val="single"/>
        </w:rPr>
        <w:t>СПІВПРАЦЯ З БАТЬКАМИ.</w:t>
      </w:r>
    </w:p>
    <w:p w:rsidR="0066776C" w:rsidRDefault="0066776C">
      <w:pPr>
        <w:pBdr>
          <w:top w:val="nil"/>
          <w:left w:val="nil"/>
          <w:bottom w:val="nil"/>
          <w:right w:val="nil"/>
          <w:between w:val="nil"/>
        </w:pBdr>
        <w:spacing w:line="276" w:lineRule="auto"/>
        <w:ind w:left="1" w:hanging="3"/>
        <w:jc w:val="both"/>
        <w:rPr>
          <w:rFonts w:cs="Times New Roman"/>
          <w:color w:val="000000"/>
          <w:sz w:val="28"/>
          <w:szCs w:val="28"/>
        </w:rPr>
      </w:pPr>
    </w:p>
    <w:p w:rsidR="003B2780" w:rsidRDefault="005460F7" w:rsidP="003B2780">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 xml:space="preserve">Одночасно, поряд із позитивними напрацюваннями в роботі ліцею є певні проблеми, на рішення яких необхідно акцентувати увагу в </w:t>
      </w:r>
      <w:r w:rsidR="003B2780">
        <w:rPr>
          <w:rFonts w:cs="Times New Roman"/>
          <w:color w:val="000000"/>
          <w:sz w:val="28"/>
          <w:szCs w:val="28"/>
        </w:rPr>
        <w:t>новому навчальному році, а саме</w:t>
      </w:r>
    </w:p>
    <w:p w:rsidR="0066776C" w:rsidRDefault="005460F7" w:rsidP="003B2780">
      <w:pPr>
        <w:pBdr>
          <w:top w:val="nil"/>
          <w:left w:val="nil"/>
          <w:bottom w:val="nil"/>
          <w:right w:val="nil"/>
          <w:between w:val="nil"/>
        </w:pBdr>
        <w:tabs>
          <w:tab w:val="left" w:pos="9088"/>
        </w:tabs>
        <w:spacing w:line="276" w:lineRule="auto"/>
        <w:ind w:left="1" w:right="-31" w:hanging="3"/>
        <w:rPr>
          <w:rFonts w:cs="Times New Roman"/>
          <w:color w:val="000000"/>
          <w:sz w:val="28"/>
          <w:szCs w:val="28"/>
        </w:rPr>
      </w:pPr>
      <w:r>
        <w:rPr>
          <w:rFonts w:cs="Times New Roman"/>
          <w:color w:val="000000"/>
          <w:sz w:val="28"/>
          <w:szCs w:val="28"/>
        </w:rPr>
        <w:t>цілеспрямована спільна робота педагогічного колективу і кожного вчителя окремо над підвищенням рівня якості освіти, удосконалення професіоналізму, підготовки випускників до життя в швидкоплинних змінах соціокультурних умов і професійної діяльності;</w:t>
      </w:r>
    </w:p>
    <w:p w:rsidR="0066776C" w:rsidRDefault="005460F7" w:rsidP="003B2780">
      <w:pPr>
        <w:pBdr>
          <w:top w:val="nil"/>
          <w:left w:val="nil"/>
          <w:bottom w:val="nil"/>
          <w:right w:val="nil"/>
          <w:between w:val="nil"/>
        </w:pBdr>
        <w:tabs>
          <w:tab w:val="left" w:pos="9088"/>
        </w:tabs>
        <w:spacing w:line="276" w:lineRule="auto"/>
        <w:ind w:leftChars="0" w:left="0" w:right="-31" w:firstLineChars="0" w:firstLine="0"/>
        <w:rPr>
          <w:rFonts w:cs="Times New Roman"/>
          <w:color w:val="000000"/>
          <w:sz w:val="28"/>
          <w:szCs w:val="28"/>
        </w:rPr>
      </w:pPr>
      <w:r>
        <w:rPr>
          <w:rFonts w:cs="Times New Roman"/>
          <w:color w:val="000000"/>
          <w:sz w:val="28"/>
          <w:szCs w:val="28"/>
        </w:rPr>
        <w:t xml:space="preserve">запровадження курсів за вибором, спецкурсів для </w:t>
      </w:r>
      <w:proofErr w:type="spellStart"/>
      <w:r>
        <w:rPr>
          <w:rFonts w:cs="Times New Roman"/>
          <w:color w:val="000000"/>
          <w:sz w:val="28"/>
          <w:szCs w:val="28"/>
        </w:rPr>
        <w:t>допрофільного</w:t>
      </w:r>
      <w:proofErr w:type="spellEnd"/>
      <w:r>
        <w:rPr>
          <w:rFonts w:cs="Times New Roman"/>
          <w:color w:val="000000"/>
          <w:sz w:val="28"/>
          <w:szCs w:val="28"/>
        </w:rPr>
        <w:t xml:space="preserve"> й  профільного навчання, індивідуальних, групових занять, курсів за вибором;</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впровадження інформаційно-комунікативних технологій, комп’ютеризації та інформатизації навчально-виховного процесу;</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формування в учнів прагнення до навчання впродовж усього життя, пошуку найкращих шляхів розв’язання життєвих проблем;</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color w:val="000000"/>
          <w:sz w:val="28"/>
          <w:szCs w:val="28"/>
        </w:rPr>
        <w:t>вивчення і творче впровадження в практику навчання і виховання учнів педагогічних інновацій вчителів району, області, участь у заходах обласного, районного рівнів;</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color w:val="000000"/>
          <w:sz w:val="28"/>
          <w:szCs w:val="28"/>
        </w:rPr>
        <w:t>робота над удосконаленням уроку як засобу розвитку творчої особистості вчителя і учня, самореалізація творчої особистості, підвищення рівня якості уроку;</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розробка предметних методичних матеріалів;</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проведення шкільних олімпіад та ретельна індивідуальна підготовка учнів до участі в олімпіадах, конкурсах різного рівня, Малої академії наук; робота зі здібними та обдарованими учнями;</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 xml:space="preserve">нормативне забезпечення, педагогічний аналіз та самоаналіз, контроль та корекція навчально-виховного процесу, впровадження в управління моніторингових досліджень, </w:t>
      </w:r>
      <w:proofErr w:type="spellStart"/>
      <w:r>
        <w:rPr>
          <w:rFonts w:cs="Times New Roman"/>
          <w:color w:val="000000"/>
          <w:sz w:val="28"/>
          <w:szCs w:val="28"/>
        </w:rPr>
        <w:t>компетентнісного</w:t>
      </w:r>
      <w:proofErr w:type="spellEnd"/>
      <w:r>
        <w:rPr>
          <w:rFonts w:cs="Times New Roman"/>
          <w:color w:val="000000"/>
          <w:sz w:val="28"/>
          <w:szCs w:val="28"/>
        </w:rPr>
        <w:t xml:space="preserve"> підходу;</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color w:val="000000"/>
          <w:sz w:val="28"/>
          <w:szCs w:val="28"/>
        </w:rPr>
        <w:t>забезпечення ефективності управління організаційно-методичною роботою;</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color w:val="000000"/>
          <w:sz w:val="28"/>
          <w:szCs w:val="28"/>
        </w:rPr>
        <w:t xml:space="preserve">науково-методичне та кадрове забезпечення </w:t>
      </w:r>
      <w:proofErr w:type="spellStart"/>
      <w:r>
        <w:rPr>
          <w:rFonts w:cs="Times New Roman"/>
          <w:color w:val="000000"/>
          <w:sz w:val="28"/>
          <w:szCs w:val="28"/>
        </w:rPr>
        <w:t>допрофільного</w:t>
      </w:r>
      <w:proofErr w:type="spellEnd"/>
      <w:r>
        <w:rPr>
          <w:rFonts w:cs="Times New Roman"/>
          <w:color w:val="000000"/>
          <w:sz w:val="28"/>
          <w:szCs w:val="28"/>
        </w:rPr>
        <w:t xml:space="preserve"> та профільного навчання у профільних класах, створення оптимальних умов для адаптації учнів до навчання;</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color w:val="000000"/>
          <w:sz w:val="28"/>
          <w:szCs w:val="28"/>
        </w:rPr>
        <w:t>врахування вчителями-</w:t>
      </w:r>
      <w:proofErr w:type="spellStart"/>
      <w:r>
        <w:rPr>
          <w:rFonts w:cs="Times New Roman"/>
          <w:color w:val="000000"/>
          <w:sz w:val="28"/>
          <w:szCs w:val="28"/>
        </w:rPr>
        <w:t>предметниками</w:t>
      </w:r>
      <w:proofErr w:type="spellEnd"/>
      <w:r>
        <w:rPr>
          <w:rFonts w:cs="Times New Roman"/>
          <w:color w:val="000000"/>
          <w:sz w:val="28"/>
          <w:szCs w:val="28"/>
        </w:rPr>
        <w:t>, класними керівниками принципів диференціації та індивідуалізації, психолого-педагогічних особливостей учнів;</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color w:val="000000"/>
          <w:sz w:val="28"/>
          <w:szCs w:val="28"/>
        </w:rPr>
        <w:t>глибоке вивчення проблеми наступності навчання в школі II-III ступенів, адаптації учнів 5 класу до навчання;</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зміцнення матеріально-технічної бази школи, ремонт будівлі школи, обладнання приміщень ліцею;</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робота з профілактики дитячої злочинності та правопорушень, наркоманії, тютюнокуріння;</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створення безпечних умов з охорони праці для учнів і працівників школи;</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підготовка закладу до роботи в осінньо-зимовий період;</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t>підготовка учнів 11-го класу до участі в зовнішньому незалежному оцінюванні;</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rPr>
          <w:rFonts w:cs="Times New Roman"/>
          <w:color w:val="000000"/>
          <w:sz w:val="28"/>
          <w:szCs w:val="28"/>
        </w:rPr>
      </w:pPr>
      <w:r>
        <w:rPr>
          <w:rFonts w:cs="Times New Roman"/>
          <w:color w:val="000000"/>
          <w:sz w:val="28"/>
          <w:szCs w:val="28"/>
        </w:rPr>
        <w:lastRenderedPageBreak/>
        <w:t>співпраця з батьками, громадськістю;</w:t>
      </w:r>
    </w:p>
    <w:p w:rsidR="0066776C" w:rsidRDefault="005460F7" w:rsidP="003B2780">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sz w:val="28"/>
          <w:szCs w:val="28"/>
        </w:rPr>
      </w:pPr>
      <w:r>
        <w:rPr>
          <w:rFonts w:cs="Times New Roman"/>
          <w:sz w:val="28"/>
          <w:szCs w:val="28"/>
        </w:rPr>
        <w:t>Організація благодійних ярмарок, кошти яких йдуть на потреби ЗСУ.</w:t>
      </w:r>
    </w:p>
    <w:p w:rsidR="0066776C" w:rsidRPr="003B2780" w:rsidRDefault="0066776C" w:rsidP="003B2780">
      <w:pPr>
        <w:shd w:val="clear" w:color="auto" w:fill="FFFFFF"/>
        <w:spacing w:line="276" w:lineRule="auto"/>
        <w:ind w:leftChars="0" w:left="0" w:firstLineChars="0" w:firstLine="0"/>
        <w:jc w:val="both"/>
        <w:rPr>
          <w:rFonts w:cs="Times New Roman"/>
          <w:color w:val="000000"/>
          <w:sz w:val="28"/>
          <w:szCs w:val="28"/>
          <w:u w:val="single"/>
        </w:rPr>
      </w:pPr>
    </w:p>
    <w:p w:rsidR="0066776C" w:rsidRDefault="005460F7">
      <w:pPr>
        <w:pBdr>
          <w:top w:val="nil"/>
          <w:left w:val="nil"/>
          <w:bottom w:val="nil"/>
          <w:right w:val="nil"/>
          <w:between w:val="nil"/>
        </w:pBdr>
        <w:shd w:val="clear" w:color="auto" w:fill="FFFFFF"/>
        <w:spacing w:line="276" w:lineRule="auto"/>
        <w:ind w:left="0" w:hanging="2"/>
        <w:jc w:val="center"/>
        <w:rPr>
          <w:rFonts w:cs="Times New Roman"/>
          <w:color w:val="000000"/>
          <w:u w:val="single"/>
        </w:rPr>
      </w:pPr>
      <w:r>
        <w:rPr>
          <w:rFonts w:cs="Times New Roman"/>
          <w:b/>
          <w:smallCaps/>
          <w:color w:val="000000"/>
          <w:u w:val="single"/>
        </w:rPr>
        <w:t>ФІНАНСОВО-ГОСПОДАРСЬКА ДІЯЛЬНІСТЬ</w:t>
      </w:r>
    </w:p>
    <w:p w:rsidR="0066776C" w:rsidRDefault="0066776C">
      <w:pPr>
        <w:pBdr>
          <w:top w:val="nil"/>
          <w:left w:val="nil"/>
          <w:bottom w:val="nil"/>
          <w:right w:val="nil"/>
          <w:between w:val="nil"/>
        </w:pBdr>
        <w:shd w:val="clear" w:color="auto" w:fill="FFFFFF"/>
        <w:spacing w:line="276" w:lineRule="auto"/>
        <w:ind w:left="0" w:hanging="2"/>
        <w:jc w:val="both"/>
        <w:rPr>
          <w:rFonts w:cs="Times New Roman"/>
          <w:color w:val="000000"/>
          <w:u w:val="single"/>
        </w:rPr>
      </w:pPr>
    </w:p>
    <w:p w:rsidR="0066776C" w:rsidRDefault="005460F7" w:rsidP="0060748A">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 xml:space="preserve">  Фінансування потреб школи проводиться бух</w:t>
      </w:r>
      <w:r w:rsidR="0060748A">
        <w:rPr>
          <w:rFonts w:cs="Times New Roman"/>
          <w:color w:val="000000"/>
          <w:sz w:val="28"/>
          <w:szCs w:val="28"/>
        </w:rPr>
        <w:t xml:space="preserve">галтерією Ліцею №10 </w:t>
      </w:r>
      <w:proofErr w:type="spellStart"/>
      <w:r w:rsidR="0060748A">
        <w:rPr>
          <w:rFonts w:cs="Times New Roman"/>
          <w:color w:val="000000"/>
          <w:sz w:val="28"/>
          <w:szCs w:val="28"/>
        </w:rPr>
        <w:t>Новокаховської</w:t>
      </w:r>
      <w:proofErr w:type="spellEnd"/>
      <w:r w:rsidR="0060748A">
        <w:rPr>
          <w:rFonts w:cs="Times New Roman"/>
          <w:color w:val="000000"/>
          <w:sz w:val="28"/>
          <w:szCs w:val="28"/>
        </w:rPr>
        <w:t xml:space="preserve"> міської ради та бухгалтерією міського відділу освіти.</w:t>
      </w:r>
    </w:p>
    <w:p w:rsidR="0066776C" w:rsidRDefault="005460F7" w:rsidP="0060748A">
      <w:pPr>
        <w:pBdr>
          <w:top w:val="nil"/>
          <w:left w:val="nil"/>
          <w:bottom w:val="nil"/>
          <w:right w:val="nil"/>
          <w:between w:val="nil"/>
        </w:pBdr>
        <w:shd w:val="clear" w:color="auto" w:fill="FFFFFF"/>
        <w:spacing w:line="276" w:lineRule="auto"/>
        <w:ind w:left="1" w:hanging="3"/>
        <w:rPr>
          <w:rFonts w:cs="Times New Roman"/>
          <w:color w:val="000000"/>
          <w:sz w:val="28"/>
          <w:szCs w:val="28"/>
        </w:rPr>
      </w:pPr>
      <w:r>
        <w:rPr>
          <w:rFonts w:cs="Times New Roman"/>
          <w:color w:val="000000"/>
          <w:sz w:val="28"/>
          <w:szCs w:val="28"/>
        </w:rPr>
        <w:t xml:space="preserve">Завжди вчасно готується звітна документація,  матеріали   </w:t>
      </w:r>
      <w:r w:rsidR="0060748A">
        <w:rPr>
          <w:rFonts w:cs="Times New Roman"/>
          <w:color w:val="000000"/>
          <w:sz w:val="28"/>
          <w:szCs w:val="28"/>
        </w:rPr>
        <w:t> списуються,</w:t>
      </w:r>
      <w:r>
        <w:rPr>
          <w:rFonts w:cs="Times New Roman"/>
          <w:color w:val="000000"/>
          <w:sz w:val="28"/>
          <w:szCs w:val="28"/>
        </w:rPr>
        <w:t xml:space="preserve"> або оприбутковуються, раз в квартал надається звіт про надходження та витрати позабюджетних коштів. Всі надходження коштів та матеріальних цінностей висвітлюються на сайті школи .</w:t>
      </w:r>
    </w:p>
    <w:p w:rsidR="00CE11DB" w:rsidRPr="00FB42FD" w:rsidRDefault="00CE11DB"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rPr>
          <w:rFonts w:cs="Times New Roman"/>
          <w:b/>
          <w:sz w:val="28"/>
          <w:szCs w:val="28"/>
        </w:rPr>
      </w:pPr>
      <w:r>
        <w:rPr>
          <w:rFonts w:cs="Times New Roman"/>
          <w:b/>
          <w:sz w:val="28"/>
          <w:szCs w:val="28"/>
        </w:rPr>
        <w:t>Підсумки діяльності ліцею</w:t>
      </w:r>
      <w:r w:rsidRPr="00FB42FD">
        <w:rPr>
          <w:rFonts w:cs="Times New Roman"/>
          <w:b/>
          <w:sz w:val="28"/>
          <w:szCs w:val="28"/>
        </w:rPr>
        <w:t xml:space="preserve"> за минулий навчальний рік</w:t>
      </w:r>
    </w:p>
    <w:p w:rsidR="00CE11DB" w:rsidRPr="00FB42FD" w:rsidRDefault="00CE11DB"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rPr>
          <w:rFonts w:cs="Times New Roman"/>
          <w:b/>
          <w:sz w:val="28"/>
          <w:szCs w:val="28"/>
        </w:rPr>
      </w:pPr>
      <w:r w:rsidRPr="00FB42FD">
        <w:rPr>
          <w:rFonts w:cs="Times New Roman"/>
          <w:b/>
          <w:sz w:val="28"/>
          <w:szCs w:val="28"/>
        </w:rPr>
        <w:t>Питання, що були розв’язані:</w:t>
      </w:r>
    </w:p>
    <w:p w:rsidR="00CE11DB" w:rsidRPr="00FB42FD" w:rsidRDefault="00CE11DB"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jc w:val="both"/>
        <w:rPr>
          <w:rFonts w:cs="Times New Roman"/>
          <w:sz w:val="28"/>
          <w:szCs w:val="28"/>
        </w:rPr>
      </w:pPr>
      <w:r w:rsidRPr="00FB42FD">
        <w:rPr>
          <w:rFonts w:cs="Times New Roman"/>
          <w:sz w:val="28"/>
          <w:szCs w:val="28"/>
        </w:rPr>
        <w:t>Аналіз результатів за минулий навчальний рік продемонстрував наступне:</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освітній процес має тенденцію до розвитку;</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діяльність адміністрації закладу спрямована на вдосконалення освітнього процесу та підвищення його ефективності;</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у ліцеї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ліцей підтримує свій позитивний імідж;</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створюються умови для врахування й розвитку навчально-пізнавальних і професійних інтересів, здібностей, потреб здобувачів освіти;</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значно покращилась ресурсна база (кадровий потенціал, матеріально-технічна база, інформаційно-методичне забезпечення);</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методична робота сприяє модернізації змісту освітнього процесу, втіленню педагогічних інноваційних технологій;</w:t>
      </w:r>
    </w:p>
    <w:p w:rsidR="00CE11DB" w:rsidRPr="00FB42FD" w:rsidRDefault="00CE11DB" w:rsidP="00CE11DB">
      <w:pPr>
        <w:numPr>
          <w:ilvl w:val="0"/>
          <w:numId w:val="22"/>
        </w:numPr>
        <w:tabs>
          <w:tab w:val="left" w:pos="176"/>
        </w:tabs>
        <w:suppressAutoHyphens w:val="0"/>
        <w:spacing w:after="120"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створено сприятливий психолого-педагогічний клімат.</w:t>
      </w:r>
    </w:p>
    <w:p w:rsidR="00CE11DB" w:rsidRPr="00FB42FD" w:rsidRDefault="00CE11DB"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1" w:hanging="3"/>
        <w:rPr>
          <w:rFonts w:cs="Times New Roman"/>
          <w:b/>
          <w:sz w:val="28"/>
          <w:szCs w:val="28"/>
        </w:rPr>
      </w:pPr>
      <w:r w:rsidRPr="00FB42FD">
        <w:rPr>
          <w:rFonts w:cs="Times New Roman"/>
          <w:b/>
          <w:sz w:val="28"/>
          <w:szCs w:val="28"/>
        </w:rPr>
        <w:t>Питання, що залишились до подальшого розв’язання</w:t>
      </w:r>
    </w:p>
    <w:p w:rsidR="00CE11DB" w:rsidRPr="00FB42FD" w:rsidRDefault="00CE11DB" w:rsidP="00CE11DB">
      <w:pPr>
        <w:tabs>
          <w:tab w:val="left" w:pos="176"/>
        </w:tabs>
        <w:spacing w:line="240" w:lineRule="auto"/>
        <w:ind w:left="1" w:hanging="3"/>
        <w:jc w:val="both"/>
        <w:rPr>
          <w:rFonts w:cs="Times New Roman"/>
          <w:sz w:val="28"/>
          <w:szCs w:val="28"/>
        </w:rPr>
      </w:pPr>
      <w:r w:rsidRPr="00FB42FD">
        <w:rPr>
          <w:rFonts w:cs="Times New Roman"/>
          <w:sz w:val="28"/>
          <w:szCs w:val="28"/>
        </w:rPr>
        <w:t>Однак залишились певні питання, розв’язання яких слід продовжити, а саме:</w:t>
      </w:r>
    </w:p>
    <w:p w:rsidR="00CE11DB" w:rsidRPr="00FB42FD"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підвищення якості освітніх послуг;</w:t>
      </w:r>
    </w:p>
    <w:p w:rsidR="00CE11DB" w:rsidRPr="00A9163B" w:rsidRDefault="00CE11DB" w:rsidP="00CE11DB">
      <w:pPr>
        <w:numPr>
          <w:ilvl w:val="0"/>
          <w:numId w:val="22"/>
        </w:numPr>
        <w:tabs>
          <w:tab w:val="left" w:pos="176"/>
        </w:tabs>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 xml:space="preserve">підвищення результативності </w:t>
      </w:r>
      <w:r>
        <w:rPr>
          <w:rFonts w:cs="Times New Roman"/>
          <w:sz w:val="28"/>
          <w:szCs w:val="28"/>
        </w:rPr>
        <w:t>роботи з обдарованими дітьми.</w:t>
      </w:r>
    </w:p>
    <w:p w:rsidR="00CE11DB" w:rsidRPr="00FB42FD" w:rsidRDefault="00CE11DB" w:rsidP="00CE11DB">
      <w:pPr>
        <w:ind w:left="1" w:hanging="3"/>
        <w:jc w:val="both"/>
        <w:rPr>
          <w:rFonts w:cs="Times New Roman"/>
          <w:b/>
          <w:sz w:val="28"/>
          <w:szCs w:val="28"/>
        </w:rPr>
      </w:pPr>
      <w:r>
        <w:rPr>
          <w:rFonts w:cs="Times New Roman"/>
          <w:b/>
          <w:sz w:val="28"/>
          <w:szCs w:val="28"/>
        </w:rPr>
        <w:t>Завдання на 2023/2024</w:t>
      </w:r>
      <w:r w:rsidRPr="00FB42FD">
        <w:rPr>
          <w:rFonts w:cs="Times New Roman"/>
          <w:b/>
          <w:sz w:val="28"/>
          <w:szCs w:val="28"/>
        </w:rPr>
        <w:t xml:space="preserve"> навчальний рік</w:t>
      </w:r>
    </w:p>
    <w:p w:rsidR="00CE11DB" w:rsidRPr="00FB42FD" w:rsidRDefault="00CE11DB"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b/>
          <w:sz w:val="28"/>
          <w:szCs w:val="28"/>
        </w:rPr>
      </w:pPr>
      <w:r w:rsidRPr="00FB42FD">
        <w:rPr>
          <w:rFonts w:cs="Times New Roman"/>
          <w:sz w:val="28"/>
          <w:szCs w:val="28"/>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методичній темі </w:t>
      </w:r>
      <w:r w:rsidRPr="00FB42FD">
        <w:rPr>
          <w:rFonts w:cs="Times New Roman"/>
          <w:b/>
          <w:sz w:val="28"/>
          <w:szCs w:val="28"/>
        </w:rPr>
        <w:t>«</w:t>
      </w:r>
      <w:r w:rsidRPr="00FB42FD">
        <w:rPr>
          <w:rFonts w:cs="Times New Roman"/>
          <w:sz w:val="28"/>
          <w:szCs w:val="28"/>
        </w:rPr>
        <w:t xml:space="preserve">Формування освітнього простору Нової української школи </w:t>
      </w:r>
      <w:proofErr w:type="spellStart"/>
      <w:r w:rsidRPr="00FB42FD">
        <w:rPr>
          <w:rFonts w:cs="Times New Roman"/>
          <w:sz w:val="28"/>
          <w:szCs w:val="28"/>
        </w:rPr>
        <w:t>гуманітарно</w:t>
      </w:r>
      <w:proofErr w:type="spellEnd"/>
      <w:r w:rsidRPr="00FB42FD">
        <w:rPr>
          <w:rFonts w:cs="Times New Roman"/>
          <w:sz w:val="28"/>
          <w:szCs w:val="28"/>
        </w:rPr>
        <w:t xml:space="preserve">-естетичного спрямування» </w:t>
      </w:r>
    </w:p>
    <w:p w:rsidR="00CE11DB" w:rsidRPr="00FB42FD" w:rsidRDefault="00CE11DB" w:rsidP="00CE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 w:hanging="3"/>
        <w:jc w:val="both"/>
        <w:rPr>
          <w:rFonts w:cs="Times New Roman"/>
          <w:bCs/>
          <w:sz w:val="28"/>
          <w:szCs w:val="28"/>
        </w:rPr>
      </w:pPr>
      <w:r w:rsidRPr="00FB42FD">
        <w:rPr>
          <w:rFonts w:cs="Times New Roman"/>
          <w:bCs/>
          <w:sz w:val="28"/>
          <w:szCs w:val="28"/>
        </w:rPr>
        <w:t>Пріоритетними напрямками ро</w:t>
      </w:r>
      <w:r>
        <w:rPr>
          <w:rFonts w:cs="Times New Roman"/>
          <w:bCs/>
          <w:sz w:val="28"/>
          <w:szCs w:val="28"/>
        </w:rPr>
        <w:t>звитку освіти Ліцею  №10 на 2023/2024</w:t>
      </w:r>
      <w:r w:rsidRPr="00FB42FD">
        <w:rPr>
          <w:rFonts w:cs="Times New Roman"/>
          <w:bCs/>
          <w:sz w:val="28"/>
          <w:szCs w:val="28"/>
        </w:rPr>
        <w:t xml:space="preserve"> навчальний рік є: </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lastRenderedPageBreak/>
        <w:t>забезпечення доступної та якісної освіти відповідно до вимог суспільства, запитів особистості, потреб міста і держави;</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 xml:space="preserve">діяльність педагогічного колективу ліцею  щодо реалізації методичної теми </w:t>
      </w:r>
      <w:r w:rsidRPr="00FB42FD">
        <w:rPr>
          <w:rFonts w:cs="Times New Roman"/>
          <w:b/>
          <w:sz w:val="28"/>
          <w:szCs w:val="28"/>
        </w:rPr>
        <w:t>«</w:t>
      </w:r>
      <w:r w:rsidRPr="00FB42FD">
        <w:rPr>
          <w:rFonts w:cs="Times New Roman"/>
          <w:sz w:val="28"/>
          <w:szCs w:val="28"/>
        </w:rPr>
        <w:t xml:space="preserve">Формування освітнього простору Нової української школи </w:t>
      </w:r>
      <w:proofErr w:type="spellStart"/>
      <w:r w:rsidRPr="00FB42FD">
        <w:rPr>
          <w:rFonts w:cs="Times New Roman"/>
          <w:sz w:val="28"/>
          <w:szCs w:val="28"/>
        </w:rPr>
        <w:t>гуманітарно</w:t>
      </w:r>
      <w:proofErr w:type="spellEnd"/>
      <w:r w:rsidRPr="00FB42FD">
        <w:rPr>
          <w:rFonts w:cs="Times New Roman"/>
          <w:sz w:val="28"/>
          <w:szCs w:val="28"/>
        </w:rPr>
        <w:t>-естетичного спрямування»;</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 xml:space="preserve">впровадження сучасних педагогічних технологій, що сприяють формуванню ключових </w:t>
      </w:r>
      <w:proofErr w:type="spellStart"/>
      <w:r w:rsidRPr="00FB42FD">
        <w:rPr>
          <w:rFonts w:cs="Times New Roman"/>
          <w:sz w:val="28"/>
          <w:szCs w:val="28"/>
        </w:rPr>
        <w:t>компетентностей</w:t>
      </w:r>
      <w:proofErr w:type="spellEnd"/>
      <w:r w:rsidRPr="00FB42FD">
        <w:rPr>
          <w:rFonts w:cs="Times New Roman"/>
          <w:sz w:val="28"/>
          <w:szCs w:val="28"/>
        </w:rPr>
        <w:t xml:space="preserve"> учнів відповідно до положень Концепції Нової української школи; </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дотримання державних вимог до рівня загальноосвітньої підготовки учнів відповідно до Критеріїв оцінювання навчальних досягнень;</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забезпечити належні умови щодо захисту прав і свобод дітей</w:t>
      </w:r>
      <w:r>
        <w:rPr>
          <w:rFonts w:cs="Times New Roman"/>
          <w:sz w:val="28"/>
          <w:szCs w:val="28"/>
        </w:rPr>
        <w:t>, створення безпечного середовищ</w:t>
      </w:r>
      <w:r w:rsidRPr="00FB42FD">
        <w:rPr>
          <w:rFonts w:cs="Times New Roman"/>
          <w:sz w:val="28"/>
          <w:szCs w:val="28"/>
        </w:rPr>
        <w:t>а (запобігання будь-яких форм насильства),</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 xml:space="preserve">удосконалення роботи з формування в школярів культури здоров’я та мотивації до здорового способу життя; </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 xml:space="preserve">посилити психологічну профілактику та корекцію </w:t>
      </w:r>
      <w:proofErr w:type="spellStart"/>
      <w:r w:rsidRPr="00FB42FD">
        <w:rPr>
          <w:rFonts w:cs="Times New Roman"/>
          <w:sz w:val="28"/>
          <w:szCs w:val="28"/>
        </w:rPr>
        <w:t>суїцидальної</w:t>
      </w:r>
      <w:proofErr w:type="spellEnd"/>
      <w:r w:rsidRPr="00FB42FD">
        <w:rPr>
          <w:rFonts w:cs="Times New Roman"/>
          <w:sz w:val="28"/>
          <w:szCs w:val="28"/>
        </w:rPr>
        <w:t xml:space="preserve"> поведінки дітей та підлітків;</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створення умов для професійного розвитку учителя на засадах «педагогіки партнерства»;</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b/>
          <w:sz w:val="28"/>
          <w:szCs w:val="28"/>
          <w:u w:val="single"/>
        </w:rPr>
      </w:pPr>
      <w:r w:rsidRPr="00FB42FD">
        <w:rPr>
          <w:rFonts w:cs="Times New Roman"/>
          <w:sz w:val="28"/>
          <w:szCs w:val="28"/>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b/>
          <w:sz w:val="28"/>
          <w:szCs w:val="28"/>
          <w:u w:val="single"/>
        </w:rPr>
      </w:pPr>
      <w:r w:rsidRPr="00FB42FD">
        <w:rPr>
          <w:rFonts w:cs="Times New Roman"/>
          <w:sz w:val="28"/>
          <w:szCs w:val="28"/>
        </w:rPr>
        <w:t>активізація соціального партнерства навчального закладу із вищими навчальними закладами щодо розвитку обдарованості учнівської молоді;</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соціальний захист дітей та створення оптимальних умов для навчання обдарованої молоді;</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 xml:space="preserve">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sidRPr="00FB42FD">
        <w:rPr>
          <w:rFonts w:cs="Times New Roman"/>
          <w:sz w:val="28"/>
          <w:szCs w:val="28"/>
        </w:rPr>
        <w:t>допрофільної</w:t>
      </w:r>
      <w:proofErr w:type="spellEnd"/>
      <w:r w:rsidRPr="00FB42FD">
        <w:rPr>
          <w:rFonts w:cs="Times New Roman"/>
          <w:sz w:val="28"/>
          <w:szCs w:val="28"/>
        </w:rPr>
        <w:t xml:space="preserve"> підготовки;</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стимулювання соціальної активності учнів, їхньої участі в роботі органів учнівського самоврядування, дитячих громадських організацій;</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посилення контролю за проведенням роботи щодо профілактики правопорушень та запобігання дитячому травматизму серед учнівської молоді;</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оптимізація співпраці педагогів та батьків школи;</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забезпечення системного психолого-педагогічного супроводу всіх учасників освітнього процесу;</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оптимізація практичної психолого-педагогічної допомоги батькам;</w:t>
      </w:r>
    </w:p>
    <w:p w:rsidR="00CE11DB" w:rsidRPr="00FB42FD" w:rsidRDefault="00CE11DB" w:rsidP="00CE11DB">
      <w:pPr>
        <w:numPr>
          <w:ilvl w:val="0"/>
          <w:numId w:val="23"/>
        </w:numPr>
        <w:suppressAutoHyphens w:val="0"/>
        <w:spacing w:line="240" w:lineRule="auto"/>
        <w:ind w:leftChars="0" w:left="1" w:firstLineChars="0" w:hanging="3"/>
        <w:jc w:val="both"/>
        <w:textDirection w:val="lrTb"/>
        <w:textAlignment w:val="auto"/>
        <w:outlineLvl w:val="9"/>
        <w:rPr>
          <w:rFonts w:cs="Times New Roman"/>
          <w:sz w:val="28"/>
          <w:szCs w:val="28"/>
        </w:rPr>
      </w:pPr>
      <w:r w:rsidRPr="00FB42FD">
        <w:rPr>
          <w:rFonts w:cs="Times New Roman"/>
          <w:sz w:val="28"/>
          <w:szCs w:val="28"/>
        </w:rPr>
        <w:t>психолого-педагогічна підтримка інтелектуальної, творчої обдарованості;</w:t>
      </w:r>
    </w:p>
    <w:p w:rsidR="00CE11DB" w:rsidRPr="00191A9D" w:rsidRDefault="00CE11DB" w:rsidP="00CE11DB">
      <w:pPr>
        <w:numPr>
          <w:ilvl w:val="0"/>
          <w:numId w:val="23"/>
        </w:numPr>
        <w:suppressAutoHyphens w:val="0"/>
        <w:spacing w:after="200" w:line="276" w:lineRule="auto"/>
        <w:ind w:leftChars="0" w:left="1" w:firstLineChars="0" w:hanging="3"/>
        <w:contextualSpacing/>
        <w:jc w:val="both"/>
        <w:textDirection w:val="lrTb"/>
        <w:textAlignment w:val="auto"/>
        <w:outlineLvl w:val="9"/>
        <w:rPr>
          <w:rFonts w:eastAsia="Calibri" w:cs="Times New Roman"/>
          <w:b/>
          <w:sz w:val="28"/>
          <w:szCs w:val="28"/>
        </w:rPr>
      </w:pPr>
      <w:r w:rsidRPr="00FB42FD">
        <w:rPr>
          <w:rFonts w:cs="Times New Roman"/>
          <w:sz w:val="28"/>
          <w:szCs w:val="28"/>
        </w:rPr>
        <w:t>зміцнення мат</w:t>
      </w:r>
      <w:r>
        <w:rPr>
          <w:rFonts w:cs="Times New Roman"/>
          <w:sz w:val="28"/>
          <w:szCs w:val="28"/>
        </w:rPr>
        <w:t>еріально-технічної бази закладу</w:t>
      </w:r>
    </w:p>
    <w:p w:rsidR="00CE11DB" w:rsidRDefault="00CE11DB" w:rsidP="00CE11DB">
      <w:pPr>
        <w:pBdr>
          <w:top w:val="nil"/>
          <w:left w:val="nil"/>
          <w:bottom w:val="nil"/>
          <w:right w:val="nil"/>
          <w:between w:val="nil"/>
        </w:pBdr>
        <w:spacing w:line="276" w:lineRule="auto"/>
        <w:ind w:left="1" w:hanging="3"/>
        <w:rPr>
          <w:rFonts w:cs="Times New Roman"/>
          <w:color w:val="000000"/>
          <w:sz w:val="28"/>
          <w:szCs w:val="28"/>
          <w:u w:val="single"/>
        </w:rPr>
      </w:pPr>
    </w:p>
    <w:p w:rsidR="0066776C" w:rsidRDefault="0066776C" w:rsidP="0060748A">
      <w:pPr>
        <w:pBdr>
          <w:top w:val="nil"/>
          <w:left w:val="nil"/>
          <w:bottom w:val="nil"/>
          <w:right w:val="nil"/>
          <w:between w:val="nil"/>
        </w:pBdr>
        <w:spacing w:line="240" w:lineRule="auto"/>
        <w:ind w:leftChars="0" w:left="0" w:firstLineChars="0" w:firstLine="0"/>
        <w:jc w:val="both"/>
        <w:rPr>
          <w:rFonts w:cs="Times New Roman"/>
          <w:color w:val="C00000"/>
          <w:sz w:val="28"/>
          <w:szCs w:val="28"/>
        </w:rPr>
      </w:pPr>
    </w:p>
    <w:p w:rsidR="0066776C" w:rsidRDefault="005460F7">
      <w:pPr>
        <w:pBdr>
          <w:top w:val="nil"/>
          <w:left w:val="nil"/>
          <w:bottom w:val="nil"/>
          <w:right w:val="nil"/>
          <w:between w:val="nil"/>
        </w:pBdr>
        <w:spacing w:line="276" w:lineRule="auto"/>
        <w:ind w:left="1" w:hanging="3"/>
        <w:jc w:val="center"/>
        <w:rPr>
          <w:rFonts w:cs="Times New Roman"/>
          <w:color w:val="000000"/>
          <w:sz w:val="28"/>
          <w:szCs w:val="28"/>
          <w:u w:val="single"/>
        </w:rPr>
      </w:pPr>
      <w:r>
        <w:rPr>
          <w:rFonts w:cs="Times New Roman"/>
          <w:b/>
          <w:color w:val="000000"/>
          <w:sz w:val="28"/>
          <w:szCs w:val="28"/>
          <w:u w:val="single"/>
        </w:rPr>
        <w:t>Умови досягнення головних завдань школи</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     Найважливішою умовою досягнення головних завдань школи є комплексне вирішення проблем, пов`язаних зі структурою освіти, її змістом, науково-методичним, фінансовим, матеріально-технічним забезпеченням, а саме: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розвиток системи освіти як національної (філософія освіти, принципи, зміст);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демократизація системи освіти; - орієнтація науково-методичної роботи вчителів на реалізацію сучасних ефективних педагогічних технологій, передового педагогічного досвіду, яка забезпечує широку інтеграцію з освітніми системами України та зарубіжних країн;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пошук шляхів і способів диференціації та індивідуалізації навчання, розробка різних варіантів навчальних планів та програм;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створення  оптимальних умов для розвитку інтересів, здібностей, творчості;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подальший розвиток психологічної служби, спрямованої на особистісно орієнтоване навчання і виховання учнів, створення атмосфери творчості та комфорту;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забезпечення школи сучасним комп`ютерним обладнанням і програмами, автоматизація процесу управління школою;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вирішення питань про додаткове фінансування школи з метою оновлення навчально-матеріальної бази, придбання програмно-методичного забезпечення, здійснення видавницької діяльності, стимулювання найкращих учителів та обдарованих дітей.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Складовими частинами єдиної педагогічної теми є: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b/>
          <w:color w:val="000000"/>
          <w:sz w:val="28"/>
          <w:szCs w:val="28"/>
        </w:rPr>
        <w:t>В управлінні:</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w:t>
      </w:r>
      <w:proofErr w:type="spellStart"/>
      <w:r>
        <w:rPr>
          <w:rFonts w:cs="Times New Roman"/>
          <w:color w:val="000000"/>
          <w:sz w:val="28"/>
          <w:szCs w:val="28"/>
        </w:rPr>
        <w:t>оптиматизація</w:t>
      </w:r>
      <w:proofErr w:type="spellEnd"/>
      <w:r>
        <w:rPr>
          <w:rFonts w:cs="Times New Roman"/>
          <w:color w:val="000000"/>
          <w:sz w:val="28"/>
          <w:szCs w:val="28"/>
        </w:rPr>
        <w:t xml:space="preserve"> методичної роботи школи;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створення оптимальних умов для здійснення педагогічними працівниками результативної самоосвітньої діяльності;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підвищення  рівня підготовки та проведення колективних форм роботи з метою подальшого вдосконалення дидактичної компетентності вчителів;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 - створення умов для педагогів-початківців з метою адаптації до навчально-виховного процесу;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розробка ефективної моделі науково-дослідницької  роботи вчителів та учнів.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забезпечення ефективних умов для особистісного і професійного зростання особистості педагога, досягнення ним вершин розвитку педагогічної діяльності.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b/>
          <w:color w:val="000000"/>
          <w:sz w:val="28"/>
          <w:szCs w:val="28"/>
        </w:rPr>
        <w:t xml:space="preserve">У навчанні: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lastRenderedPageBreak/>
        <w:t xml:space="preserve">- 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посилення здоров’язберігаючого аспекту навчально-виховного процесу шляхом активного використання певних технологій;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управління результатами та якістю навчання;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удосконалення системи роботи з обдарованим учнями;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Pr>
          <w:rFonts w:cs="Times New Roman"/>
          <w:color w:val="000000"/>
          <w:sz w:val="28"/>
          <w:szCs w:val="28"/>
        </w:rPr>
        <w:t>допрофільної</w:t>
      </w:r>
      <w:proofErr w:type="spellEnd"/>
      <w:r>
        <w:rPr>
          <w:rFonts w:cs="Times New Roman"/>
          <w:color w:val="000000"/>
          <w:sz w:val="28"/>
          <w:szCs w:val="28"/>
        </w:rPr>
        <w:t xml:space="preserve"> підготовки.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b/>
          <w:color w:val="000000"/>
          <w:sz w:val="28"/>
          <w:szCs w:val="28"/>
        </w:rPr>
        <w:t xml:space="preserve">У вихованні: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виховання потреби здорового способу життя;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педагогічна підтримка духовного, морального зростання школярів;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оптимізація співпраці педагогів та батьків школи;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управління процесом соціалізації учнів;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розвиток активної </w:t>
      </w:r>
      <w:proofErr w:type="spellStart"/>
      <w:r>
        <w:rPr>
          <w:rFonts w:cs="Times New Roman"/>
          <w:color w:val="000000"/>
          <w:sz w:val="28"/>
          <w:szCs w:val="28"/>
        </w:rPr>
        <w:t>розважально</w:t>
      </w:r>
      <w:proofErr w:type="spellEnd"/>
      <w:r>
        <w:rPr>
          <w:rFonts w:cs="Times New Roman"/>
          <w:color w:val="000000"/>
          <w:sz w:val="28"/>
          <w:szCs w:val="28"/>
        </w:rPr>
        <w:t xml:space="preserve">-пізнавальної діяльності учнів у позаурочний час;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соціальний захист та створення оптимальних умов навчання обдарованої молоді; </w:t>
      </w:r>
    </w:p>
    <w:p w:rsidR="0066776C" w:rsidRDefault="005460F7">
      <w:pPr>
        <w:pBdr>
          <w:top w:val="nil"/>
          <w:left w:val="nil"/>
          <w:bottom w:val="nil"/>
          <w:right w:val="nil"/>
          <w:between w:val="nil"/>
        </w:pBdr>
        <w:spacing w:line="276" w:lineRule="auto"/>
        <w:ind w:left="1" w:hanging="3"/>
        <w:jc w:val="both"/>
        <w:rPr>
          <w:rFonts w:cs="Times New Roman"/>
          <w:color w:val="000000"/>
          <w:sz w:val="28"/>
          <w:szCs w:val="28"/>
        </w:rPr>
      </w:pPr>
      <w:r>
        <w:rPr>
          <w:rFonts w:cs="Times New Roman"/>
          <w:color w:val="000000"/>
          <w:sz w:val="28"/>
          <w:szCs w:val="28"/>
        </w:rPr>
        <w:t xml:space="preserve">- розвиток елементів державно-громадського управління;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орієнтація виховної діяльності навчального закладу на реалізацію патріотичної складової;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оптимізація діяльності щодо попередження правопорушень, негативних проявів у молодіжному середовищі;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активізація правового виховання; </w:t>
      </w:r>
    </w:p>
    <w:p w:rsidR="0060748A"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розвиток фізкультурно-оздоровчого шкільного комплексу.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b/>
          <w:color w:val="000000"/>
          <w:sz w:val="28"/>
          <w:szCs w:val="28"/>
        </w:rPr>
        <w:t>Психолого-педагогічні задачі:</w:t>
      </w:r>
      <w:r>
        <w:rPr>
          <w:rFonts w:cs="Times New Roman"/>
          <w:color w:val="000000"/>
          <w:sz w:val="28"/>
          <w:szCs w:val="28"/>
        </w:rPr>
        <w:t xml:space="preserve">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забезпечення системного психолого-педагогічного супроводу всіх учасників навчально-виховного процесу;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психологічна корекція педагогічної діяльності та професійної мотивації співробітників закладу;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оптимізація практичної психолого-педагогічної допомоги батькам;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 психолого-педагогічна підтримка інтелектуальної, творчої обдарованості.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 xml:space="preserve">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 Пріоритетним завданням у новому навчальному році є підняття рівня комп’ютерної грамотності кожного вчителя та ефективне використання комп’ютерної техніки в навчально-виховному процесі. </w:t>
      </w:r>
    </w:p>
    <w:p w:rsidR="0066776C" w:rsidRDefault="005460F7" w:rsidP="0060748A">
      <w:pPr>
        <w:pBdr>
          <w:top w:val="nil"/>
          <w:left w:val="nil"/>
          <w:bottom w:val="nil"/>
          <w:right w:val="nil"/>
          <w:between w:val="nil"/>
        </w:pBdr>
        <w:spacing w:line="276" w:lineRule="auto"/>
        <w:ind w:left="1" w:hanging="3"/>
        <w:rPr>
          <w:rFonts w:cs="Times New Roman"/>
          <w:color w:val="000000"/>
          <w:sz w:val="28"/>
          <w:szCs w:val="28"/>
        </w:rPr>
      </w:pPr>
      <w:r>
        <w:rPr>
          <w:rFonts w:cs="Times New Roman"/>
          <w:color w:val="000000"/>
          <w:sz w:val="28"/>
          <w:szCs w:val="28"/>
        </w:rPr>
        <w:t>Висловлюю щиру подяку за співпрацю всім: учителям — за творчість, за любов до своєї професії, батькам — за розуміння, підтримку і сподіваюсь на подальшу плідну співпр</w:t>
      </w:r>
      <w:bookmarkStart w:id="1" w:name="_heading=h.30j0zll" w:colFirst="0" w:colLast="0"/>
      <w:bookmarkEnd w:id="1"/>
      <w:r w:rsidR="0060748A">
        <w:rPr>
          <w:rFonts w:cs="Times New Roman"/>
          <w:color w:val="000000"/>
          <w:sz w:val="28"/>
          <w:szCs w:val="28"/>
        </w:rPr>
        <w:t>ацю.</w:t>
      </w:r>
    </w:p>
    <w:p w:rsidR="0066776C" w:rsidRDefault="0066776C">
      <w:pPr>
        <w:pBdr>
          <w:top w:val="nil"/>
          <w:left w:val="nil"/>
          <w:bottom w:val="nil"/>
          <w:right w:val="nil"/>
          <w:between w:val="nil"/>
        </w:pBdr>
        <w:spacing w:line="276" w:lineRule="auto"/>
        <w:ind w:left="1" w:hanging="3"/>
        <w:jc w:val="both"/>
        <w:rPr>
          <w:rFonts w:cs="Times New Roman"/>
          <w:color w:val="000000"/>
          <w:sz w:val="28"/>
          <w:szCs w:val="28"/>
        </w:rPr>
      </w:pPr>
    </w:p>
    <w:sectPr w:rsidR="0066776C" w:rsidSect="00112E2B">
      <w:pgSz w:w="11906" w:h="16838"/>
      <w:pgMar w:top="1135" w:right="926" w:bottom="719" w:left="900" w:header="709" w:footer="709" w:gutter="0"/>
      <w:pgBorders w:offsetFrom="page">
        <w:top w:val="flowersDaisies" w:sz="20" w:space="24" w:color="auto"/>
        <w:left w:val="flowersDaisies" w:sz="20" w:space="24" w:color="auto"/>
        <w:bottom w:val="flowersDaisies" w:sz="20" w:space="24" w:color="auto"/>
        <w:right w:val="flowersDaisies" w:sz="20"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46" w:rsidRDefault="00140646">
      <w:pPr>
        <w:spacing w:line="240" w:lineRule="auto"/>
        <w:ind w:left="0" w:hanging="2"/>
      </w:pPr>
      <w:r>
        <w:separator/>
      </w:r>
    </w:p>
  </w:endnote>
  <w:endnote w:type="continuationSeparator" w:id="0">
    <w:p w:rsidR="00140646" w:rsidRDefault="001406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ira Mon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97" w:rsidRDefault="00831497">
    <w:pPr>
      <w:pBdr>
        <w:top w:val="nil"/>
        <w:left w:val="nil"/>
        <w:bottom w:val="nil"/>
        <w:right w:val="nil"/>
        <w:between w:val="nil"/>
      </w:pBdr>
      <w:tabs>
        <w:tab w:val="center" w:pos="4677"/>
        <w:tab w:val="right" w:pos="9355"/>
      </w:tabs>
      <w:spacing w:line="240" w:lineRule="auto"/>
      <w:ind w:left="0"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2B0850">
      <w:rPr>
        <w:rFonts w:cs="Times New Roman"/>
        <w:noProof/>
        <w:color w:val="000000"/>
      </w:rPr>
      <w:t>73</w:t>
    </w:r>
    <w:r>
      <w:rPr>
        <w:rFonts w:cs="Times New Roman"/>
        <w:color w:val="000000"/>
      </w:rPr>
      <w:fldChar w:fldCharType="end"/>
    </w:r>
  </w:p>
  <w:p w:rsidR="00831497" w:rsidRDefault="00831497">
    <w:pPr>
      <w:pBdr>
        <w:top w:val="nil"/>
        <w:left w:val="nil"/>
        <w:bottom w:val="nil"/>
        <w:right w:val="nil"/>
        <w:between w:val="nil"/>
      </w:pBdr>
      <w:tabs>
        <w:tab w:val="center" w:pos="4677"/>
        <w:tab w:val="right" w:pos="9355"/>
      </w:tabs>
      <w:spacing w:line="240" w:lineRule="auto"/>
      <w:ind w:left="0" w:hanging="2"/>
      <w:rPr>
        <w:rFonts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46" w:rsidRDefault="00140646">
      <w:pPr>
        <w:spacing w:line="240" w:lineRule="auto"/>
        <w:ind w:left="0" w:hanging="2"/>
      </w:pPr>
      <w:r>
        <w:separator/>
      </w:r>
    </w:p>
  </w:footnote>
  <w:footnote w:type="continuationSeparator" w:id="0">
    <w:p w:rsidR="00140646" w:rsidRDefault="00140646">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4D6"/>
    <w:multiLevelType w:val="multilevel"/>
    <w:tmpl w:val="1F4AC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00861"/>
    <w:multiLevelType w:val="hybridMultilevel"/>
    <w:tmpl w:val="42DC5FCA"/>
    <w:lvl w:ilvl="0" w:tplc="F30A6DAE">
      <w:start w:val="3"/>
      <w:numFmt w:val="decimal"/>
      <w:lvlText w:val="%1."/>
      <w:lvlJc w:val="left"/>
      <w:pPr>
        <w:ind w:left="360" w:hanging="360"/>
      </w:pPr>
      <w:rPr>
        <w:rFonts w:hint="default"/>
        <w:b/>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F3445D"/>
    <w:multiLevelType w:val="multilevel"/>
    <w:tmpl w:val="A95EEE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B661DE"/>
    <w:multiLevelType w:val="hybridMultilevel"/>
    <w:tmpl w:val="E098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3171A32"/>
    <w:multiLevelType w:val="multilevel"/>
    <w:tmpl w:val="4EEC31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2205" w:hanging="360"/>
      </w:pPr>
      <w:rPr>
        <w:rFonts w:ascii="Courier New" w:eastAsia="Courier New" w:hAnsi="Courier New" w:cs="Courier New"/>
        <w:vertAlign w:val="baseline"/>
      </w:rPr>
    </w:lvl>
    <w:lvl w:ilvl="2">
      <w:start w:val="1"/>
      <w:numFmt w:val="bullet"/>
      <w:lvlText w:val="▪"/>
      <w:lvlJc w:val="left"/>
      <w:pPr>
        <w:ind w:left="2925" w:hanging="360"/>
      </w:pPr>
      <w:rPr>
        <w:rFonts w:ascii="Noto Sans Symbols" w:eastAsia="Noto Sans Symbols" w:hAnsi="Noto Sans Symbols" w:cs="Noto Sans Symbols"/>
        <w:vertAlign w:val="baseline"/>
      </w:rPr>
    </w:lvl>
    <w:lvl w:ilvl="3">
      <w:start w:val="1"/>
      <w:numFmt w:val="bullet"/>
      <w:lvlText w:val="●"/>
      <w:lvlJc w:val="left"/>
      <w:pPr>
        <w:ind w:left="3645" w:hanging="360"/>
      </w:pPr>
      <w:rPr>
        <w:rFonts w:ascii="Noto Sans Symbols" w:eastAsia="Noto Sans Symbols" w:hAnsi="Noto Sans Symbols" w:cs="Noto Sans Symbols"/>
        <w:vertAlign w:val="baseline"/>
      </w:rPr>
    </w:lvl>
    <w:lvl w:ilvl="4">
      <w:start w:val="1"/>
      <w:numFmt w:val="bullet"/>
      <w:lvlText w:val="o"/>
      <w:lvlJc w:val="left"/>
      <w:pPr>
        <w:ind w:left="4365" w:hanging="360"/>
      </w:pPr>
      <w:rPr>
        <w:rFonts w:ascii="Courier New" w:eastAsia="Courier New" w:hAnsi="Courier New" w:cs="Courier New"/>
        <w:vertAlign w:val="baseline"/>
      </w:rPr>
    </w:lvl>
    <w:lvl w:ilvl="5">
      <w:start w:val="1"/>
      <w:numFmt w:val="bullet"/>
      <w:lvlText w:val="▪"/>
      <w:lvlJc w:val="left"/>
      <w:pPr>
        <w:ind w:left="5085" w:hanging="360"/>
      </w:pPr>
      <w:rPr>
        <w:rFonts w:ascii="Noto Sans Symbols" w:eastAsia="Noto Sans Symbols" w:hAnsi="Noto Sans Symbols" w:cs="Noto Sans Symbols"/>
        <w:vertAlign w:val="baseline"/>
      </w:rPr>
    </w:lvl>
    <w:lvl w:ilvl="6">
      <w:start w:val="1"/>
      <w:numFmt w:val="bullet"/>
      <w:lvlText w:val="●"/>
      <w:lvlJc w:val="left"/>
      <w:pPr>
        <w:ind w:left="5805" w:hanging="360"/>
      </w:pPr>
      <w:rPr>
        <w:rFonts w:ascii="Noto Sans Symbols" w:eastAsia="Noto Sans Symbols" w:hAnsi="Noto Sans Symbols" w:cs="Noto Sans Symbols"/>
        <w:vertAlign w:val="baseline"/>
      </w:rPr>
    </w:lvl>
    <w:lvl w:ilvl="7">
      <w:start w:val="1"/>
      <w:numFmt w:val="bullet"/>
      <w:lvlText w:val="o"/>
      <w:lvlJc w:val="left"/>
      <w:pPr>
        <w:ind w:left="6525" w:hanging="360"/>
      </w:pPr>
      <w:rPr>
        <w:rFonts w:ascii="Courier New" w:eastAsia="Courier New" w:hAnsi="Courier New" w:cs="Courier New"/>
        <w:vertAlign w:val="baseline"/>
      </w:rPr>
    </w:lvl>
    <w:lvl w:ilvl="8">
      <w:start w:val="1"/>
      <w:numFmt w:val="bullet"/>
      <w:lvlText w:val="▪"/>
      <w:lvlJc w:val="left"/>
      <w:pPr>
        <w:ind w:left="7245" w:hanging="360"/>
      </w:pPr>
      <w:rPr>
        <w:rFonts w:ascii="Noto Sans Symbols" w:eastAsia="Noto Sans Symbols" w:hAnsi="Noto Sans Symbols" w:cs="Noto Sans Symbols"/>
        <w:vertAlign w:val="baseline"/>
      </w:rPr>
    </w:lvl>
  </w:abstractNum>
  <w:abstractNum w:abstractNumId="6"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3025499B"/>
    <w:multiLevelType w:val="multilevel"/>
    <w:tmpl w:val="1FE8549E"/>
    <w:lvl w:ilvl="0">
      <w:start w:val="1"/>
      <w:numFmt w:val="decimal"/>
      <w:lvlText w:val="%1."/>
      <w:lvlJc w:val="left"/>
      <w:pPr>
        <w:ind w:left="1470" w:hanging="93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8" w15:restartNumberingAfterBreak="0">
    <w:nsid w:val="30D05E2F"/>
    <w:multiLevelType w:val="multilevel"/>
    <w:tmpl w:val="78BE96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359A1BD4"/>
    <w:multiLevelType w:val="multilevel"/>
    <w:tmpl w:val="77E4C36E"/>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85423B4"/>
    <w:multiLevelType w:val="multilevel"/>
    <w:tmpl w:val="B7F25D4C"/>
    <w:lvl w:ilvl="0">
      <w:numFmt w:val="bullet"/>
      <w:lvlText w:val="-"/>
      <w:lvlJc w:val="left"/>
      <w:pPr>
        <w:ind w:left="-18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40826C7D"/>
    <w:multiLevelType w:val="multilevel"/>
    <w:tmpl w:val="6B680C26"/>
    <w:lvl w:ilvl="0">
      <w:start w:val="21980643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A057120"/>
    <w:multiLevelType w:val="multilevel"/>
    <w:tmpl w:val="5A26E9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52CB0E67"/>
    <w:multiLevelType w:val="multilevel"/>
    <w:tmpl w:val="65DC475C"/>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8" w15:restartNumberingAfterBreak="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15:restartNumberingAfterBreak="0">
    <w:nsid w:val="58B602CF"/>
    <w:multiLevelType w:val="multilevel"/>
    <w:tmpl w:val="CFF46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BBB562E"/>
    <w:multiLevelType w:val="multilevel"/>
    <w:tmpl w:val="DF08C960"/>
    <w:lvl w:ilvl="0">
      <w:start w:val="1"/>
      <w:numFmt w:val="bullet"/>
      <w:lvlText w:val="●"/>
      <w:lvlJc w:val="left"/>
      <w:pPr>
        <w:ind w:left="1980" w:hanging="360"/>
      </w:pPr>
      <w:rPr>
        <w:rFonts w:ascii="Noto Sans Symbols" w:eastAsia="Noto Sans Symbols" w:hAnsi="Noto Sans Symbols" w:cs="Noto Sans Symbols"/>
        <w:color w:val="000000"/>
        <w:vertAlign w:val="baseline"/>
      </w:rPr>
    </w:lvl>
    <w:lvl w:ilvl="1">
      <w:numFmt w:val="bullet"/>
      <w:lvlText w:val="•"/>
      <w:lvlJc w:val="left"/>
      <w:pPr>
        <w:ind w:left="2325" w:hanging="705"/>
      </w:pPr>
      <w:rPr>
        <w:rFonts w:ascii="Times New Roman" w:eastAsia="Times New Roman" w:hAnsi="Times New Roman" w:cs="Times New Roman"/>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1" w15:restartNumberingAfterBreak="0">
    <w:nsid w:val="5D4F56E0"/>
    <w:multiLevelType w:val="hybridMultilevel"/>
    <w:tmpl w:val="A2CAA0E2"/>
    <w:lvl w:ilvl="0" w:tplc="82988E68">
      <w:start w:val="1"/>
      <w:numFmt w:val="upperRoman"/>
      <w:lvlText w:val="%1."/>
      <w:lvlJc w:val="left"/>
      <w:pPr>
        <w:ind w:left="778" w:hanging="720"/>
      </w:pPr>
      <w:rPr>
        <w:rFonts w:hint="default"/>
        <w:b/>
        <w:color w:val="111111"/>
        <w:sz w:val="24"/>
        <w:u w:val="single"/>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2" w15:restartNumberingAfterBreak="0">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700C4A5B"/>
    <w:multiLevelType w:val="hybridMultilevel"/>
    <w:tmpl w:val="BDC6CD6E"/>
    <w:lvl w:ilvl="0" w:tplc="2FB45C0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137914"/>
    <w:multiLevelType w:val="multilevel"/>
    <w:tmpl w:val="9C84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2847B2"/>
    <w:multiLevelType w:val="multilevel"/>
    <w:tmpl w:val="76528F9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E541EEA"/>
    <w:multiLevelType w:val="multilevel"/>
    <w:tmpl w:val="4C6E8804"/>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F523F33"/>
    <w:multiLevelType w:val="multilevel"/>
    <w:tmpl w:val="88D28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1211"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20"/>
  </w:num>
  <w:num w:numId="3">
    <w:abstractNumId w:val="27"/>
  </w:num>
  <w:num w:numId="4">
    <w:abstractNumId w:val="25"/>
  </w:num>
  <w:num w:numId="5">
    <w:abstractNumId w:val="5"/>
  </w:num>
  <w:num w:numId="6">
    <w:abstractNumId w:val="15"/>
  </w:num>
  <w:num w:numId="7">
    <w:abstractNumId w:val="19"/>
  </w:num>
  <w:num w:numId="8">
    <w:abstractNumId w:val="24"/>
  </w:num>
  <w:num w:numId="9">
    <w:abstractNumId w:val="0"/>
  </w:num>
  <w:num w:numId="10">
    <w:abstractNumId w:val="13"/>
  </w:num>
  <w:num w:numId="11">
    <w:abstractNumId w:val="7"/>
  </w:num>
  <w:num w:numId="12">
    <w:abstractNumId w:val="17"/>
  </w:num>
  <w:num w:numId="13">
    <w:abstractNumId w:val="2"/>
  </w:num>
  <w:num w:numId="14">
    <w:abstractNumId w:val="26"/>
  </w:num>
  <w:num w:numId="15">
    <w:abstractNumId w:val="10"/>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2"/>
  </w:num>
  <w:num w:numId="22">
    <w:abstractNumId w:val="11"/>
  </w:num>
  <w:num w:numId="23">
    <w:abstractNumId w:val="6"/>
  </w:num>
  <w:num w:numId="24">
    <w:abstractNumId w:val="1"/>
  </w:num>
  <w:num w:numId="25">
    <w:abstractNumId w:val="23"/>
  </w:num>
  <w:num w:numId="26">
    <w:abstractNumId w:val="14"/>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6C"/>
    <w:rsid w:val="0005098A"/>
    <w:rsid w:val="00085265"/>
    <w:rsid w:val="000A11E7"/>
    <w:rsid w:val="000A1FF8"/>
    <w:rsid w:val="00112E2B"/>
    <w:rsid w:val="00140646"/>
    <w:rsid w:val="00177790"/>
    <w:rsid w:val="00191A9D"/>
    <w:rsid w:val="001B192E"/>
    <w:rsid w:val="00225418"/>
    <w:rsid w:val="002736DE"/>
    <w:rsid w:val="00273A29"/>
    <w:rsid w:val="002B0850"/>
    <w:rsid w:val="0032225F"/>
    <w:rsid w:val="003B2780"/>
    <w:rsid w:val="00423ED1"/>
    <w:rsid w:val="004510C3"/>
    <w:rsid w:val="004C0CFA"/>
    <w:rsid w:val="005419AA"/>
    <w:rsid w:val="005460F7"/>
    <w:rsid w:val="005A4DA6"/>
    <w:rsid w:val="0060748A"/>
    <w:rsid w:val="0066776C"/>
    <w:rsid w:val="00672BCB"/>
    <w:rsid w:val="006B74A1"/>
    <w:rsid w:val="00752B6E"/>
    <w:rsid w:val="007B572B"/>
    <w:rsid w:val="00831497"/>
    <w:rsid w:val="009D219A"/>
    <w:rsid w:val="00A53662"/>
    <w:rsid w:val="00AB7A01"/>
    <w:rsid w:val="00AD0861"/>
    <w:rsid w:val="00B026B3"/>
    <w:rsid w:val="00B71755"/>
    <w:rsid w:val="00B96BD7"/>
    <w:rsid w:val="00C069AF"/>
    <w:rsid w:val="00C13A25"/>
    <w:rsid w:val="00C32FD0"/>
    <w:rsid w:val="00C7242C"/>
    <w:rsid w:val="00C808ED"/>
    <w:rsid w:val="00CE11DB"/>
    <w:rsid w:val="00D10F6B"/>
    <w:rsid w:val="00D128CC"/>
    <w:rsid w:val="00DA4BD3"/>
    <w:rsid w:val="00DA6DA5"/>
    <w:rsid w:val="00E45307"/>
    <w:rsid w:val="00F25F91"/>
    <w:rsid w:val="00F9426D"/>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C264C-7E70-4510-88B3-C008A500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pPr>
      <w:keepNext/>
      <w:spacing w:before="240" w:after="60"/>
    </w:pPr>
    <w:rPr>
      <w:rFonts w:ascii="Cambria" w:hAnsi="Cambria"/>
      <w:b/>
      <w:bCs/>
      <w:kern w:val="32"/>
      <w:sz w:val="32"/>
      <w:szCs w:val="32"/>
    </w:rPr>
  </w:style>
  <w:style w:type="paragraph" w:styleId="2">
    <w:name w:val="heading 2"/>
    <w:basedOn w:val="a"/>
    <w:next w:val="a"/>
    <w:pPr>
      <w:keepNext/>
      <w:spacing w:before="240" w:after="60"/>
      <w:outlineLvl w:val="1"/>
    </w:pPr>
    <w:rPr>
      <w:rFonts w:ascii="Cambria" w:hAnsi="Cambria"/>
      <w:b/>
      <w:bCs/>
      <w:i/>
      <w:iCs/>
      <w:sz w:val="28"/>
      <w:szCs w:val="28"/>
    </w:rPr>
  </w:style>
  <w:style w:type="paragraph" w:styleId="3">
    <w:name w:val="heading 3"/>
    <w:basedOn w:val="a"/>
    <w:pPr>
      <w:spacing w:before="100" w:beforeAutospacing="1" w:after="100" w:afterAutospacing="1"/>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szCs w:val="20"/>
    </w:rPr>
  </w:style>
  <w:style w:type="paragraph" w:customStyle="1" w:styleId="western">
    <w:name w:val="western"/>
    <w:basedOn w:val="a"/>
    <w:pPr>
      <w:spacing w:before="100" w:beforeAutospacing="1" w:after="100" w:afterAutospacing="1"/>
    </w:pPr>
    <w:rPr>
      <w:lang w:val="ru-RU"/>
    </w:rPr>
  </w:style>
  <w:style w:type="character" w:styleId="a4">
    <w:name w:val="Hyperlink"/>
    <w:qFormat/>
    <w:rPr>
      <w:color w:val="0000FF"/>
      <w:w w:val="100"/>
      <w:position w:val="-1"/>
      <w:u w:val="single"/>
      <w:effect w:val="none"/>
      <w:vertAlign w:val="baseline"/>
      <w:cs w:val="0"/>
      <w:em w:val="none"/>
    </w:rPr>
  </w:style>
  <w:style w:type="character" w:customStyle="1" w:styleId="1970pt">
    <w:name w:val="Основний текст (197) + Інтервал 0 pt"/>
    <w:rPr>
      <w:rFonts w:ascii="Georgia" w:eastAsia="Georgia" w:hAnsi="Georgia" w:cs="Georgia"/>
      <w:spacing w:val="10"/>
      <w:w w:val="100"/>
      <w:position w:val="-1"/>
      <w:sz w:val="14"/>
      <w:szCs w:val="14"/>
      <w:effect w:val="none"/>
      <w:vertAlign w:val="baseline"/>
      <w:cs w:val="0"/>
      <w:em w:val="none"/>
    </w:rPr>
  </w:style>
  <w:style w:type="paragraph" w:styleId="a5">
    <w:name w:val="Normal (Web)"/>
    <w:basedOn w:val="a"/>
    <w:qFormat/>
    <w:pPr>
      <w:spacing w:before="100" w:beforeAutospacing="1" w:after="100" w:afterAutospacing="1"/>
    </w:pPr>
    <w:rPr>
      <w:lang w:val="ru-RU"/>
    </w:rPr>
  </w:style>
  <w:style w:type="character" w:customStyle="1" w:styleId="apple-converted-space">
    <w:name w:val="apple-converted-space"/>
    <w:basedOn w:val="a0"/>
    <w:rPr>
      <w:w w:val="100"/>
      <w:position w:val="-1"/>
      <w:effect w:val="none"/>
      <w:vertAlign w:val="baseline"/>
      <w:cs w:val="0"/>
      <w:em w:val="none"/>
    </w:rPr>
  </w:style>
  <w:style w:type="character" w:styleId="a6">
    <w:name w:val="Emphasis"/>
    <w:rPr>
      <w:i/>
      <w:iCs/>
      <w:w w:val="100"/>
      <w:position w:val="-1"/>
      <w:effect w:val="none"/>
      <w:vertAlign w:val="baseline"/>
      <w:cs w:val="0"/>
      <w:em w:val="none"/>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lang w:eastAsia="ru-RU"/>
    </w:rPr>
  </w:style>
  <w:style w:type="character" w:styleId="a7">
    <w:name w:val="Strong"/>
    <w:rPr>
      <w:b/>
      <w:bCs/>
      <w:w w:val="100"/>
      <w:position w:val="-1"/>
      <w:effect w:val="none"/>
      <w:vertAlign w:val="baseline"/>
      <w:cs w:val="0"/>
      <w:em w:val="none"/>
    </w:rPr>
  </w:style>
  <w:style w:type="character" w:customStyle="1" w:styleId="24">
    <w:name w:val="Заголовок №2 (4)_"/>
    <w:rPr>
      <w:rFonts w:ascii="Century Gothic" w:eastAsia="Century Gothic" w:hAnsi="Century Gothic" w:cs="Century Gothic"/>
      <w:w w:val="100"/>
      <w:position w:val="-1"/>
      <w:sz w:val="27"/>
      <w:szCs w:val="27"/>
      <w:effect w:val="none"/>
      <w:shd w:val="clear" w:color="auto" w:fill="FFFFFF"/>
      <w:vertAlign w:val="baseline"/>
      <w:cs w:val="0"/>
      <w:em w:val="none"/>
    </w:rPr>
  </w:style>
  <w:style w:type="character" w:customStyle="1" w:styleId="24-1pt">
    <w:name w:val="Заголовок №2 (4) + Інтервал -1 pt"/>
    <w:rPr>
      <w:rFonts w:ascii="Century Gothic" w:eastAsia="Century Gothic" w:hAnsi="Century Gothic" w:cs="Century Gothic"/>
      <w:spacing w:val="-20"/>
      <w:w w:val="100"/>
      <w:position w:val="-1"/>
      <w:sz w:val="27"/>
      <w:szCs w:val="27"/>
      <w:effect w:val="none"/>
      <w:vertAlign w:val="baseline"/>
      <w:cs w:val="0"/>
      <w:em w:val="none"/>
    </w:rPr>
  </w:style>
  <w:style w:type="paragraph" w:customStyle="1" w:styleId="240">
    <w:name w:val="Заголовок №2 (4)"/>
    <w:basedOn w:val="a"/>
    <w:pPr>
      <w:shd w:val="clear" w:color="auto" w:fill="FFFFFF"/>
      <w:spacing w:line="0" w:lineRule="atLeast"/>
      <w:outlineLvl w:val="1"/>
    </w:pPr>
    <w:rPr>
      <w:rFonts w:ascii="Century Gothic" w:eastAsia="Century Gothic" w:hAnsi="Century Gothic"/>
      <w:sz w:val="27"/>
      <w:szCs w:val="27"/>
    </w:rPr>
  </w:style>
  <w:style w:type="paragraph" w:styleId="a8">
    <w:name w:val="No Spacing"/>
    <w:uiPriority w:val="99"/>
    <w:qFormat/>
    <w:pPr>
      <w:spacing w:line="1" w:lineRule="atLeast"/>
      <w:ind w:leftChars="-1" w:left="-1" w:hangingChars="1" w:hanging="1"/>
      <w:textDirection w:val="btLr"/>
      <w:textAlignment w:val="top"/>
      <w:outlineLvl w:val="0"/>
    </w:pPr>
    <w:rPr>
      <w:position w:val="-1"/>
      <w:sz w:val="22"/>
      <w:szCs w:val="22"/>
      <w:lang w:val="ru-RU" w:eastAsia="ar-SA"/>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eastAsia="Times New Roman" w:hAnsi="Tahoma" w:cs="Tahoma"/>
      <w:w w:val="100"/>
      <w:position w:val="-1"/>
      <w:sz w:val="16"/>
      <w:szCs w:val="16"/>
      <w:effect w:val="none"/>
      <w:vertAlign w:val="baseline"/>
      <w:cs w:val="0"/>
      <w:em w:val="none"/>
      <w:lang w:val="uk-UA" w:eastAsia="ru-RU"/>
    </w:rPr>
  </w:style>
  <w:style w:type="paragraph" w:styleId="ab">
    <w:name w:val="Body Text"/>
    <w:basedOn w:val="a"/>
    <w:qFormat/>
    <w:pPr>
      <w:widowControl w:val="0"/>
      <w:shd w:val="clear" w:color="auto" w:fill="FFFFFF"/>
      <w:spacing w:before="360" w:line="322" w:lineRule="atLeast"/>
      <w:jc w:val="center"/>
    </w:pPr>
    <w:rPr>
      <w:sz w:val="26"/>
      <w:szCs w:val="26"/>
      <w:lang w:val="en-US" w:eastAsia="en-US"/>
    </w:rPr>
  </w:style>
  <w:style w:type="character" w:customStyle="1" w:styleId="ac">
    <w:name w:val="Основной текст Знак"/>
    <w:rPr>
      <w:rFonts w:ascii="Times New Roman" w:eastAsia="Times New Roman" w:hAnsi="Times New Roman"/>
      <w:w w:val="100"/>
      <w:position w:val="-1"/>
      <w:sz w:val="26"/>
      <w:szCs w:val="26"/>
      <w:effect w:val="none"/>
      <w:shd w:val="clear" w:color="auto" w:fill="FFFFFF"/>
      <w:vertAlign w:val="baseline"/>
      <w:cs w:val="0"/>
      <w:em w:val="none"/>
      <w:lang w:val="en-US" w:eastAsia="en-US"/>
    </w:rPr>
  </w:style>
  <w:style w:type="paragraph" w:styleId="ad">
    <w:name w:val="List Paragraph"/>
    <w:basedOn w:val="a"/>
    <w:uiPriority w:val="34"/>
    <w:qFormat/>
    <w:pPr>
      <w:spacing w:after="200" w:line="276" w:lineRule="auto"/>
      <w:ind w:left="708"/>
    </w:pPr>
    <w:rPr>
      <w:sz w:val="22"/>
      <w:szCs w:val="22"/>
      <w:lang w:val="en-US" w:eastAsia="en-US"/>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val="uk-UA"/>
    </w:rPr>
  </w:style>
  <w:style w:type="table" w:styleId="ae">
    <w:name w:val="Table Grid"/>
    <w:basedOn w:val="a1"/>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rPr>
      <w:rFonts w:ascii="Courier New" w:eastAsia="Times New Roman" w:hAnsi="Courier New" w:cs="Courier New"/>
      <w:w w:val="100"/>
      <w:position w:val="-1"/>
      <w:effect w:val="none"/>
      <w:vertAlign w:val="baseline"/>
      <w:cs w:val="0"/>
      <w:em w:val="none"/>
      <w:lang w:val="en-US" w:eastAsia="en-US"/>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uk-UA"/>
    </w:rPr>
  </w:style>
  <w:style w:type="paragraph" w:styleId="af">
    <w:name w:val="header"/>
    <w:basedOn w:val="a"/>
    <w:qFormat/>
    <w:pPr>
      <w:tabs>
        <w:tab w:val="center" w:pos="4677"/>
        <w:tab w:val="right" w:pos="9355"/>
      </w:tabs>
    </w:pPr>
  </w:style>
  <w:style w:type="character" w:customStyle="1" w:styleId="af0">
    <w:name w:val="Верх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styleId="af1">
    <w:name w:val="footer"/>
    <w:basedOn w:val="a"/>
    <w:qFormat/>
    <w:pPr>
      <w:tabs>
        <w:tab w:val="center" w:pos="4677"/>
        <w:tab w:val="right" w:pos="9355"/>
      </w:tabs>
    </w:pPr>
  </w:style>
  <w:style w:type="character" w:customStyle="1" w:styleId="af2">
    <w:name w:val="Ниж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ru-RU" w:eastAsia="en-US"/>
    </w:rPr>
  </w:style>
  <w:style w:type="character" w:customStyle="1" w:styleId="rvts9">
    <w:name w:val="rvts9"/>
    <w:basedOn w:val="a0"/>
    <w:rPr>
      <w:w w:val="100"/>
      <w:position w:val="-1"/>
      <w:effect w:val="none"/>
      <w:vertAlign w:val="baseline"/>
      <w:cs w:val="0"/>
      <w:em w:val="none"/>
    </w:rPr>
  </w:style>
  <w:style w:type="paragraph" w:customStyle="1" w:styleId="af3">
    <w:name w:val="Без інтервалів"/>
    <w:pPr>
      <w:suppressAutoHyphens/>
      <w:spacing w:line="1" w:lineRule="atLeast"/>
      <w:ind w:leftChars="-1" w:left="-1" w:hangingChars="1" w:hanging="1"/>
      <w:textDirection w:val="btLr"/>
      <w:textAlignment w:val="top"/>
      <w:outlineLvl w:val="0"/>
    </w:pPr>
    <w:rPr>
      <w:rFonts w:ascii="Times New Roman" w:hAnsi="Times New Roman"/>
      <w:position w:val="-1"/>
      <w:sz w:val="28"/>
      <w:szCs w:val="28"/>
      <w:lang w:eastAsia="en-US"/>
    </w:rPr>
  </w:style>
  <w:style w:type="paragraph" w:styleId="21">
    <w:name w:val="Body Text Indent 2"/>
    <w:basedOn w:val="a"/>
    <w:qFormat/>
    <w:pPr>
      <w:spacing w:after="120" w:line="480" w:lineRule="auto"/>
      <w:ind w:left="283"/>
    </w:pPr>
  </w:style>
  <w:style w:type="character" w:customStyle="1" w:styleId="22">
    <w:name w:val="Основной текст с отступом 2 Знак"/>
    <w:rPr>
      <w:rFonts w:ascii="Times New Roman" w:eastAsia="Times New Roman" w:hAnsi="Times New Roman"/>
      <w:w w:val="100"/>
      <w:position w:val="-1"/>
      <w:sz w:val="24"/>
      <w:szCs w:val="24"/>
      <w:effect w:val="none"/>
      <w:vertAlign w:val="baseline"/>
      <w:cs w:val="0"/>
      <w:em w:val="none"/>
      <w:lang w:val="uk-UA"/>
    </w:rPr>
  </w:style>
  <w:style w:type="character" w:customStyle="1" w:styleId="af4">
    <w:name w:val="Название Знак"/>
    <w:rPr>
      <w:rFonts w:ascii="Times New Roman" w:eastAsia="Times New Roman" w:hAnsi="Times New Roman"/>
      <w:w w:val="100"/>
      <w:position w:val="-1"/>
      <w:sz w:val="28"/>
      <w:effect w:val="none"/>
      <w:vertAlign w:val="baseline"/>
      <w:cs w:val="0"/>
      <w:em w:val="none"/>
      <w:lang w:val="uk-UA"/>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rFonts w:ascii="Times New Roman" w:eastAsia="Times New Roman" w:hAnsi="Times New Roman"/>
      <w:w w:val="100"/>
      <w:position w:val="-1"/>
      <w:sz w:val="16"/>
      <w:szCs w:val="16"/>
      <w:effect w:val="none"/>
      <w:vertAlign w:val="baseline"/>
      <w:cs w:val="0"/>
      <w:em w:val="none"/>
      <w:lang w:val="uk-UA"/>
    </w:rPr>
  </w:style>
  <w:style w:type="character" w:customStyle="1" w:styleId="FontStyle11">
    <w:name w:val="Font Style11"/>
    <w:rPr>
      <w:rFonts w:ascii="Times New Roman" w:hAnsi="Times New Roman" w:cs="Times New Roman"/>
      <w:w w:val="100"/>
      <w:position w:val="-1"/>
      <w:sz w:val="28"/>
      <w:szCs w:val="28"/>
      <w:effect w:val="none"/>
      <w:vertAlign w:val="baseline"/>
      <w:cs w:val="0"/>
      <w:em w:val="none"/>
    </w:rPr>
  </w:style>
  <w:style w:type="paragraph" w:customStyle="1" w:styleId="Style5">
    <w:name w:val="Style5"/>
    <w:basedOn w:val="a"/>
    <w:pPr>
      <w:widowControl w:val="0"/>
      <w:autoSpaceDE w:val="0"/>
      <w:autoSpaceDN w:val="0"/>
      <w:adjustRightInd w:val="0"/>
      <w:spacing w:line="317" w:lineRule="atLeast"/>
      <w:jc w:val="center"/>
    </w:pPr>
    <w:rPr>
      <w:lang w:val="ru-RU"/>
    </w:rPr>
  </w:style>
  <w:style w:type="character" w:customStyle="1" w:styleId="FontStyle12">
    <w:name w:val="Font Style12"/>
    <w:rPr>
      <w:rFonts w:ascii="Times New Roman" w:hAnsi="Times New Roman" w:cs="Times New Roman"/>
      <w:w w:val="100"/>
      <w:position w:val="-1"/>
      <w:sz w:val="28"/>
      <w:szCs w:val="28"/>
      <w:effect w:val="none"/>
      <w:vertAlign w:val="baseline"/>
      <w:cs w:val="0"/>
      <w:em w:val="none"/>
    </w:rPr>
  </w:style>
  <w:style w:type="paragraph" w:customStyle="1" w:styleId="docdatadocyv52392baiaagaaboqcaaadkqcaaawfbwaaaaaaaaaaaaaaaaaaaaaaaaaaaaaaaaaaaaaaaaaaaaaaaaaaaaaaaaaaaaaaaaaaaaaaaaaaaaaaaaaaaaaaaaaaaaaaaaaaaaaaaaaaaaaaaaaaaaaaaaaaaaaaaaaaaaaaaaaaaaaaaaaaaaaaaaaaaaaaaaaaaaaaaaaaaaaaaaaaaaaaaaaaaaaaaaaaaaaaaaaaaaaa">
    <w:name w:val="docdata;docy;v5;2392;baiaagaaboqcaaadkqcaaawfbwa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lang w:eastAsia="uk-UA"/>
    </w:rPr>
  </w:style>
  <w:style w:type="character" w:customStyle="1" w:styleId="2250baiaagaaboqcaaadaacaaauobwaaaaaaaaaaaaaaaaaaaaaaaaaaaaaaaaaaaaaaaaaaaaaaaaaaaaaaaaaaaaaaaaaaaaaaaaaaaaaaaaaaaaaaaaaaaaaaaaaaaaaaaaaaaaaaaaaaaaaaaaaaaaaaaaaaaaaaaaaaaaaaaaaaaaaaaaaaaaaaaaaaaaaaaaaaaaaaaaaaaaaaaaaaaaaaaaaaaaaaaaaaaaaa">
    <w:name w:val="2250;baiaagaaboqcaaadaacaaauob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character" w:customStyle="1" w:styleId="2050baiaagaaboqcaaad4gmaaaxwawaaaaaaaaaaaaaaaaaaaaaaaaaaaaaaaaaaaaaaaaaaaaaaaaaaaaaaaaaaaaaaaaaaaaaaaaaaaaaaaaaaaaaaaaaaaaaaaaaaaaaaaaaaaaaaaaaaaaaaaaaaaaaaaaaaaaaaaaaaaaaaaaaaaaaaaaaaaaaaaaaaaaaaaaaaaaaaaaaaaaaaaaaaaaaaaaaaaaaaaaaaaaaa">
    <w:name w:val="2050;baiaagaaboqcaaad4gmaaaxwa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character" w:customStyle="1" w:styleId="1765baiaagaaboqcaaadhguaaausbqaaaaaaaaaaaaaaaaaaaaaaaaaaaaaaaaaaaaaaaaaaaaaaaaaaaaaaaaaaaaaaaaaaaaaaaaaaaaaaaaaaaaaaaaaaaaaaaaaaaaaaaaaaaaaaaaaaaaaaaaaaaaaaaaaaaaaaaaaaaaaaaaaaaaaaaaaaaaaaaaaaaaaaaaaaaaaaaaaaaaaaaaaaaaaaaaaaaaaaaaaaaaaa">
    <w:name w:val="1765;baiaagaaboqcaaadhguaaausbq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table" w:customStyle="1" w:styleId="23">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CellMar>
        <w:left w:w="108" w:type="dxa"/>
        <w:right w:w="108" w:type="dxa"/>
      </w:tblCellMar>
    </w:tblPr>
  </w:style>
  <w:style w:type="character" w:customStyle="1" w:styleId="fontstyle112">
    <w:name w:val="fontstyle112"/>
    <w:basedOn w:val="a0"/>
    <w:rsid w:val="008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chasi.com/2021/02/05/platform-itseems-to-me/" TargetMode="External"/><Relationship Id="rId18" Type="http://schemas.openxmlformats.org/officeDocument/2006/relationships/hyperlink" Target="https://t.me/s/pidtrumaidutu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agram.com/flg_ua/" TargetMode="External"/><Relationship Id="rId7" Type="http://schemas.openxmlformats.org/officeDocument/2006/relationships/endnotes" Target="endnotes.xml"/><Relationship Id="rId12" Type="http://schemas.openxmlformats.org/officeDocument/2006/relationships/hyperlink" Target="https://lifelineukraine.com/" TargetMode="External"/><Relationship Id="rId17" Type="http://schemas.openxmlformats.org/officeDocument/2006/relationships/hyperlink" Target="https://bit.ly/3OzJm6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3QLUdwO" TargetMode="External"/><Relationship Id="rId20" Type="http://schemas.openxmlformats.org/officeDocument/2006/relationships/hyperlink" Target="https://ukr-ednist.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ukraine/stories/hot-lines" TargetMode="External"/><Relationship Id="rId24" Type="http://schemas.openxmlformats.org/officeDocument/2006/relationships/hyperlink" Target="https://teenergizer.org/consultations" TargetMode="External"/><Relationship Id="rId5" Type="http://schemas.openxmlformats.org/officeDocument/2006/relationships/webSettings" Target="webSettings.xml"/><Relationship Id="rId15" Type="http://schemas.openxmlformats.org/officeDocument/2006/relationships/hyperlink" Target="https://t.me/poruch_me" TargetMode="External"/><Relationship Id="rId23" Type="http://schemas.openxmlformats.org/officeDocument/2006/relationships/hyperlink" Target="http://jurfem.com.ua/en/home-page-2/" TargetMode="External"/><Relationship Id="rId10" Type="http://schemas.openxmlformats.org/officeDocument/2006/relationships/hyperlink" Target="https://eo.gov.ua/" TargetMode="External"/><Relationship Id="rId19" Type="http://schemas.openxmlformats.org/officeDocument/2006/relationships/hyperlink" Target="https://rozirvykolo.org/mental-support/" TargetMode="External"/><Relationship Id="rId4" Type="http://schemas.openxmlformats.org/officeDocument/2006/relationships/settings" Target="settings.xml"/><Relationship Id="rId9" Type="http://schemas.openxmlformats.org/officeDocument/2006/relationships/hyperlink" Target="https://secrets.1plus1.ua/" TargetMode="External"/><Relationship Id="rId14" Type="http://schemas.openxmlformats.org/officeDocument/2006/relationships/hyperlink" Target="https://tellme.com.ua/" TargetMode="External"/><Relationship Id="rId22" Type="http://schemas.openxmlformats.org/officeDocument/2006/relationships/hyperlink" Target="http://portal.uwf.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hLyV4g50ryNMxSww/HfbymnOWg==">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24922</Words>
  <Characters>142062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2015012204р</dc:creator>
  <cp:keywords/>
  <dc:description/>
  <cp:lastModifiedBy>User</cp:lastModifiedBy>
  <cp:revision>8</cp:revision>
  <dcterms:created xsi:type="dcterms:W3CDTF">2022-05-10T18:54:00Z</dcterms:created>
  <dcterms:modified xsi:type="dcterms:W3CDTF">2023-06-27T13:38:00Z</dcterms:modified>
</cp:coreProperties>
</file>